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B63373"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B63373"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5B5416">
        <w:rPr>
          <w:rFonts w:ascii="Times New Roman" w:eastAsia="Times New Roman" w:hAnsi="Times New Roman" w:cs="Times New Roman"/>
          <w:b/>
          <w:bCs/>
          <w:sz w:val="20"/>
          <w:szCs w:val="20"/>
          <w:lang w:eastAsia="ru-RU"/>
        </w:rPr>
        <w:t>продуктов питания</w:t>
      </w:r>
      <w:r w:rsidR="00C734BD" w:rsidRPr="006D6EC7">
        <w:rPr>
          <w:rFonts w:ascii="Times New Roman" w:eastAsia="Times New Roman" w:hAnsi="Times New Roman" w:cs="Times New Roman"/>
          <w:b/>
          <w:bCs/>
          <w:color w:val="FF0000"/>
          <w:sz w:val="20"/>
          <w:szCs w:val="20"/>
          <w:lang w:eastAsia="ru-RU"/>
        </w:rPr>
        <w:t>.</w:t>
      </w:r>
      <w:r w:rsidRPr="006D6EC7">
        <w:rPr>
          <w:rFonts w:ascii="Times New Roman" w:eastAsia="Times New Roman" w:hAnsi="Times New Roman" w:cs="Times New Roman"/>
          <w:b/>
          <w:bCs/>
          <w:color w:val="FF0000"/>
          <w:sz w:val="20"/>
          <w:szCs w:val="20"/>
          <w:lang w:eastAsia="ru-RU"/>
        </w:rPr>
        <w:br/>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BD143B"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D143B">
              <w:rPr>
                <w:rFonts w:ascii="Times New Roman" w:eastAsia="Times New Roman" w:hAnsi="Times New Roman" w:cs="Times New Roman"/>
                <w:sz w:val="20"/>
                <w:szCs w:val="20"/>
                <w:lang w:eastAsia="ru-RU"/>
              </w:rPr>
              <w:t>17</w:t>
            </w:r>
            <w:r w:rsidR="008561A7" w:rsidRPr="00BD143B">
              <w:rPr>
                <w:rFonts w:ascii="Times New Roman" w:eastAsia="Times New Roman" w:hAnsi="Times New Roman" w:cs="Times New Roman"/>
                <w:sz w:val="20"/>
                <w:szCs w:val="20"/>
                <w:lang w:eastAsia="ru-RU"/>
              </w:rPr>
              <w:t xml:space="preserve"> </w:t>
            </w:r>
            <w:r w:rsidRPr="00BD143B">
              <w:rPr>
                <w:rFonts w:ascii="Times New Roman" w:eastAsia="Times New Roman" w:hAnsi="Times New Roman" w:cs="Times New Roman"/>
                <w:sz w:val="20"/>
                <w:szCs w:val="20"/>
                <w:lang w:eastAsia="ru-RU"/>
              </w:rPr>
              <w:t>38622001011862201001</w:t>
            </w:r>
            <w:r w:rsidR="008561A7" w:rsidRPr="00BD143B">
              <w:rPr>
                <w:rFonts w:ascii="Times New Roman" w:eastAsia="Times New Roman" w:hAnsi="Times New Roman" w:cs="Times New Roman"/>
                <w:sz w:val="20"/>
                <w:szCs w:val="20"/>
                <w:lang w:eastAsia="ru-RU"/>
              </w:rPr>
              <w:t xml:space="preserve"> </w:t>
            </w:r>
            <w:r w:rsidRPr="00BD143B">
              <w:rPr>
                <w:rFonts w:ascii="Times New Roman" w:eastAsia="Times New Roman" w:hAnsi="Times New Roman" w:cs="Times New Roman"/>
                <w:sz w:val="20"/>
                <w:szCs w:val="20"/>
                <w:lang w:eastAsia="ru-RU"/>
              </w:rPr>
              <w:t>00</w:t>
            </w:r>
            <w:r w:rsidR="00BD143B">
              <w:rPr>
                <w:rFonts w:ascii="Times New Roman" w:eastAsia="Times New Roman" w:hAnsi="Times New Roman" w:cs="Times New Roman"/>
                <w:sz w:val="20"/>
                <w:szCs w:val="20"/>
                <w:lang w:eastAsia="ru-RU"/>
              </w:rPr>
              <w:t>67 031</w:t>
            </w:r>
            <w:r w:rsidR="0060778B" w:rsidRPr="00BD143B">
              <w:rPr>
                <w:rFonts w:ascii="Times New Roman" w:eastAsia="Times New Roman" w:hAnsi="Times New Roman" w:cs="Times New Roman"/>
                <w:sz w:val="20"/>
                <w:szCs w:val="20"/>
                <w:lang w:eastAsia="ru-RU"/>
              </w:rPr>
              <w:t xml:space="preserve"> 0000</w:t>
            </w:r>
            <w:r w:rsidR="00BD143B">
              <w:rPr>
                <w:rFonts w:ascii="Times New Roman" w:eastAsia="Times New Roman" w:hAnsi="Times New Roman" w:cs="Times New Roman"/>
                <w:sz w:val="20"/>
                <w:szCs w:val="20"/>
                <w:lang w:eastAsia="ru-RU"/>
              </w:rPr>
              <w:t xml:space="preserve"> </w:t>
            </w:r>
            <w:r w:rsidR="0060778B" w:rsidRPr="00BD143B">
              <w:rPr>
                <w:rFonts w:ascii="Times New Roman" w:eastAsia="Times New Roman" w:hAnsi="Times New Roman" w:cs="Times New Roman"/>
                <w:sz w:val="20"/>
                <w:szCs w:val="20"/>
                <w:lang w:eastAsia="ru-RU"/>
              </w:rPr>
              <w:t>244</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roofErr w:type="gramEnd"/>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buhgalteriya</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soshv</w:t>
            </w:r>
            <w:proofErr w:type="spellEnd"/>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ru</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6D6EC7">
              <w:rPr>
                <w:rFonts w:ascii="Times New Roman" w:eastAsia="Times New Roman" w:hAnsi="Times New Roman" w:cs="Times New Roman"/>
                <w:sz w:val="20"/>
                <w:szCs w:val="20"/>
                <w:lang w:eastAsia="ru-RU"/>
              </w:rPr>
              <w:t>каб</w:t>
            </w:r>
            <w:proofErr w:type="spellEnd"/>
            <w:r w:rsidRPr="006D6EC7">
              <w:rPr>
                <w:rFonts w:ascii="Times New Roman" w:eastAsia="Times New Roman" w:hAnsi="Times New Roman" w:cs="Times New Roman"/>
                <w:sz w:val="20"/>
                <w:szCs w:val="20"/>
                <w:lang w:eastAsia="ru-RU"/>
              </w:rPr>
              <w:t xml:space="preserve">.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A47CF4">
              <w:rPr>
                <w:rFonts w:ascii="Times New Roman" w:eastAsia="Times New Roman" w:hAnsi="Times New Roman" w:cs="Times New Roman"/>
                <w:sz w:val="20"/>
                <w:szCs w:val="20"/>
                <w:lang w:eastAsia="ru-RU"/>
              </w:rPr>
              <w:t>Милованова</w:t>
            </w:r>
            <w:proofErr w:type="spellEnd"/>
            <w:r w:rsidRPr="00A47CF4">
              <w:rPr>
                <w:rFonts w:ascii="Times New Roman" w:eastAsia="Times New Roman" w:hAnsi="Times New Roman" w:cs="Times New Roman"/>
                <w:sz w:val="20"/>
                <w:szCs w:val="20"/>
                <w:lang w:eastAsia="ru-RU"/>
              </w:rPr>
              <w:t xml:space="preserve">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buhgalteriya</w:t>
            </w:r>
            <w:proofErr w:type="spellEnd"/>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soshv</w:t>
            </w:r>
            <w:proofErr w:type="spellEnd"/>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ru</w:t>
            </w:r>
            <w:proofErr w:type="spellEnd"/>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proofErr w:type="spellStart"/>
            <w:r w:rsidRPr="006D6EC7">
              <w:rPr>
                <w:rFonts w:ascii="Times New Roman" w:eastAsia="Times New Roman" w:hAnsi="Times New Roman" w:cs="Times New Roman"/>
                <w:sz w:val="20"/>
                <w:szCs w:val="20"/>
                <w:lang w:val="en-US" w:eastAsia="ru-RU"/>
              </w:rPr>
              <w:t>sberbank</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ast</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eastAsia="ru-RU"/>
              </w:rPr>
              <w:t>ru</w:t>
            </w:r>
            <w:proofErr w:type="spellEnd"/>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BD14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BD143B">
              <w:rPr>
                <w:rFonts w:ascii="Times New Roman" w:eastAsia="Times New Roman" w:hAnsi="Times New Roman" w:cs="Times New Roman"/>
                <w:color w:val="FF0000"/>
                <w:sz w:val="20"/>
                <w:szCs w:val="20"/>
                <w:lang w:eastAsia="ru-RU"/>
              </w:rPr>
              <w:t>продуктов питания</w:t>
            </w:r>
            <w:r w:rsidR="00363610">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D55429">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D55429">
              <w:rPr>
                <w:rFonts w:ascii="Times New Roman" w:eastAsia="Times New Roman" w:hAnsi="Times New Roman" w:cs="Times New Roman"/>
                <w:sz w:val="20"/>
                <w:szCs w:val="20"/>
                <w:lang w:eastAsia="ru-RU"/>
              </w:rPr>
              <w:t>Геологов, д. 21</w:t>
            </w:r>
            <w:r w:rsidRPr="006D6EC7">
              <w:rPr>
                <w:rFonts w:ascii="Times New Roman" w:eastAsia="Times New Roman" w:hAnsi="Times New Roman" w:cs="Times New Roman"/>
                <w:sz w:val="20"/>
                <w:szCs w:val="20"/>
                <w:lang w:eastAsia="ru-RU"/>
              </w:rPr>
              <w:t>, г. Югорск,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6D6EC7">
              <w:rPr>
                <w:rFonts w:ascii="Times New Roman" w:eastAsia="Times New Roman" w:hAnsi="Times New Roman" w:cs="Times New Roman"/>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D55429" w:rsidP="00D5542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color w:val="FF0000"/>
                <w:sz w:val="20"/>
                <w:szCs w:val="20"/>
                <w:lang w:eastAsia="ru-RU"/>
              </w:rPr>
              <w:lastRenderedPageBreak/>
              <w:t>С</w:t>
            </w:r>
            <w:r>
              <w:rPr>
                <w:rFonts w:ascii="Times New Roman" w:eastAsia="Times New Roman" w:hAnsi="Times New Roman" w:cs="Times New Roman"/>
                <w:color w:val="FF0000"/>
                <w:sz w:val="20"/>
                <w:szCs w:val="20"/>
                <w:lang w:eastAsia="ru-RU"/>
              </w:rPr>
              <w:t>о дня подписания гражданско-правового договора</w:t>
            </w:r>
            <w:r w:rsidR="006C3660">
              <w:rPr>
                <w:rFonts w:ascii="Times New Roman" w:eastAsia="Times New Roman" w:hAnsi="Times New Roman" w:cs="Times New Roman"/>
                <w:color w:val="FF0000"/>
                <w:sz w:val="20"/>
                <w:szCs w:val="20"/>
                <w:lang w:eastAsia="ru-RU"/>
              </w:rPr>
              <w:t xml:space="preserve"> по 31 декабря 2017 года</w:t>
            </w:r>
            <w:r w:rsidR="00A8418D" w:rsidRPr="006D6EC7">
              <w:rPr>
                <w:rFonts w:ascii="Times New Roman" w:eastAsia="Times New Roman" w:hAnsi="Times New Roman" w:cs="Times New Roman"/>
                <w:color w:val="FF0000"/>
                <w:sz w:val="20"/>
                <w:szCs w:val="20"/>
                <w:lang w:eastAsia="ru-RU"/>
              </w:rPr>
              <w:t xml:space="preserve">, </w:t>
            </w:r>
            <w:r w:rsidR="00BD143B" w:rsidRPr="00BD143B">
              <w:rPr>
                <w:rFonts w:ascii="Times New Roman" w:eastAsia="Times New Roman" w:hAnsi="Times New Roman" w:cs="Times New Roman"/>
                <w:color w:val="FF0000"/>
                <w:sz w:val="20"/>
                <w:szCs w:val="20"/>
                <w:lang w:eastAsia="ru-RU"/>
              </w:rPr>
              <w:t>2 раз в неделю</w:t>
            </w:r>
            <w:r w:rsidR="00BD143B">
              <w:rPr>
                <w:rFonts w:ascii="Times New Roman" w:eastAsia="Times New Roman" w:hAnsi="Times New Roman" w:cs="Times New Roman"/>
                <w:color w:val="FF0000"/>
                <w:sz w:val="20"/>
                <w:szCs w:val="20"/>
                <w:lang w:eastAsia="ru-RU"/>
              </w:rPr>
              <w:t xml:space="preserve"> </w:t>
            </w:r>
            <w:r w:rsidR="00BD143B" w:rsidRPr="00BD143B">
              <w:rPr>
                <w:rFonts w:ascii="Times New Roman" w:eastAsia="Times New Roman" w:hAnsi="Times New Roman" w:cs="Times New Roman"/>
                <w:color w:val="FF0000"/>
                <w:sz w:val="20"/>
                <w:szCs w:val="20"/>
                <w:lang w:eastAsia="ru-RU"/>
              </w:rPr>
              <w:t xml:space="preserve">(понедельник и четверг), с 08.00 до 15.00, по письменной или </w:t>
            </w:r>
            <w:r w:rsidR="00BD143B" w:rsidRPr="00BD143B">
              <w:rPr>
                <w:rFonts w:ascii="Times New Roman" w:eastAsia="Times New Roman" w:hAnsi="Times New Roman" w:cs="Times New Roman"/>
                <w:color w:val="FF0000"/>
                <w:sz w:val="20"/>
                <w:szCs w:val="20"/>
                <w:lang w:eastAsia="ru-RU"/>
              </w:rPr>
              <w:lastRenderedPageBreak/>
              <w:t>телефонной заявке заказчика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BD143B">
              <w:rPr>
                <w:rFonts w:ascii="Times New Roman" w:eastAsia="Times New Roman" w:hAnsi="Times New Roman" w:cs="Times New Roman"/>
                <w:snapToGrid w:val="0"/>
                <w:color w:val="FF0000"/>
                <w:sz w:val="20"/>
                <w:szCs w:val="20"/>
                <w:lang w:eastAsia="ru-RU"/>
              </w:rPr>
              <w:t>70 751</w:t>
            </w:r>
            <w:r w:rsidR="00793B37" w:rsidRPr="00793B37">
              <w:rPr>
                <w:rFonts w:ascii="Times New Roman" w:eastAsia="Times New Roman" w:hAnsi="Times New Roman" w:cs="Times New Roman"/>
                <w:snapToGrid w:val="0"/>
                <w:color w:val="FF0000"/>
                <w:sz w:val="20"/>
                <w:szCs w:val="20"/>
                <w:lang w:eastAsia="ru-RU"/>
              </w:rPr>
              <w:t xml:space="preserve"> (</w:t>
            </w:r>
            <w:r w:rsidR="00BD143B">
              <w:rPr>
                <w:rFonts w:ascii="Times New Roman" w:eastAsia="Times New Roman" w:hAnsi="Times New Roman" w:cs="Times New Roman"/>
                <w:snapToGrid w:val="0"/>
                <w:color w:val="FF0000"/>
                <w:sz w:val="20"/>
                <w:szCs w:val="20"/>
                <w:lang w:eastAsia="ru-RU"/>
              </w:rPr>
              <w:t>семьдесят тысяч семьсот пятьдесят один) рубль</w:t>
            </w:r>
            <w:r w:rsidR="0060778B">
              <w:rPr>
                <w:rFonts w:ascii="Times New Roman" w:eastAsia="Times New Roman" w:hAnsi="Times New Roman" w:cs="Times New Roman"/>
                <w:snapToGrid w:val="0"/>
                <w:color w:val="FF0000"/>
                <w:sz w:val="20"/>
                <w:szCs w:val="20"/>
                <w:lang w:eastAsia="ru-RU"/>
              </w:rPr>
              <w:t xml:space="preserve"> 7</w:t>
            </w:r>
            <w:r w:rsidR="00BD143B">
              <w:rPr>
                <w:rFonts w:ascii="Times New Roman" w:eastAsia="Times New Roman" w:hAnsi="Times New Roman" w:cs="Times New Roman"/>
                <w:snapToGrid w:val="0"/>
                <w:color w:val="FF0000"/>
                <w:sz w:val="20"/>
                <w:szCs w:val="20"/>
                <w:lang w:eastAsia="ru-RU"/>
              </w:rPr>
              <w:t>5</w:t>
            </w:r>
            <w:r w:rsidR="00793B37" w:rsidRPr="00793B37">
              <w:rPr>
                <w:rFonts w:ascii="Times New Roman" w:eastAsia="Times New Roman" w:hAnsi="Times New Roman" w:cs="Times New Roman"/>
                <w:snapToGrid w:val="0"/>
                <w:color w:val="FF0000"/>
                <w:sz w:val="20"/>
                <w:szCs w:val="20"/>
                <w:lang w:eastAsia="ru-RU"/>
              </w:rPr>
              <w:t xml:space="preserve"> копеек.</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D55429" w:rsidP="00793B37">
            <w:pPr>
              <w:spacing w:after="0" w:line="240" w:lineRule="auto"/>
              <w:jc w:val="both"/>
              <w:rPr>
                <w:rFonts w:ascii="Times New Roman" w:eastAsia="Times New Roman" w:hAnsi="Times New Roman" w:cs="Times New Roman"/>
                <w:i/>
                <w:sz w:val="19"/>
                <w:szCs w:val="19"/>
                <w:lang w:eastAsia="ru-RU"/>
              </w:rPr>
            </w:pPr>
            <w:r w:rsidRPr="00D55429">
              <w:rPr>
                <w:rFonts w:ascii="Times New Roman" w:eastAsia="Times New Roman" w:hAnsi="Times New Roman" w:cs="Times New Roman"/>
                <w:sz w:val="20"/>
                <w:szCs w:val="19"/>
                <w:lang w:eastAsia="ru-RU"/>
              </w:rPr>
              <w:t>за счет средств от приносящей доход деятельности за 2017 год.</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5B5416">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6D6EC7">
              <w:rPr>
                <w:rFonts w:ascii="Times New Roman" w:eastAsia="Times New Roman" w:hAnsi="Times New Roman" w:cs="Times New Roman"/>
                <w:sz w:val="20"/>
                <w:szCs w:val="20"/>
                <w:lang w:eastAsia="ru-RU"/>
              </w:rPr>
              <w:lastRenderedPageBreak/>
              <w:t>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w:t>
            </w:r>
            <w:r w:rsidRPr="006D6EC7">
              <w:rPr>
                <w:rFonts w:ascii="Times New Roman" w:eastAsia="Times New Roman" w:hAnsi="Times New Roman" w:cs="Times New Roman"/>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7E07BF" w:rsidRPr="006D6EC7">
              <w:rPr>
                <w:rFonts w:ascii="Times New Roman" w:eastAsia="Times New Roman" w:hAnsi="Times New Roman" w:cs="Times New Roman"/>
                <w:sz w:val="20"/>
                <w:szCs w:val="20"/>
                <w:lang w:eastAsia="ru-RU"/>
              </w:rPr>
              <w:t>об аукционе «</w:t>
            </w:r>
            <w:r w:rsidR="00B66D87">
              <w:rPr>
                <w:rFonts w:ascii="Times New Roman" w:eastAsia="Times New Roman" w:hAnsi="Times New Roman" w:cs="Times New Roman"/>
                <w:sz w:val="20"/>
                <w:szCs w:val="20"/>
                <w:lang w:eastAsia="ru-RU"/>
              </w:rPr>
              <w:t>07</w:t>
            </w:r>
            <w:r w:rsidR="007E07BF" w:rsidRPr="006D6EC7">
              <w:rPr>
                <w:rFonts w:ascii="Times New Roman" w:eastAsia="Times New Roman" w:hAnsi="Times New Roman" w:cs="Times New Roman"/>
                <w:sz w:val="20"/>
                <w:szCs w:val="20"/>
                <w:lang w:eastAsia="ru-RU"/>
              </w:rPr>
              <w:t>» </w:t>
            </w:r>
            <w:r w:rsidR="00B66D87">
              <w:rPr>
                <w:rFonts w:ascii="Times New Roman" w:hAnsi="Times New Roman" w:cs="Times New Roman"/>
                <w:sz w:val="24"/>
                <w:szCs w:val="24"/>
              </w:rPr>
              <w:t xml:space="preserve">июля  </w:t>
            </w:r>
            <w:r w:rsidR="007E07BF" w:rsidRPr="006D6EC7">
              <w:rPr>
                <w:rFonts w:ascii="Times New Roman" w:eastAsia="Times New Roman" w:hAnsi="Times New Roman" w:cs="Times New Roman"/>
                <w:sz w:val="20"/>
                <w:szCs w:val="20"/>
                <w:lang w:eastAsia="ru-RU"/>
              </w:rPr>
              <w:t>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5274F7">
              <w:rPr>
                <w:rFonts w:ascii="Times New Roman" w:eastAsia="Times New Roman" w:hAnsi="Times New Roman" w:cs="Times New Roman"/>
                <w:sz w:val="20"/>
                <w:szCs w:val="20"/>
                <w:lang w:eastAsia="ru-RU"/>
              </w:rPr>
              <w:t>об аукционе «</w:t>
            </w:r>
            <w:r w:rsidR="00B66D87">
              <w:rPr>
                <w:rFonts w:ascii="Times New Roman" w:eastAsia="Times New Roman" w:hAnsi="Times New Roman" w:cs="Times New Roman"/>
                <w:sz w:val="20"/>
                <w:szCs w:val="20"/>
                <w:lang w:eastAsia="ru-RU"/>
              </w:rPr>
              <w:t>15</w:t>
            </w:r>
            <w:r w:rsidR="005274F7">
              <w:rPr>
                <w:rFonts w:ascii="Times New Roman" w:eastAsia="Times New Roman" w:hAnsi="Times New Roman" w:cs="Times New Roman"/>
                <w:sz w:val="20"/>
                <w:szCs w:val="20"/>
                <w:lang w:eastAsia="ru-RU"/>
              </w:rPr>
              <w:t>» </w:t>
            </w:r>
            <w:r w:rsidR="00B66D87">
              <w:rPr>
                <w:rFonts w:ascii="Times New Roman" w:hAnsi="Times New Roman" w:cs="Times New Roman"/>
                <w:sz w:val="24"/>
                <w:szCs w:val="24"/>
              </w:rPr>
              <w:t xml:space="preserve">июля  </w:t>
            </w:r>
            <w:r w:rsidR="005274F7">
              <w:rPr>
                <w:rFonts w:ascii="Times New Roman" w:eastAsia="Times New Roman" w:hAnsi="Times New Roman" w:cs="Times New Roman"/>
                <w:sz w:val="20"/>
                <w:szCs w:val="20"/>
                <w:lang w:eastAsia="ru-RU"/>
              </w:rPr>
              <w:t>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B66D87">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w:t>
            </w:r>
            <w:r w:rsidR="00B66D87">
              <w:rPr>
                <w:rFonts w:ascii="Times New Roman" w:eastAsia="Times New Roman" w:hAnsi="Times New Roman" w:cs="Times New Roman"/>
                <w:sz w:val="20"/>
                <w:szCs w:val="20"/>
                <w:lang w:eastAsia="ru-RU"/>
              </w:rPr>
              <w:t>17</w:t>
            </w:r>
            <w:r w:rsidR="005274F7">
              <w:rPr>
                <w:rFonts w:ascii="Times New Roman" w:eastAsia="Times New Roman" w:hAnsi="Times New Roman" w:cs="Times New Roman"/>
                <w:sz w:val="20"/>
                <w:szCs w:val="20"/>
                <w:lang w:eastAsia="ru-RU"/>
              </w:rPr>
              <w:t>» </w:t>
            </w:r>
            <w:r w:rsidR="00B66D87">
              <w:rPr>
                <w:rFonts w:ascii="Times New Roman" w:hAnsi="Times New Roman" w:cs="Times New Roman"/>
                <w:sz w:val="24"/>
                <w:szCs w:val="24"/>
              </w:rPr>
              <w:t xml:space="preserve">июля  </w:t>
            </w:r>
            <w:r w:rsidR="005274F7">
              <w:rPr>
                <w:rFonts w:ascii="Times New Roman" w:eastAsia="Times New Roman" w:hAnsi="Times New Roman" w:cs="Times New Roman"/>
                <w:sz w:val="20"/>
                <w:szCs w:val="20"/>
                <w:lang w:eastAsia="ru-RU"/>
              </w:rPr>
              <w:t>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B66D8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B66D87">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w:t>
            </w:r>
            <w:r w:rsidR="00B66D87">
              <w:rPr>
                <w:rFonts w:ascii="Times New Roman" w:hAnsi="Times New Roman" w:cs="Times New Roman"/>
                <w:sz w:val="24"/>
                <w:szCs w:val="24"/>
              </w:rPr>
              <w:t xml:space="preserve">июля  </w:t>
            </w:r>
            <w:r>
              <w:rPr>
                <w:rFonts w:ascii="Times New Roman" w:eastAsia="Times New Roman" w:hAnsi="Times New Roman" w:cs="Times New Roman"/>
                <w:sz w:val="20"/>
                <w:szCs w:val="20"/>
                <w:lang w:eastAsia="ru-RU"/>
              </w:rPr>
              <w:t>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B66D87">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r w:rsidR="00B66D87">
              <w:rPr>
                <w:rFonts w:ascii="Times New Roman" w:eastAsia="Times New Roman" w:hAnsi="Times New Roman" w:cs="Times New Roman"/>
                <w:sz w:val="20"/>
                <w:szCs w:val="20"/>
                <w:lang w:eastAsia="ru-RU"/>
              </w:rPr>
              <w:t>24</w:t>
            </w:r>
            <w:r w:rsidRPr="006D6EC7">
              <w:rPr>
                <w:rFonts w:ascii="Times New Roman" w:eastAsia="Times New Roman" w:hAnsi="Times New Roman" w:cs="Times New Roman"/>
                <w:sz w:val="20"/>
                <w:szCs w:val="20"/>
                <w:lang w:eastAsia="ru-RU"/>
              </w:rPr>
              <w:t>» </w:t>
            </w:r>
            <w:r w:rsidR="00B66D87">
              <w:rPr>
                <w:rFonts w:ascii="Times New Roman" w:hAnsi="Times New Roman" w:cs="Times New Roman"/>
                <w:sz w:val="24"/>
                <w:szCs w:val="24"/>
              </w:rPr>
              <w:t xml:space="preserve">июля  </w:t>
            </w:r>
            <w:r w:rsidRPr="006D6EC7">
              <w:rPr>
                <w:rFonts w:ascii="Times New Roman" w:eastAsia="Times New Roman" w:hAnsi="Times New Roman" w:cs="Times New Roman"/>
                <w:sz w:val="20"/>
                <w:szCs w:val="20"/>
                <w:lang w:eastAsia="ru-RU"/>
              </w:rPr>
              <w:t>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w:t>
            </w:r>
            <w:bookmarkStart w:id="16" w:name="_GoBack"/>
            <w:bookmarkEnd w:id="16"/>
            <w:r w:rsidRPr="00D919B0">
              <w:rPr>
                <w:rFonts w:ascii="Times New Roman" w:eastAsia="Times New Roman" w:hAnsi="Times New Roman" w:cs="Times New Roman"/>
                <w:sz w:val="20"/>
                <w:szCs w:val="20"/>
                <w:lang w:eastAsia="ru-RU"/>
              </w:rPr>
              <w:t xml:space="preserve">аличии), полезные модели (при наличии), промышленные образцы (при наличии), наименование страны </w:t>
            </w:r>
            <w:r w:rsidRPr="00D919B0">
              <w:rPr>
                <w:rFonts w:ascii="Times New Roman" w:eastAsia="Times New Roman" w:hAnsi="Times New Roman" w:cs="Times New Roman"/>
                <w:sz w:val="20"/>
                <w:szCs w:val="20"/>
                <w:lang w:eastAsia="ru-RU"/>
              </w:rPr>
              <w:lastRenderedPageBreak/>
              <w:t>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Pr="00E0767F">
              <w:rPr>
                <w:rFonts w:ascii="Times New Roman" w:eastAsia="Times New Roman" w:hAnsi="Times New Roman" w:cs="Times New Roman"/>
                <w:sz w:val="20"/>
                <w:szCs w:val="20"/>
                <w:lang w:eastAsia="ru-RU"/>
              </w:rPr>
              <w:lastRenderedPageBreak/>
              <w:t>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BD143B" w:rsidRDefault="001D0EC0" w:rsidP="008E57DF">
            <w:pPr>
              <w:autoSpaceDE w:val="0"/>
              <w:autoSpaceDN w:val="0"/>
              <w:adjustRightInd w:val="0"/>
              <w:spacing w:after="0" w:line="240" w:lineRule="auto"/>
              <w:jc w:val="both"/>
              <w:rPr>
                <w:rFonts w:ascii="Times New Roman" w:eastAsia="Times New Roman" w:hAnsi="Times New Roman" w:cs="Times New Roman"/>
                <w:b/>
                <w:color w:val="FF0000"/>
                <w:sz w:val="20"/>
                <w:szCs w:val="20"/>
                <w:lang w:eastAsia="ru-RU"/>
              </w:rPr>
            </w:pPr>
            <w:r w:rsidRPr="006D6EC7">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w:t>
            </w:r>
            <w:r w:rsidR="00B63373" w:rsidRPr="006D6EC7">
              <w:rPr>
                <w:rFonts w:ascii="Times New Roman" w:eastAsia="Times New Roman" w:hAnsi="Times New Roman" w:cs="Times New Roman"/>
                <w:sz w:val="20"/>
                <w:szCs w:val="20"/>
                <w:lang w:eastAsia="ru-RU"/>
              </w:rPr>
              <w:t>предприятиям уголовно-исполнительной системы,</w:t>
            </w:r>
            <w:r w:rsidRPr="006D6EC7">
              <w:rPr>
                <w:rFonts w:ascii="Times New Roman" w:eastAsia="Times New Roman" w:hAnsi="Times New Roman" w:cs="Times New Roman"/>
                <w:sz w:val="20"/>
                <w:szCs w:val="20"/>
                <w:lang w:eastAsia="ru-RU"/>
              </w:rPr>
              <w:t xml:space="preserve">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0060778B" w:rsidRPr="00BD143B">
              <w:rPr>
                <w:rFonts w:ascii="Times New Roman" w:eastAsia="Times New Roman" w:hAnsi="Times New Roman" w:cs="Times New Roman"/>
                <w:b/>
                <w:color w:val="FF0000"/>
                <w:sz w:val="20"/>
                <w:szCs w:val="20"/>
                <w:lang w:eastAsia="ru-RU"/>
              </w:rPr>
              <w:t xml:space="preserve"> </w:t>
            </w:r>
            <w:r w:rsidRPr="00BD143B">
              <w:rPr>
                <w:rFonts w:ascii="Times New Roman" w:eastAsia="Times New Roman" w:hAnsi="Times New Roman" w:cs="Times New Roman"/>
                <w:b/>
                <w:color w:val="FF0000"/>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6D6EC7">
              <w:rPr>
                <w:rFonts w:ascii="Times New Roman" w:eastAsia="Times New Roman" w:hAnsi="Times New Roman" w:cs="Times New Roman"/>
                <w:b/>
                <w:sz w:val="20"/>
                <w:szCs w:val="20"/>
                <w:lang w:eastAsia="ru-RU"/>
              </w:rPr>
              <w:t xml:space="preserve"> </w:t>
            </w:r>
            <w:r w:rsidR="00793B37">
              <w:rPr>
                <w:rFonts w:ascii="Times New Roman" w:eastAsia="Times New Roman" w:hAnsi="Times New Roman" w:cs="Times New Roman"/>
                <w:b/>
                <w:sz w:val="20"/>
                <w:szCs w:val="20"/>
                <w:lang w:eastAsia="ru-RU"/>
              </w:rPr>
              <w:t xml:space="preserve">не </w:t>
            </w:r>
            <w:r w:rsidR="00363610" w:rsidRPr="006D6EC7">
              <w:rPr>
                <w:rFonts w:ascii="Times New Roman" w:eastAsia="Times New Roman" w:hAnsi="Times New Roman" w:cs="Times New Roman"/>
                <w:b/>
                <w:sz w:val="20"/>
                <w:szCs w:val="20"/>
                <w:lang w:eastAsia="ru-RU"/>
              </w:rPr>
              <w:t>требуется</w:t>
            </w:r>
            <w:r w:rsidR="00793B3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00BD143B">
              <w:rPr>
                <w:rFonts w:ascii="Times New Roman" w:eastAsia="Times New Roman" w:hAnsi="Times New Roman" w:cs="Times New Roman"/>
                <w:sz w:val="20"/>
                <w:szCs w:val="20"/>
                <w:lang w:eastAsia="ru-RU"/>
              </w:rPr>
              <w:t xml:space="preserve"> </w:t>
            </w:r>
            <w:r w:rsidR="00BD143B" w:rsidRPr="00BD143B">
              <w:rPr>
                <w:rFonts w:ascii="Times New Roman" w:eastAsia="Times New Roman" w:hAnsi="Times New Roman" w:cs="Times New Roman"/>
                <w:color w:val="FF0000"/>
                <w:sz w:val="20"/>
                <w:szCs w:val="20"/>
                <w:lang w:eastAsia="ru-RU"/>
              </w:rPr>
              <w:t>не</w:t>
            </w:r>
            <w:r w:rsidRPr="00BD143B">
              <w:rPr>
                <w:rFonts w:ascii="Times New Roman" w:eastAsia="Times New Roman" w:hAnsi="Times New Roman" w:cs="Times New Roman"/>
                <w:color w:val="FF0000"/>
                <w:sz w:val="20"/>
                <w:szCs w:val="20"/>
                <w:lang w:eastAsia="ru-RU"/>
              </w:rPr>
              <w:t xml:space="preserve"> </w:t>
            </w:r>
            <w:r w:rsidRPr="00BD143B">
              <w:rPr>
                <w:rFonts w:ascii="Times New Roman" w:eastAsia="Times New Roman" w:hAnsi="Times New Roman" w:cs="Times New Roman"/>
                <w:b/>
                <w:color w:val="FF0000"/>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w:t>
            </w:r>
            <w:r w:rsidRPr="006D6EC7">
              <w:rPr>
                <w:rFonts w:ascii="Times New Roman" w:eastAsia="Times New Roman" w:hAnsi="Times New Roman" w:cs="Times New Roman"/>
                <w:sz w:val="20"/>
                <w:szCs w:val="20"/>
                <w:lang w:eastAsia="ru-RU"/>
              </w:rPr>
              <w:lastRenderedPageBreak/>
              <w:t xml:space="preserve">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7" w:name="_Ref119430333"/>
            <w:r w:rsidRPr="006D6EC7">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w:t>
            </w:r>
            <w:r w:rsidR="00B63373" w:rsidRPr="006D6EC7">
              <w:rPr>
                <w:rFonts w:ascii="Times New Roman" w:eastAsia="Times New Roman" w:hAnsi="Times New Roman" w:cs="Times New Roman"/>
                <w:sz w:val="20"/>
                <w:szCs w:val="20"/>
                <w:lang w:eastAsia="ru-RU"/>
              </w:rPr>
              <w:t>формировать первую</w:t>
            </w:r>
            <w:r w:rsidRPr="006D6EC7">
              <w:rPr>
                <w:rFonts w:ascii="Times New Roman" w:eastAsia="Times New Roman" w:hAnsi="Times New Roman" w:cs="Times New Roman"/>
                <w:sz w:val="20"/>
                <w:szCs w:val="20"/>
                <w:lang w:eastAsia="ru-RU"/>
              </w:rPr>
              <w:t xml:space="preserve"> часть заявки на участие в электронном аукционе в форме </w:t>
            </w:r>
            <w:r w:rsidR="00B63373" w:rsidRPr="006D6EC7">
              <w:rPr>
                <w:rFonts w:ascii="Times New Roman" w:eastAsia="Times New Roman" w:hAnsi="Times New Roman" w:cs="Times New Roman"/>
                <w:sz w:val="20"/>
                <w:szCs w:val="20"/>
                <w:lang w:eastAsia="ru-RU"/>
              </w:rPr>
              <w:t>документов,</w:t>
            </w:r>
            <w:r w:rsidRPr="006D6EC7">
              <w:rPr>
                <w:rFonts w:ascii="Times New Roman" w:eastAsia="Times New Roman" w:hAnsi="Times New Roman" w:cs="Times New Roman"/>
                <w:sz w:val="20"/>
                <w:szCs w:val="20"/>
                <w:lang w:eastAsia="ru-RU"/>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w:t>
            </w:r>
            <w:r w:rsidR="00B63373" w:rsidRPr="006D6EC7">
              <w:rPr>
                <w:rFonts w:ascii="Times New Roman" w:eastAsia="Times New Roman" w:hAnsi="Times New Roman" w:cs="Times New Roman"/>
                <w:sz w:val="20"/>
                <w:szCs w:val="20"/>
                <w:lang w:eastAsia="ru-RU"/>
              </w:rPr>
              <w:t>Предлагаемое участником</w:t>
            </w:r>
            <w:r w:rsidRPr="006D6EC7">
              <w:rPr>
                <w:rFonts w:ascii="Times New Roman" w:eastAsia="Times New Roman" w:hAnsi="Times New Roman" w:cs="Times New Roman"/>
                <w:sz w:val="20"/>
                <w:szCs w:val="20"/>
                <w:lang w:eastAsia="ru-RU"/>
              </w:rPr>
              <w:t xml:space="preserve">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w:t>
            </w:r>
            <w:r w:rsidR="00B63373" w:rsidRPr="006D6EC7">
              <w:rPr>
                <w:rFonts w:ascii="Times New Roman" w:eastAsia="Times New Roman" w:hAnsi="Times New Roman" w:cs="Times New Roman"/>
                <w:sz w:val="20"/>
                <w:szCs w:val="20"/>
                <w:lang w:eastAsia="ru-RU"/>
              </w:rPr>
              <w:t>предоставляется значение</w:t>
            </w:r>
            <w:r w:rsidRPr="006D6EC7">
              <w:rPr>
                <w:rFonts w:ascii="Times New Roman" w:eastAsia="Times New Roman" w:hAnsi="Times New Roman" w:cs="Times New Roman"/>
                <w:sz w:val="20"/>
                <w:szCs w:val="20"/>
                <w:lang w:eastAsia="ru-RU"/>
              </w:rPr>
              <w:t xml:space="preserve">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w:t>
            </w:r>
            <w:r w:rsidR="00B63373" w:rsidRPr="006D6EC7">
              <w:rPr>
                <w:rFonts w:ascii="Times New Roman" w:eastAsia="Times New Roman" w:hAnsi="Times New Roman" w:cs="Times New Roman"/>
                <w:b/>
                <w:bCs/>
                <w:sz w:val="20"/>
                <w:szCs w:val="20"/>
                <w:lang w:eastAsia="ru-RU"/>
              </w:rPr>
              <w:t xml:space="preserve">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w:t>
            </w:r>
            <w:r w:rsidRPr="006D6EC7">
              <w:rPr>
                <w:rFonts w:ascii="Times New Roman" w:eastAsia="Times New Roman" w:hAnsi="Times New Roman" w:cs="Times New Roman"/>
                <w:sz w:val="20"/>
                <w:szCs w:val="20"/>
                <w:lang w:eastAsia="ru-RU"/>
              </w:rPr>
              <w:lastRenderedPageBreak/>
              <w:t>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w:t>
            </w:r>
            <w:r w:rsidRPr="006D6EC7">
              <w:rPr>
                <w:rFonts w:ascii="Times New Roman" w:eastAsia="Times New Roman" w:hAnsi="Times New Roman" w:cs="Times New Roman"/>
                <w:sz w:val="20"/>
                <w:szCs w:val="20"/>
                <w:lang w:eastAsia="ru-RU"/>
              </w:rPr>
              <w:lastRenderedPageBreak/>
              <w:t xml:space="preserve">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BD143B" w:rsidRPr="00BD143B">
              <w:rPr>
                <w:rFonts w:ascii="Times New Roman" w:eastAsia="Times New Roman" w:hAnsi="Times New Roman" w:cs="Times New Roman"/>
                <w:color w:val="FF0000"/>
                <w:sz w:val="20"/>
                <w:szCs w:val="20"/>
                <w:lang w:eastAsia="ru-RU"/>
              </w:rPr>
              <w:t>707 (семьсот семь) рублей 52 копеек</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BD143B" w:rsidRPr="00BD143B">
              <w:rPr>
                <w:rFonts w:ascii="Times New Roman" w:eastAsia="Times New Roman" w:hAnsi="Times New Roman" w:cs="Arial"/>
                <w:color w:val="FF0000"/>
                <w:sz w:val="20"/>
                <w:szCs w:val="20"/>
                <w:lang w:eastAsia="ru-RU"/>
              </w:rPr>
              <w:t>3 537 (три тысячи пятьсот тридцать семь) рублей 59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7"/>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Pr="006D6EC7">
              <w:rPr>
                <w:rFonts w:ascii="Times New Roman" w:eastAsia="Times New Roman" w:hAnsi="Times New Roman" w:cs="Times New Roman"/>
                <w:sz w:val="20"/>
                <w:szCs w:val="20"/>
                <w:lang w:eastAsia="ru-RU"/>
              </w:rPr>
              <w:lastRenderedPageBreak/>
              <w:t>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виде денежных средств считается </w:t>
            </w:r>
            <w:proofErr w:type="spellStart"/>
            <w:r w:rsidRPr="006D6EC7">
              <w:rPr>
                <w:rFonts w:ascii="Times New Roman" w:eastAsia="Times New Roman" w:hAnsi="Times New Roman" w:cs="Arial"/>
                <w:sz w:val="20"/>
                <w:szCs w:val="20"/>
                <w:lang w:eastAsia="ru-RU"/>
              </w:rPr>
              <w:t>непредоставленным</w:t>
            </w:r>
            <w:proofErr w:type="spellEnd"/>
            <w:r w:rsidRPr="006D6EC7">
              <w:rPr>
                <w:rFonts w:ascii="Times New Roman" w:eastAsia="Times New Roman" w:hAnsi="Times New Roman" w:cs="Arial"/>
                <w:sz w:val="20"/>
                <w:szCs w:val="20"/>
                <w:lang w:eastAsia="ru-RU"/>
              </w:rPr>
              <w:t>;</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9"/>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w:t>
            </w:r>
            <w:r w:rsidRPr="006D6EC7">
              <w:rPr>
                <w:rFonts w:ascii="Times New Roman" w:eastAsia="Times New Roman" w:hAnsi="Times New Roman" w:cs="Arial"/>
                <w:sz w:val="20"/>
                <w:szCs w:val="20"/>
                <w:lang w:eastAsia="ru-RU"/>
              </w:rPr>
              <w:lastRenderedPageBreak/>
              <w:t xml:space="preserve">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6D6EC7">
              <w:rPr>
                <w:rFonts w:ascii="Times New Roman" w:eastAsia="Times New Roman" w:hAnsi="Times New Roman" w:cs="Times New Roman"/>
                <w:bCs/>
                <w:i/>
                <w:sz w:val="20"/>
                <w:szCs w:val="20"/>
                <w:lang w:eastAsia="ru-RU"/>
              </w:rPr>
              <w:t>Депфин</w:t>
            </w:r>
            <w:proofErr w:type="spellEnd"/>
            <w:r w:rsidRPr="006D6EC7">
              <w:rPr>
                <w:rFonts w:ascii="Times New Roman" w:eastAsia="Times New Roman" w:hAnsi="Times New Roman" w:cs="Times New Roman"/>
                <w:bCs/>
                <w:i/>
                <w:sz w:val="20"/>
                <w:szCs w:val="20"/>
                <w:lang w:eastAsia="ru-RU"/>
              </w:rPr>
              <w:t xml:space="preserve"> Югорска (МБОУ «Гимназия», </w:t>
            </w:r>
            <w:proofErr w:type="spellStart"/>
            <w:r w:rsidRPr="006D6EC7">
              <w:rPr>
                <w:rFonts w:ascii="Times New Roman" w:eastAsia="Times New Roman" w:hAnsi="Times New Roman" w:cs="Times New Roman"/>
                <w:bCs/>
                <w:i/>
                <w:sz w:val="20"/>
                <w:szCs w:val="20"/>
                <w:lang w:eastAsia="ru-RU"/>
              </w:rPr>
              <w:t>л.с</w:t>
            </w:r>
            <w:proofErr w:type="spellEnd"/>
            <w:r w:rsidRPr="006D6EC7">
              <w:rPr>
                <w:rFonts w:ascii="Times New Roman" w:eastAsia="Times New Roman" w:hAnsi="Times New Roman" w:cs="Times New Roman"/>
                <w:bCs/>
                <w:i/>
                <w:sz w:val="20"/>
                <w:szCs w:val="20"/>
                <w:lang w:eastAsia="ru-RU"/>
              </w:rPr>
              <w:t xml:space="preserve">.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BD143B">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BD143B">
              <w:rPr>
                <w:rFonts w:ascii="Times New Roman" w:eastAsia="Times New Roman" w:hAnsi="Times New Roman" w:cs="Times New Roman"/>
                <w:bCs/>
                <w:color w:val="FF0000"/>
                <w:sz w:val="20"/>
                <w:szCs w:val="20"/>
                <w:lang w:eastAsia="ru-RU"/>
              </w:rPr>
              <w:t>продуктов питания»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BD143B" w:rsidRPr="00BD143B">
              <w:rPr>
                <w:rFonts w:ascii="Times New Roman" w:eastAsia="Times New Roman" w:hAnsi="Times New Roman" w:cs="Times New Roman"/>
                <w:color w:val="FF0000"/>
                <w:sz w:val="20"/>
                <w:szCs w:val="20"/>
                <w:lang w:eastAsia="ru-RU"/>
              </w:rPr>
              <w:t xml:space="preserve">не </w:t>
            </w:r>
            <w:r w:rsidRPr="00BD143B">
              <w:rPr>
                <w:rFonts w:ascii="Times New Roman" w:eastAsia="Times New Roman" w:hAnsi="Times New Roman" w:cs="Times New Roman"/>
                <w:color w:val="FF0000"/>
                <w:sz w:val="20"/>
                <w:szCs w:val="20"/>
                <w:lang w:eastAsia="ru-RU"/>
              </w:rPr>
              <w:t>предоставляются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Pr="006D6EC7">
              <w:rPr>
                <w:rFonts w:ascii="Times New Roman" w:eastAsia="Times New Roman" w:hAnsi="Times New Roman" w:cs="Times New Roman"/>
                <w:sz w:val="20"/>
                <w:szCs w:val="20"/>
                <w:lang w:eastAsia="ru-RU"/>
              </w:rPr>
              <w:t xml:space="preserve">предоставляются. </w:t>
            </w:r>
          </w:p>
          <w:p w:rsidR="001D0EC0" w:rsidRPr="00BD143B" w:rsidRDefault="0060778B" w:rsidP="008E57DF">
            <w:pPr>
              <w:spacing w:after="0" w:line="240" w:lineRule="auto"/>
              <w:jc w:val="both"/>
              <w:rPr>
                <w:rFonts w:ascii="Times New Roman" w:eastAsia="Times New Roman" w:hAnsi="Times New Roman" w:cs="Times New Roman"/>
                <w:color w:val="FF0000"/>
                <w:sz w:val="20"/>
                <w:szCs w:val="20"/>
                <w:lang w:eastAsia="ru-RU"/>
              </w:rPr>
            </w:pPr>
            <w:r w:rsidRPr="00BD143B">
              <w:rPr>
                <w:rFonts w:ascii="Times New Roman" w:eastAsia="Times New Roman" w:hAnsi="Times New Roman" w:cs="Times New Roman"/>
                <w:color w:val="FF0000"/>
                <w:sz w:val="20"/>
                <w:szCs w:val="20"/>
                <w:lang w:eastAsia="ru-RU"/>
              </w:rPr>
              <w:t xml:space="preserve">Размер </w:t>
            </w:r>
            <w:r w:rsidR="00BD143B" w:rsidRPr="00BD143B">
              <w:rPr>
                <w:rFonts w:ascii="Times New Roman" w:eastAsia="Times New Roman" w:hAnsi="Times New Roman" w:cs="Times New Roman"/>
                <w:color w:val="FF0000"/>
                <w:sz w:val="20"/>
                <w:szCs w:val="20"/>
                <w:lang w:eastAsia="ru-RU"/>
              </w:rPr>
              <w:t>15</w:t>
            </w:r>
            <w:r w:rsidR="006C3660" w:rsidRPr="00BD143B">
              <w:rPr>
                <w:rFonts w:ascii="Times New Roman" w:eastAsia="Times New Roman" w:hAnsi="Times New Roman" w:cs="Times New Roman"/>
                <w:color w:val="FF0000"/>
                <w:sz w:val="20"/>
                <w:szCs w:val="20"/>
                <w:lang w:eastAsia="ru-RU"/>
              </w:rPr>
              <w:t xml:space="preserve"> </w:t>
            </w:r>
            <w:r w:rsidR="001D0EC0" w:rsidRPr="00BD143B">
              <w:rPr>
                <w:rFonts w:ascii="Times New Roman" w:eastAsia="Times New Roman" w:hAnsi="Times New Roman" w:cs="Times New Roman"/>
                <w:color w:val="FF0000"/>
                <w:sz w:val="20"/>
                <w:szCs w:val="20"/>
                <w:lang w:eastAsia="ru-RU"/>
              </w:rPr>
              <w:t xml:space="preserve">% от цены </w:t>
            </w:r>
            <w:r w:rsidR="00F36F27" w:rsidRPr="00BD143B">
              <w:rPr>
                <w:rFonts w:ascii="Times New Roman" w:eastAsia="Times New Roman" w:hAnsi="Times New Roman" w:cs="Times New Roman"/>
                <w:color w:val="FF0000"/>
                <w:sz w:val="20"/>
                <w:szCs w:val="20"/>
                <w:lang w:eastAsia="ru-RU"/>
              </w:rPr>
              <w:t>договор</w:t>
            </w:r>
            <w:r w:rsidR="001D0EC0" w:rsidRPr="00BD143B">
              <w:rPr>
                <w:rFonts w:ascii="Times New Roman" w:eastAsia="Times New Roman" w:hAnsi="Times New Roman" w:cs="Times New Roman"/>
                <w:color w:val="FF0000"/>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BD143B">
              <w:rPr>
                <w:rFonts w:ascii="Times New Roman" w:eastAsia="Times New Roman" w:hAnsi="Times New Roman" w:cs="Times New Roman"/>
                <w:color w:val="FF0000"/>
                <w:sz w:val="20"/>
                <w:szCs w:val="20"/>
                <w:lang w:eastAsia="ru-RU"/>
              </w:rPr>
              <w:lastRenderedPageBreak/>
              <w:t xml:space="preserve">Размер ___________% от цены </w:t>
            </w:r>
            <w:r w:rsidR="00F36F27" w:rsidRPr="00BD143B">
              <w:rPr>
                <w:rFonts w:ascii="Times New Roman" w:eastAsia="Times New Roman" w:hAnsi="Times New Roman" w:cs="Times New Roman"/>
                <w:color w:val="FF0000"/>
                <w:sz w:val="20"/>
                <w:szCs w:val="20"/>
                <w:lang w:eastAsia="ru-RU"/>
              </w:rPr>
              <w:t>договор</w:t>
            </w:r>
            <w:r w:rsidRPr="00BD143B">
              <w:rPr>
                <w:rFonts w:ascii="Times New Roman" w:eastAsia="Times New Roman" w:hAnsi="Times New Roman" w:cs="Times New Roman"/>
                <w:color w:val="FF0000"/>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0035539F">
              <w:rPr>
                <w:rFonts w:ascii="Times New Roman" w:eastAsia="Times New Roman" w:hAnsi="Times New Roman" w:cs="Times New Roman"/>
                <w:sz w:val="20"/>
                <w:szCs w:val="20"/>
                <w:lang w:eastAsia="ru-RU"/>
              </w:rPr>
              <w:t xml:space="preserve">не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lastRenderedPageBreak/>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w:t>
            </w:r>
            <w:r w:rsidRPr="006D6EC7">
              <w:rPr>
                <w:rFonts w:ascii="Times New Roman" w:eastAsia="Times New Roman" w:hAnsi="Times New Roman" w:cs="Times New Roman"/>
                <w:sz w:val="20"/>
                <w:szCs w:val="20"/>
                <w:lang w:eastAsia="ru-RU"/>
              </w:rPr>
              <w:lastRenderedPageBreak/>
              <w:t xml:space="preserve">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100390" w:rsidRDefault="00100390">
      <w:pPr>
        <w:rPr>
          <w:sz w:val="20"/>
          <w:szCs w:val="20"/>
        </w:rPr>
      </w:pPr>
      <w:r>
        <w:rPr>
          <w:sz w:val="20"/>
          <w:szCs w:val="20"/>
        </w:rPr>
        <w:br w:type="page"/>
      </w:r>
    </w:p>
    <w:p w:rsidR="00100390" w:rsidRDefault="00100390" w:rsidP="00100390">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100390" w:rsidRPr="002F41F8" w:rsidRDefault="00100390" w:rsidP="00100390">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100390" w:rsidRPr="000C601F" w:rsidTr="00EE1D5A">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390" w:rsidRPr="000C601F" w:rsidRDefault="00100390" w:rsidP="00EE1D5A">
            <w:pPr>
              <w:spacing w:after="0" w:line="240" w:lineRule="auto"/>
              <w:jc w:val="center"/>
              <w:rPr>
                <w:rFonts w:ascii="Times New Roman" w:eastAsia="Times New Roman" w:hAnsi="Times New Roman" w:cs="Times New Roman"/>
                <w:sz w:val="20"/>
                <w:szCs w:val="16"/>
                <w:lang w:eastAsia="ru-RU"/>
              </w:rPr>
            </w:pPr>
            <w:r w:rsidRPr="000C601F">
              <w:rPr>
                <w:rFonts w:ascii="Times New Roman" w:eastAsia="Times New Roman" w:hAnsi="Times New Roman" w:cs="Times New Roman"/>
                <w:sz w:val="20"/>
                <w:szCs w:val="16"/>
                <w:lang w:eastAsia="ru-RU"/>
              </w:rPr>
              <w:t xml:space="preserve">№ </w:t>
            </w:r>
            <w:proofErr w:type="spellStart"/>
            <w:r w:rsidRPr="000C601F">
              <w:rPr>
                <w:rFonts w:ascii="Times New Roman" w:eastAsia="Times New Roman" w:hAnsi="Times New Roman" w:cs="Times New Roman"/>
                <w:sz w:val="20"/>
                <w:szCs w:val="16"/>
                <w:lang w:eastAsia="ru-RU"/>
              </w:rPr>
              <w:t>п.п</w:t>
            </w:r>
            <w:proofErr w:type="spellEnd"/>
            <w:r w:rsidRPr="000C601F">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line="240" w:lineRule="auto"/>
              <w:jc w:val="center"/>
              <w:rPr>
                <w:rFonts w:ascii="Times New Roman" w:eastAsia="Times New Roman" w:hAnsi="Times New Roman" w:cs="Times New Roman"/>
                <w:sz w:val="20"/>
                <w:szCs w:val="20"/>
                <w:lang w:eastAsia="ru-RU"/>
              </w:rPr>
            </w:pPr>
            <w:r w:rsidRPr="000C601F">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390" w:rsidRPr="000C601F" w:rsidRDefault="00100390" w:rsidP="00EE1D5A">
            <w:pPr>
              <w:spacing w:after="0" w:line="240" w:lineRule="auto"/>
              <w:jc w:val="center"/>
              <w:rPr>
                <w:rFonts w:ascii="Times New Roman" w:eastAsia="Times New Roman" w:hAnsi="Times New Roman" w:cs="Times New Roman"/>
                <w:sz w:val="20"/>
                <w:szCs w:val="20"/>
                <w:lang w:eastAsia="ru-RU"/>
              </w:rPr>
            </w:pPr>
            <w:r w:rsidRPr="000C601F">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390" w:rsidRPr="000C601F" w:rsidRDefault="00100390" w:rsidP="00EE1D5A">
            <w:pPr>
              <w:spacing w:after="0" w:line="240" w:lineRule="auto"/>
              <w:jc w:val="center"/>
              <w:rPr>
                <w:rFonts w:ascii="Times New Roman" w:eastAsia="Times New Roman" w:hAnsi="Times New Roman" w:cs="Times New Roman"/>
                <w:sz w:val="20"/>
                <w:szCs w:val="20"/>
                <w:lang w:eastAsia="ru-RU"/>
              </w:rPr>
            </w:pPr>
            <w:r w:rsidRPr="000C601F">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390" w:rsidRPr="000C601F" w:rsidRDefault="00100390" w:rsidP="00EE1D5A">
            <w:pPr>
              <w:spacing w:after="0" w:line="240" w:lineRule="auto"/>
              <w:ind w:left="-108" w:right="-108"/>
              <w:jc w:val="center"/>
              <w:rPr>
                <w:rFonts w:ascii="Times New Roman" w:eastAsia="Times New Roman" w:hAnsi="Times New Roman" w:cs="Times New Roman"/>
                <w:sz w:val="20"/>
                <w:szCs w:val="20"/>
                <w:lang w:eastAsia="ru-RU"/>
              </w:rPr>
            </w:pPr>
            <w:r w:rsidRPr="000C601F">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100390" w:rsidRPr="000C601F" w:rsidRDefault="00100390" w:rsidP="00EE1D5A">
            <w:pPr>
              <w:spacing w:after="0" w:line="240" w:lineRule="auto"/>
              <w:ind w:left="-108" w:right="-108"/>
              <w:jc w:val="center"/>
              <w:rPr>
                <w:rFonts w:ascii="Times New Roman" w:eastAsia="Times New Roman" w:hAnsi="Times New Roman" w:cs="Times New Roman"/>
                <w:sz w:val="20"/>
                <w:szCs w:val="20"/>
                <w:lang w:eastAsia="ru-RU"/>
              </w:rPr>
            </w:pPr>
            <w:r w:rsidRPr="000C601F">
              <w:rPr>
                <w:rFonts w:ascii="Times New Roman" w:eastAsia="Times New Roman" w:hAnsi="Times New Roman" w:cs="Times New Roman"/>
                <w:sz w:val="20"/>
                <w:szCs w:val="20"/>
                <w:lang w:eastAsia="ru-RU"/>
              </w:rPr>
              <w:t>Количество поставляемых товаров</w:t>
            </w:r>
          </w:p>
        </w:tc>
      </w:tr>
      <w:tr w:rsidR="00100390" w:rsidRPr="000C601F" w:rsidTr="00EE1D5A">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10.39.25.131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Изюм без косточек</w:t>
            </w:r>
          </w:p>
        </w:tc>
        <w:tc>
          <w:tcPr>
            <w:tcW w:w="4521" w:type="dxa"/>
            <w:tcBorders>
              <w:top w:val="single" w:sz="4" w:space="0" w:color="auto"/>
              <w:left w:val="nil"/>
              <w:bottom w:val="single" w:sz="4" w:space="0" w:color="auto"/>
              <w:right w:val="nil"/>
            </w:tcBorders>
            <w:shd w:val="clear" w:color="auto" w:fill="auto"/>
          </w:tcPr>
          <w:p w:rsidR="00100390" w:rsidRPr="000C601F" w:rsidRDefault="00100390" w:rsidP="00EE1D5A">
            <w:pPr>
              <w:spacing w:after="0"/>
              <w:jc w:val="both"/>
              <w:rPr>
                <w:rFonts w:ascii="Times New Roman" w:hAnsi="Times New Roman" w:cs="Times New Roman"/>
                <w:color w:val="000000"/>
                <w:sz w:val="20"/>
              </w:rPr>
            </w:pPr>
            <w:r w:rsidRPr="007D3F5D">
              <w:rPr>
                <w:rFonts w:ascii="Times New Roman" w:hAnsi="Times New Roman" w:cs="Times New Roman"/>
                <w:color w:val="000000"/>
                <w:sz w:val="20"/>
              </w:rPr>
              <w:t>Без загрязнений ГОСТ 6882-88.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20</w:t>
            </w:r>
          </w:p>
        </w:tc>
        <w:tc>
          <w:tcPr>
            <w:tcW w:w="1424" w:type="dxa"/>
          </w:tcPr>
          <w:p w:rsidR="00100390" w:rsidRPr="000C601F" w:rsidRDefault="00100390" w:rsidP="00EE1D5A">
            <w:pPr>
              <w:spacing w:after="0" w:line="240" w:lineRule="auto"/>
              <w:jc w:val="both"/>
              <w:rPr>
                <w:rFonts w:ascii="Times New Roman" w:eastAsia="Times New Roman" w:hAnsi="Times New Roman" w:cs="Times New Roman"/>
                <w:sz w:val="20"/>
                <w:szCs w:val="20"/>
                <w:lang w:eastAsia="ru-RU"/>
              </w:rPr>
            </w:pPr>
          </w:p>
        </w:tc>
        <w:tc>
          <w:tcPr>
            <w:tcW w:w="1424" w:type="dxa"/>
          </w:tcPr>
          <w:p w:rsidR="00100390" w:rsidRPr="000C601F" w:rsidRDefault="00100390" w:rsidP="00EE1D5A">
            <w:pPr>
              <w:spacing w:after="0" w:line="240" w:lineRule="auto"/>
              <w:jc w:val="center"/>
              <w:rPr>
                <w:rFonts w:ascii="Times New Roman" w:eastAsia="Times New Roman" w:hAnsi="Times New Roman" w:cs="Times New Roman"/>
                <w:sz w:val="20"/>
                <w:szCs w:val="24"/>
                <w:lang w:eastAsia="ru-RU"/>
              </w:rPr>
            </w:pPr>
          </w:p>
        </w:tc>
        <w:tc>
          <w:tcPr>
            <w:tcW w:w="1424" w:type="dxa"/>
          </w:tcPr>
          <w:p w:rsidR="00100390" w:rsidRPr="000C601F" w:rsidRDefault="00100390" w:rsidP="00EE1D5A">
            <w:pPr>
              <w:spacing w:after="0" w:line="240" w:lineRule="auto"/>
              <w:jc w:val="center"/>
              <w:rPr>
                <w:rFonts w:ascii="Times New Roman" w:eastAsia="Times New Roman" w:hAnsi="Times New Roman" w:cs="Times New Roman"/>
                <w:b/>
                <w:sz w:val="20"/>
                <w:szCs w:val="24"/>
                <w:lang w:eastAsia="ru-RU"/>
              </w:rPr>
            </w:pPr>
          </w:p>
        </w:tc>
      </w:tr>
      <w:tr w:rsidR="00100390" w:rsidRPr="000C601F" w:rsidTr="00EE1D5A">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2</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Курага</w:t>
            </w:r>
          </w:p>
        </w:tc>
        <w:tc>
          <w:tcPr>
            <w:tcW w:w="4521" w:type="dxa"/>
            <w:tcBorders>
              <w:top w:val="single" w:sz="4" w:space="0" w:color="auto"/>
              <w:left w:val="nil"/>
              <w:bottom w:val="single" w:sz="4" w:space="0" w:color="auto"/>
              <w:right w:val="nil"/>
            </w:tcBorders>
            <w:shd w:val="clear" w:color="auto" w:fill="auto"/>
          </w:tcPr>
          <w:p w:rsidR="00100390" w:rsidRPr="000C601F" w:rsidRDefault="00100390" w:rsidP="00EE1D5A">
            <w:pPr>
              <w:spacing w:after="0"/>
              <w:jc w:val="both"/>
              <w:rPr>
                <w:rFonts w:ascii="Times New Roman" w:hAnsi="Times New Roman" w:cs="Times New Roman"/>
                <w:color w:val="000000"/>
                <w:sz w:val="20"/>
              </w:rPr>
            </w:pPr>
            <w:r w:rsidRPr="007D3F5D">
              <w:rPr>
                <w:rFonts w:ascii="Times New Roman" w:hAnsi="Times New Roman" w:cs="Times New Roman"/>
                <w:color w:val="000000"/>
                <w:sz w:val="20"/>
              </w:rPr>
              <w:t>Без загрязнений. ГОСТ 32896-2014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20</w:t>
            </w:r>
          </w:p>
        </w:tc>
        <w:tc>
          <w:tcPr>
            <w:tcW w:w="1424" w:type="dxa"/>
          </w:tcPr>
          <w:p w:rsidR="00100390" w:rsidRPr="000C601F" w:rsidRDefault="00100390" w:rsidP="00EE1D5A">
            <w:pPr>
              <w:spacing w:after="0" w:line="240" w:lineRule="auto"/>
              <w:jc w:val="both"/>
              <w:rPr>
                <w:rFonts w:ascii="Times New Roman" w:eastAsia="Times New Roman" w:hAnsi="Times New Roman" w:cs="Times New Roman"/>
                <w:sz w:val="20"/>
                <w:szCs w:val="20"/>
                <w:lang w:eastAsia="ru-RU"/>
              </w:rPr>
            </w:pPr>
          </w:p>
        </w:tc>
        <w:tc>
          <w:tcPr>
            <w:tcW w:w="1424" w:type="dxa"/>
          </w:tcPr>
          <w:p w:rsidR="00100390" w:rsidRPr="000C601F" w:rsidRDefault="00100390" w:rsidP="00EE1D5A">
            <w:pPr>
              <w:spacing w:after="0" w:line="240" w:lineRule="auto"/>
              <w:jc w:val="center"/>
              <w:rPr>
                <w:rFonts w:ascii="Times New Roman" w:eastAsia="Times New Roman" w:hAnsi="Times New Roman" w:cs="Times New Roman"/>
                <w:sz w:val="20"/>
                <w:szCs w:val="24"/>
                <w:lang w:eastAsia="ru-RU"/>
              </w:rPr>
            </w:pPr>
          </w:p>
        </w:tc>
        <w:tc>
          <w:tcPr>
            <w:tcW w:w="1424" w:type="dxa"/>
          </w:tcPr>
          <w:p w:rsidR="00100390" w:rsidRPr="000C601F" w:rsidRDefault="00100390" w:rsidP="00EE1D5A">
            <w:pPr>
              <w:spacing w:after="0" w:line="240" w:lineRule="auto"/>
              <w:jc w:val="center"/>
              <w:rPr>
                <w:rFonts w:ascii="Times New Roman" w:eastAsia="Times New Roman" w:hAnsi="Times New Roman" w:cs="Times New Roman"/>
                <w:b/>
                <w:sz w:val="20"/>
                <w:szCs w:val="24"/>
                <w:lang w:eastAsia="ru-RU"/>
              </w:rPr>
            </w:pPr>
          </w:p>
        </w:tc>
      </w:tr>
      <w:tr w:rsidR="00100390" w:rsidRPr="000C601F" w:rsidTr="00EE1D5A">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3</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Шиповник</w:t>
            </w:r>
          </w:p>
        </w:tc>
        <w:tc>
          <w:tcPr>
            <w:tcW w:w="4521" w:type="dxa"/>
            <w:tcBorders>
              <w:top w:val="single" w:sz="4" w:space="0" w:color="auto"/>
              <w:left w:val="nil"/>
              <w:bottom w:val="single" w:sz="4" w:space="0" w:color="auto"/>
              <w:right w:val="nil"/>
            </w:tcBorders>
            <w:shd w:val="clear" w:color="auto" w:fill="auto"/>
          </w:tcPr>
          <w:p w:rsidR="00100390" w:rsidRPr="000C601F" w:rsidRDefault="00100390" w:rsidP="00EE1D5A">
            <w:pPr>
              <w:spacing w:after="0"/>
              <w:jc w:val="both"/>
              <w:rPr>
                <w:rFonts w:ascii="Times New Roman" w:hAnsi="Times New Roman" w:cs="Times New Roman"/>
                <w:color w:val="000000"/>
                <w:sz w:val="20"/>
              </w:rPr>
            </w:pPr>
            <w:r w:rsidRPr="007D3F5D">
              <w:rPr>
                <w:rFonts w:ascii="Times New Roman" w:hAnsi="Times New Roman" w:cs="Times New Roman"/>
                <w:color w:val="000000"/>
                <w:sz w:val="20"/>
              </w:rPr>
              <w:t>Без загрязнений ГОСТ 1994-93 Урожай 2016-2017 г.</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30</w:t>
            </w:r>
          </w:p>
        </w:tc>
      </w:tr>
      <w:tr w:rsidR="00100390" w:rsidRPr="000C601F" w:rsidTr="00EE1D5A">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4</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10.39.17.111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Томатная паста</w:t>
            </w:r>
          </w:p>
        </w:tc>
        <w:tc>
          <w:tcPr>
            <w:tcW w:w="4521" w:type="dxa"/>
            <w:tcBorders>
              <w:top w:val="single" w:sz="4" w:space="0" w:color="auto"/>
              <w:left w:val="single" w:sz="4" w:space="0" w:color="auto"/>
              <w:bottom w:val="single" w:sz="4" w:space="0" w:color="auto"/>
              <w:right w:val="single" w:sz="4" w:space="0" w:color="auto"/>
            </w:tcBorders>
            <w:vAlign w:val="center"/>
          </w:tcPr>
          <w:p w:rsidR="00100390" w:rsidRPr="007D3F5D" w:rsidRDefault="00100390" w:rsidP="00EE1D5A">
            <w:pPr>
              <w:autoSpaceDE w:val="0"/>
              <w:autoSpaceDN w:val="0"/>
              <w:adjustRightInd w:val="0"/>
              <w:spacing w:after="0"/>
              <w:jc w:val="both"/>
              <w:rPr>
                <w:rFonts w:ascii="Times New Roman" w:hAnsi="Times New Roman" w:cs="Times New Roman"/>
                <w:color w:val="000000" w:themeColor="text1"/>
                <w:sz w:val="20"/>
                <w:szCs w:val="20"/>
              </w:rPr>
            </w:pPr>
            <w:r w:rsidRPr="007D3F5D">
              <w:rPr>
                <w:rFonts w:ascii="Times New Roman" w:hAnsi="Times New Roman" w:cs="Times New Roman"/>
                <w:color w:val="000000" w:themeColor="text1"/>
                <w:sz w:val="20"/>
                <w:szCs w:val="20"/>
              </w:rPr>
              <w:t>С содержанием сухих веществ не более 23 %, в банке не менее 750 гр. и не более 800 гр. Без искусственных красителей. ГОСТ Р 54678-2011. Срок годности не менее 11 мес. 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25</w:t>
            </w:r>
          </w:p>
        </w:tc>
      </w:tr>
      <w:tr w:rsidR="00100390" w:rsidRPr="000C601F" w:rsidTr="00EE1D5A">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5</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10.62.11.111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Крахмал картофельный</w:t>
            </w:r>
          </w:p>
        </w:tc>
        <w:tc>
          <w:tcPr>
            <w:tcW w:w="4521" w:type="dxa"/>
            <w:tcBorders>
              <w:top w:val="single" w:sz="4" w:space="0" w:color="auto"/>
              <w:left w:val="single" w:sz="4" w:space="0" w:color="auto"/>
              <w:bottom w:val="single" w:sz="4" w:space="0" w:color="auto"/>
              <w:right w:val="single" w:sz="4" w:space="0" w:color="auto"/>
            </w:tcBorders>
            <w:vAlign w:val="center"/>
          </w:tcPr>
          <w:p w:rsidR="00100390" w:rsidRPr="007D3F5D" w:rsidRDefault="00100390" w:rsidP="00EE1D5A">
            <w:pPr>
              <w:autoSpaceDE w:val="0"/>
              <w:autoSpaceDN w:val="0"/>
              <w:adjustRightInd w:val="0"/>
              <w:spacing w:after="0"/>
              <w:jc w:val="both"/>
              <w:rPr>
                <w:rFonts w:ascii="Times New Roman" w:hAnsi="Times New Roman" w:cs="Times New Roman"/>
                <w:color w:val="000000" w:themeColor="text1"/>
                <w:sz w:val="20"/>
                <w:szCs w:val="20"/>
              </w:rPr>
            </w:pPr>
            <w:r w:rsidRPr="007D3F5D">
              <w:rPr>
                <w:rFonts w:ascii="Times New Roman" w:hAnsi="Times New Roman" w:cs="Times New Roman"/>
                <w:color w:val="000000" w:themeColor="text1"/>
                <w:sz w:val="20"/>
                <w:szCs w:val="20"/>
              </w:rPr>
              <w:t>Упаковка не менее 100 гр. и не более 200 гр. ГОСТ Р 53876-2010. Срок годности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100</w:t>
            </w:r>
          </w:p>
        </w:tc>
      </w:tr>
      <w:tr w:rsidR="00100390" w:rsidRPr="000C601F" w:rsidTr="00EE1D5A">
        <w:trPr>
          <w:gridAfter w:val="3"/>
          <w:wAfter w:w="4272" w:type="dxa"/>
          <w:trHeight w:val="15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6</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10.89.13.112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Дрожжи</w:t>
            </w:r>
          </w:p>
        </w:tc>
        <w:tc>
          <w:tcPr>
            <w:tcW w:w="4521" w:type="dxa"/>
            <w:tcBorders>
              <w:top w:val="single" w:sz="4" w:space="0" w:color="auto"/>
              <w:left w:val="single" w:sz="4" w:space="0" w:color="auto"/>
              <w:bottom w:val="single" w:sz="4" w:space="0" w:color="auto"/>
              <w:right w:val="single" w:sz="4" w:space="0" w:color="auto"/>
            </w:tcBorders>
            <w:vAlign w:val="center"/>
          </w:tcPr>
          <w:p w:rsidR="00100390" w:rsidRPr="007D3F5D" w:rsidRDefault="00100390" w:rsidP="00EE1D5A">
            <w:pPr>
              <w:autoSpaceDE w:val="0"/>
              <w:autoSpaceDN w:val="0"/>
              <w:adjustRightInd w:val="0"/>
              <w:spacing w:after="0"/>
              <w:jc w:val="both"/>
              <w:rPr>
                <w:rFonts w:ascii="Times New Roman" w:hAnsi="Times New Roman" w:cs="Times New Roman"/>
                <w:color w:val="000000" w:themeColor="text1"/>
                <w:sz w:val="20"/>
                <w:szCs w:val="20"/>
              </w:rPr>
            </w:pPr>
            <w:r w:rsidRPr="007D3F5D">
              <w:rPr>
                <w:rFonts w:ascii="Times New Roman" w:hAnsi="Times New Roman" w:cs="Times New Roman"/>
                <w:color w:val="000000" w:themeColor="text1"/>
                <w:sz w:val="20"/>
                <w:szCs w:val="20"/>
              </w:rPr>
              <w:t>Сухие, фасованные, упаковка не менее 11 гр. и не более 20 гр. ГОСТ Р 54845-2011. Срок годности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150</w:t>
            </w:r>
          </w:p>
        </w:tc>
      </w:tr>
      <w:tr w:rsidR="00100390" w:rsidRPr="000C601F" w:rsidTr="00EE1D5A">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7</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10.72.12.130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Вафли</w:t>
            </w:r>
          </w:p>
        </w:tc>
        <w:tc>
          <w:tcPr>
            <w:tcW w:w="4521" w:type="dxa"/>
            <w:tcBorders>
              <w:top w:val="single" w:sz="4" w:space="0" w:color="auto"/>
              <w:left w:val="single" w:sz="4" w:space="0" w:color="auto"/>
              <w:bottom w:val="single" w:sz="4" w:space="0" w:color="auto"/>
              <w:right w:val="single" w:sz="4" w:space="0" w:color="auto"/>
            </w:tcBorders>
            <w:vAlign w:val="center"/>
          </w:tcPr>
          <w:p w:rsidR="00100390" w:rsidRPr="007D3F5D" w:rsidRDefault="00100390" w:rsidP="00EE1D5A">
            <w:pPr>
              <w:autoSpaceDE w:val="0"/>
              <w:autoSpaceDN w:val="0"/>
              <w:adjustRightInd w:val="0"/>
              <w:spacing w:after="0"/>
              <w:jc w:val="both"/>
              <w:rPr>
                <w:rFonts w:ascii="Times New Roman" w:hAnsi="Times New Roman" w:cs="Times New Roman"/>
                <w:color w:val="000000" w:themeColor="text1"/>
                <w:sz w:val="20"/>
                <w:szCs w:val="20"/>
              </w:rPr>
            </w:pPr>
            <w:r w:rsidRPr="007D3F5D">
              <w:rPr>
                <w:rFonts w:ascii="Times New Roman" w:hAnsi="Times New Roman" w:cs="Times New Roman"/>
                <w:color w:val="000000" w:themeColor="text1"/>
                <w:sz w:val="20"/>
                <w:szCs w:val="20"/>
              </w:rPr>
              <w:t>Фасованные, в упаковке не менее 50 гр. и не более 100 гр. ГОСТ 14031-2014. Срок годности 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600</w:t>
            </w:r>
          </w:p>
        </w:tc>
      </w:tr>
      <w:tr w:rsidR="00100390" w:rsidRPr="000C601F" w:rsidTr="00EE1D5A">
        <w:trPr>
          <w:gridAfter w:val="3"/>
          <w:wAfter w:w="4272" w:type="dxa"/>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8</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10.72.12.120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Печенье</w:t>
            </w:r>
          </w:p>
        </w:tc>
        <w:tc>
          <w:tcPr>
            <w:tcW w:w="4521" w:type="dxa"/>
            <w:tcBorders>
              <w:top w:val="single" w:sz="4" w:space="0" w:color="auto"/>
              <w:left w:val="single" w:sz="4" w:space="0" w:color="auto"/>
              <w:bottom w:val="single" w:sz="4" w:space="0" w:color="auto"/>
              <w:right w:val="single" w:sz="4" w:space="0" w:color="auto"/>
            </w:tcBorders>
            <w:vAlign w:val="center"/>
          </w:tcPr>
          <w:p w:rsidR="00100390" w:rsidRPr="007D3F5D" w:rsidRDefault="00100390" w:rsidP="00EE1D5A">
            <w:pPr>
              <w:autoSpaceDE w:val="0"/>
              <w:autoSpaceDN w:val="0"/>
              <w:adjustRightInd w:val="0"/>
              <w:spacing w:after="0"/>
              <w:jc w:val="both"/>
              <w:rPr>
                <w:rFonts w:ascii="Times New Roman" w:hAnsi="Times New Roman" w:cs="Times New Roman"/>
                <w:color w:val="000000" w:themeColor="text1"/>
                <w:sz w:val="20"/>
                <w:szCs w:val="20"/>
              </w:rPr>
            </w:pPr>
            <w:r w:rsidRPr="007D3F5D">
              <w:rPr>
                <w:rFonts w:ascii="Times New Roman" w:hAnsi="Times New Roman" w:cs="Times New Roman"/>
                <w:color w:val="000000" w:themeColor="text1"/>
                <w:sz w:val="20"/>
                <w:szCs w:val="20"/>
              </w:rPr>
              <w:t>Фасованное, в упаковке не менее 50 гр. и не более 100 гр. ГОСТ 24901-2014. Срок годности 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600</w:t>
            </w:r>
          </w:p>
        </w:tc>
      </w:tr>
      <w:tr w:rsidR="00100390" w:rsidRPr="000C601F" w:rsidTr="00EE1D5A">
        <w:trPr>
          <w:gridAfter w:val="3"/>
          <w:wAfter w:w="4272" w:type="dxa"/>
          <w:trHeight w:val="23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9</w:t>
            </w:r>
          </w:p>
        </w:tc>
        <w:tc>
          <w:tcPr>
            <w:tcW w:w="1470" w:type="dxa"/>
            <w:tcBorders>
              <w:top w:val="single" w:sz="4" w:space="0" w:color="auto"/>
              <w:left w:val="nil"/>
              <w:bottom w:val="single" w:sz="4" w:space="0" w:color="auto"/>
              <w:right w:val="single" w:sz="4" w:space="0" w:color="auto"/>
            </w:tcBorders>
          </w:tcPr>
          <w:p w:rsidR="00100390" w:rsidRPr="000C601F" w:rsidRDefault="00100390" w:rsidP="00EE1D5A">
            <w:pPr>
              <w:autoSpaceDE w:val="0"/>
              <w:autoSpaceDN w:val="0"/>
              <w:adjustRightInd w:val="0"/>
              <w:spacing w:after="0"/>
              <w:jc w:val="center"/>
              <w:rPr>
                <w:rFonts w:ascii="Times New Roman" w:hAnsi="Times New Roman" w:cs="Times New Roman"/>
                <w:color w:val="000000" w:themeColor="text1"/>
                <w:sz w:val="20"/>
                <w:szCs w:val="20"/>
              </w:rPr>
            </w:pPr>
            <w:r w:rsidRPr="000C601F">
              <w:rPr>
                <w:rFonts w:ascii="Times New Roman" w:hAnsi="Times New Roman" w:cs="Times New Roman"/>
                <w:color w:val="000000" w:themeColor="text1"/>
                <w:sz w:val="20"/>
                <w:szCs w:val="20"/>
              </w:rPr>
              <w:t>10.72.12.112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00390" w:rsidRPr="000C601F" w:rsidRDefault="00100390" w:rsidP="00EE1D5A">
            <w:pPr>
              <w:spacing w:after="0"/>
              <w:rPr>
                <w:rFonts w:ascii="Times New Roman" w:hAnsi="Times New Roman" w:cs="Times New Roman"/>
                <w:color w:val="000000"/>
                <w:sz w:val="20"/>
              </w:rPr>
            </w:pPr>
            <w:r w:rsidRPr="000C601F">
              <w:rPr>
                <w:rFonts w:ascii="Times New Roman" w:hAnsi="Times New Roman" w:cs="Times New Roman"/>
                <w:color w:val="000000"/>
                <w:sz w:val="20"/>
              </w:rPr>
              <w:t>Пряники</w:t>
            </w:r>
          </w:p>
        </w:tc>
        <w:tc>
          <w:tcPr>
            <w:tcW w:w="4521" w:type="dxa"/>
            <w:tcBorders>
              <w:top w:val="single" w:sz="4" w:space="0" w:color="auto"/>
              <w:left w:val="single" w:sz="4" w:space="0" w:color="auto"/>
              <w:bottom w:val="single" w:sz="4" w:space="0" w:color="auto"/>
              <w:right w:val="single" w:sz="4" w:space="0" w:color="auto"/>
            </w:tcBorders>
            <w:vAlign w:val="center"/>
          </w:tcPr>
          <w:p w:rsidR="00100390" w:rsidRPr="007D3F5D" w:rsidRDefault="00100390" w:rsidP="00EE1D5A">
            <w:pPr>
              <w:autoSpaceDE w:val="0"/>
              <w:autoSpaceDN w:val="0"/>
              <w:adjustRightInd w:val="0"/>
              <w:spacing w:after="0"/>
              <w:jc w:val="both"/>
              <w:rPr>
                <w:rFonts w:ascii="Times New Roman" w:hAnsi="Times New Roman" w:cs="Times New Roman"/>
                <w:color w:val="000000" w:themeColor="text1"/>
                <w:sz w:val="20"/>
                <w:szCs w:val="20"/>
              </w:rPr>
            </w:pPr>
            <w:r w:rsidRPr="007D3F5D">
              <w:rPr>
                <w:rFonts w:ascii="Times New Roman" w:hAnsi="Times New Roman" w:cs="Times New Roman"/>
                <w:color w:val="000000" w:themeColor="text1"/>
                <w:sz w:val="20"/>
                <w:szCs w:val="20"/>
              </w:rPr>
              <w:t>Промышленного производства, из муки высшего сорта. Упаковка не менее 300 гр. и не более 1 кг. ГОСТ 15810-2014. Срок годности не более 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390" w:rsidRPr="000C601F" w:rsidRDefault="00100390" w:rsidP="00EE1D5A">
            <w:pPr>
              <w:spacing w:after="0"/>
              <w:jc w:val="center"/>
              <w:rPr>
                <w:rFonts w:ascii="Times New Roman" w:hAnsi="Times New Roman" w:cs="Times New Roman"/>
                <w:color w:val="000000"/>
                <w:sz w:val="20"/>
              </w:rPr>
            </w:pPr>
            <w:r w:rsidRPr="000C601F">
              <w:rPr>
                <w:rFonts w:ascii="Times New Roman" w:hAnsi="Times New Roman" w:cs="Times New Roman"/>
                <w:color w:val="000000"/>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00390" w:rsidRPr="000C601F" w:rsidRDefault="00100390" w:rsidP="00EE1D5A">
            <w:pPr>
              <w:spacing w:after="0"/>
              <w:jc w:val="center"/>
              <w:rPr>
                <w:rFonts w:ascii="Times New Roman" w:hAnsi="Times New Roman" w:cs="Times New Roman"/>
                <w:b/>
                <w:bCs/>
                <w:color w:val="000000"/>
                <w:sz w:val="20"/>
              </w:rPr>
            </w:pPr>
            <w:r w:rsidRPr="000C601F">
              <w:rPr>
                <w:rFonts w:ascii="Times New Roman" w:hAnsi="Times New Roman" w:cs="Times New Roman"/>
                <w:b/>
                <w:bCs/>
                <w:color w:val="000000"/>
                <w:sz w:val="20"/>
              </w:rPr>
              <w:t>190</w:t>
            </w:r>
          </w:p>
        </w:tc>
      </w:tr>
    </w:tbl>
    <w:p w:rsidR="00100390" w:rsidRDefault="00100390" w:rsidP="00100390"/>
    <w:p w:rsidR="00100390" w:rsidRDefault="00100390">
      <w:pPr>
        <w:rPr>
          <w:sz w:val="20"/>
          <w:szCs w:val="20"/>
        </w:rPr>
      </w:pPr>
      <w:r>
        <w:rPr>
          <w:sz w:val="20"/>
          <w:szCs w:val="20"/>
        </w:rPr>
        <w:br w:type="page"/>
      </w:r>
    </w:p>
    <w:p w:rsidR="00100390" w:rsidRPr="00100390" w:rsidRDefault="00100390" w:rsidP="00100390">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100390">
        <w:rPr>
          <w:rFonts w:ascii="Times New Roman" w:eastAsia="Times New Roman" w:hAnsi="Times New Roman" w:cs="Times New Roman"/>
          <w:b/>
          <w:bCs/>
          <w:sz w:val="20"/>
          <w:szCs w:val="20"/>
          <w:lang w:eastAsia="ru-RU"/>
        </w:rPr>
        <w:lastRenderedPageBreak/>
        <w:t>ПРОЕКТ ДОГОВОРА</w:t>
      </w:r>
      <w:bookmarkEnd w:id="37"/>
      <w:bookmarkEnd w:id="38"/>
    </w:p>
    <w:p w:rsidR="00100390" w:rsidRPr="00100390" w:rsidRDefault="00100390" w:rsidP="00100390">
      <w:pPr>
        <w:spacing w:after="0" w:line="240" w:lineRule="auto"/>
        <w:jc w:val="center"/>
        <w:rPr>
          <w:rFonts w:ascii="Times New Roman" w:eastAsia="Times New Roman" w:hAnsi="Times New Roman" w:cs="Times New Roman"/>
          <w:caps/>
          <w:sz w:val="20"/>
          <w:szCs w:val="20"/>
          <w:lang w:eastAsia="ru-RU"/>
        </w:rPr>
      </w:pPr>
      <w:r w:rsidRPr="00100390">
        <w:rPr>
          <w:rFonts w:ascii="Times New Roman" w:eastAsia="Times New Roman" w:hAnsi="Times New Roman" w:cs="Times New Roman"/>
          <w:caps/>
          <w:sz w:val="20"/>
          <w:szCs w:val="20"/>
          <w:lang w:eastAsia="ru-RU"/>
        </w:rPr>
        <w:t>гражданско-правовой договор на поставку продуктов питания</w:t>
      </w:r>
    </w:p>
    <w:p w:rsidR="00100390" w:rsidRPr="00100390" w:rsidRDefault="00100390" w:rsidP="00100390">
      <w:pPr>
        <w:spacing w:after="0" w:line="240" w:lineRule="auto"/>
        <w:jc w:val="center"/>
        <w:rPr>
          <w:rFonts w:ascii="Times New Roman" w:eastAsia="Times New Roman" w:hAnsi="Times New Roman" w:cs="Times New Roman"/>
          <w:caps/>
          <w:sz w:val="20"/>
          <w:szCs w:val="20"/>
          <w:lang w:eastAsia="ru-RU"/>
        </w:rPr>
      </w:pPr>
      <w:r w:rsidRPr="00100390">
        <w:rPr>
          <w:rFonts w:ascii="Times New Roman" w:eastAsia="Times New Roman" w:hAnsi="Times New Roman" w:cs="Times New Roman"/>
          <w:caps/>
          <w:sz w:val="20"/>
          <w:szCs w:val="20"/>
          <w:lang w:eastAsia="ru-RU"/>
        </w:rPr>
        <w:t>(Идентификационный код закупки 17 38622001011 862201001 0067 031 0000 244)</w:t>
      </w:r>
    </w:p>
    <w:p w:rsidR="00100390" w:rsidRPr="00100390" w:rsidRDefault="00100390" w:rsidP="00100390">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p>
    <w:p w:rsidR="00100390" w:rsidRPr="00100390" w:rsidRDefault="00100390" w:rsidP="00100390">
      <w:pPr>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г. Югорск                                                                                                                                    «___»_____________20</w:t>
      </w:r>
      <w:r w:rsidRPr="00100390">
        <w:rPr>
          <w:rFonts w:ascii="Times New Roman" w:eastAsia="Times New Roman" w:hAnsi="Times New Roman" w:cs="Times New Roman"/>
          <w:sz w:val="20"/>
          <w:szCs w:val="20"/>
          <w:lang w:eastAsia="ru-RU"/>
        </w:rPr>
        <w:softHyphen/>
        <w:t>__ г.</w:t>
      </w:r>
      <w:r w:rsidRPr="00100390">
        <w:rPr>
          <w:rFonts w:ascii="Times New Roman" w:eastAsia="Times New Roman" w:hAnsi="Times New Roman" w:cs="Times New Roman"/>
          <w:sz w:val="20"/>
          <w:szCs w:val="20"/>
          <w:lang w:eastAsia="ru-RU"/>
        </w:rPr>
        <w:br/>
      </w:r>
    </w:p>
    <w:p w:rsidR="00100390" w:rsidRPr="00100390" w:rsidRDefault="00100390" w:rsidP="00100390">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100390">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100390">
        <w:rPr>
          <w:rFonts w:ascii="Times New Roman" w:eastAsia="Times New Roman" w:hAnsi="Times New Roman" w:cs="Times New Roman"/>
          <w:sz w:val="20"/>
          <w:szCs w:val="20"/>
          <w:lang w:eastAsia="ru-RU"/>
        </w:rPr>
        <w:t>Погребняка</w:t>
      </w:r>
      <w:proofErr w:type="spellEnd"/>
      <w:r w:rsidRPr="00100390">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100390">
        <w:rPr>
          <w:rFonts w:ascii="Times New Roman" w:eastAsia="Times New Roman" w:hAnsi="Times New Roman" w:cs="Times New Roman"/>
          <w:kern w:val="16"/>
          <w:sz w:val="20"/>
          <w:szCs w:val="20"/>
          <w:lang w:eastAsia="ru-RU"/>
        </w:rPr>
        <w:t xml:space="preserve">в соответствии с </w:t>
      </w:r>
      <w:r w:rsidRPr="00100390">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100390">
        <w:rPr>
          <w:rFonts w:ascii="Times New Roman" w:eastAsia="Times New Roman" w:hAnsi="Times New Roman" w:cs="Times New Roman"/>
          <w:kern w:val="16"/>
          <w:sz w:val="20"/>
          <w:szCs w:val="20"/>
          <w:lang w:eastAsia="ru-RU"/>
        </w:rPr>
        <w:t xml:space="preserve">, и на основании решения </w:t>
      </w:r>
      <w:r w:rsidRPr="00100390">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100390">
        <w:rPr>
          <w:rFonts w:ascii="Times New Roman" w:eastAsia="Times New Roman" w:hAnsi="Times New Roman" w:cs="Times New Roman"/>
          <w:kern w:val="16"/>
          <w:sz w:val="20"/>
          <w:szCs w:val="20"/>
          <w:lang w:eastAsia="ru-RU"/>
        </w:rPr>
        <w:t xml:space="preserve"> (протокол_________ от _____ № _____) </w:t>
      </w:r>
    </w:p>
    <w:p w:rsidR="00100390" w:rsidRPr="00100390" w:rsidRDefault="00100390" w:rsidP="00100390">
      <w:pPr>
        <w:spacing w:after="0" w:line="240" w:lineRule="auto"/>
        <w:ind w:firstLine="539"/>
        <w:jc w:val="both"/>
        <w:rPr>
          <w:rFonts w:ascii="Times New Roman" w:eastAsia="Times New Roman" w:hAnsi="Times New Roman" w:cs="Times New Roman"/>
          <w:i/>
          <w:iCs/>
          <w:sz w:val="20"/>
          <w:szCs w:val="20"/>
          <w:lang w:eastAsia="ru-RU"/>
        </w:rPr>
      </w:pPr>
      <w:r w:rsidRPr="00100390">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100390">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100390" w:rsidRPr="00100390" w:rsidRDefault="00100390" w:rsidP="00100390">
      <w:pPr>
        <w:spacing w:after="0" w:line="240" w:lineRule="auto"/>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 Предмет Договора</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100390">
        <w:rPr>
          <w:rFonts w:ascii="Times New Roman" w:eastAsia="Times New Roman" w:hAnsi="Times New Roman" w:cs="Times New Roman"/>
          <w:i/>
          <w:sz w:val="20"/>
          <w:szCs w:val="20"/>
          <w:lang w:eastAsia="ru-RU"/>
        </w:rPr>
        <w:t xml:space="preserve">- </w:t>
      </w:r>
      <w:r w:rsidRPr="00100390">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100390" w:rsidRPr="00100390" w:rsidRDefault="00100390" w:rsidP="001003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390" w:rsidRPr="00100390" w:rsidRDefault="00100390" w:rsidP="001003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00390" w:rsidRPr="00100390" w:rsidRDefault="00100390" w:rsidP="001003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00390" w:rsidRPr="00100390" w:rsidRDefault="00100390" w:rsidP="001003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100390" w:rsidRPr="00100390" w:rsidRDefault="00100390" w:rsidP="001003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390" w:rsidRPr="00100390" w:rsidRDefault="00100390" w:rsidP="001003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1.7. Место (места) поставки товара: </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Место (места) поставки товара: 628260,  </w:t>
      </w:r>
      <w:r w:rsidRPr="00100390">
        <w:rPr>
          <w:rFonts w:ascii="Times New Roman" w:eastAsia="Times New Roman" w:hAnsi="Times New Roman" w:cs="Times New Roman"/>
          <w:color w:val="FF0000"/>
          <w:sz w:val="20"/>
          <w:szCs w:val="20"/>
          <w:lang w:eastAsia="ru-RU"/>
        </w:rPr>
        <w:t xml:space="preserve">ул. Геологов,  д. 21, </w:t>
      </w:r>
      <w:r w:rsidRPr="00100390">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00390">
        <w:rPr>
          <w:rFonts w:ascii="Times New Roman" w:eastAsia="Times New Roman" w:hAnsi="Times New Roman" w:cs="Times New Roman"/>
          <w:sz w:val="20"/>
          <w:szCs w:val="20"/>
          <w:lang w:eastAsia="ru-RU"/>
        </w:rPr>
        <w:t xml:space="preserve"> </w:t>
      </w:r>
    </w:p>
    <w:p w:rsidR="00100390" w:rsidRPr="00100390" w:rsidRDefault="00100390" w:rsidP="001003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2. Цена Договора и порядок расчетов</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100390">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2.4. Оплата по Договору производится в следующем порядке:</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100390">
        <w:rPr>
          <w:rFonts w:ascii="Times New Roman" w:eastAsia="Times New Roman" w:hAnsi="Times New Roman" w:cs="Times New Roman"/>
          <w:sz w:val="20"/>
          <w:szCs w:val="20"/>
          <w:lang w:eastAsia="ru-RU"/>
        </w:rPr>
        <w:t>2.4.2. Оплата производится в рублях Российской Федерации.</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2.4.3. 1.</w:t>
      </w:r>
      <w:r w:rsidRPr="00100390">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100390" w:rsidRPr="00100390" w:rsidRDefault="00100390" w:rsidP="001003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100390">
        <w:rPr>
          <w:rFonts w:ascii="Times New Roman" w:eastAsia="Times New Roman" w:hAnsi="Times New Roman" w:cs="Times New Roman"/>
          <w:sz w:val="20"/>
          <w:szCs w:val="20"/>
          <w:lang w:eastAsia="ru-RU"/>
        </w:rPr>
        <w:t>взаимосверки</w:t>
      </w:r>
      <w:proofErr w:type="spellEnd"/>
      <w:r w:rsidRPr="00100390">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00390">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100390">
        <w:rPr>
          <w:rFonts w:ascii="Times New Roman" w:eastAsia="Times New Roman" w:hAnsi="Times New Roman" w:cs="Times New Roman"/>
          <w:sz w:val="20"/>
          <w:szCs w:val="20"/>
          <w:lang w:eastAsia="ru-RU"/>
        </w:rPr>
        <w:t>взаимосверки</w:t>
      </w:r>
      <w:proofErr w:type="spellEnd"/>
      <w:r w:rsidRPr="00100390">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100390">
        <w:rPr>
          <w:rFonts w:ascii="Times New Roman" w:eastAsia="Times New Roman" w:hAnsi="Times New Roman" w:cs="Times New Roman"/>
          <w:i/>
          <w:sz w:val="20"/>
          <w:szCs w:val="20"/>
          <w:lang w:eastAsia="ru-RU"/>
        </w:rPr>
        <w:t xml:space="preserve"> </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100390">
        <w:rPr>
          <w:rFonts w:ascii="Times New Roman" w:eastAsia="Times New Roman" w:hAnsi="Times New Roman" w:cs="Times New Roman"/>
          <w:sz w:val="20"/>
          <w:szCs w:val="20"/>
          <w:lang w:eastAsia="ru-RU"/>
        </w:rPr>
        <w:t>взаимосверки</w:t>
      </w:r>
      <w:proofErr w:type="spellEnd"/>
      <w:r w:rsidRPr="00100390">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 Права и обязанности сторон</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3.1. Заказчик имеет право:</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3.1.1. Досрочно принять и оплатить товар (часть товара).</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3.2. Заказчик обязан:</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100390" w:rsidRPr="00100390" w:rsidRDefault="00100390" w:rsidP="00100390">
      <w:pPr>
        <w:tabs>
          <w:tab w:val="num" w:pos="2443"/>
        </w:tabs>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3.3. Поставщик обязан:</w:t>
      </w:r>
    </w:p>
    <w:p w:rsidR="00100390" w:rsidRPr="00100390" w:rsidRDefault="00100390" w:rsidP="00100390">
      <w:pPr>
        <w:shd w:val="clear" w:color="auto" w:fill="FFFFFF"/>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3.3.1. Поставить товар в сроки, предусмотренные Договором.</w:t>
      </w:r>
    </w:p>
    <w:p w:rsidR="00100390" w:rsidRPr="00100390" w:rsidRDefault="00100390" w:rsidP="00100390">
      <w:pPr>
        <w:shd w:val="clear" w:color="auto" w:fill="FFFFFF"/>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100390" w:rsidRPr="00100390" w:rsidRDefault="00100390" w:rsidP="00100390">
      <w:pPr>
        <w:shd w:val="clear" w:color="auto" w:fill="FFFFFF"/>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3.3.5. Соблюдать пропускной и </w:t>
      </w:r>
      <w:proofErr w:type="spellStart"/>
      <w:r w:rsidRPr="00100390">
        <w:rPr>
          <w:rFonts w:ascii="Times New Roman" w:eastAsia="Times New Roman" w:hAnsi="Times New Roman" w:cs="Times New Roman"/>
          <w:sz w:val="20"/>
          <w:szCs w:val="20"/>
          <w:lang w:eastAsia="ru-RU"/>
        </w:rPr>
        <w:t>внутриобъектовый</w:t>
      </w:r>
      <w:proofErr w:type="spellEnd"/>
      <w:r w:rsidRPr="00100390">
        <w:rPr>
          <w:rFonts w:ascii="Times New Roman" w:eastAsia="Times New Roman" w:hAnsi="Times New Roman" w:cs="Times New Roman"/>
          <w:sz w:val="20"/>
          <w:szCs w:val="20"/>
          <w:lang w:eastAsia="ru-RU"/>
        </w:rPr>
        <w:t xml:space="preserve"> режим Заказчика.</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3.3.7. Выполнять иные обязанности, предусмотренные Договором.</w:t>
      </w:r>
    </w:p>
    <w:p w:rsidR="00100390" w:rsidRPr="00100390" w:rsidRDefault="00100390" w:rsidP="00100390">
      <w:pPr>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3.4. Поставщик вправе:</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p>
    <w:p w:rsidR="00100390" w:rsidRPr="00100390" w:rsidRDefault="00100390" w:rsidP="001003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4. Порядок и сроки поставки товара</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100390">
        <w:rPr>
          <w:rFonts w:ascii="Times New Roman" w:eastAsia="Times New Roman" w:hAnsi="Times New Roman" w:cs="Times New Roman"/>
          <w:sz w:val="20"/>
          <w:szCs w:val="20"/>
          <w:lang w:eastAsia="ru-RU"/>
        </w:rPr>
        <w:t xml:space="preserve">4.1. Поставка товара осуществляется </w:t>
      </w:r>
      <w:r w:rsidRPr="00100390">
        <w:rPr>
          <w:rFonts w:ascii="Times New Roman" w:eastAsia="Times New Roman" w:hAnsi="Times New Roman" w:cs="Times New Roman"/>
          <w:color w:val="FF0000"/>
          <w:sz w:val="20"/>
          <w:szCs w:val="20"/>
          <w:lang w:eastAsia="ru-RU"/>
        </w:rPr>
        <w:t>со дня подписания гражданско-правового договора по 31 декабря 2017 года, 2 раз в неделю (понедельник и четверг), с 08.00 до 15.00, по письменной или телефонной заявке заказчика.</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100390">
        <w:rPr>
          <w:rFonts w:ascii="Times New Roman" w:eastAsia="Times New Roman" w:hAnsi="Times New Roman" w:cs="Times New Roman"/>
          <w:color w:val="FF0000"/>
          <w:sz w:val="20"/>
          <w:szCs w:val="20"/>
          <w:lang w:val="en-US" w:eastAsia="ru-RU"/>
        </w:rPr>
        <w:t>ds</w:t>
      </w:r>
      <w:r w:rsidRPr="00100390">
        <w:rPr>
          <w:rFonts w:ascii="Times New Roman" w:eastAsia="Times New Roman" w:hAnsi="Times New Roman" w:cs="Times New Roman"/>
          <w:color w:val="FF0000"/>
          <w:sz w:val="20"/>
          <w:szCs w:val="20"/>
          <w:lang w:eastAsia="ru-RU"/>
        </w:rPr>
        <w:t>_</w:t>
      </w:r>
      <w:proofErr w:type="spellStart"/>
      <w:r w:rsidRPr="00100390">
        <w:rPr>
          <w:rFonts w:ascii="Times New Roman" w:eastAsia="Times New Roman" w:hAnsi="Times New Roman" w:cs="Times New Roman"/>
          <w:color w:val="FF0000"/>
          <w:sz w:val="20"/>
          <w:szCs w:val="20"/>
          <w:lang w:val="en-US" w:eastAsia="ru-RU"/>
        </w:rPr>
        <w:t>yakorek</w:t>
      </w:r>
      <w:proofErr w:type="spellEnd"/>
      <w:r w:rsidRPr="00100390">
        <w:rPr>
          <w:rFonts w:ascii="Times New Roman" w:eastAsia="Times New Roman" w:hAnsi="Times New Roman" w:cs="Times New Roman"/>
          <w:color w:val="FF0000"/>
          <w:sz w:val="20"/>
          <w:szCs w:val="20"/>
          <w:lang w:eastAsia="ru-RU"/>
        </w:rPr>
        <w:t>@mail.ru</w:t>
      </w:r>
      <w:r w:rsidRPr="00100390">
        <w:rPr>
          <w:rFonts w:ascii="Times New Roman" w:eastAsia="Times New Roman" w:hAnsi="Times New Roman" w:cs="Times New Roman"/>
          <w:sz w:val="20"/>
          <w:szCs w:val="20"/>
          <w:lang w:eastAsia="ru-RU"/>
        </w:rPr>
        <w:t>. Номером факса для получения сообщений является</w:t>
      </w:r>
      <w:r w:rsidRPr="00100390">
        <w:rPr>
          <w:rFonts w:ascii="Times New Roman" w:eastAsia="Times New Roman" w:hAnsi="Times New Roman" w:cs="Times New Roman"/>
          <w:color w:val="FF0000"/>
          <w:sz w:val="20"/>
          <w:szCs w:val="20"/>
          <w:lang w:eastAsia="ru-RU"/>
        </w:rPr>
        <w:t>: 8 (34675) 2-48-63.</w:t>
      </w:r>
    </w:p>
    <w:p w:rsidR="00100390" w:rsidRPr="00100390" w:rsidRDefault="00100390" w:rsidP="00100390">
      <w:pPr>
        <w:spacing w:after="0" w:line="240" w:lineRule="auto"/>
        <w:ind w:firstLine="708"/>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100390" w:rsidRPr="00100390" w:rsidRDefault="00100390" w:rsidP="0010039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kern w:val="16"/>
          <w:sz w:val="20"/>
          <w:szCs w:val="20"/>
          <w:lang w:eastAsia="ru-RU"/>
        </w:rPr>
        <w:t xml:space="preserve">4.6. </w:t>
      </w:r>
      <w:r w:rsidRPr="00100390">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00390">
        <w:rPr>
          <w:rFonts w:ascii="Times New Roman" w:eastAsia="Times New Roman" w:hAnsi="Times New Roman" w:cs="Times New Roman"/>
          <w:sz w:val="20"/>
          <w:szCs w:val="20"/>
          <w:lang w:eastAsia="ru-RU"/>
        </w:rPr>
        <w:t>взаимосверки</w:t>
      </w:r>
      <w:proofErr w:type="spellEnd"/>
      <w:r w:rsidRPr="00100390">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00390" w:rsidRPr="00100390" w:rsidRDefault="00100390" w:rsidP="0010039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Поставщик обязан подписать Акт </w:t>
      </w:r>
      <w:proofErr w:type="spellStart"/>
      <w:r w:rsidRPr="00100390">
        <w:rPr>
          <w:rFonts w:ascii="Times New Roman" w:eastAsia="Times New Roman" w:hAnsi="Times New Roman" w:cs="Times New Roman"/>
          <w:sz w:val="20"/>
          <w:szCs w:val="20"/>
          <w:lang w:eastAsia="ru-RU"/>
        </w:rPr>
        <w:t>взаимосверки</w:t>
      </w:r>
      <w:proofErr w:type="spellEnd"/>
      <w:r w:rsidRPr="00100390">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00390">
        <w:rPr>
          <w:rFonts w:ascii="Times New Roman" w:eastAsia="Times New Roman" w:hAnsi="Times New Roman" w:cs="Times New Roman"/>
          <w:sz w:val="20"/>
          <w:szCs w:val="20"/>
          <w:lang w:eastAsia="ru-RU"/>
        </w:rPr>
        <w:t>взаимосверки</w:t>
      </w:r>
      <w:proofErr w:type="spellEnd"/>
      <w:r w:rsidRPr="00100390">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100390" w:rsidRPr="00100390" w:rsidRDefault="00100390" w:rsidP="00100390">
      <w:pPr>
        <w:spacing w:after="0" w:line="240" w:lineRule="auto"/>
        <w:jc w:val="both"/>
        <w:rPr>
          <w:rFonts w:ascii="Times New Roman" w:eastAsia="Times New Roman" w:hAnsi="Times New Roman" w:cs="Times New Roman"/>
          <w:kern w:val="16"/>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5. Порядок сдачи и приемки товара</w:t>
      </w:r>
    </w:p>
    <w:p w:rsidR="00100390" w:rsidRPr="00100390" w:rsidRDefault="00100390" w:rsidP="00100390">
      <w:pPr>
        <w:spacing w:after="0" w:line="240" w:lineRule="auto"/>
        <w:ind w:firstLine="56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100390" w:rsidRPr="00100390" w:rsidRDefault="00100390" w:rsidP="00100390">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100390" w:rsidRPr="00100390" w:rsidRDefault="00100390" w:rsidP="00100390">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одобрение типа транспортного средства,</w:t>
      </w:r>
    </w:p>
    <w:p w:rsidR="00100390" w:rsidRPr="00100390" w:rsidRDefault="00100390" w:rsidP="00100390">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товарные накладные, </w:t>
      </w:r>
    </w:p>
    <w:p w:rsidR="00100390" w:rsidRPr="00100390" w:rsidRDefault="00100390" w:rsidP="00100390">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акты сдачи-приемки товара, счет или счет-фактуру. </w:t>
      </w:r>
    </w:p>
    <w:p w:rsidR="00100390" w:rsidRPr="00100390" w:rsidRDefault="00100390" w:rsidP="00100390">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100390">
        <w:rPr>
          <w:rFonts w:ascii="Times New Roman" w:eastAsia="Times New Roman" w:hAnsi="Times New Roman" w:cs="Times New Roman"/>
          <w:i/>
          <w:sz w:val="20"/>
          <w:szCs w:val="20"/>
          <w:lang w:eastAsia="ru-RU"/>
        </w:rPr>
        <w:t xml:space="preserve">. </w:t>
      </w:r>
      <w:r w:rsidRPr="00100390">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w:t>
      </w:r>
      <w:r w:rsidRPr="00100390">
        <w:rPr>
          <w:rFonts w:ascii="Times New Roman" w:eastAsia="Times New Roman" w:hAnsi="Times New Roman" w:cs="Times New Roman"/>
          <w:kern w:val="16"/>
          <w:sz w:val="20"/>
          <w:szCs w:val="20"/>
          <w:lang w:eastAsia="ru-RU"/>
        </w:rPr>
        <w:lastRenderedPageBreak/>
        <w:t xml:space="preserve">о расторжении Договора по соглашению сторон и (или) принять решение </w:t>
      </w:r>
      <w:r w:rsidRPr="00100390">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00390" w:rsidRPr="00100390" w:rsidRDefault="00100390" w:rsidP="00100390">
      <w:pPr>
        <w:spacing w:after="0" w:line="240" w:lineRule="auto"/>
        <w:ind w:firstLine="567"/>
        <w:jc w:val="both"/>
        <w:rPr>
          <w:rFonts w:ascii="Times New Roman" w:eastAsia="Times New Roman" w:hAnsi="Times New Roman" w:cs="Times New Roman"/>
          <w:i/>
          <w:kern w:val="16"/>
          <w:sz w:val="20"/>
          <w:szCs w:val="20"/>
          <w:lang w:eastAsia="ru-RU"/>
        </w:rPr>
      </w:pPr>
    </w:p>
    <w:p w:rsidR="00100390" w:rsidRPr="00100390" w:rsidRDefault="00100390" w:rsidP="00100390">
      <w:pPr>
        <w:spacing w:after="0" w:line="240" w:lineRule="auto"/>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00390" w:rsidRPr="00100390" w:rsidRDefault="00100390" w:rsidP="00100390">
      <w:pPr>
        <w:spacing w:after="0" w:line="240" w:lineRule="auto"/>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100390" w:rsidRPr="00100390" w:rsidRDefault="00100390" w:rsidP="00100390">
      <w:pPr>
        <w:spacing w:after="0" w:line="240" w:lineRule="auto"/>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00390" w:rsidRPr="00100390" w:rsidRDefault="00100390" w:rsidP="00100390">
      <w:pPr>
        <w:tabs>
          <w:tab w:val="left" w:pos="709"/>
        </w:tabs>
        <w:spacing w:after="0" w:line="240" w:lineRule="auto"/>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00390" w:rsidRPr="00100390" w:rsidRDefault="00100390" w:rsidP="00100390">
      <w:pPr>
        <w:spacing w:after="0" w:line="240" w:lineRule="auto"/>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100390">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100390">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00390" w:rsidRPr="00100390" w:rsidRDefault="00100390" w:rsidP="00100390">
      <w:pPr>
        <w:spacing w:after="0" w:line="240" w:lineRule="auto"/>
        <w:ind w:firstLine="567"/>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sz w:val="20"/>
          <w:szCs w:val="20"/>
          <w:lang w:eastAsia="ru-RU"/>
        </w:rPr>
        <w:t xml:space="preserve">5.4. </w:t>
      </w:r>
      <w:r w:rsidRPr="00100390">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100390" w:rsidRPr="00100390" w:rsidRDefault="00100390" w:rsidP="00100390">
      <w:pPr>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kern w:val="16"/>
          <w:sz w:val="20"/>
          <w:szCs w:val="20"/>
          <w:lang w:eastAsia="ru-RU"/>
        </w:rPr>
        <w:t xml:space="preserve">5.6. </w:t>
      </w:r>
      <w:r w:rsidRPr="00100390">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00390" w:rsidRPr="00100390" w:rsidRDefault="00100390" w:rsidP="00100390">
      <w:pPr>
        <w:spacing w:after="0" w:line="240" w:lineRule="auto"/>
        <w:ind w:firstLine="540"/>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6. Обеспечение исполнения договора*</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sz w:val="20"/>
          <w:szCs w:val="20"/>
          <w:lang w:eastAsia="ru-RU"/>
        </w:rPr>
        <w:t xml:space="preserve">6.2. </w:t>
      </w:r>
      <w:r w:rsidRPr="00100390">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100390">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100390">
        <w:rPr>
          <w:rFonts w:ascii="Times New Roman" w:eastAsia="Times New Roman" w:hAnsi="Times New Roman" w:cs="Times New Roman"/>
          <w:color w:val="FF0000"/>
          <w:kern w:val="16"/>
          <w:sz w:val="20"/>
          <w:szCs w:val="20"/>
          <w:lang w:eastAsia="ru-RU"/>
        </w:rPr>
        <w:t>3 537 (три тысячи пятьсот тридцать семь) рублей 59 копеек (5 процентов от начальной (максимальной) цены договора).</w:t>
      </w:r>
    </w:p>
    <w:p w:rsidR="00100390" w:rsidRPr="00100390" w:rsidRDefault="00100390" w:rsidP="00100390">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100390">
        <w:rPr>
          <w:rFonts w:ascii="Times New Roman" w:eastAsia="Times New Roman" w:hAnsi="Times New Roman" w:cs="Times New Roman"/>
          <w:i/>
          <w:iCs/>
          <w:sz w:val="20"/>
          <w:szCs w:val="20"/>
          <w:lang w:eastAsia="ru-RU"/>
        </w:rPr>
        <w:t>.</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00390" w:rsidRPr="00100390" w:rsidRDefault="00100390" w:rsidP="00100390">
      <w:pPr>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kern w:val="16"/>
          <w:sz w:val="20"/>
          <w:szCs w:val="20"/>
          <w:lang w:eastAsia="ru-RU"/>
        </w:rPr>
        <w:t>6.4. </w:t>
      </w:r>
      <w:r w:rsidRPr="00100390">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kern w:val="16"/>
          <w:sz w:val="20"/>
          <w:szCs w:val="20"/>
          <w:lang w:eastAsia="ru-RU"/>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100390" w:rsidRPr="00100390" w:rsidRDefault="00100390" w:rsidP="00100390">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00390" w:rsidRPr="00100390" w:rsidRDefault="00100390" w:rsidP="00100390">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6.6. </w:t>
      </w:r>
      <w:r w:rsidRPr="00100390">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100390">
        <w:rPr>
          <w:rFonts w:ascii="Times New Roman" w:eastAsia="Times New Roman" w:hAnsi="Times New Roman" w:cs="Times New Roman"/>
          <w:sz w:val="20"/>
          <w:szCs w:val="20"/>
          <w:lang w:eastAsia="ru-RU"/>
        </w:rPr>
        <w:t xml:space="preserve"> </w:t>
      </w:r>
    </w:p>
    <w:p w:rsidR="00100390" w:rsidRPr="00100390" w:rsidRDefault="00100390" w:rsidP="00100390">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100390">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100390" w:rsidRPr="00100390" w:rsidRDefault="00100390" w:rsidP="00100390">
      <w:pPr>
        <w:tabs>
          <w:tab w:val="left" w:pos="709"/>
        </w:tabs>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iCs/>
          <w:sz w:val="20"/>
          <w:szCs w:val="20"/>
          <w:lang w:eastAsia="ru-RU"/>
        </w:rPr>
        <w:tab/>
      </w:r>
      <w:r w:rsidRPr="00100390">
        <w:rPr>
          <w:rFonts w:ascii="Times New Roman" w:eastAsia="Times New Roman" w:hAnsi="Times New Roman" w:cs="Times New Roman"/>
          <w:kern w:val="16"/>
          <w:sz w:val="20"/>
          <w:szCs w:val="20"/>
          <w:lang w:eastAsia="ru-RU"/>
        </w:rPr>
        <w:t xml:space="preserve">6.7. </w:t>
      </w:r>
      <w:r w:rsidRPr="00100390">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b/>
          <w:sz w:val="20"/>
          <w:szCs w:val="20"/>
          <w:lang w:eastAsia="ru-RU"/>
        </w:rPr>
        <w:t xml:space="preserve">* </w:t>
      </w:r>
      <w:r w:rsidRPr="00100390">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100390" w:rsidRPr="00100390" w:rsidRDefault="00100390" w:rsidP="00100390">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100390">
        <w:rPr>
          <w:rFonts w:ascii="Times New Roman" w:eastAsia="Calibri" w:hAnsi="Times New Roman" w:cs="Times New Roman"/>
          <w:sz w:val="20"/>
          <w:szCs w:val="20"/>
        </w:rPr>
        <w:t xml:space="preserve">1) заключения </w:t>
      </w:r>
      <w:r w:rsidRPr="00100390">
        <w:rPr>
          <w:rFonts w:ascii="Times New Roman" w:eastAsia="Times New Roman" w:hAnsi="Times New Roman" w:cs="Times New Roman"/>
          <w:sz w:val="20"/>
          <w:szCs w:val="20"/>
          <w:lang w:eastAsia="ru-RU"/>
        </w:rPr>
        <w:t>договора</w:t>
      </w:r>
      <w:r w:rsidRPr="00100390">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100390" w:rsidRPr="00100390" w:rsidRDefault="00100390" w:rsidP="00100390">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100390">
        <w:rPr>
          <w:rFonts w:ascii="Times New Roman" w:eastAsia="Calibri" w:hAnsi="Times New Roman" w:cs="Times New Roman"/>
          <w:sz w:val="20"/>
          <w:szCs w:val="20"/>
        </w:rPr>
        <w:t>2) осуществления закупки услуги по предоставлению кредита;</w:t>
      </w:r>
    </w:p>
    <w:bookmarkEnd w:id="40"/>
    <w:p w:rsidR="00100390" w:rsidRPr="00100390" w:rsidRDefault="00100390" w:rsidP="00100390">
      <w:pPr>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Calibri" w:hAnsi="Times New Roman" w:cs="Times New Roman"/>
          <w:sz w:val="20"/>
          <w:szCs w:val="20"/>
          <w:lang w:eastAsia="ru-RU"/>
        </w:rPr>
        <w:t xml:space="preserve">3) заключения бюджетным учреждением </w:t>
      </w:r>
      <w:r w:rsidRPr="00100390">
        <w:rPr>
          <w:rFonts w:ascii="Times New Roman" w:eastAsia="Times New Roman" w:hAnsi="Times New Roman" w:cs="Times New Roman"/>
          <w:sz w:val="20"/>
          <w:szCs w:val="20"/>
          <w:lang w:eastAsia="ru-RU"/>
        </w:rPr>
        <w:t>договора</w:t>
      </w:r>
      <w:r w:rsidRPr="00100390">
        <w:rPr>
          <w:rFonts w:ascii="Times New Roman" w:eastAsia="Calibri" w:hAnsi="Times New Roman" w:cs="Times New Roman"/>
          <w:sz w:val="20"/>
          <w:szCs w:val="20"/>
          <w:lang w:eastAsia="ru-RU"/>
        </w:rPr>
        <w:t>, предметом которого является выдача банковской гарантии.</w:t>
      </w: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7. Ответственность сторон</w:t>
      </w:r>
    </w:p>
    <w:p w:rsidR="00100390" w:rsidRPr="00100390" w:rsidRDefault="00100390" w:rsidP="00100390">
      <w:pPr>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kern w:val="16"/>
          <w:sz w:val="20"/>
          <w:szCs w:val="20"/>
          <w:lang w:eastAsia="ru-RU"/>
        </w:rPr>
        <w:t xml:space="preserve">7.1. </w:t>
      </w:r>
      <w:r w:rsidRPr="00100390">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00390" w:rsidRPr="00100390" w:rsidRDefault="00100390" w:rsidP="00100390">
      <w:pPr>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00390" w:rsidRPr="00100390" w:rsidRDefault="00100390" w:rsidP="0010039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100390" w:rsidRPr="00100390" w:rsidRDefault="00100390" w:rsidP="0010039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00390" w:rsidRPr="00100390" w:rsidRDefault="00100390" w:rsidP="0010039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100390" w:rsidRPr="00100390" w:rsidRDefault="00100390" w:rsidP="0010039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00390" w:rsidRPr="00100390" w:rsidRDefault="00100390" w:rsidP="0010039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00390" w:rsidRPr="00100390" w:rsidRDefault="00100390" w:rsidP="00100390">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100390">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00390" w:rsidRPr="00100390" w:rsidRDefault="00100390" w:rsidP="00100390">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100390">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100390">
        <w:rPr>
          <w:rFonts w:ascii="Times New Roman" w:eastAsia="Times New Roman" w:hAnsi="Times New Roman" w:cs="Times New Roman"/>
          <w:i/>
          <w:sz w:val="20"/>
          <w:szCs w:val="20"/>
          <w:lang w:eastAsia="ru-RU"/>
        </w:rPr>
        <w:t>.</w:t>
      </w:r>
      <w:r w:rsidRPr="00100390">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100390">
        <w:rPr>
          <w:rFonts w:ascii="Times New Roman" w:eastAsia="Times New Roman" w:hAnsi="Times New Roman" w:cs="Times New Roman"/>
          <w:i/>
          <w:sz w:val="20"/>
          <w:szCs w:val="20"/>
          <w:lang w:eastAsia="ru-RU"/>
        </w:rPr>
        <w:t>определенной</w:t>
      </w:r>
      <w:r w:rsidRPr="00100390">
        <w:rPr>
          <w:rFonts w:ascii="Times New Roman" w:eastAsia="Times New Roman" w:hAnsi="Times New Roman" w:cs="Times New Roman"/>
          <w:sz w:val="20"/>
          <w:szCs w:val="20"/>
          <w:lang w:eastAsia="ru-RU"/>
        </w:rPr>
        <w:t xml:space="preserve"> </w:t>
      </w:r>
      <w:r w:rsidRPr="00100390">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r w:rsidR="00D0596E">
        <w:rPr>
          <w:rFonts w:ascii="Times New Roman" w:eastAsia="Times New Roman" w:hAnsi="Times New Roman" w:cs="Times New Roman"/>
          <w:i/>
          <w:sz w:val="20"/>
          <w:szCs w:val="20"/>
          <w:lang w:eastAsia="ru-RU"/>
        </w:rPr>
        <w:t>3</w:t>
      </w:r>
      <w:r w:rsidRPr="00100390">
        <w:rPr>
          <w:rFonts w:ascii="Times New Roman" w:eastAsia="Times New Roman" w:hAnsi="Times New Roman" w:cs="Times New Roman"/>
          <w:i/>
          <w:sz w:val="20"/>
          <w:szCs w:val="20"/>
          <w:lang w:eastAsia="ru-RU"/>
        </w:rPr>
        <w:t>)</w:t>
      </w:r>
    </w:p>
    <w:p w:rsidR="00100390" w:rsidRPr="00100390" w:rsidRDefault="00100390" w:rsidP="00100390">
      <w:pPr>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100390" w:rsidRPr="00100390" w:rsidRDefault="00100390" w:rsidP="00100390">
      <w:pPr>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100390" w:rsidRPr="00100390" w:rsidRDefault="00100390" w:rsidP="00100390">
      <w:pPr>
        <w:spacing w:after="0" w:line="240" w:lineRule="auto"/>
        <w:ind w:firstLine="708"/>
        <w:jc w:val="both"/>
        <w:rPr>
          <w:rFonts w:ascii="Times New Roman" w:eastAsia="Times New Roman" w:hAnsi="Times New Roman" w:cs="Times New Roman"/>
          <w:i/>
          <w:sz w:val="20"/>
          <w:szCs w:val="20"/>
          <w:lang w:eastAsia="ru-RU"/>
        </w:rPr>
      </w:pPr>
      <w:r w:rsidRPr="00100390">
        <w:rPr>
          <w:rFonts w:ascii="Times New Roman" w:eastAsia="Times New Roman" w:hAnsi="Times New Roman" w:cs="Times New Roman"/>
          <w:sz w:val="20"/>
          <w:szCs w:val="20"/>
          <w:lang w:eastAsia="ru-RU"/>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w:t>
      </w:r>
      <w:r w:rsidRPr="00100390">
        <w:rPr>
          <w:rFonts w:ascii="Times New Roman" w:eastAsia="Times New Roman" w:hAnsi="Times New Roman" w:cs="Times New Roman"/>
          <w:sz w:val="20"/>
          <w:szCs w:val="20"/>
          <w:lang w:eastAsia="ru-RU"/>
        </w:rPr>
        <w:lastRenderedPageBreak/>
        <w:t xml:space="preserve">(штраф,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100390" w:rsidRPr="00100390" w:rsidRDefault="00100390" w:rsidP="00100390">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00390" w:rsidRPr="00100390" w:rsidRDefault="00100390" w:rsidP="00100390">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00390" w:rsidRPr="00100390" w:rsidRDefault="00100390" w:rsidP="00100390">
      <w:pPr>
        <w:spacing w:after="0" w:line="240" w:lineRule="auto"/>
        <w:ind w:firstLine="708"/>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 (определенной в порядке, установленном Правительством Российской Федерации от 25.11.2013 №106</w:t>
      </w:r>
      <w:r w:rsidR="00D0596E">
        <w:rPr>
          <w:rFonts w:ascii="Times New Roman" w:eastAsia="Times New Roman" w:hAnsi="Times New Roman" w:cs="Times New Roman"/>
          <w:sz w:val="20"/>
          <w:szCs w:val="20"/>
          <w:lang w:eastAsia="ru-RU"/>
        </w:rPr>
        <w:t>3</w:t>
      </w:r>
      <w:r w:rsidRPr="00100390">
        <w:rPr>
          <w:rFonts w:ascii="Times New Roman" w:eastAsia="Times New Roman" w:hAnsi="Times New Roman" w:cs="Times New Roman"/>
          <w:sz w:val="20"/>
          <w:szCs w:val="20"/>
          <w:lang w:eastAsia="ru-RU"/>
        </w:rPr>
        <w:t>)</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8. Форс-мажорные обстоятельства</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100390" w:rsidRPr="00100390" w:rsidRDefault="00100390" w:rsidP="00100390">
      <w:pPr>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p>
    <w:p w:rsidR="00100390" w:rsidRPr="00100390" w:rsidRDefault="00100390" w:rsidP="00100390">
      <w:pPr>
        <w:keepNext/>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9. Порядок разрешения споров</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9.2. При </w:t>
      </w:r>
      <w:proofErr w:type="spellStart"/>
      <w:r w:rsidRPr="00100390">
        <w:rPr>
          <w:rFonts w:ascii="Times New Roman" w:eastAsia="Times New Roman" w:hAnsi="Times New Roman" w:cs="Times New Roman"/>
          <w:sz w:val="20"/>
          <w:szCs w:val="20"/>
          <w:lang w:eastAsia="ru-RU"/>
        </w:rPr>
        <w:t>недостижении</w:t>
      </w:r>
      <w:proofErr w:type="spellEnd"/>
      <w:r w:rsidRPr="00100390">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 Расторжение Договора</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00390" w:rsidRPr="00100390" w:rsidRDefault="00100390" w:rsidP="00100390">
      <w:pPr>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w:t>
      </w:r>
      <w:r w:rsidRPr="00100390">
        <w:rPr>
          <w:rFonts w:ascii="Times New Roman" w:eastAsia="Times New Roman" w:hAnsi="Times New Roman" w:cs="Times New Roman"/>
          <w:sz w:val="20"/>
          <w:szCs w:val="20"/>
          <w:lang w:eastAsia="ru-RU"/>
        </w:rPr>
        <w:lastRenderedPageBreak/>
        <w:t>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00390" w:rsidRPr="00100390" w:rsidRDefault="00100390" w:rsidP="0010039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00390" w:rsidRPr="00100390" w:rsidRDefault="00100390" w:rsidP="0010039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00390" w:rsidRPr="00100390" w:rsidRDefault="00100390" w:rsidP="0010039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00390" w:rsidRPr="00100390" w:rsidRDefault="00100390" w:rsidP="0010039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00390" w:rsidRPr="00100390" w:rsidRDefault="00100390" w:rsidP="0010039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00390" w:rsidRPr="00100390" w:rsidRDefault="00100390" w:rsidP="0010039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00390" w:rsidRPr="00100390" w:rsidRDefault="00100390" w:rsidP="0010039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11.Срок действия Договора</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100390">
        <w:rPr>
          <w:rFonts w:ascii="Times New Roman" w:eastAsia="Times New Roman" w:hAnsi="Times New Roman" w:cs="Times New Roman"/>
          <w:sz w:val="20"/>
          <w:szCs w:val="20"/>
          <w:lang w:eastAsia="ru-RU"/>
        </w:rPr>
        <w:t xml:space="preserve">11.1. </w:t>
      </w:r>
      <w:r w:rsidRPr="00100390">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12.Прочие условия</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12.3. К Договору прилагаются:</w:t>
      </w:r>
    </w:p>
    <w:p w:rsidR="00100390" w:rsidRPr="00100390" w:rsidRDefault="00100390" w:rsidP="00100390">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100390">
        <w:rPr>
          <w:rFonts w:ascii="Times New Roman" w:eastAsia="Times New Roman" w:hAnsi="Times New Roman" w:cs="Times New Roman"/>
          <w:bCs/>
          <w:sz w:val="20"/>
          <w:szCs w:val="20"/>
          <w:lang w:eastAsia="ru-RU"/>
        </w:rPr>
        <w:t>- Спецификация (Приложение 1).</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00390" w:rsidRPr="00100390" w:rsidRDefault="00100390" w:rsidP="0010039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00390" w:rsidRPr="00100390" w:rsidRDefault="00100390" w:rsidP="001003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w:t>
      </w:r>
      <w:r w:rsidRPr="00100390">
        <w:rPr>
          <w:rFonts w:ascii="Times New Roman" w:eastAsia="Times New Roman" w:hAnsi="Times New Roman" w:cs="Times New Roman"/>
          <w:sz w:val="20"/>
          <w:szCs w:val="20"/>
          <w:lang w:eastAsia="ru-RU"/>
        </w:rPr>
        <w:lastRenderedPageBreak/>
        <w:t>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00390" w:rsidRPr="00100390" w:rsidRDefault="00100390" w:rsidP="0010039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100390" w:rsidRPr="00100390" w:rsidRDefault="00100390" w:rsidP="00100390">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100390" w:rsidRPr="00100390" w:rsidTr="00EE1D5A">
        <w:tc>
          <w:tcPr>
            <w:tcW w:w="4785" w:type="dxa"/>
          </w:tcPr>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0390">
              <w:rPr>
                <w:rFonts w:ascii="Times New Roman" w:eastAsia="Times New Roman" w:hAnsi="Times New Roman" w:cs="Times New Roman"/>
                <w:b/>
                <w:sz w:val="20"/>
                <w:szCs w:val="20"/>
                <w:lang w:eastAsia="ru-RU"/>
              </w:rPr>
              <w:t>Заказчик</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00390">
              <w:rPr>
                <w:rFonts w:ascii="Times New Roman" w:eastAsia="Times New Roman" w:hAnsi="Times New Roman" w:cs="Times New Roman"/>
                <w:b/>
                <w:sz w:val="20"/>
                <w:szCs w:val="20"/>
                <w:lang w:eastAsia="ru-RU"/>
              </w:rPr>
              <w:t>МБОУ «Гимназия»</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ИНН/КПП    8622001011/862201001</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628260, ХМАО-Югра, Тюменская область, </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г. Югорск, ул. Мира д. 6</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ОГРН 1028601845381,</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100390">
              <w:rPr>
                <w:rFonts w:ascii="Times New Roman" w:eastAsia="Times New Roman" w:hAnsi="Times New Roman" w:cs="Times New Roman"/>
                <w:sz w:val="20"/>
                <w:szCs w:val="20"/>
                <w:lang w:eastAsia="ru-RU"/>
              </w:rPr>
              <w:t>Депфин</w:t>
            </w:r>
            <w:proofErr w:type="spellEnd"/>
            <w:r w:rsidRPr="00100390">
              <w:rPr>
                <w:rFonts w:ascii="Times New Roman" w:eastAsia="Times New Roman" w:hAnsi="Times New Roman" w:cs="Times New Roman"/>
                <w:sz w:val="20"/>
                <w:szCs w:val="20"/>
                <w:lang w:eastAsia="ru-RU"/>
              </w:rPr>
              <w:t xml:space="preserve"> Югорска (МБОУ «Гимназия») </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 xml:space="preserve">Ф-Л ЗС ПАО  БАНКА «ФК ОТКРЫТИЕ» </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Расчетный счет 40701810100063000008</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Корреспондирующий счет 30101810465777100812</w:t>
            </w:r>
          </w:p>
          <w:p w:rsidR="00100390" w:rsidRPr="00100390" w:rsidRDefault="00100390" w:rsidP="0010039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БИК 047162812</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00390">
              <w:rPr>
                <w:rFonts w:ascii="Times New Roman" w:eastAsia="Times New Roman" w:hAnsi="Times New Roman" w:cs="Times New Roman"/>
                <w:b/>
                <w:sz w:val="20"/>
                <w:szCs w:val="20"/>
                <w:lang w:eastAsia="ru-RU"/>
              </w:rPr>
              <w:t>тел/факс 8(34675) 2-40-73</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00390" w:rsidRPr="00100390" w:rsidRDefault="00100390" w:rsidP="00100390">
            <w:pPr>
              <w:spacing w:after="0"/>
              <w:jc w:val="both"/>
              <w:rPr>
                <w:rFonts w:ascii="Times New Roman" w:eastAsia="Times New Roman" w:hAnsi="Times New Roman" w:cs="Times New Roman"/>
                <w:sz w:val="20"/>
                <w:szCs w:val="20"/>
              </w:rPr>
            </w:pPr>
            <w:r w:rsidRPr="00100390">
              <w:rPr>
                <w:rFonts w:ascii="Times New Roman" w:eastAsia="Times New Roman" w:hAnsi="Times New Roman" w:cs="Times New Roman"/>
                <w:sz w:val="20"/>
                <w:szCs w:val="20"/>
              </w:rPr>
              <w:t xml:space="preserve">Директор _______________В.В. </w:t>
            </w:r>
            <w:proofErr w:type="spellStart"/>
            <w:r w:rsidRPr="00100390">
              <w:rPr>
                <w:rFonts w:ascii="Times New Roman" w:eastAsia="Times New Roman" w:hAnsi="Times New Roman" w:cs="Times New Roman"/>
                <w:sz w:val="20"/>
                <w:szCs w:val="20"/>
              </w:rPr>
              <w:t>Погребняк</w:t>
            </w:r>
            <w:proofErr w:type="spellEnd"/>
            <w:r w:rsidRPr="00100390">
              <w:rPr>
                <w:rFonts w:ascii="Times New Roman" w:eastAsia="Times New Roman" w:hAnsi="Times New Roman" w:cs="Times New Roman"/>
                <w:sz w:val="20"/>
                <w:szCs w:val="20"/>
              </w:rPr>
              <w:t xml:space="preserve">  </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Поставщик</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____________________</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«___» ______ 20__ г.</w:t>
            </w:r>
          </w:p>
          <w:p w:rsidR="00100390" w:rsidRPr="00100390" w:rsidRDefault="00100390" w:rsidP="0010039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0390">
              <w:rPr>
                <w:rFonts w:ascii="Times New Roman" w:eastAsia="Times New Roman" w:hAnsi="Times New Roman" w:cs="Times New Roman"/>
                <w:sz w:val="20"/>
                <w:szCs w:val="20"/>
                <w:lang w:eastAsia="ru-RU"/>
              </w:rPr>
              <w:t>М.П.</w:t>
            </w:r>
          </w:p>
        </w:tc>
      </w:tr>
    </w:tbl>
    <w:p w:rsidR="00100390" w:rsidRPr="00100390" w:rsidRDefault="00100390" w:rsidP="00100390">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100390" w:rsidRDefault="00100390">
      <w:pPr>
        <w:rPr>
          <w:sz w:val="20"/>
          <w:szCs w:val="20"/>
        </w:rPr>
      </w:pPr>
      <w:r>
        <w:rPr>
          <w:sz w:val="20"/>
          <w:szCs w:val="20"/>
        </w:rPr>
        <w:br w:type="page"/>
      </w:r>
    </w:p>
    <w:p w:rsidR="00100390" w:rsidRPr="006A30E5" w:rsidRDefault="00100390" w:rsidP="00100390">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100390" w:rsidRPr="006A30E5" w:rsidRDefault="00100390" w:rsidP="00100390">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100390" w:rsidRPr="006A30E5" w:rsidRDefault="00100390" w:rsidP="00100390">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100390" w:rsidRPr="006A30E5" w:rsidRDefault="00100390" w:rsidP="00100390">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100390" w:rsidRPr="006A30E5" w:rsidRDefault="00100390" w:rsidP="00100390">
      <w:pPr>
        <w:spacing w:after="60" w:line="240" w:lineRule="auto"/>
        <w:jc w:val="right"/>
        <w:rPr>
          <w:rFonts w:ascii="Times New Roman" w:eastAsia="Times New Roman" w:hAnsi="Times New Roman" w:cs="Times New Roman"/>
          <w:sz w:val="24"/>
          <w:szCs w:val="24"/>
          <w:lang w:eastAsia="ru-RU"/>
        </w:rPr>
      </w:pPr>
    </w:p>
    <w:p w:rsidR="00100390" w:rsidRPr="006A30E5" w:rsidRDefault="00100390" w:rsidP="00100390">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100390" w:rsidRPr="006A30E5" w:rsidRDefault="00100390" w:rsidP="00100390">
      <w:pPr>
        <w:spacing w:after="60" w:line="240" w:lineRule="auto"/>
        <w:jc w:val="both"/>
        <w:rPr>
          <w:rFonts w:ascii="Times New Roman" w:eastAsia="Times New Roman" w:hAnsi="Times New Roman" w:cs="Times New Roman"/>
          <w:bCs/>
          <w:sz w:val="24"/>
          <w:szCs w:val="24"/>
          <w:lang w:eastAsia="ru-RU"/>
        </w:rPr>
      </w:pPr>
    </w:p>
    <w:p w:rsidR="00100390" w:rsidRPr="006A30E5" w:rsidRDefault="00100390" w:rsidP="00100390">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100390" w:rsidRPr="006A30E5" w:rsidTr="00EE1D5A">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100390" w:rsidRPr="006A30E5" w:rsidRDefault="00100390" w:rsidP="00EE1D5A">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100390" w:rsidRPr="006A30E5" w:rsidRDefault="00100390" w:rsidP="00EE1D5A">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100390" w:rsidRPr="006A30E5" w:rsidTr="00EE1D5A">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100390" w:rsidRPr="006A30E5" w:rsidRDefault="00100390" w:rsidP="00EE1D5A">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100390" w:rsidRPr="00654ED9" w:rsidRDefault="00100390" w:rsidP="00EE1D5A">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100390" w:rsidRPr="00654ED9" w:rsidRDefault="00100390" w:rsidP="00EE1D5A">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100390" w:rsidRPr="006A30E5" w:rsidRDefault="00100390" w:rsidP="00EE1D5A">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100390" w:rsidRPr="006A30E5" w:rsidRDefault="00100390" w:rsidP="00EE1D5A">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100390" w:rsidRPr="006A30E5" w:rsidRDefault="00100390" w:rsidP="00EE1D5A">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100390" w:rsidRPr="006A30E5" w:rsidRDefault="00100390" w:rsidP="00EE1D5A">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00390" w:rsidRPr="006A30E5" w:rsidRDefault="00100390" w:rsidP="00EE1D5A">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00390" w:rsidRPr="006A30E5" w:rsidRDefault="00100390" w:rsidP="00EE1D5A">
            <w:pPr>
              <w:spacing w:after="60" w:line="240" w:lineRule="auto"/>
              <w:jc w:val="both"/>
              <w:rPr>
                <w:rFonts w:ascii="Times New Roman" w:eastAsia="Times New Roman" w:hAnsi="Times New Roman" w:cs="Times New Roman"/>
                <w:sz w:val="18"/>
                <w:szCs w:val="18"/>
                <w:lang w:eastAsia="ru-RU"/>
              </w:rPr>
            </w:pPr>
          </w:p>
        </w:tc>
      </w:tr>
      <w:tr w:rsidR="00100390" w:rsidRPr="006A30E5" w:rsidTr="00EE1D5A">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100390" w:rsidRPr="006A30E5" w:rsidRDefault="00100390" w:rsidP="00EE1D5A">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100390" w:rsidRPr="006A30E5" w:rsidRDefault="00100390" w:rsidP="00EE1D5A">
            <w:pPr>
              <w:spacing w:after="60" w:line="240" w:lineRule="auto"/>
              <w:jc w:val="both"/>
              <w:rPr>
                <w:rFonts w:ascii="Times New Roman" w:eastAsia="Times New Roman" w:hAnsi="Times New Roman" w:cs="Times New Roman"/>
                <w:sz w:val="18"/>
                <w:szCs w:val="18"/>
                <w:lang w:eastAsia="ru-RU"/>
              </w:rPr>
            </w:pPr>
          </w:p>
        </w:tc>
      </w:tr>
    </w:tbl>
    <w:p w:rsidR="00100390" w:rsidRPr="006A30E5" w:rsidRDefault="00100390" w:rsidP="00100390">
      <w:pPr>
        <w:spacing w:after="60" w:line="240" w:lineRule="auto"/>
        <w:jc w:val="both"/>
        <w:rPr>
          <w:rFonts w:ascii="Times New Roman" w:eastAsia="Times New Roman" w:hAnsi="Times New Roman" w:cs="Times New Roman"/>
          <w:sz w:val="24"/>
          <w:szCs w:val="24"/>
          <w:lang w:eastAsia="ru-RU"/>
        </w:rPr>
      </w:pPr>
    </w:p>
    <w:p w:rsidR="00100390" w:rsidRPr="006A30E5" w:rsidRDefault="00100390" w:rsidP="00100390">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100390" w:rsidRPr="006A30E5" w:rsidTr="00EE1D5A">
        <w:trPr>
          <w:jc w:val="center"/>
        </w:trPr>
        <w:tc>
          <w:tcPr>
            <w:tcW w:w="4785" w:type="dxa"/>
            <w:hideMark/>
          </w:tcPr>
          <w:p w:rsidR="00100390" w:rsidRPr="006A30E5" w:rsidRDefault="00100390" w:rsidP="00EE1D5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100390" w:rsidRPr="006A30E5" w:rsidRDefault="00100390" w:rsidP="00EE1D5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100390" w:rsidRPr="006A30E5" w:rsidRDefault="00100390" w:rsidP="00EE1D5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100390" w:rsidRPr="006A30E5" w:rsidRDefault="00100390" w:rsidP="00EE1D5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100390" w:rsidRPr="006A30E5" w:rsidRDefault="00100390" w:rsidP="00EE1D5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100390" w:rsidRPr="006A30E5" w:rsidRDefault="00100390" w:rsidP="00EE1D5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100390" w:rsidRPr="006A30E5" w:rsidRDefault="00100390" w:rsidP="00EE1D5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100390" w:rsidRPr="006A30E5" w:rsidRDefault="00100390" w:rsidP="00EE1D5A">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100390" w:rsidRPr="006A30E5" w:rsidRDefault="00100390" w:rsidP="00100390">
      <w:pPr>
        <w:spacing w:after="60" w:line="240" w:lineRule="auto"/>
        <w:jc w:val="both"/>
        <w:rPr>
          <w:rFonts w:ascii="Times New Roman" w:eastAsia="Times New Roman" w:hAnsi="Times New Roman" w:cs="Times New Roman"/>
          <w:sz w:val="24"/>
          <w:szCs w:val="24"/>
          <w:lang w:eastAsia="ru-RU"/>
        </w:rPr>
      </w:pPr>
    </w:p>
    <w:p w:rsidR="00100390" w:rsidRDefault="00100390" w:rsidP="00100390"/>
    <w:p w:rsidR="00A50BAF" w:rsidRPr="006D6EC7" w:rsidRDefault="00A50BAF" w:rsidP="008E57DF">
      <w:pPr>
        <w:spacing w:after="0" w:line="240" w:lineRule="auto"/>
        <w:ind w:left="142"/>
        <w:rPr>
          <w:sz w:val="20"/>
          <w:szCs w:val="20"/>
        </w:rPr>
      </w:pPr>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00390"/>
    <w:rsid w:val="001D0EC0"/>
    <w:rsid w:val="002206C9"/>
    <w:rsid w:val="0035539F"/>
    <w:rsid w:val="00363610"/>
    <w:rsid w:val="004018B8"/>
    <w:rsid w:val="00401ACF"/>
    <w:rsid w:val="004028C3"/>
    <w:rsid w:val="004A7D64"/>
    <w:rsid w:val="004D340B"/>
    <w:rsid w:val="005274F7"/>
    <w:rsid w:val="005B5416"/>
    <w:rsid w:val="0060778B"/>
    <w:rsid w:val="00626A2B"/>
    <w:rsid w:val="00636E70"/>
    <w:rsid w:val="006C3660"/>
    <w:rsid w:val="006D6EC7"/>
    <w:rsid w:val="007241FC"/>
    <w:rsid w:val="00740053"/>
    <w:rsid w:val="00793B37"/>
    <w:rsid w:val="007A44F6"/>
    <w:rsid w:val="007E07BF"/>
    <w:rsid w:val="00801624"/>
    <w:rsid w:val="008561A7"/>
    <w:rsid w:val="008B5300"/>
    <w:rsid w:val="008E57DF"/>
    <w:rsid w:val="00910435"/>
    <w:rsid w:val="0099146E"/>
    <w:rsid w:val="00A47CF4"/>
    <w:rsid w:val="00A50BAF"/>
    <w:rsid w:val="00A8418D"/>
    <w:rsid w:val="00B27827"/>
    <w:rsid w:val="00B63373"/>
    <w:rsid w:val="00B66D87"/>
    <w:rsid w:val="00BD143B"/>
    <w:rsid w:val="00C1293F"/>
    <w:rsid w:val="00C734BD"/>
    <w:rsid w:val="00D0596E"/>
    <w:rsid w:val="00D55429"/>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25</Pages>
  <Words>13455</Words>
  <Characters>76698</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34</cp:revision>
  <cp:lastPrinted>2017-06-06T06:25:00Z</cp:lastPrinted>
  <dcterms:created xsi:type="dcterms:W3CDTF">2016-10-25T11:54:00Z</dcterms:created>
  <dcterms:modified xsi:type="dcterms:W3CDTF">2017-07-07T09:25:00Z</dcterms:modified>
</cp:coreProperties>
</file>