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63" w:rsidRDefault="003F1C63" w:rsidP="003F1C63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3F1C63" w:rsidRDefault="003F1C63" w:rsidP="003F1C63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3F1C63" w:rsidRDefault="003F1C63" w:rsidP="003F1C6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3F1C63" w:rsidRDefault="003F1C63" w:rsidP="003F1C63">
      <w:pPr>
        <w:jc w:val="center"/>
        <w:rPr>
          <w:b/>
          <w:sz w:val="24"/>
        </w:rPr>
      </w:pPr>
      <w:r>
        <w:rPr>
          <w:b/>
          <w:sz w:val="24"/>
        </w:rPr>
        <w:t>рассмотрения и оценки котировочных заявок</w:t>
      </w:r>
    </w:p>
    <w:p w:rsidR="003F1C63" w:rsidRDefault="003F1C63" w:rsidP="003F1C63">
      <w:pPr>
        <w:jc w:val="center"/>
        <w:rPr>
          <w:b/>
          <w:sz w:val="24"/>
        </w:rPr>
      </w:pPr>
    </w:p>
    <w:p w:rsidR="003F1C63" w:rsidRDefault="001E4896" w:rsidP="003F1C63">
      <w:pPr>
        <w:ind w:left="-567"/>
        <w:rPr>
          <w:sz w:val="24"/>
          <w:szCs w:val="24"/>
        </w:rPr>
      </w:pPr>
      <w:r>
        <w:rPr>
          <w:sz w:val="24"/>
          <w:szCs w:val="24"/>
        </w:rPr>
        <w:t>10 декабря</w:t>
      </w:r>
      <w:r w:rsidR="003F1C63">
        <w:rPr>
          <w:sz w:val="24"/>
          <w:szCs w:val="24"/>
        </w:rPr>
        <w:t xml:space="preserve"> 2013 г.  </w:t>
      </w:r>
      <w:r w:rsidR="003F1C63">
        <w:rPr>
          <w:sz w:val="24"/>
          <w:szCs w:val="24"/>
        </w:rPr>
        <w:tab/>
      </w:r>
      <w:r w:rsidR="003F1C63">
        <w:rPr>
          <w:sz w:val="24"/>
          <w:szCs w:val="24"/>
        </w:rPr>
        <w:tab/>
      </w:r>
      <w:r w:rsidR="003F1C63">
        <w:rPr>
          <w:sz w:val="24"/>
          <w:szCs w:val="24"/>
        </w:rPr>
        <w:tab/>
      </w:r>
      <w:r w:rsidR="003F1C63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</w:rPr>
        <w:t xml:space="preserve">            </w:t>
      </w:r>
      <w:r w:rsidR="003F1C63">
        <w:rPr>
          <w:sz w:val="24"/>
          <w:szCs w:val="24"/>
        </w:rPr>
        <w:t xml:space="preserve"> № </w:t>
      </w:r>
      <w:hyperlink r:id="rId5" w:history="1">
        <w:r w:rsidR="003F1C63" w:rsidRPr="003F1C63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3F1C63" w:rsidRPr="003F1C63">
        <w:rPr>
          <w:sz w:val="24"/>
          <w:szCs w:val="24"/>
        </w:rPr>
        <w:t>617</w:t>
      </w:r>
    </w:p>
    <w:p w:rsidR="003F1C63" w:rsidRDefault="003F1C63" w:rsidP="003F1C63">
      <w:pPr>
        <w:ind w:left="-567"/>
        <w:jc w:val="both"/>
        <w:rPr>
          <w:sz w:val="24"/>
        </w:rPr>
      </w:pPr>
      <w:r>
        <w:rPr>
          <w:sz w:val="24"/>
        </w:rPr>
        <w:t xml:space="preserve">ПРИСУТСТВОВАЛИ: </w:t>
      </w:r>
    </w:p>
    <w:p w:rsidR="00F963C3" w:rsidRPr="001E4896" w:rsidRDefault="00F963C3" w:rsidP="00F963C3">
      <w:pPr>
        <w:ind w:left="-567"/>
        <w:jc w:val="both"/>
        <w:rPr>
          <w:sz w:val="24"/>
          <w:szCs w:val="24"/>
        </w:rPr>
      </w:pPr>
      <w:r w:rsidRPr="001E4896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1E4896">
        <w:rPr>
          <w:sz w:val="24"/>
          <w:szCs w:val="24"/>
        </w:rPr>
        <w:t>Югорска</w:t>
      </w:r>
      <w:proofErr w:type="spellEnd"/>
      <w:r w:rsidRPr="001E4896">
        <w:rPr>
          <w:sz w:val="24"/>
          <w:szCs w:val="24"/>
        </w:rPr>
        <w:t xml:space="preserve"> (далее комиссия):</w:t>
      </w:r>
    </w:p>
    <w:p w:rsidR="00F963C3" w:rsidRPr="001E4896" w:rsidRDefault="00F963C3" w:rsidP="00F963C3">
      <w:pPr>
        <w:ind w:left="-567"/>
        <w:jc w:val="both"/>
        <w:rPr>
          <w:spacing w:val="-6"/>
          <w:sz w:val="24"/>
          <w:szCs w:val="24"/>
        </w:rPr>
      </w:pPr>
      <w:r w:rsidRPr="001E4896">
        <w:rPr>
          <w:noProof/>
          <w:sz w:val="24"/>
          <w:szCs w:val="24"/>
        </w:rPr>
        <w:t xml:space="preserve">1. </w:t>
      </w:r>
      <w:proofErr w:type="spellStart"/>
      <w:r w:rsidRPr="001E4896">
        <w:rPr>
          <w:spacing w:val="-6"/>
          <w:sz w:val="24"/>
          <w:szCs w:val="24"/>
        </w:rPr>
        <w:t>Голин</w:t>
      </w:r>
      <w:proofErr w:type="spellEnd"/>
      <w:r w:rsidRPr="001E4896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F963C3" w:rsidRPr="001E4896" w:rsidRDefault="00F963C3" w:rsidP="00F963C3">
      <w:pPr>
        <w:ind w:left="-567"/>
        <w:jc w:val="both"/>
        <w:rPr>
          <w:noProof/>
          <w:sz w:val="24"/>
          <w:szCs w:val="24"/>
        </w:rPr>
      </w:pPr>
      <w:r w:rsidRPr="001E4896">
        <w:rPr>
          <w:noProof/>
          <w:sz w:val="24"/>
          <w:szCs w:val="24"/>
        </w:rPr>
        <w:t>Члены  комиссии:</w:t>
      </w:r>
    </w:p>
    <w:p w:rsidR="00F963C3" w:rsidRPr="001E4896" w:rsidRDefault="00F963C3" w:rsidP="00F963C3">
      <w:pPr>
        <w:ind w:left="-567"/>
        <w:jc w:val="both"/>
        <w:rPr>
          <w:sz w:val="24"/>
          <w:szCs w:val="24"/>
        </w:rPr>
      </w:pPr>
      <w:r w:rsidRPr="001E4896">
        <w:rPr>
          <w:spacing w:val="-6"/>
          <w:sz w:val="24"/>
          <w:szCs w:val="24"/>
        </w:rPr>
        <w:t>2.</w:t>
      </w:r>
      <w:r w:rsidRPr="001E4896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1E4896">
        <w:rPr>
          <w:sz w:val="24"/>
          <w:szCs w:val="24"/>
        </w:rPr>
        <w:t>Югорска</w:t>
      </w:r>
      <w:proofErr w:type="spellEnd"/>
      <w:r w:rsidRPr="001E4896">
        <w:rPr>
          <w:sz w:val="24"/>
          <w:szCs w:val="24"/>
        </w:rPr>
        <w:t>;</w:t>
      </w:r>
    </w:p>
    <w:p w:rsidR="00F963C3" w:rsidRPr="001E4896" w:rsidRDefault="00F963C3" w:rsidP="00F963C3">
      <w:pPr>
        <w:ind w:left="-567"/>
        <w:jc w:val="both"/>
        <w:rPr>
          <w:spacing w:val="-6"/>
          <w:sz w:val="24"/>
          <w:szCs w:val="24"/>
        </w:rPr>
      </w:pPr>
      <w:r w:rsidRPr="001E4896">
        <w:rPr>
          <w:spacing w:val="-6"/>
          <w:sz w:val="24"/>
          <w:szCs w:val="24"/>
        </w:rPr>
        <w:t xml:space="preserve">3. </w:t>
      </w:r>
      <w:proofErr w:type="spellStart"/>
      <w:r w:rsidRPr="001E4896">
        <w:rPr>
          <w:spacing w:val="-6"/>
          <w:sz w:val="24"/>
          <w:szCs w:val="24"/>
        </w:rPr>
        <w:t>Климин</w:t>
      </w:r>
      <w:proofErr w:type="spellEnd"/>
      <w:r w:rsidRPr="001E4896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1E4896">
        <w:rPr>
          <w:spacing w:val="-6"/>
          <w:sz w:val="24"/>
          <w:szCs w:val="24"/>
        </w:rPr>
        <w:t>Югорска</w:t>
      </w:r>
      <w:proofErr w:type="spellEnd"/>
      <w:r w:rsidRPr="001E4896">
        <w:rPr>
          <w:spacing w:val="-6"/>
          <w:sz w:val="24"/>
          <w:szCs w:val="24"/>
        </w:rPr>
        <w:t>;</w:t>
      </w:r>
    </w:p>
    <w:p w:rsidR="00F963C3" w:rsidRPr="001E4896" w:rsidRDefault="00F963C3" w:rsidP="00F963C3">
      <w:pPr>
        <w:ind w:left="-567"/>
        <w:jc w:val="both"/>
        <w:rPr>
          <w:sz w:val="24"/>
          <w:szCs w:val="24"/>
        </w:rPr>
      </w:pPr>
      <w:r w:rsidRPr="001E4896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1E4896">
        <w:rPr>
          <w:sz w:val="24"/>
          <w:szCs w:val="24"/>
        </w:rPr>
        <w:t>жилищно</w:t>
      </w:r>
      <w:proofErr w:type="spellEnd"/>
      <w:r w:rsidRPr="001E4896">
        <w:rPr>
          <w:sz w:val="24"/>
          <w:szCs w:val="24"/>
        </w:rPr>
        <w:t xml:space="preserve"> - коммунального и строительного комплекса;</w:t>
      </w:r>
    </w:p>
    <w:p w:rsidR="00F963C3" w:rsidRPr="001E4896" w:rsidRDefault="00F963C3" w:rsidP="00F963C3">
      <w:pPr>
        <w:ind w:left="-567"/>
        <w:jc w:val="both"/>
        <w:rPr>
          <w:sz w:val="24"/>
          <w:szCs w:val="24"/>
        </w:rPr>
      </w:pPr>
      <w:r w:rsidRPr="001E4896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F963C3" w:rsidRPr="001E4896" w:rsidRDefault="00F963C3" w:rsidP="00F963C3">
      <w:pPr>
        <w:ind w:left="-567"/>
        <w:jc w:val="both"/>
        <w:rPr>
          <w:spacing w:val="-6"/>
          <w:sz w:val="24"/>
          <w:szCs w:val="24"/>
        </w:rPr>
      </w:pPr>
      <w:r w:rsidRPr="001E4896">
        <w:rPr>
          <w:spacing w:val="-6"/>
          <w:sz w:val="24"/>
          <w:szCs w:val="24"/>
        </w:rPr>
        <w:t xml:space="preserve">6. </w:t>
      </w:r>
      <w:proofErr w:type="spellStart"/>
      <w:r w:rsidRPr="001E4896">
        <w:rPr>
          <w:spacing w:val="-6"/>
          <w:sz w:val="24"/>
          <w:szCs w:val="24"/>
        </w:rPr>
        <w:t>Резинкина</w:t>
      </w:r>
      <w:proofErr w:type="spellEnd"/>
      <w:r w:rsidRPr="001E4896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963C3" w:rsidRPr="001E4896" w:rsidRDefault="00F963C3" w:rsidP="00F963C3">
      <w:pPr>
        <w:ind w:left="-567"/>
        <w:jc w:val="both"/>
        <w:rPr>
          <w:sz w:val="24"/>
          <w:szCs w:val="24"/>
        </w:rPr>
      </w:pPr>
      <w:r w:rsidRPr="001E4896">
        <w:rPr>
          <w:spacing w:val="-6"/>
          <w:sz w:val="24"/>
          <w:szCs w:val="24"/>
        </w:rPr>
        <w:t xml:space="preserve">7. </w:t>
      </w:r>
      <w:r w:rsidRPr="001E4896">
        <w:rPr>
          <w:sz w:val="24"/>
          <w:szCs w:val="24"/>
        </w:rPr>
        <w:t>Тельнова Н.А. – начальник  контрольно-ревизионного отдела департамента финансов;</w:t>
      </w:r>
    </w:p>
    <w:p w:rsidR="00F963C3" w:rsidRPr="001E4896" w:rsidRDefault="00F963C3" w:rsidP="00F963C3">
      <w:pPr>
        <w:ind w:left="-567"/>
        <w:jc w:val="both"/>
        <w:rPr>
          <w:sz w:val="24"/>
          <w:szCs w:val="24"/>
        </w:rPr>
      </w:pPr>
      <w:r w:rsidRPr="001E4896">
        <w:rPr>
          <w:sz w:val="24"/>
          <w:szCs w:val="24"/>
        </w:rPr>
        <w:t>Всего присутствовали 7 членов комиссии, что составляет 70 % от общего количества членов.</w:t>
      </w:r>
    </w:p>
    <w:p w:rsidR="003F1C63" w:rsidRPr="001E4896" w:rsidRDefault="003F1C63" w:rsidP="003F1C63">
      <w:pPr>
        <w:pStyle w:val="a4"/>
        <w:spacing w:before="0" w:line="240" w:lineRule="auto"/>
        <w:ind w:left="-567"/>
        <w:rPr>
          <w:sz w:val="24"/>
        </w:rPr>
      </w:pPr>
      <w:r w:rsidRPr="001E4896">
        <w:rPr>
          <w:sz w:val="24"/>
        </w:rPr>
        <w:t xml:space="preserve">Представитель заказчика: </w:t>
      </w:r>
      <w:r w:rsidR="001E4896">
        <w:rPr>
          <w:sz w:val="24"/>
        </w:rPr>
        <w:t>Краева Светлана Викторовна</w:t>
      </w:r>
      <w:r w:rsidRPr="001E4896">
        <w:rPr>
          <w:sz w:val="24"/>
        </w:rPr>
        <w:t>,</w:t>
      </w:r>
      <w:r w:rsidR="001E4896">
        <w:rPr>
          <w:sz w:val="24"/>
        </w:rPr>
        <w:t xml:space="preserve"> заместитель начальника отдела по управлению муниципальным имуществом департамента муниципальной собственности и градостроительства</w:t>
      </w:r>
      <w:r w:rsidRPr="001E4896">
        <w:rPr>
          <w:sz w:val="24"/>
        </w:rPr>
        <w:t>.</w:t>
      </w:r>
    </w:p>
    <w:p w:rsidR="003F1C63" w:rsidRPr="003F1C63" w:rsidRDefault="003F1C63" w:rsidP="003F1C63">
      <w:pPr>
        <w:ind w:left="-567"/>
        <w:jc w:val="both"/>
        <w:rPr>
          <w:sz w:val="24"/>
          <w:szCs w:val="24"/>
        </w:rPr>
      </w:pPr>
      <w:r w:rsidRPr="001E4896">
        <w:rPr>
          <w:sz w:val="24"/>
          <w:szCs w:val="24"/>
        </w:rPr>
        <w:t xml:space="preserve">1. Наименование предмета запроса котировок: </w:t>
      </w:r>
      <w:r w:rsidRPr="001E4896">
        <w:rPr>
          <w:sz w:val="24"/>
          <w:szCs w:val="28"/>
        </w:rPr>
        <w:t>оказание услуг по оценке муниципального</w:t>
      </w:r>
      <w:r w:rsidRPr="003F1C63">
        <w:rPr>
          <w:sz w:val="24"/>
          <w:szCs w:val="28"/>
        </w:rPr>
        <w:t xml:space="preserve"> имущества</w:t>
      </w:r>
      <w:r w:rsidRPr="003F1C63">
        <w:rPr>
          <w:sz w:val="24"/>
          <w:szCs w:val="24"/>
        </w:rPr>
        <w:t xml:space="preserve"> (запрос котировок для субъектов малого предпринимательства от 25 ноября 2013 года  № 01/2578, номер извещения на официальном сайте:  № </w:t>
      </w:r>
      <w:hyperlink r:id="rId6" w:history="1">
        <w:r w:rsidRPr="00C90132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Pr="00C90132">
        <w:rPr>
          <w:sz w:val="24"/>
          <w:szCs w:val="24"/>
        </w:rPr>
        <w:t>617</w:t>
      </w:r>
      <w:r w:rsidRPr="003F1C63">
        <w:rPr>
          <w:sz w:val="24"/>
          <w:szCs w:val="24"/>
        </w:rPr>
        <w:t xml:space="preserve">). </w:t>
      </w:r>
    </w:p>
    <w:p w:rsidR="003F1C63" w:rsidRPr="003F1C63" w:rsidRDefault="003F1C63" w:rsidP="003F1C63">
      <w:pPr>
        <w:tabs>
          <w:tab w:val="left" w:pos="3024"/>
        </w:tabs>
        <w:ind w:left="-567"/>
        <w:jc w:val="both"/>
        <w:rPr>
          <w:bCs/>
          <w:sz w:val="24"/>
          <w:szCs w:val="24"/>
        </w:rPr>
      </w:pPr>
      <w:r w:rsidRPr="003F1C63">
        <w:rPr>
          <w:sz w:val="24"/>
          <w:szCs w:val="24"/>
        </w:rPr>
        <w:t xml:space="preserve">2. Заказчик:  Департамент муниципальной собственности и градостроительства администрации города </w:t>
      </w:r>
      <w:proofErr w:type="spellStart"/>
      <w:r w:rsidRPr="003F1C63">
        <w:rPr>
          <w:sz w:val="24"/>
          <w:szCs w:val="24"/>
        </w:rPr>
        <w:t>Югорска</w:t>
      </w:r>
      <w:proofErr w:type="spellEnd"/>
      <w:r w:rsidRPr="003F1C63">
        <w:rPr>
          <w:sz w:val="24"/>
          <w:szCs w:val="24"/>
        </w:rPr>
        <w:t>, 628260,</w:t>
      </w:r>
      <w:r w:rsidRPr="003F1C63">
        <w:rPr>
          <w:bCs/>
          <w:sz w:val="24"/>
          <w:szCs w:val="24"/>
        </w:rPr>
        <w:t xml:space="preserve"> ул. 40 лет Победы,11, г. </w:t>
      </w:r>
      <w:proofErr w:type="spellStart"/>
      <w:r w:rsidRPr="003F1C63">
        <w:rPr>
          <w:bCs/>
          <w:sz w:val="24"/>
          <w:szCs w:val="24"/>
        </w:rPr>
        <w:t>Югорск</w:t>
      </w:r>
      <w:proofErr w:type="spellEnd"/>
      <w:r w:rsidRPr="003F1C63">
        <w:rPr>
          <w:bCs/>
          <w:sz w:val="24"/>
          <w:szCs w:val="24"/>
        </w:rPr>
        <w:t>, Ханты-Мансийский автономный округ-Югра, Тюменская область.</w:t>
      </w:r>
    </w:p>
    <w:p w:rsidR="003F1C63" w:rsidRPr="003F1C63" w:rsidRDefault="003F1C63" w:rsidP="003F1C63">
      <w:pPr>
        <w:pStyle w:val="a4"/>
        <w:spacing w:before="0" w:line="240" w:lineRule="auto"/>
        <w:ind w:left="-567"/>
        <w:rPr>
          <w:sz w:val="24"/>
        </w:rPr>
      </w:pPr>
      <w:r w:rsidRPr="003F1C63">
        <w:rPr>
          <w:sz w:val="24"/>
        </w:rPr>
        <w:t xml:space="preserve"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(www.zakupki.gov.ru) «26» ноября 2013 года. </w:t>
      </w:r>
    </w:p>
    <w:p w:rsidR="003F1C63" w:rsidRPr="003F1C63" w:rsidRDefault="003F1C63" w:rsidP="003F1C63">
      <w:pPr>
        <w:ind w:left="-567"/>
        <w:jc w:val="both"/>
        <w:rPr>
          <w:sz w:val="24"/>
          <w:szCs w:val="24"/>
        </w:rPr>
      </w:pPr>
      <w:r w:rsidRPr="003F1C63">
        <w:rPr>
          <w:sz w:val="24"/>
          <w:szCs w:val="24"/>
        </w:rPr>
        <w:t xml:space="preserve">4. 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3F1C63">
        <w:rPr>
          <w:sz w:val="24"/>
          <w:szCs w:val="24"/>
        </w:rPr>
        <w:t>следующие</w:t>
      </w:r>
      <w:proofErr w:type="gramEnd"/>
      <w:r w:rsidRPr="003F1C63">
        <w:rPr>
          <w:sz w:val="24"/>
          <w:szCs w:val="24"/>
        </w:rPr>
        <w:t>:</w:t>
      </w:r>
    </w:p>
    <w:p w:rsidR="003F1C63" w:rsidRDefault="003F1C63" w:rsidP="003F1C63">
      <w:pPr>
        <w:ind w:left="-567"/>
        <w:jc w:val="both"/>
        <w:rPr>
          <w:sz w:val="24"/>
          <w:szCs w:val="24"/>
        </w:rPr>
      </w:pPr>
      <w:r w:rsidRPr="003F1C63">
        <w:rPr>
          <w:sz w:val="24"/>
          <w:szCs w:val="24"/>
        </w:rPr>
        <w:t xml:space="preserve">     4.1 Наименование, характеристики и объем услуг – Приложение 1 к протоколу рассмотрения и оценки котировочных заявок.</w:t>
      </w:r>
    </w:p>
    <w:p w:rsidR="003F1C63" w:rsidRDefault="003F1C63" w:rsidP="003F1C63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F1C63">
        <w:rPr>
          <w:color w:val="FF0000"/>
          <w:sz w:val="24"/>
          <w:szCs w:val="24"/>
        </w:rPr>
        <w:t xml:space="preserve"> </w:t>
      </w:r>
      <w:r w:rsidRPr="003F1C63">
        <w:rPr>
          <w:sz w:val="24"/>
          <w:szCs w:val="24"/>
        </w:rPr>
        <w:t xml:space="preserve">4.2. Срок оказания услуг: </w:t>
      </w:r>
      <w:r>
        <w:rPr>
          <w:sz w:val="24"/>
          <w:szCs w:val="24"/>
        </w:rPr>
        <w:t>в течение 5 календарных дней со дня получения письменной (факсимильной) заявки от Заказчика.</w:t>
      </w:r>
    </w:p>
    <w:p w:rsidR="003F1C63" w:rsidRDefault="003F1C63" w:rsidP="003F1C63">
      <w:pPr>
        <w:ind w:left="-567"/>
        <w:jc w:val="both"/>
        <w:rPr>
          <w:sz w:val="24"/>
          <w:szCs w:val="24"/>
        </w:rPr>
      </w:pPr>
      <w:r w:rsidRPr="003F1C63">
        <w:rPr>
          <w:i/>
          <w:color w:val="FF0000"/>
          <w:sz w:val="24"/>
          <w:szCs w:val="24"/>
        </w:rPr>
        <w:t xml:space="preserve">    </w:t>
      </w:r>
      <w:r w:rsidRPr="003F1C63">
        <w:rPr>
          <w:color w:val="FF0000"/>
          <w:sz w:val="24"/>
          <w:szCs w:val="24"/>
        </w:rPr>
        <w:t xml:space="preserve"> </w:t>
      </w:r>
      <w:r w:rsidRPr="003F1C63">
        <w:rPr>
          <w:sz w:val="24"/>
          <w:szCs w:val="24"/>
        </w:rPr>
        <w:t xml:space="preserve">4.3.  Срок и условия оплаты: </w:t>
      </w:r>
      <w:r>
        <w:rPr>
          <w:sz w:val="24"/>
          <w:szCs w:val="24"/>
        </w:rPr>
        <w:t>б</w:t>
      </w:r>
      <w:r w:rsidRPr="003F1C63">
        <w:rPr>
          <w:sz w:val="24"/>
          <w:szCs w:val="24"/>
        </w:rPr>
        <w:t xml:space="preserve">езналичным перечислением в течение 10 банковских дней после подписания актов приема-передачи выполненных услуг. </w:t>
      </w:r>
    </w:p>
    <w:p w:rsidR="003F1C63" w:rsidRPr="003F1C63" w:rsidRDefault="003F1C63" w:rsidP="003F1C63">
      <w:pPr>
        <w:ind w:left="-567"/>
        <w:jc w:val="both"/>
        <w:rPr>
          <w:sz w:val="24"/>
          <w:szCs w:val="24"/>
        </w:rPr>
      </w:pPr>
      <w:r w:rsidRPr="003F1C63">
        <w:rPr>
          <w:sz w:val="24"/>
          <w:szCs w:val="24"/>
        </w:rPr>
        <w:t xml:space="preserve">     4.4. Максимальная  цена муниципального контракта: 200 000 (двести тысяч) рублей.</w:t>
      </w:r>
    </w:p>
    <w:p w:rsidR="003F1C63" w:rsidRPr="003F1C63" w:rsidRDefault="003F1C63" w:rsidP="003F1C63">
      <w:pPr>
        <w:ind w:left="-567"/>
        <w:jc w:val="both"/>
        <w:rPr>
          <w:sz w:val="24"/>
          <w:szCs w:val="24"/>
        </w:rPr>
      </w:pPr>
      <w:r w:rsidRPr="003F1C63">
        <w:rPr>
          <w:sz w:val="24"/>
          <w:szCs w:val="24"/>
        </w:rPr>
        <w:t xml:space="preserve">     4.5.  Источник финансирования: бюджет города </w:t>
      </w:r>
      <w:proofErr w:type="spellStart"/>
      <w:r w:rsidRPr="003F1C63">
        <w:rPr>
          <w:sz w:val="24"/>
          <w:szCs w:val="24"/>
        </w:rPr>
        <w:t>Югорска</w:t>
      </w:r>
      <w:proofErr w:type="spellEnd"/>
      <w:r w:rsidRPr="003F1C63">
        <w:rPr>
          <w:sz w:val="24"/>
          <w:szCs w:val="24"/>
        </w:rPr>
        <w:t xml:space="preserve"> на 2014 год.</w:t>
      </w:r>
    </w:p>
    <w:p w:rsidR="003F1C63" w:rsidRPr="003F1C63" w:rsidRDefault="003F1C63" w:rsidP="003F1C63">
      <w:pPr>
        <w:ind w:left="-567"/>
        <w:jc w:val="both"/>
        <w:rPr>
          <w:sz w:val="24"/>
          <w:szCs w:val="24"/>
        </w:rPr>
      </w:pPr>
      <w:r w:rsidRPr="003F1C63">
        <w:rPr>
          <w:sz w:val="24"/>
          <w:szCs w:val="24"/>
        </w:rPr>
        <w:t xml:space="preserve">     4.6. В цену работ, услуг 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3F1C63" w:rsidRPr="003F1C63" w:rsidRDefault="003F1C63" w:rsidP="003F1C63">
      <w:pPr>
        <w:pStyle w:val="ConsNormal"/>
        <w:ind w:left="-56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1C63">
        <w:rPr>
          <w:rFonts w:ascii="Times New Roman" w:hAnsi="Times New Roman" w:cs="Times New Roman"/>
          <w:sz w:val="24"/>
          <w:szCs w:val="24"/>
        </w:rPr>
        <w:t xml:space="preserve">     4.7. Место оказания услуг: ул. 40 лет Победы, 11, г. </w:t>
      </w:r>
      <w:proofErr w:type="spellStart"/>
      <w:r w:rsidRPr="003F1C6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3F1C63">
        <w:rPr>
          <w:rFonts w:ascii="Times New Roman" w:hAnsi="Times New Roman" w:cs="Times New Roman"/>
          <w:sz w:val="24"/>
          <w:szCs w:val="24"/>
        </w:rPr>
        <w:t>, Ханты-Мансийский автономный округ – Югра, Тюменская область.</w:t>
      </w:r>
    </w:p>
    <w:p w:rsidR="003F1C63" w:rsidRPr="003F1C63" w:rsidRDefault="003F1C63" w:rsidP="003F1C63">
      <w:pPr>
        <w:ind w:left="-567"/>
        <w:jc w:val="both"/>
        <w:rPr>
          <w:sz w:val="24"/>
          <w:szCs w:val="24"/>
        </w:rPr>
      </w:pPr>
      <w:r w:rsidRPr="003F1C63">
        <w:rPr>
          <w:sz w:val="24"/>
          <w:szCs w:val="24"/>
        </w:rPr>
        <w:t>5. До окончания срока, указанного в извещении о проведении запроса котировок (до 13.00 часов по местному времени «09» декабря 2013г.) были поданы</w:t>
      </w:r>
      <w:r w:rsidR="007C614D">
        <w:rPr>
          <w:sz w:val="24"/>
          <w:szCs w:val="24"/>
        </w:rPr>
        <w:t xml:space="preserve"> </w:t>
      </w:r>
      <w:r w:rsidR="00443F68">
        <w:rPr>
          <w:sz w:val="24"/>
          <w:szCs w:val="24"/>
        </w:rPr>
        <w:t>2</w:t>
      </w:r>
      <w:r w:rsidR="007C614D" w:rsidRPr="00A17372">
        <w:rPr>
          <w:sz w:val="24"/>
          <w:szCs w:val="24"/>
        </w:rPr>
        <w:t xml:space="preserve">  (</w:t>
      </w:r>
      <w:r w:rsidR="00443F68">
        <w:rPr>
          <w:sz w:val="24"/>
          <w:szCs w:val="24"/>
        </w:rPr>
        <w:t>две</w:t>
      </w:r>
      <w:r w:rsidRPr="00A17372">
        <w:rPr>
          <w:sz w:val="24"/>
          <w:szCs w:val="24"/>
        </w:rPr>
        <w:t>) котировочные заявки</w:t>
      </w:r>
      <w:r w:rsidRPr="003F1C63">
        <w:rPr>
          <w:sz w:val="24"/>
          <w:szCs w:val="24"/>
        </w:rPr>
        <w:t>, как это зафиксировано в «Журнале регистрации поступления котировочных заявок»:</w:t>
      </w:r>
    </w:p>
    <w:p w:rsidR="003F1C63" w:rsidRPr="003F1C63" w:rsidRDefault="003F1C63" w:rsidP="003F1C63">
      <w:pPr>
        <w:jc w:val="both"/>
        <w:rPr>
          <w:color w:val="FF0000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bottomFromText="200" w:vertAnchor="text" w:tblpX="-170"/>
        <w:tblW w:w="1017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3"/>
        <w:gridCol w:w="3261"/>
        <w:gridCol w:w="3544"/>
        <w:gridCol w:w="2835"/>
      </w:tblGrid>
      <w:tr w:rsidR="003F1C63" w:rsidRPr="003F1C63" w:rsidTr="007C614D">
        <w:trPr>
          <w:cantSplit/>
          <w:trHeight w:val="1238"/>
          <w:tblHeader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63" w:rsidRPr="003F1C63" w:rsidRDefault="003F1C63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3F1C63">
              <w:rPr>
                <w:spacing w:val="-6"/>
                <w:lang w:eastAsia="en-US"/>
              </w:rPr>
              <w:lastRenderedPageBreak/>
              <w:t>№</w:t>
            </w:r>
          </w:p>
          <w:p w:rsidR="003F1C63" w:rsidRPr="003F1C63" w:rsidRDefault="003F1C63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proofErr w:type="gramStart"/>
            <w:r w:rsidRPr="003F1C63">
              <w:rPr>
                <w:spacing w:val="-6"/>
                <w:lang w:eastAsia="en-US"/>
              </w:rPr>
              <w:t>п</w:t>
            </w:r>
            <w:proofErr w:type="gramEnd"/>
            <w:r w:rsidRPr="003F1C63">
              <w:rPr>
                <w:spacing w:val="-6"/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63" w:rsidRPr="003F1C63" w:rsidRDefault="003F1C63">
            <w:pPr>
              <w:jc w:val="center"/>
              <w:rPr>
                <w:spacing w:val="-6"/>
                <w:lang w:eastAsia="en-US"/>
              </w:rPr>
            </w:pPr>
            <w:r w:rsidRPr="003F1C63">
              <w:rPr>
                <w:spacing w:val="-6"/>
                <w:lang w:eastAsia="en-US"/>
              </w:rPr>
              <w:t xml:space="preserve">Наименование </w:t>
            </w:r>
            <w:r w:rsidRPr="003F1C63">
              <w:rPr>
                <w:spacing w:val="-6"/>
                <w:lang w:eastAsia="en-US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63" w:rsidRPr="003F1C63" w:rsidRDefault="003F1C63">
            <w:pPr>
              <w:jc w:val="center"/>
              <w:rPr>
                <w:spacing w:val="-6"/>
                <w:lang w:eastAsia="en-US"/>
              </w:rPr>
            </w:pPr>
            <w:r w:rsidRPr="003F1C63">
              <w:rPr>
                <w:spacing w:val="-6"/>
                <w:lang w:eastAsia="en-US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63" w:rsidRPr="003F1C63" w:rsidRDefault="003F1C63" w:rsidP="003F1C63">
            <w:pPr>
              <w:ind w:right="33"/>
              <w:jc w:val="center"/>
              <w:rPr>
                <w:spacing w:val="-6"/>
                <w:lang w:eastAsia="en-US"/>
              </w:rPr>
            </w:pPr>
            <w:r w:rsidRPr="003F1C63">
              <w:rPr>
                <w:spacing w:val="-6"/>
                <w:lang w:eastAsia="en-US"/>
              </w:rPr>
              <w:t>Время поступления котировочной заявки</w:t>
            </w:r>
          </w:p>
        </w:tc>
      </w:tr>
      <w:tr w:rsidR="003F1C63" w:rsidRPr="003F1C63" w:rsidTr="007C614D">
        <w:trPr>
          <w:cantSplit/>
          <w:trHeight w:val="992"/>
          <w:tblHeader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63" w:rsidRPr="003F1C63" w:rsidRDefault="003F1C63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3F1C63">
              <w:rPr>
                <w:spacing w:val="-6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63" w:rsidRPr="003F1C63" w:rsidRDefault="007C61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«Веркор»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63" w:rsidRPr="003F1C63" w:rsidRDefault="007C61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625053,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М.Боровская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д.38, кв.40, </w:t>
            </w: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.Т</w:t>
            </w:r>
            <w:proofErr w:type="gramEnd"/>
            <w:r>
              <w:rPr>
                <w:sz w:val="22"/>
                <w:szCs w:val="22"/>
                <w:lang w:eastAsia="en-US"/>
              </w:rPr>
              <w:t>юмень</w:t>
            </w:r>
            <w:proofErr w:type="spellEnd"/>
            <w:r>
              <w:rPr>
                <w:sz w:val="22"/>
                <w:szCs w:val="22"/>
                <w:lang w:eastAsia="en-US"/>
              </w:rPr>
              <w:t>, Тюменская область, Российская Федерация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4D" w:rsidRDefault="007C614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 xml:space="preserve">06.12.2013 </w:t>
            </w:r>
          </w:p>
          <w:p w:rsidR="003F1C63" w:rsidRPr="003F1C63" w:rsidRDefault="007C614D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в 11 часов 00 минут</w:t>
            </w:r>
          </w:p>
        </w:tc>
      </w:tr>
      <w:tr w:rsidR="003F1C63" w:rsidRPr="003F1C63" w:rsidTr="007C614D">
        <w:trPr>
          <w:cantSplit/>
          <w:trHeight w:val="992"/>
          <w:tblHeader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C63" w:rsidRPr="003F1C63" w:rsidRDefault="003F1C63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3F1C63">
              <w:rPr>
                <w:spacing w:val="-6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4D" w:rsidRDefault="007C61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3F1C63" w:rsidRPr="003F1C63" w:rsidRDefault="007C61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«ЭНСО-ОЦЕНКА»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C63" w:rsidRPr="003F1C63" w:rsidRDefault="007C614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620107, ул. Готвальда ,12а, помещение 9, г. Екатеринбург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614D" w:rsidRDefault="007C61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06.12.2013 </w:t>
            </w:r>
          </w:p>
          <w:p w:rsidR="003F1C63" w:rsidRPr="003F1C63" w:rsidRDefault="007C61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12 часов 53 минуты</w:t>
            </w:r>
          </w:p>
        </w:tc>
      </w:tr>
    </w:tbl>
    <w:p w:rsidR="003F1C63" w:rsidRPr="003F1C63" w:rsidRDefault="003F1C63" w:rsidP="003F1C63">
      <w:pPr>
        <w:jc w:val="both"/>
        <w:rPr>
          <w:sz w:val="24"/>
          <w:szCs w:val="24"/>
        </w:rPr>
      </w:pPr>
    </w:p>
    <w:p w:rsidR="003F1C63" w:rsidRPr="003F1C63" w:rsidRDefault="003F1C63" w:rsidP="00AC5982">
      <w:pPr>
        <w:jc w:val="both"/>
        <w:rPr>
          <w:sz w:val="24"/>
          <w:szCs w:val="24"/>
        </w:rPr>
      </w:pPr>
      <w:r w:rsidRPr="003F1C63">
        <w:rPr>
          <w:sz w:val="24"/>
          <w:szCs w:val="24"/>
        </w:rPr>
        <w:t xml:space="preserve">6. 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   </w:t>
      </w:r>
      <w:r w:rsidRPr="003F1C63">
        <w:rPr>
          <w:sz w:val="24"/>
          <w:szCs w:val="24"/>
        </w:rPr>
        <w:tab/>
      </w:r>
    </w:p>
    <w:p w:rsidR="003F1C63" w:rsidRPr="003F1C63" w:rsidRDefault="00A17372" w:rsidP="00AC5982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F1C63" w:rsidRPr="003F1C63">
        <w:rPr>
          <w:sz w:val="24"/>
          <w:szCs w:val="24"/>
        </w:rPr>
        <w:t>6.1.</w:t>
      </w:r>
      <w:r>
        <w:rPr>
          <w:sz w:val="24"/>
          <w:szCs w:val="24"/>
        </w:rPr>
        <w:t xml:space="preserve"> </w:t>
      </w:r>
      <w:r w:rsidR="003F1C63" w:rsidRPr="003F1C63">
        <w:rPr>
          <w:sz w:val="24"/>
          <w:szCs w:val="24"/>
        </w:rPr>
        <w:t>Предложение о наиболее низкой цене товаров составило</w:t>
      </w:r>
      <w:r w:rsidR="00AC5982">
        <w:rPr>
          <w:sz w:val="24"/>
          <w:szCs w:val="24"/>
        </w:rPr>
        <w:t xml:space="preserve"> </w:t>
      </w:r>
      <w:r w:rsidR="00443F68">
        <w:rPr>
          <w:b/>
          <w:sz w:val="24"/>
          <w:szCs w:val="24"/>
        </w:rPr>
        <w:t>138 00</w:t>
      </w:r>
      <w:r w:rsidR="003F1C63" w:rsidRPr="00AC5982">
        <w:rPr>
          <w:b/>
          <w:sz w:val="24"/>
          <w:szCs w:val="24"/>
        </w:rPr>
        <w:t>0</w:t>
      </w:r>
      <w:r w:rsidR="003F1C63" w:rsidRPr="00F963C3">
        <w:rPr>
          <w:b/>
          <w:sz w:val="24"/>
          <w:szCs w:val="24"/>
        </w:rPr>
        <w:t xml:space="preserve"> рублей 00 копеек.</w:t>
      </w:r>
    </w:p>
    <w:p w:rsidR="003F1C63" w:rsidRPr="003F1C63" w:rsidRDefault="00A17372" w:rsidP="00AC59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F1C63" w:rsidRPr="003F1C63">
        <w:rPr>
          <w:sz w:val="24"/>
          <w:szCs w:val="24"/>
        </w:rPr>
        <w:t xml:space="preserve"> 6.2. Признать победителями  в проведении запроса котировок: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52"/>
        <w:gridCol w:w="3401"/>
        <w:gridCol w:w="3544"/>
      </w:tblGrid>
      <w:tr w:rsidR="003F1C63" w:rsidRPr="003F1C63" w:rsidTr="003F1C63">
        <w:trPr>
          <w:trHeight w:val="4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63" w:rsidRPr="003F1C63" w:rsidRDefault="003F1C63">
            <w:pPr>
              <w:spacing w:line="276" w:lineRule="auto"/>
              <w:jc w:val="center"/>
              <w:rPr>
                <w:lang w:eastAsia="en-US"/>
              </w:rPr>
            </w:pPr>
            <w:r w:rsidRPr="003F1C63">
              <w:rPr>
                <w:sz w:val="24"/>
                <w:szCs w:val="24"/>
              </w:rPr>
              <w:t xml:space="preserve">     </w:t>
            </w:r>
            <w:r w:rsidRPr="003F1C63">
              <w:rPr>
                <w:lang w:eastAsia="en-US"/>
              </w:rPr>
              <w:t xml:space="preserve">№ </w:t>
            </w:r>
            <w:proofErr w:type="gramStart"/>
            <w:r w:rsidRPr="003F1C63">
              <w:rPr>
                <w:lang w:eastAsia="en-US"/>
              </w:rPr>
              <w:t>п</w:t>
            </w:r>
            <w:proofErr w:type="gramEnd"/>
            <w:r w:rsidRPr="003F1C63">
              <w:rPr>
                <w:lang w:eastAsia="en-US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63" w:rsidRPr="003F1C63" w:rsidRDefault="003F1C63">
            <w:pPr>
              <w:spacing w:line="276" w:lineRule="auto"/>
              <w:jc w:val="center"/>
              <w:rPr>
                <w:lang w:eastAsia="en-US"/>
              </w:rPr>
            </w:pPr>
            <w:r w:rsidRPr="003F1C63">
              <w:rPr>
                <w:lang w:eastAsia="en-US"/>
              </w:rPr>
              <w:t>Наименование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63" w:rsidRPr="003F1C63" w:rsidRDefault="003F1C63">
            <w:pPr>
              <w:jc w:val="center"/>
              <w:rPr>
                <w:lang w:eastAsia="en-US"/>
              </w:rPr>
            </w:pPr>
            <w:r w:rsidRPr="003F1C63">
              <w:rPr>
                <w:lang w:eastAsia="en-US"/>
              </w:rPr>
              <w:t>Победитель в проведении запроса котировок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63" w:rsidRPr="003F1C63" w:rsidRDefault="003F1C63">
            <w:pPr>
              <w:jc w:val="center"/>
              <w:rPr>
                <w:lang w:eastAsia="en-US"/>
              </w:rPr>
            </w:pPr>
            <w:r w:rsidRPr="003F1C63">
              <w:t xml:space="preserve">Участник размещения заказа, </w:t>
            </w:r>
            <w:proofErr w:type="gramStart"/>
            <w:r w:rsidRPr="003F1C63">
              <w:t>предложение</w:t>
            </w:r>
            <w:proofErr w:type="gramEnd"/>
            <w:r w:rsidRPr="003F1C63"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443F68" w:rsidRPr="003F1C63" w:rsidTr="003F1C63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Pr="003F1C63" w:rsidRDefault="00443F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C6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Pr="003F1C63" w:rsidRDefault="00443F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C63">
              <w:rPr>
                <w:sz w:val="22"/>
                <w:szCs w:val="22"/>
                <w:lang w:eastAsia="en-US"/>
              </w:rPr>
              <w:t>Наименование участника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Pr="00F963C3" w:rsidRDefault="00443F68" w:rsidP="00443F68">
            <w:pPr>
              <w:jc w:val="center"/>
              <w:rPr>
                <w:sz w:val="22"/>
                <w:szCs w:val="22"/>
                <w:lang w:eastAsia="en-US"/>
              </w:rPr>
            </w:pPr>
            <w:r w:rsidRPr="00F963C3"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</w:t>
            </w:r>
          </w:p>
          <w:p w:rsidR="00443F68" w:rsidRPr="00F963C3" w:rsidRDefault="00443F68" w:rsidP="00443F68">
            <w:pPr>
              <w:jc w:val="center"/>
              <w:rPr>
                <w:sz w:val="22"/>
                <w:szCs w:val="22"/>
                <w:lang w:eastAsia="en-US"/>
              </w:rPr>
            </w:pPr>
            <w:r w:rsidRPr="00F963C3">
              <w:rPr>
                <w:sz w:val="22"/>
                <w:szCs w:val="22"/>
                <w:lang w:eastAsia="en-US"/>
              </w:rPr>
              <w:t>«ЭНСО-ОЦЕНКА»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Pr="00F963C3" w:rsidRDefault="00443F68" w:rsidP="001E489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«Веркор»</w:t>
            </w:r>
          </w:p>
        </w:tc>
      </w:tr>
      <w:tr w:rsidR="00443F68" w:rsidRPr="003F1C63" w:rsidTr="003F1C63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Pr="003F1C63" w:rsidRDefault="00443F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C6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8" w:rsidRPr="003F1C63" w:rsidRDefault="00443F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C63">
              <w:rPr>
                <w:sz w:val="22"/>
                <w:szCs w:val="22"/>
                <w:lang w:eastAsia="en-US"/>
              </w:rPr>
              <w:t>Цена муниципального контракта,  руб.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8" w:rsidRPr="00F963C3" w:rsidRDefault="00443F68" w:rsidP="00443F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963C3">
              <w:rPr>
                <w:b/>
                <w:sz w:val="22"/>
                <w:szCs w:val="22"/>
                <w:lang w:eastAsia="en-US"/>
              </w:rPr>
              <w:t>138 000,00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8" w:rsidRPr="00F963C3" w:rsidRDefault="00443F68" w:rsidP="001E489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198 000,00</w:t>
            </w:r>
          </w:p>
        </w:tc>
      </w:tr>
      <w:tr w:rsidR="003F1C63" w:rsidRPr="003F1C63" w:rsidTr="003F1C6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63" w:rsidRPr="003F1C63" w:rsidRDefault="003F1C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C6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C63" w:rsidRPr="003F1C63" w:rsidRDefault="003F1C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F1C63" w:rsidRPr="003F1C63" w:rsidRDefault="003F1C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F1C63">
              <w:rPr>
                <w:sz w:val="22"/>
                <w:szCs w:val="22"/>
                <w:lang w:eastAsia="en-US"/>
              </w:rPr>
              <w:t>Условия контракта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63" w:rsidRPr="006D130C" w:rsidRDefault="003F1C63">
            <w:pPr>
              <w:jc w:val="center"/>
              <w:rPr>
                <w:sz w:val="22"/>
                <w:szCs w:val="22"/>
                <w:lang w:eastAsia="en-US"/>
              </w:rPr>
            </w:pPr>
            <w:r w:rsidRPr="006D130C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 </w:t>
            </w:r>
          </w:p>
          <w:p w:rsidR="003F1C63" w:rsidRPr="006D130C" w:rsidRDefault="003F1C63">
            <w:pPr>
              <w:jc w:val="center"/>
              <w:rPr>
                <w:sz w:val="22"/>
                <w:szCs w:val="22"/>
              </w:rPr>
            </w:pPr>
            <w:r w:rsidRPr="006D130C">
              <w:rPr>
                <w:sz w:val="22"/>
                <w:szCs w:val="22"/>
                <w:lang w:eastAsia="en-US"/>
              </w:rPr>
              <w:t xml:space="preserve">от </w:t>
            </w:r>
            <w:r w:rsidRPr="006D130C">
              <w:rPr>
                <w:sz w:val="22"/>
                <w:szCs w:val="22"/>
              </w:rPr>
              <w:t xml:space="preserve">10 </w:t>
            </w:r>
            <w:r w:rsidR="006D130C" w:rsidRPr="006D130C">
              <w:rPr>
                <w:sz w:val="22"/>
                <w:szCs w:val="22"/>
              </w:rPr>
              <w:t>декабря</w:t>
            </w:r>
            <w:r w:rsidRPr="006D130C">
              <w:rPr>
                <w:sz w:val="22"/>
                <w:szCs w:val="22"/>
              </w:rPr>
              <w:t xml:space="preserve">  2013 г.   </w:t>
            </w:r>
          </w:p>
          <w:p w:rsidR="003F1C63" w:rsidRPr="003F1C63" w:rsidRDefault="003F1C63" w:rsidP="003F1C63">
            <w:pPr>
              <w:jc w:val="center"/>
              <w:rPr>
                <w:color w:val="FF0000"/>
                <w:sz w:val="22"/>
                <w:szCs w:val="22"/>
              </w:rPr>
            </w:pPr>
            <w:r w:rsidRPr="006D130C">
              <w:rPr>
                <w:sz w:val="22"/>
                <w:szCs w:val="22"/>
              </w:rPr>
              <w:t xml:space="preserve">№ </w:t>
            </w:r>
            <w:hyperlink r:id="rId7" w:history="1">
              <w:r w:rsidRPr="006D130C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Pr="006D130C">
              <w:rPr>
                <w:sz w:val="22"/>
                <w:szCs w:val="22"/>
              </w:rPr>
              <w:t>617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C63" w:rsidRPr="006D130C" w:rsidRDefault="003F1C63">
            <w:pPr>
              <w:jc w:val="center"/>
              <w:rPr>
                <w:sz w:val="22"/>
                <w:szCs w:val="22"/>
                <w:lang w:eastAsia="en-US"/>
              </w:rPr>
            </w:pPr>
            <w:r w:rsidRPr="006D130C">
              <w:rPr>
                <w:sz w:val="22"/>
                <w:szCs w:val="22"/>
                <w:lang w:eastAsia="en-US"/>
              </w:rPr>
              <w:t xml:space="preserve">Согласно Приложению 1 к протоколу рассмотрения и оценки  котировочных заявок </w:t>
            </w:r>
          </w:p>
          <w:p w:rsidR="003F1C63" w:rsidRPr="006D130C" w:rsidRDefault="003F1C63">
            <w:pPr>
              <w:jc w:val="center"/>
              <w:rPr>
                <w:sz w:val="22"/>
                <w:szCs w:val="22"/>
              </w:rPr>
            </w:pPr>
            <w:r w:rsidRPr="006D130C">
              <w:rPr>
                <w:sz w:val="22"/>
                <w:szCs w:val="22"/>
                <w:lang w:eastAsia="en-US"/>
              </w:rPr>
              <w:t xml:space="preserve"> от </w:t>
            </w:r>
            <w:r w:rsidRPr="006D130C">
              <w:rPr>
                <w:sz w:val="22"/>
                <w:szCs w:val="22"/>
              </w:rPr>
              <w:t>1</w:t>
            </w:r>
            <w:r w:rsidR="006D130C" w:rsidRPr="006D130C">
              <w:rPr>
                <w:sz w:val="22"/>
                <w:szCs w:val="22"/>
              </w:rPr>
              <w:t>0</w:t>
            </w:r>
            <w:r w:rsidRPr="006D130C">
              <w:rPr>
                <w:sz w:val="22"/>
                <w:szCs w:val="22"/>
              </w:rPr>
              <w:t xml:space="preserve"> </w:t>
            </w:r>
            <w:r w:rsidR="006D130C" w:rsidRPr="006D130C">
              <w:rPr>
                <w:sz w:val="22"/>
                <w:szCs w:val="22"/>
              </w:rPr>
              <w:t xml:space="preserve">декабря </w:t>
            </w:r>
            <w:r w:rsidRPr="006D130C">
              <w:rPr>
                <w:sz w:val="22"/>
                <w:szCs w:val="22"/>
              </w:rPr>
              <w:t xml:space="preserve"> 2013 г.   </w:t>
            </w:r>
          </w:p>
          <w:p w:rsidR="003F1C63" w:rsidRPr="003F1C63" w:rsidRDefault="003F1C63" w:rsidP="006D130C">
            <w:pPr>
              <w:jc w:val="center"/>
              <w:rPr>
                <w:color w:val="FF0000"/>
                <w:sz w:val="22"/>
                <w:szCs w:val="22"/>
              </w:rPr>
            </w:pPr>
            <w:r w:rsidRPr="006D130C">
              <w:rPr>
                <w:sz w:val="22"/>
                <w:szCs w:val="22"/>
              </w:rPr>
              <w:t xml:space="preserve">№ </w:t>
            </w:r>
            <w:hyperlink r:id="rId8" w:history="1">
              <w:r w:rsidRPr="006D130C">
                <w:rPr>
                  <w:rStyle w:val="a3"/>
                  <w:color w:val="auto"/>
                  <w:sz w:val="22"/>
                  <w:szCs w:val="22"/>
                  <w:u w:val="none"/>
                </w:rPr>
                <w:t>0187300005813000</w:t>
              </w:r>
            </w:hyperlink>
            <w:r w:rsidR="006D130C" w:rsidRPr="006D130C">
              <w:rPr>
                <w:sz w:val="22"/>
                <w:szCs w:val="22"/>
              </w:rPr>
              <w:t>617</w:t>
            </w:r>
          </w:p>
        </w:tc>
      </w:tr>
    </w:tbl>
    <w:p w:rsidR="003F1C63" w:rsidRPr="003F1C63" w:rsidRDefault="003F1C63" w:rsidP="003F1C63">
      <w:pPr>
        <w:jc w:val="both"/>
        <w:rPr>
          <w:b/>
          <w:color w:val="FF0000"/>
          <w:sz w:val="24"/>
          <w:szCs w:val="24"/>
        </w:rPr>
      </w:pPr>
    </w:p>
    <w:p w:rsidR="003F1C63" w:rsidRPr="001E4896" w:rsidRDefault="003F1C63" w:rsidP="003F1C63">
      <w:pPr>
        <w:jc w:val="both"/>
        <w:rPr>
          <w:b/>
          <w:sz w:val="24"/>
        </w:rPr>
      </w:pPr>
      <w:r w:rsidRPr="001E4896">
        <w:rPr>
          <w:b/>
          <w:sz w:val="24"/>
        </w:rPr>
        <w:t xml:space="preserve">Председатель комиссии:                                                    </w:t>
      </w:r>
      <w:r w:rsidR="006D130C" w:rsidRPr="001E4896">
        <w:rPr>
          <w:b/>
          <w:sz w:val="24"/>
        </w:rPr>
        <w:t xml:space="preserve">            </w:t>
      </w:r>
      <w:r w:rsidR="006D130C" w:rsidRPr="001E4896">
        <w:rPr>
          <w:b/>
          <w:sz w:val="24"/>
        </w:rPr>
        <w:tab/>
        <w:t xml:space="preserve">        </w:t>
      </w:r>
      <w:r w:rsidR="006D130C" w:rsidRPr="001E4896">
        <w:rPr>
          <w:b/>
          <w:sz w:val="24"/>
        </w:rPr>
        <w:tab/>
        <w:t xml:space="preserve">    </w:t>
      </w:r>
      <w:r w:rsidRPr="001E4896">
        <w:rPr>
          <w:b/>
          <w:sz w:val="24"/>
        </w:rPr>
        <w:t xml:space="preserve">    С.Д. </w:t>
      </w:r>
      <w:proofErr w:type="spellStart"/>
      <w:r w:rsidRPr="001E4896">
        <w:rPr>
          <w:b/>
          <w:sz w:val="24"/>
        </w:rPr>
        <w:t>Голин</w:t>
      </w:r>
      <w:proofErr w:type="spellEnd"/>
    </w:p>
    <w:p w:rsidR="003F1C63" w:rsidRPr="001E4896" w:rsidRDefault="003F1C63" w:rsidP="003F1C63">
      <w:pPr>
        <w:jc w:val="both"/>
        <w:rPr>
          <w:sz w:val="24"/>
        </w:rPr>
      </w:pPr>
      <w:r w:rsidRPr="001E4896">
        <w:rPr>
          <w:b/>
          <w:sz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3F1C63" w:rsidRPr="001E4896" w:rsidRDefault="003F1C63" w:rsidP="003F1C63">
      <w:pPr>
        <w:jc w:val="right"/>
        <w:rPr>
          <w:sz w:val="24"/>
        </w:rPr>
      </w:pPr>
      <w:r w:rsidRPr="001E4896">
        <w:rPr>
          <w:sz w:val="24"/>
        </w:rPr>
        <w:t>__________________Н.А. Морозова</w:t>
      </w:r>
    </w:p>
    <w:p w:rsidR="003F1C63" w:rsidRPr="001E4896" w:rsidRDefault="003F1C63" w:rsidP="003F1C63">
      <w:pPr>
        <w:jc w:val="right"/>
        <w:rPr>
          <w:sz w:val="24"/>
        </w:rPr>
      </w:pPr>
      <w:r w:rsidRPr="001E4896">
        <w:rPr>
          <w:sz w:val="24"/>
        </w:rPr>
        <w:tab/>
      </w:r>
      <w:r w:rsidRPr="001E4896">
        <w:rPr>
          <w:sz w:val="24"/>
        </w:rPr>
        <w:tab/>
      </w:r>
      <w:r w:rsidRPr="001E4896">
        <w:rPr>
          <w:sz w:val="24"/>
        </w:rPr>
        <w:tab/>
      </w:r>
      <w:r w:rsidRPr="001E4896">
        <w:rPr>
          <w:sz w:val="24"/>
        </w:rPr>
        <w:tab/>
      </w:r>
      <w:r w:rsidRPr="001E4896">
        <w:rPr>
          <w:sz w:val="24"/>
        </w:rPr>
        <w:tab/>
      </w:r>
      <w:r w:rsidRPr="001E4896">
        <w:rPr>
          <w:sz w:val="24"/>
        </w:rPr>
        <w:tab/>
      </w:r>
      <w:r w:rsidRPr="001E4896">
        <w:rPr>
          <w:sz w:val="24"/>
        </w:rPr>
        <w:tab/>
        <w:t xml:space="preserve">           _________________  </w:t>
      </w:r>
      <w:r w:rsidR="001E4896">
        <w:rPr>
          <w:sz w:val="24"/>
        </w:rPr>
        <w:t>Г.А. Ярков</w:t>
      </w:r>
    </w:p>
    <w:p w:rsidR="003F1C63" w:rsidRPr="001E4896" w:rsidRDefault="003F1C63" w:rsidP="003F1C63">
      <w:pPr>
        <w:jc w:val="right"/>
        <w:rPr>
          <w:sz w:val="24"/>
        </w:rPr>
      </w:pPr>
      <w:r w:rsidRPr="001E4896">
        <w:rPr>
          <w:sz w:val="24"/>
        </w:rPr>
        <w:t>__________________Н.А. Тельнова</w:t>
      </w:r>
    </w:p>
    <w:p w:rsidR="003F1C63" w:rsidRDefault="003F1C63" w:rsidP="003F1C63">
      <w:pPr>
        <w:jc w:val="right"/>
        <w:rPr>
          <w:sz w:val="24"/>
        </w:rPr>
      </w:pPr>
      <w:r w:rsidRPr="001E4896">
        <w:rPr>
          <w:sz w:val="24"/>
        </w:rPr>
        <w:t>_________________А.Т. Абдуллаев</w:t>
      </w:r>
    </w:p>
    <w:p w:rsidR="001E4896" w:rsidRPr="001E4896" w:rsidRDefault="001E4896" w:rsidP="003F1C63">
      <w:pPr>
        <w:jc w:val="right"/>
        <w:rPr>
          <w:sz w:val="24"/>
        </w:rPr>
      </w:pPr>
      <w:r>
        <w:rPr>
          <w:sz w:val="24"/>
        </w:rPr>
        <w:t xml:space="preserve">____________________Ж.В. </w:t>
      </w:r>
      <w:proofErr w:type="spellStart"/>
      <w:r>
        <w:rPr>
          <w:sz w:val="24"/>
        </w:rPr>
        <w:t>Резинкина</w:t>
      </w:r>
      <w:proofErr w:type="spellEnd"/>
    </w:p>
    <w:p w:rsidR="003F1C63" w:rsidRPr="001E4896" w:rsidRDefault="003F1C63" w:rsidP="003F1C63">
      <w:pPr>
        <w:jc w:val="right"/>
        <w:rPr>
          <w:sz w:val="32"/>
        </w:rPr>
      </w:pPr>
      <w:r w:rsidRPr="001E4896">
        <w:rPr>
          <w:sz w:val="24"/>
        </w:rPr>
        <w:t>___________________</w:t>
      </w:r>
      <w:r w:rsidR="001E4896">
        <w:rPr>
          <w:sz w:val="24"/>
        </w:rPr>
        <w:t xml:space="preserve">В.А. </w:t>
      </w:r>
      <w:proofErr w:type="spellStart"/>
      <w:r w:rsidR="001E4896">
        <w:rPr>
          <w:sz w:val="24"/>
        </w:rPr>
        <w:t>Климин</w:t>
      </w:r>
      <w:proofErr w:type="spellEnd"/>
    </w:p>
    <w:p w:rsidR="001E4896" w:rsidRDefault="001E4896" w:rsidP="003F1C63">
      <w:pPr>
        <w:rPr>
          <w:sz w:val="24"/>
          <w:szCs w:val="24"/>
        </w:rPr>
      </w:pPr>
    </w:p>
    <w:p w:rsidR="003F1C63" w:rsidRPr="006D130C" w:rsidRDefault="003F1C63" w:rsidP="003F1C63">
      <w:pPr>
        <w:rPr>
          <w:sz w:val="24"/>
        </w:rPr>
      </w:pPr>
      <w:r w:rsidRPr="001E4896">
        <w:rPr>
          <w:sz w:val="24"/>
          <w:szCs w:val="24"/>
        </w:rPr>
        <w:t xml:space="preserve">Представитель Заказчика                                       </w:t>
      </w:r>
      <w:r w:rsidR="006D130C" w:rsidRPr="001E4896">
        <w:rPr>
          <w:sz w:val="24"/>
          <w:szCs w:val="24"/>
        </w:rPr>
        <w:t xml:space="preserve">                       </w:t>
      </w:r>
      <w:r w:rsidRPr="001E4896">
        <w:rPr>
          <w:sz w:val="24"/>
          <w:szCs w:val="24"/>
        </w:rPr>
        <w:t xml:space="preserve"> _____________ </w:t>
      </w:r>
      <w:r w:rsidR="001E4896">
        <w:rPr>
          <w:sz w:val="24"/>
          <w:szCs w:val="24"/>
        </w:rPr>
        <w:t>С.В. Краева</w:t>
      </w:r>
      <w:r w:rsidRPr="006D130C">
        <w:rPr>
          <w:sz w:val="24"/>
          <w:szCs w:val="24"/>
        </w:rPr>
        <w:t xml:space="preserve"> </w:t>
      </w:r>
    </w:p>
    <w:p w:rsidR="00A17372" w:rsidRDefault="00AC5982" w:rsidP="00AC5982">
      <w:pPr>
        <w:rPr>
          <w:sz w:val="24"/>
          <w:szCs w:val="24"/>
        </w:rPr>
      </w:pPr>
      <w:r>
        <w:rPr>
          <w:sz w:val="24"/>
          <w:szCs w:val="24"/>
        </w:rPr>
        <w:t xml:space="preserve">Секретарь </w:t>
      </w:r>
      <w:r w:rsidR="00443F68">
        <w:rPr>
          <w:sz w:val="24"/>
          <w:szCs w:val="24"/>
        </w:rPr>
        <w:t>О.С. Абдуллаева</w:t>
      </w:r>
    </w:p>
    <w:p w:rsidR="00443F68" w:rsidRDefault="00443F68" w:rsidP="00AC5982">
      <w:pPr>
        <w:rPr>
          <w:sz w:val="24"/>
          <w:szCs w:val="24"/>
        </w:rPr>
      </w:pPr>
    </w:p>
    <w:p w:rsidR="00443F68" w:rsidRDefault="00443F68" w:rsidP="00AC5982">
      <w:pPr>
        <w:rPr>
          <w:sz w:val="24"/>
          <w:szCs w:val="24"/>
        </w:rPr>
      </w:pPr>
    </w:p>
    <w:p w:rsidR="00443F68" w:rsidRPr="00AC5982" w:rsidRDefault="00443F68" w:rsidP="00AC5982">
      <w:pPr>
        <w:rPr>
          <w:iCs/>
        </w:rPr>
      </w:pPr>
    </w:p>
    <w:p w:rsidR="00AC5982" w:rsidRPr="00AC5982" w:rsidRDefault="007C614D" w:rsidP="00AC5982">
      <w:pPr>
        <w:tabs>
          <w:tab w:val="left" w:pos="9000"/>
        </w:tabs>
        <w:jc w:val="right"/>
        <w:rPr>
          <w:sz w:val="16"/>
          <w:szCs w:val="16"/>
          <w:highlight w:val="yellow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AC5982">
        <w:rPr>
          <w:b/>
          <w:sz w:val="16"/>
          <w:szCs w:val="16"/>
        </w:rPr>
        <w:t xml:space="preserve">                               </w:t>
      </w:r>
    </w:p>
    <w:p w:rsidR="007C614D" w:rsidRPr="00AC5982" w:rsidRDefault="007C614D" w:rsidP="007C614D">
      <w:pPr>
        <w:keepNext/>
        <w:keepLines/>
        <w:jc w:val="right"/>
        <w:rPr>
          <w:sz w:val="22"/>
          <w:szCs w:val="22"/>
        </w:rPr>
      </w:pPr>
      <w:r w:rsidRPr="00AC5982">
        <w:rPr>
          <w:sz w:val="22"/>
          <w:szCs w:val="22"/>
        </w:rPr>
        <w:lastRenderedPageBreak/>
        <w:t>Приложение 1</w:t>
      </w:r>
    </w:p>
    <w:p w:rsidR="007C614D" w:rsidRPr="007C614D" w:rsidRDefault="007C614D" w:rsidP="007C614D">
      <w:pPr>
        <w:keepNext/>
        <w:keepLines/>
        <w:jc w:val="right"/>
        <w:rPr>
          <w:sz w:val="22"/>
          <w:szCs w:val="22"/>
        </w:rPr>
      </w:pPr>
      <w:r w:rsidRPr="007C614D">
        <w:rPr>
          <w:sz w:val="22"/>
          <w:szCs w:val="22"/>
        </w:rPr>
        <w:t>к протоколу рассмотрения и оценки</w:t>
      </w:r>
    </w:p>
    <w:p w:rsidR="007C614D" w:rsidRPr="007C614D" w:rsidRDefault="007C614D" w:rsidP="007C614D">
      <w:pPr>
        <w:keepNext/>
        <w:keepLines/>
        <w:ind w:left="1440" w:hanging="360"/>
        <w:jc w:val="right"/>
        <w:rPr>
          <w:sz w:val="22"/>
          <w:szCs w:val="22"/>
        </w:rPr>
      </w:pPr>
      <w:r w:rsidRPr="007C614D">
        <w:rPr>
          <w:sz w:val="22"/>
          <w:szCs w:val="22"/>
        </w:rPr>
        <w:t>котировочных заявок от «10»</w:t>
      </w:r>
      <w:r w:rsidR="00F963C3">
        <w:rPr>
          <w:sz w:val="22"/>
          <w:szCs w:val="22"/>
        </w:rPr>
        <w:t xml:space="preserve"> </w:t>
      </w:r>
      <w:r w:rsidRPr="007C614D">
        <w:rPr>
          <w:sz w:val="22"/>
          <w:szCs w:val="22"/>
        </w:rPr>
        <w:t xml:space="preserve">декабря 2013 </w:t>
      </w:r>
      <w:r w:rsidR="00F963C3">
        <w:rPr>
          <w:sz w:val="22"/>
          <w:szCs w:val="22"/>
        </w:rPr>
        <w:t>года</w:t>
      </w:r>
    </w:p>
    <w:p w:rsidR="007C614D" w:rsidRPr="007C614D" w:rsidRDefault="007C614D" w:rsidP="007C614D">
      <w:pPr>
        <w:keepNext/>
        <w:keepLines/>
        <w:ind w:left="1440" w:hanging="360"/>
        <w:jc w:val="right"/>
        <w:rPr>
          <w:sz w:val="22"/>
          <w:szCs w:val="22"/>
        </w:rPr>
      </w:pPr>
      <w:r w:rsidRPr="007C614D">
        <w:rPr>
          <w:sz w:val="22"/>
          <w:szCs w:val="22"/>
        </w:rPr>
        <w:t>№ 0187300005813000617</w:t>
      </w:r>
    </w:p>
    <w:p w:rsidR="007C614D" w:rsidRPr="007C614D" w:rsidRDefault="007C614D" w:rsidP="007C614D">
      <w:pPr>
        <w:tabs>
          <w:tab w:val="left" w:pos="13125"/>
          <w:tab w:val="right" w:pos="1457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7C614D" w:rsidRDefault="007C614D" w:rsidP="00443F68">
      <w:pPr>
        <w:pStyle w:val="a7"/>
        <w:spacing w:after="0"/>
        <w:jc w:val="center"/>
      </w:pPr>
      <w:r>
        <w:t xml:space="preserve">Рассмотрение и оценка котировочных заявок для субъектов малого предпринимательства на оказание услуг по оценке муниципального имущества и земельных участков для муниципальных нужд города </w:t>
      </w:r>
      <w:proofErr w:type="spellStart"/>
      <w:r>
        <w:t>Югорска</w:t>
      </w:r>
      <w:proofErr w:type="spellEnd"/>
      <w:r>
        <w:t xml:space="preserve"> </w:t>
      </w:r>
    </w:p>
    <w:p w:rsidR="007C614D" w:rsidRDefault="007C614D" w:rsidP="00443F68">
      <w:pPr>
        <w:pStyle w:val="a7"/>
        <w:spacing w:after="0"/>
        <w:jc w:val="center"/>
        <w:rPr>
          <w:color w:val="000000"/>
        </w:rPr>
      </w:pPr>
      <w:r>
        <w:t xml:space="preserve">(запрос котировок </w:t>
      </w:r>
      <w:r w:rsidRPr="007C614D">
        <w:t>от  26 ноября 2013 г. № 0187300005813000617</w:t>
      </w:r>
      <w:r>
        <w:t>).</w:t>
      </w:r>
    </w:p>
    <w:p w:rsidR="007C614D" w:rsidRPr="00443F68" w:rsidRDefault="007C614D" w:rsidP="007C614D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</w:p>
    <w:tbl>
      <w:tblPr>
        <w:tblW w:w="999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21"/>
        <w:gridCol w:w="1841"/>
        <w:gridCol w:w="709"/>
        <w:gridCol w:w="1134"/>
        <w:gridCol w:w="2268"/>
        <w:gridCol w:w="2126"/>
      </w:tblGrid>
      <w:tr w:rsidR="00443F68" w:rsidTr="00443F68">
        <w:trPr>
          <w:trHeight w:val="270"/>
        </w:trPr>
        <w:tc>
          <w:tcPr>
            <w:tcW w:w="1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услуг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Краткая характеристика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3F68" w:rsidRDefault="00443F68" w:rsidP="00A17372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443F68" w:rsidTr="00443F68">
        <w:trPr>
          <w:trHeight w:val="370"/>
        </w:trPr>
        <w:tc>
          <w:tcPr>
            <w:tcW w:w="1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F68" w:rsidRDefault="00443F68" w:rsidP="007C614D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F68" w:rsidRDefault="00443F68" w:rsidP="007C614D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43F68" w:rsidRDefault="00443F68" w:rsidP="007C614D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 w:rsidP="007C614D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«Веркор»</w:t>
            </w:r>
          </w:p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Тюмень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«ЭНСО-ОЦЕНКА» </w:t>
            </w:r>
          </w:p>
          <w:p w:rsidR="00443F68" w:rsidRDefault="00443F68" w:rsidP="007C614D">
            <w:pPr>
              <w:pStyle w:val="1"/>
              <w:snapToGrid w:val="0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Екатеринбург</w:t>
            </w:r>
          </w:p>
        </w:tc>
      </w:tr>
      <w:tr w:rsidR="00443F68" w:rsidTr="00443F68">
        <w:trPr>
          <w:trHeight w:val="784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F963C3">
            <w:pPr>
              <w:overflowPunct w:val="0"/>
              <w:snapToGri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Оказание услуг по оценке имущества (в т.ч. недвижимое)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overflowPunct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Оценка автотранспорта, офисной, компьютерной техники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</w:t>
            </w:r>
          </w:p>
          <w:p w:rsidR="00443F68" w:rsidRDefault="00443F68">
            <w:pPr>
              <w:pStyle w:val="31"/>
              <w:snapToGrid w:val="0"/>
              <w:spacing w:line="276" w:lineRule="auto"/>
              <w:ind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43F68" w:rsidRDefault="00443F68">
            <w:pPr>
              <w:pStyle w:val="31"/>
              <w:snapToGrid w:val="0"/>
              <w:spacing w:line="276" w:lineRule="auto"/>
              <w:ind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43F68" w:rsidRDefault="00443F68" w:rsidP="007C614D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</w:tr>
      <w:tr w:rsidR="00443F68" w:rsidTr="00443F68">
        <w:trPr>
          <w:trHeight w:val="382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 w:rsidP="00F963C3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overflowPunct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Оценка зданий, сооружений, квартир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7C614D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  <w:tr w:rsidR="00443F68" w:rsidTr="00443F68">
        <w:trPr>
          <w:trHeight w:val="382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 w:rsidP="00F963C3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overflowPunct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Оценка дорог, сетей инженерной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км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widowControl/>
              <w:rPr>
                <w:sz w:val="18"/>
                <w:szCs w:val="18"/>
                <w:lang w:eastAsia="ar-SA"/>
              </w:rPr>
            </w:pPr>
          </w:p>
        </w:tc>
      </w:tr>
      <w:tr w:rsidR="00443F68" w:rsidTr="00443F68">
        <w:trPr>
          <w:trHeight w:val="38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F963C3">
            <w:pPr>
              <w:overflowPunct w:val="0"/>
              <w:snapToGri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Оказание услуг по оценке земельных участков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overflowPunct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Оценка земельных участков на территории г. </w:t>
            </w:r>
            <w:proofErr w:type="spellStart"/>
            <w:r>
              <w:rPr>
                <w:color w:val="000000"/>
                <w:sz w:val="18"/>
                <w:szCs w:val="18"/>
              </w:rPr>
              <w:t>Югорска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widowControl/>
              <w:rPr>
                <w:sz w:val="18"/>
                <w:szCs w:val="18"/>
                <w:lang w:eastAsia="ar-SA"/>
              </w:rPr>
            </w:pPr>
          </w:p>
        </w:tc>
      </w:tr>
      <w:tr w:rsidR="00443F68" w:rsidTr="00443F68">
        <w:trPr>
          <w:trHeight w:val="382"/>
        </w:trPr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F963C3">
            <w:pPr>
              <w:overflowPunct w:val="0"/>
              <w:snapToGrid w:val="0"/>
              <w:spacing w:line="276" w:lineRule="auto"/>
              <w:ind w:lef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Оказание услуг по оценке пакета акций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overflowPunct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Оценка пакета акций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widowControl/>
              <w:rPr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widowControl/>
              <w:rPr>
                <w:sz w:val="18"/>
                <w:szCs w:val="18"/>
                <w:lang w:eastAsia="ar-SA"/>
              </w:rPr>
            </w:pPr>
          </w:p>
        </w:tc>
      </w:tr>
      <w:tr w:rsidR="00443F68" w:rsidTr="00443F68"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7C614D">
            <w:pPr>
              <w:pStyle w:val="a4"/>
              <w:tabs>
                <w:tab w:val="left" w:pos="708"/>
              </w:tabs>
              <w:spacing w:line="276" w:lineRule="auto"/>
              <w:ind w:lef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Цена муниципального контракта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Максимальная цена контракта, руб. – </w:t>
            </w:r>
          </w:p>
          <w:p w:rsidR="00443F68" w:rsidRPr="007C614D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7C614D">
              <w:rPr>
                <w:b/>
                <w:sz w:val="18"/>
                <w:szCs w:val="18"/>
              </w:rPr>
              <w:t xml:space="preserve">00 000 </w:t>
            </w:r>
            <w:r w:rsidRPr="007C614D">
              <w:rPr>
                <w:b/>
                <w:bCs/>
                <w:sz w:val="18"/>
                <w:szCs w:val="18"/>
              </w:rPr>
              <w:t xml:space="preserve"> </w:t>
            </w:r>
            <w:r w:rsidRPr="007C614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Pr="007C614D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</w:p>
          <w:p w:rsidR="00443F68" w:rsidRPr="007C614D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  <w:r w:rsidRPr="007C614D">
              <w:rPr>
                <w:b/>
                <w:sz w:val="18"/>
                <w:szCs w:val="18"/>
              </w:rPr>
              <w:t xml:space="preserve">198 000,00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Pr="007C614D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</w:p>
          <w:p w:rsidR="00443F68" w:rsidRPr="007C614D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b/>
                <w:sz w:val="18"/>
                <w:szCs w:val="18"/>
              </w:rPr>
            </w:pPr>
            <w:r w:rsidRPr="007C614D">
              <w:rPr>
                <w:b/>
                <w:sz w:val="18"/>
                <w:szCs w:val="18"/>
              </w:rPr>
              <w:t>138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C614D">
              <w:rPr>
                <w:b/>
                <w:sz w:val="18"/>
                <w:szCs w:val="18"/>
              </w:rPr>
              <w:t>000,00</w:t>
            </w:r>
          </w:p>
        </w:tc>
      </w:tr>
      <w:tr w:rsidR="00443F68" w:rsidTr="00443F68">
        <w:trPr>
          <w:trHeight w:val="908"/>
        </w:trPr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7C614D">
            <w:pPr>
              <w:pStyle w:val="a4"/>
              <w:tabs>
                <w:tab w:val="left" w:pos="708"/>
              </w:tabs>
              <w:spacing w:line="276" w:lineRule="auto"/>
              <w:ind w:lef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Требования к участнику размещения заказа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68" w:rsidRDefault="00443F68" w:rsidP="00A35D58">
            <w:pPr>
              <w:snapToGrid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- отсутствие в реестре недобросовестных поставщиков сведений об участнике размещения заказа;</w:t>
            </w:r>
          </w:p>
          <w:p w:rsidR="00443F68" w:rsidRDefault="00443F68" w:rsidP="00A35D58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соответствие  участника  размещения  заказа  требованиям,  предъявленным  к  субъектам  малого  предпринимательства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</w:tr>
      <w:tr w:rsidR="00443F68" w:rsidTr="00443F68">
        <w:trPr>
          <w:trHeight w:val="910"/>
        </w:trPr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 w:rsidP="007C614D">
            <w:pPr>
              <w:widowControl/>
              <w:ind w:left="11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68" w:rsidRDefault="00443F68" w:rsidP="00A35D58">
            <w:pPr>
              <w:widowControl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</w:t>
            </w:r>
          </w:p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</w:tr>
      <w:tr w:rsidR="00443F68" w:rsidTr="00443F68">
        <w:trPr>
          <w:trHeight w:val="829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43F68" w:rsidRDefault="00443F68" w:rsidP="007C614D">
            <w:pPr>
              <w:spacing w:line="276" w:lineRule="auto"/>
              <w:ind w:left="11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Срок и условия оплаты услуг</w:t>
            </w:r>
          </w:p>
          <w:p w:rsidR="00443F68" w:rsidRDefault="00443F68" w:rsidP="007C614D">
            <w:pPr>
              <w:pStyle w:val="a4"/>
              <w:tabs>
                <w:tab w:val="left" w:pos="708"/>
              </w:tabs>
              <w:spacing w:line="276" w:lineRule="auto"/>
              <w:ind w:left="11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43F68" w:rsidRDefault="00443F68" w:rsidP="00A35D58">
            <w:pPr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- безналичным перечислением в течение 10 банковских дней после подписания </w:t>
            </w:r>
            <w:r>
              <w:rPr>
                <w:color w:val="000000"/>
                <w:spacing w:val="4"/>
                <w:sz w:val="18"/>
                <w:szCs w:val="18"/>
              </w:rPr>
              <w:t>актов приема-передачи выполненных услуг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</w:p>
        </w:tc>
      </w:tr>
      <w:tr w:rsidR="00443F68" w:rsidTr="00443F68">
        <w:trPr>
          <w:trHeight w:val="696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7C614D">
            <w:pPr>
              <w:pStyle w:val="31"/>
              <w:snapToGrid w:val="0"/>
              <w:spacing w:line="276" w:lineRule="auto"/>
              <w:ind w:left="11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Срок оказания услуги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AC5982">
            <w:pPr>
              <w:overflowPunct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В течение 5 календарных дней со дня получения факсимильной заявки от Заказчика.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443F68" w:rsidRDefault="00443F68">
            <w:pPr>
              <w:pStyle w:val="31"/>
              <w:snapToGrid w:val="0"/>
              <w:spacing w:line="276" w:lineRule="auto"/>
              <w:ind w:right="0" w:firstLine="0"/>
              <w:rPr>
                <w:sz w:val="18"/>
                <w:szCs w:val="18"/>
              </w:rPr>
            </w:pPr>
          </w:p>
        </w:tc>
      </w:tr>
      <w:tr w:rsidR="00443F68" w:rsidTr="00443F68">
        <w:trPr>
          <w:trHeight w:val="696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7C614D">
            <w:pPr>
              <w:pStyle w:val="31"/>
              <w:snapToGrid w:val="0"/>
              <w:spacing w:line="276" w:lineRule="auto"/>
              <w:ind w:left="11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Гарантия качества услуги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3F68" w:rsidRDefault="00443F68" w:rsidP="00AC5982">
            <w:pPr>
              <w:overflowPunct w:val="0"/>
              <w:spacing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Услуги должны быть оказаны в соответствии с Федеральным законом от 29.07.1998 № 135-ФЗ «Об оценочной деятельности в Российской Федерации», «Стандарты оценки обязательные к применению субъектами оценочной деятельности», утвержденные постановлением Правительства РФ от 06.07.2001 № 519.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3F68" w:rsidRDefault="00443F68" w:rsidP="007C614D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3F68" w:rsidRDefault="00443F68" w:rsidP="007C614D">
            <w:pPr>
              <w:pStyle w:val="31"/>
              <w:snapToGrid w:val="0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согласен</w:t>
            </w:r>
          </w:p>
        </w:tc>
      </w:tr>
    </w:tbl>
    <w:p w:rsidR="003F1C63" w:rsidRPr="003F1C63" w:rsidRDefault="003F1C63" w:rsidP="003F1C63">
      <w:pPr>
        <w:jc w:val="center"/>
        <w:rPr>
          <w:b/>
          <w:color w:val="FF0000"/>
          <w:sz w:val="24"/>
        </w:rPr>
      </w:pPr>
    </w:p>
    <w:sectPr w:rsidR="003F1C63" w:rsidRPr="003F1C63" w:rsidSect="003F1C6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77E"/>
    <w:rsid w:val="00106145"/>
    <w:rsid w:val="001E4896"/>
    <w:rsid w:val="003F1C63"/>
    <w:rsid w:val="00443F68"/>
    <w:rsid w:val="00496902"/>
    <w:rsid w:val="006D130C"/>
    <w:rsid w:val="007C614D"/>
    <w:rsid w:val="0091477E"/>
    <w:rsid w:val="00951F4C"/>
    <w:rsid w:val="00A17372"/>
    <w:rsid w:val="00A35D58"/>
    <w:rsid w:val="00AC5982"/>
    <w:rsid w:val="00C90132"/>
    <w:rsid w:val="00CB564B"/>
    <w:rsid w:val="00D46350"/>
    <w:rsid w:val="00F9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1C63"/>
    <w:rPr>
      <w:color w:val="0000FF"/>
      <w:u w:val="single"/>
    </w:rPr>
  </w:style>
  <w:style w:type="paragraph" w:styleId="a4">
    <w:name w:val="List Number"/>
    <w:basedOn w:val="a"/>
    <w:semiHidden/>
    <w:unhideWhenUsed/>
    <w:rsid w:val="003F1C63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1C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F1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3F1C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F1C63"/>
    <w:pPr>
      <w:widowControl/>
      <w:suppressAutoHyphens/>
      <w:spacing w:after="120" w:line="480" w:lineRule="auto"/>
    </w:pPr>
    <w:rPr>
      <w:kern w:val="2"/>
      <w:sz w:val="24"/>
      <w:szCs w:val="24"/>
      <w:lang w:eastAsia="ar-SA"/>
    </w:rPr>
  </w:style>
  <w:style w:type="paragraph" w:customStyle="1" w:styleId="1">
    <w:name w:val="Нумерованный список1"/>
    <w:basedOn w:val="a"/>
    <w:rsid w:val="003F1C63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7C614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C6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C614D"/>
    <w:pPr>
      <w:widowControl/>
      <w:suppressAutoHyphens/>
      <w:ind w:right="-382" w:firstLine="993"/>
    </w:pPr>
    <w:rPr>
      <w:sz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963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3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1C63"/>
    <w:rPr>
      <w:color w:val="0000FF"/>
      <w:u w:val="single"/>
    </w:rPr>
  </w:style>
  <w:style w:type="paragraph" w:styleId="a4">
    <w:name w:val="List Number"/>
    <w:basedOn w:val="a"/>
    <w:semiHidden/>
    <w:unhideWhenUsed/>
    <w:rsid w:val="003F1C63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1C63"/>
    <w:pPr>
      <w:spacing w:after="120"/>
      <w:ind w:left="283"/>
    </w:pPr>
    <w:rPr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F1C6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3F1C6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F1C63"/>
    <w:pPr>
      <w:widowControl/>
      <w:suppressAutoHyphens/>
      <w:spacing w:after="120" w:line="480" w:lineRule="auto"/>
    </w:pPr>
    <w:rPr>
      <w:kern w:val="2"/>
      <w:sz w:val="24"/>
      <w:szCs w:val="24"/>
      <w:lang w:eastAsia="ar-SA"/>
    </w:rPr>
  </w:style>
  <w:style w:type="paragraph" w:customStyle="1" w:styleId="1">
    <w:name w:val="Нумерованный список1"/>
    <w:basedOn w:val="a"/>
    <w:rsid w:val="003F1C63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7C614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C6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7C614D"/>
    <w:pPr>
      <w:widowControl/>
      <w:suppressAutoHyphens/>
      <w:ind w:right="-382" w:firstLine="993"/>
    </w:pPr>
    <w:rPr>
      <w:sz w:val="28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963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3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pgz/spring/main-flow?rv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pgz/spring/main-flow?rvn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2013-12-10T08:27:00Z</cp:lastPrinted>
  <dcterms:created xsi:type="dcterms:W3CDTF">2013-11-26T09:49:00Z</dcterms:created>
  <dcterms:modified xsi:type="dcterms:W3CDTF">2013-12-10T11:45:00Z</dcterms:modified>
</cp:coreProperties>
</file>