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3E" w:rsidRPr="00E77D3E" w:rsidRDefault="00AA1906" w:rsidP="00E77D3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<v:textbox style="mso-fit-shape-to-text:t">
              <w:txbxContent>
                <w:p w:rsidR="00DF5E54" w:rsidRDefault="00DF5E54" w:rsidP="00E77D3E"/>
              </w:txbxContent>
            </v:textbox>
          </v:shape>
        </w:pict>
      </w:r>
      <w:r w:rsidR="00E77D3E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3E" w:rsidRPr="00E77D3E" w:rsidRDefault="00E77D3E" w:rsidP="00E77D3E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77D3E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77D3E" w:rsidRPr="00E77D3E" w:rsidRDefault="00E77D3E" w:rsidP="00E77D3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7D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77D3E" w:rsidRPr="00E77D3E" w:rsidRDefault="00E77D3E" w:rsidP="00E77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77D3E" w:rsidRPr="00E77D3E" w:rsidRDefault="00E77D3E" w:rsidP="00E77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E77D3E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E77D3E" w:rsidRPr="00E77D3E" w:rsidRDefault="00E77D3E" w:rsidP="00E77D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E77D3E" w:rsidRPr="00E77D3E" w:rsidRDefault="00E77D3E" w:rsidP="00E7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7D3E" w:rsidRPr="00E77D3E" w:rsidRDefault="00E77D3E" w:rsidP="00E7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C22A4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17 марта </w:t>
      </w:r>
      <w:r w:rsidRPr="00E77D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2017 года 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C22A4B">
        <w:rPr>
          <w:rFonts w:ascii="Times New Roman" w:eastAsia="Times New Roman" w:hAnsi="Times New Roman" w:cs="Times New Roman"/>
          <w:sz w:val="24"/>
          <w:szCs w:val="24"/>
          <w:lang w:eastAsia="ar-SA"/>
        </w:rPr>
        <w:t>№ 592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E77D3E" w:rsidRPr="00E77D3E" w:rsidRDefault="00E77D3E" w:rsidP="00E7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3E" w:rsidRPr="00E77D3E" w:rsidRDefault="00E77D3E" w:rsidP="00E77D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1B52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</w:t>
      </w: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 от 20.01.2017</w:t>
      </w:r>
      <w:r w:rsidRPr="00E77D3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145</w:t>
      </w: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мерах по реализации </w:t>
      </w:r>
    </w:p>
    <w:p w:rsidR="00E77D3E" w:rsidRPr="00E77D3E" w:rsidRDefault="0010128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77D3E"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Думы города Югорска</w:t>
      </w: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города Югорска на 2017 год</w:t>
      </w:r>
    </w:p>
    <w:p w:rsidR="00E77D3E" w:rsidRP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2018 и 2019 годов»</w:t>
      </w:r>
    </w:p>
    <w:p w:rsidR="00E77D3E" w:rsidRDefault="00E77D3E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A1F" w:rsidRDefault="00B76A1F" w:rsidP="00E77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A1F" w:rsidRPr="00E77D3E" w:rsidRDefault="001B526D" w:rsidP="00DF5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решения Думы города Югорска </w:t>
      </w:r>
      <w:r w:rsidR="00CD7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23.12.2016 № 116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города Югорска на 2017 год и на плановый период 2018 и 2019 годов»</w:t>
      </w:r>
      <w:r w:rsidR="00DF5E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7D3E" w:rsidRPr="00E77D3E" w:rsidRDefault="00E77D3E" w:rsidP="00E77D3E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F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DF5E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от 20.01.2017 №145</w:t>
      </w:r>
      <w:r w:rsidR="00101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мерах по реализации </w:t>
      </w:r>
      <w:r w:rsidR="001012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Думы города Югорска «О бюджете города Югорска на 2017 год и на плановый период 2018 и 2019 годов» </w:t>
      </w:r>
      <w:r w:rsidR="00DF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DF5E54"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Pr="00E77D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5E54" w:rsidRDefault="007D0F74" w:rsidP="00E77D3E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в</w:t>
      </w:r>
      <w:r w:rsidR="00B76A1F"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торой</w:t>
      </w:r>
      <w:r w:rsidR="00E77D3E"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</w:t>
      </w:r>
      <w:r w:rsidR="00DF5E54"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словами</w:t>
      </w:r>
      <w:r w:rsid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77D3E" w:rsidRPr="00DF5E54" w:rsidRDefault="00E77D3E" w:rsidP="00DF5E5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F5E54">
        <w:rPr>
          <w:rFonts w:ascii="Times New Roman" w:eastAsia="Courier New" w:hAnsi="Times New Roman" w:cs="Times New Roman"/>
          <w:sz w:val="24"/>
          <w:szCs w:val="24"/>
          <w:lang w:eastAsia="ru-RU"/>
        </w:rPr>
        <w:t>«</w:t>
      </w:r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1F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осуществлении технологического присоединения к сетям инженерно – технического обеспечения, </w:t>
      </w:r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проверки достоверности</w:t>
      </w:r>
      <w:r w:rsidR="0010128E"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(изучение и оценки расчетов, содержащихся в сметной документации, в целях  установления их соответствия действующим сметным нормативам, включенным в федеральный реестр сметных нормативов, физическим объемам работ, конструктивным, организационно – технологическим и другим решениям, предусмотренным в представленной документации) определ</w:t>
      </w:r>
      <w:r w:rsidR="0045207F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сметной стоимости объектов;</w:t>
      </w:r>
      <w:r w:rsidR="0010128E"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  <w:proofErr w:type="gramEnd"/>
    </w:p>
    <w:p w:rsidR="00DF5E54" w:rsidRDefault="00DF5E54" w:rsidP="00DF5E54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 </w:t>
      </w:r>
      <w:r w:rsidR="0045207F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абзаца</w:t>
      </w:r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«- в размере не более 30 процентов от суммы договора (контракта) по остальным договорам (контрактам)</w:t>
      </w:r>
      <w:proofErr w:type="gramStart"/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Pr="00DF5E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абзацем следующего содержания:</w:t>
      </w:r>
    </w:p>
    <w:p w:rsidR="00DF5E54" w:rsidRPr="00DF5E54" w:rsidRDefault="00DF5E54" w:rsidP="00DF5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 договорам (контрактам) энергосбережения, теплоснабжения, газоснабжения, холодного водоснабжения и водоотведения, проведения государственной экспертизы проектной документации и результатов инженерных изысканий, а также проведения государственной экологической экспертизы в </w:t>
      </w:r>
      <w:r w:rsidR="00135603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законод</w:t>
      </w:r>
      <w:r w:rsidR="0045207F">
        <w:rPr>
          <w:rFonts w:ascii="Times New Roman" w:eastAsia="Times New Roman" w:hAnsi="Times New Roman" w:cs="Times New Roman"/>
          <w:sz w:val="24"/>
          <w:szCs w:val="24"/>
          <w:lang w:eastAsia="ar-SA"/>
        </w:rPr>
        <w:t>ательством Российской Федерации</w:t>
      </w:r>
      <w:proofErr w:type="gramStart"/>
      <w:r w:rsidR="004520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13560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End"/>
      <w:r w:rsidR="001356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77D3E" w:rsidRPr="00E77D3E" w:rsidRDefault="00DF5E54" w:rsidP="00DF5E54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76A1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77D3E"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Контроль за выполнением постановления возложить на заместителя главы                         города – директора </w:t>
      </w:r>
      <w:proofErr w:type="gramStart"/>
      <w:r w:rsidR="00E77D3E"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департамента </w:t>
      </w:r>
      <w:r w:rsidR="00B76A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финансов </w:t>
      </w:r>
      <w:r w:rsidR="00DC16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города</w:t>
      </w:r>
      <w:proofErr w:type="gramEnd"/>
      <w:r w:rsidR="00DC16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</w:t>
      </w:r>
      <w:r w:rsidR="00B76A1F">
        <w:rPr>
          <w:rFonts w:ascii="Times New Roman" w:eastAsia="Times New Roman" w:hAnsi="Times New Roman" w:cs="Times New Roman"/>
          <w:sz w:val="24"/>
          <w:szCs w:val="24"/>
          <w:lang w:eastAsia="ar-SA"/>
        </w:rPr>
        <w:t>Л.И.Горшкову</w:t>
      </w:r>
      <w:r w:rsidR="00E77D3E" w:rsidRPr="00E77D3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77D3E" w:rsidRPr="00E77D3E" w:rsidRDefault="00E77D3E" w:rsidP="00E77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3E" w:rsidRDefault="00E77D3E" w:rsidP="00E77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737A" w:rsidRDefault="00E77D3E" w:rsidP="0013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7D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Югорска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Pr="00E77D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Р.З. Салахов</w:t>
      </w:r>
    </w:p>
    <w:sectPr w:rsidR="007E737A" w:rsidSect="0078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54" w:rsidRDefault="00DF5E54" w:rsidP="00B76A1F">
      <w:pPr>
        <w:spacing w:after="0" w:line="240" w:lineRule="auto"/>
      </w:pPr>
      <w:r>
        <w:separator/>
      </w:r>
    </w:p>
  </w:endnote>
  <w:endnote w:type="continuationSeparator" w:id="0">
    <w:p w:rsidR="00DF5E54" w:rsidRDefault="00DF5E54" w:rsidP="00B7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54" w:rsidRDefault="00DF5E54" w:rsidP="00B76A1F">
      <w:pPr>
        <w:spacing w:after="0" w:line="240" w:lineRule="auto"/>
      </w:pPr>
      <w:r>
        <w:separator/>
      </w:r>
    </w:p>
  </w:footnote>
  <w:footnote w:type="continuationSeparator" w:id="0">
    <w:p w:rsidR="00DF5E54" w:rsidRDefault="00DF5E54" w:rsidP="00B76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5C0E"/>
    <w:multiLevelType w:val="multilevel"/>
    <w:tmpl w:val="D048E098"/>
    <w:lvl w:ilvl="0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D3E"/>
    <w:rsid w:val="000A0A6C"/>
    <w:rsid w:val="000B10F9"/>
    <w:rsid w:val="000E5EC6"/>
    <w:rsid w:val="0010128E"/>
    <w:rsid w:val="00126475"/>
    <w:rsid w:val="00135603"/>
    <w:rsid w:val="00141F20"/>
    <w:rsid w:val="00191690"/>
    <w:rsid w:val="001B526D"/>
    <w:rsid w:val="00246DCA"/>
    <w:rsid w:val="0036458F"/>
    <w:rsid w:val="00447996"/>
    <w:rsid w:val="0045207F"/>
    <w:rsid w:val="006E5DAB"/>
    <w:rsid w:val="0078178E"/>
    <w:rsid w:val="007D0F74"/>
    <w:rsid w:val="007E737A"/>
    <w:rsid w:val="00843694"/>
    <w:rsid w:val="00A53F14"/>
    <w:rsid w:val="00AA1906"/>
    <w:rsid w:val="00B76A1F"/>
    <w:rsid w:val="00C17526"/>
    <w:rsid w:val="00C22A4B"/>
    <w:rsid w:val="00CD7C69"/>
    <w:rsid w:val="00D34CC6"/>
    <w:rsid w:val="00DC167F"/>
    <w:rsid w:val="00DF5E54"/>
    <w:rsid w:val="00E707B9"/>
    <w:rsid w:val="00E77D3E"/>
    <w:rsid w:val="00FA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77D3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7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D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6A1F"/>
  </w:style>
  <w:style w:type="paragraph" w:styleId="a7">
    <w:name w:val="footer"/>
    <w:basedOn w:val="a"/>
    <w:link w:val="a8"/>
    <w:uiPriority w:val="99"/>
    <w:semiHidden/>
    <w:unhideWhenUsed/>
    <w:rsid w:val="00B76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6A1F"/>
  </w:style>
  <w:style w:type="paragraph" w:styleId="a9">
    <w:name w:val="List Paragraph"/>
    <w:basedOn w:val="a"/>
    <w:uiPriority w:val="34"/>
    <w:qFormat/>
    <w:rsid w:val="00DF5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77D3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7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E48253-901C-4549-BF5D-E6A38DBF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Киосова Елена Сергеевна</cp:lastModifiedBy>
  <cp:revision>3</cp:revision>
  <cp:lastPrinted>2017-03-16T05:13:00Z</cp:lastPrinted>
  <dcterms:created xsi:type="dcterms:W3CDTF">2017-03-23T10:09:00Z</dcterms:created>
  <dcterms:modified xsi:type="dcterms:W3CDTF">2017-03-23T10:10:00Z</dcterms:modified>
</cp:coreProperties>
</file>