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8"/>
        <w:gridCol w:w="567"/>
        <w:gridCol w:w="4643"/>
      </w:tblGrid>
      <w:tr w:rsidR="009D180F" w:rsidTr="005B0365">
        <w:tc>
          <w:tcPr>
            <w:tcW w:w="4928" w:type="dxa"/>
          </w:tcPr>
          <w:p w:rsidR="009D180F" w:rsidRDefault="009D180F" w:rsidP="005B0365">
            <w:pPr>
              <w:snapToGrid w:val="0"/>
              <w:jc w:val="center"/>
            </w:pPr>
            <w:r>
              <w:rPr>
                <w:noProof/>
                <w:lang w:eastAsia="ru-RU"/>
              </w:rPr>
              <w:drawing>
                <wp:inline distT="0" distB="0" distL="0" distR="0">
                  <wp:extent cx="581660" cy="72199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660" cy="721995"/>
                          </a:xfrm>
                          <a:prstGeom prst="rect">
                            <a:avLst/>
                          </a:prstGeom>
                          <a:solidFill>
                            <a:srgbClr val="FFFFFF"/>
                          </a:solidFill>
                          <a:ln>
                            <a:noFill/>
                          </a:ln>
                        </pic:spPr>
                      </pic:pic>
                    </a:graphicData>
                  </a:graphic>
                </wp:inline>
              </w:drawing>
            </w:r>
          </w:p>
          <w:p w:rsidR="009D180F" w:rsidRDefault="009D180F" w:rsidP="005B0365">
            <w:pPr>
              <w:ind w:left="-1" w:right="-1" w:hanging="11"/>
              <w:jc w:val="center"/>
            </w:pPr>
            <w:r>
              <w:t xml:space="preserve">Муниципальное образование – </w:t>
            </w:r>
          </w:p>
          <w:p w:rsidR="009D180F" w:rsidRDefault="009D180F" w:rsidP="005B0365">
            <w:pPr>
              <w:ind w:left="-1" w:right="-1" w:hanging="11"/>
              <w:jc w:val="center"/>
            </w:pPr>
            <w:r>
              <w:t>городской округ город Югорск</w:t>
            </w:r>
          </w:p>
          <w:p w:rsidR="009D180F" w:rsidRDefault="009D180F" w:rsidP="005B0365">
            <w:pPr>
              <w:pStyle w:val="2"/>
              <w:tabs>
                <w:tab w:val="left" w:pos="360"/>
              </w:tabs>
            </w:pPr>
            <w:r>
              <w:t>Администрация города Югорска</w:t>
            </w:r>
          </w:p>
          <w:p w:rsidR="009D180F" w:rsidRDefault="009D180F" w:rsidP="005B0365">
            <w:pPr>
              <w:ind w:firstLine="720"/>
              <w:jc w:val="center"/>
              <w:rPr>
                <w:sz w:val="16"/>
                <w:szCs w:val="16"/>
              </w:rPr>
            </w:pPr>
          </w:p>
          <w:p w:rsidR="009D180F" w:rsidRDefault="009D180F" w:rsidP="005B0365">
            <w:pPr>
              <w:ind w:left="-1" w:right="-1" w:hanging="32"/>
              <w:jc w:val="center"/>
              <w:rPr>
                <w:sz w:val="16"/>
                <w:szCs w:val="16"/>
              </w:rPr>
            </w:pPr>
            <w:r w:rsidRPr="00D50392">
              <w:rPr>
                <w:sz w:val="16"/>
                <w:szCs w:val="16"/>
              </w:rPr>
              <w:t xml:space="preserve">40 </w:t>
            </w:r>
            <w:r>
              <w:rPr>
                <w:sz w:val="16"/>
                <w:szCs w:val="16"/>
              </w:rPr>
              <w:t>лет Победы ул., д.11, г. Югорск, 628260,</w:t>
            </w:r>
          </w:p>
          <w:p w:rsidR="009D180F" w:rsidRDefault="009D180F" w:rsidP="005B0365">
            <w:pPr>
              <w:pStyle w:val="21"/>
              <w:ind w:left="-1" w:right="-1" w:firstLine="11"/>
              <w:jc w:val="center"/>
              <w:rPr>
                <w:b w:val="0"/>
                <w:sz w:val="16"/>
                <w:szCs w:val="16"/>
              </w:rPr>
            </w:pPr>
            <w:r>
              <w:rPr>
                <w:b w:val="0"/>
                <w:sz w:val="16"/>
                <w:szCs w:val="16"/>
              </w:rPr>
              <w:t xml:space="preserve">Ханты-Мансийский автономный округ – Югра, </w:t>
            </w:r>
          </w:p>
          <w:p w:rsidR="009D180F" w:rsidRDefault="009D180F" w:rsidP="005B0365">
            <w:pPr>
              <w:pStyle w:val="21"/>
              <w:ind w:left="-1" w:right="-1" w:firstLine="11"/>
              <w:jc w:val="center"/>
              <w:rPr>
                <w:b w:val="0"/>
                <w:sz w:val="16"/>
                <w:szCs w:val="16"/>
              </w:rPr>
            </w:pPr>
            <w:r>
              <w:rPr>
                <w:b w:val="0"/>
                <w:sz w:val="16"/>
                <w:szCs w:val="16"/>
              </w:rPr>
              <w:t>Тюменская область</w:t>
            </w:r>
          </w:p>
          <w:p w:rsidR="009D180F" w:rsidRPr="00D50392" w:rsidRDefault="009D180F" w:rsidP="005B0365">
            <w:pPr>
              <w:pStyle w:val="21"/>
              <w:ind w:right="0" w:firstLine="720"/>
              <w:jc w:val="center"/>
              <w:rPr>
                <w:b w:val="0"/>
                <w:sz w:val="16"/>
                <w:szCs w:val="16"/>
              </w:rPr>
            </w:pPr>
          </w:p>
          <w:p w:rsidR="009D180F" w:rsidRDefault="005E64B6" w:rsidP="007B082F">
            <w:pPr>
              <w:pStyle w:val="2"/>
              <w:tabs>
                <w:tab w:val="clear" w:pos="360"/>
                <w:tab w:val="left" w:pos="359"/>
              </w:tabs>
              <w:ind w:left="359" w:right="-1"/>
              <w:rPr>
                <w:b w:val="0"/>
              </w:rPr>
            </w:pPr>
            <w:r>
              <w:rPr>
                <w:b w:val="0"/>
              </w:rPr>
              <w:t>10</w:t>
            </w:r>
            <w:r w:rsidR="009D180F">
              <w:rPr>
                <w:b w:val="0"/>
              </w:rPr>
              <w:t xml:space="preserve"> </w:t>
            </w:r>
            <w:r w:rsidR="007B082F">
              <w:rPr>
                <w:b w:val="0"/>
              </w:rPr>
              <w:t>июля</w:t>
            </w:r>
            <w:r w:rsidR="009D180F">
              <w:rPr>
                <w:b w:val="0"/>
              </w:rPr>
              <w:t xml:space="preserve"> 201</w:t>
            </w:r>
            <w:r w:rsidR="000564A4">
              <w:rPr>
                <w:b w:val="0"/>
              </w:rPr>
              <w:t>3</w:t>
            </w:r>
            <w:r>
              <w:rPr>
                <w:b w:val="0"/>
              </w:rPr>
              <w:t xml:space="preserve"> г. № 318</w:t>
            </w:r>
          </w:p>
        </w:tc>
        <w:tc>
          <w:tcPr>
            <w:tcW w:w="567" w:type="dxa"/>
          </w:tcPr>
          <w:p w:rsidR="009D180F" w:rsidRDefault="009D180F" w:rsidP="005B0365">
            <w:pPr>
              <w:snapToGrid w:val="0"/>
              <w:ind w:firstLine="720"/>
            </w:pPr>
          </w:p>
        </w:tc>
        <w:tc>
          <w:tcPr>
            <w:tcW w:w="4643" w:type="dxa"/>
          </w:tcPr>
          <w:p w:rsidR="009D180F" w:rsidRDefault="009D180F" w:rsidP="005B0365">
            <w:pPr>
              <w:pStyle w:val="5"/>
              <w:tabs>
                <w:tab w:val="left" w:pos="360"/>
              </w:tabs>
              <w:snapToGrid w:val="0"/>
              <w:rPr>
                <w:sz w:val="24"/>
              </w:rPr>
            </w:pPr>
          </w:p>
        </w:tc>
      </w:tr>
    </w:tbl>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9D180F" w:rsidRDefault="009D180F" w:rsidP="009D180F">
      <w:pPr>
        <w:ind w:hanging="32"/>
        <w:jc w:val="center"/>
        <w:rPr>
          <w:sz w:val="24"/>
          <w:szCs w:val="24"/>
        </w:rPr>
      </w:pPr>
    </w:p>
    <w:p w:rsidR="009D180F" w:rsidRDefault="009D180F" w:rsidP="009D180F">
      <w:pPr>
        <w:ind w:hanging="32"/>
        <w:jc w:val="center"/>
        <w:rPr>
          <w:sz w:val="24"/>
          <w:szCs w:val="24"/>
        </w:rPr>
      </w:pPr>
      <w:r>
        <w:rPr>
          <w:sz w:val="24"/>
          <w:szCs w:val="24"/>
        </w:rPr>
        <w:t>Уважаемые господа!</w:t>
      </w:r>
    </w:p>
    <w:p w:rsidR="009D180F" w:rsidRDefault="009D180F" w:rsidP="009D180F">
      <w:pPr>
        <w:pStyle w:val="a4"/>
        <w:ind w:firstLine="720"/>
      </w:pPr>
      <w:r>
        <w:t xml:space="preserve">     </w:t>
      </w:r>
    </w:p>
    <w:p w:rsidR="009D180F" w:rsidRPr="00EE6C3D" w:rsidRDefault="009D180F" w:rsidP="009D180F">
      <w:pPr>
        <w:pStyle w:val="a4"/>
        <w:ind w:firstLine="720"/>
      </w:pPr>
      <w:r>
        <w:t>Номер извещения на официальном сайте:</w:t>
      </w:r>
      <w:proofErr w:type="gramStart"/>
      <w:r w:rsidRPr="00E518BA">
        <w:rPr>
          <w:u w:val="single"/>
        </w:rPr>
        <w:t xml:space="preserve">  </w:t>
      </w:r>
      <w:r>
        <w:rPr>
          <w:u w:val="single"/>
        </w:rPr>
        <w:t xml:space="preserve">                                          </w:t>
      </w:r>
      <w:r>
        <w:t>.</w:t>
      </w:r>
      <w:proofErr w:type="gramEnd"/>
    </w:p>
    <w:p w:rsidR="009D180F" w:rsidRDefault="009D180F" w:rsidP="00311006">
      <w:pPr>
        <w:pStyle w:val="a4"/>
        <w:ind w:firstLine="720"/>
        <w:rPr>
          <w:szCs w:val="28"/>
        </w:rPr>
      </w:pPr>
      <w:r>
        <w:t xml:space="preserve">Администрация города Югорска приглашает принять участие </w:t>
      </w:r>
      <w:r>
        <w:rPr>
          <w:szCs w:val="28"/>
        </w:rPr>
        <w:t xml:space="preserve">в размещении муниципального заказа способом запроса котировок на </w:t>
      </w:r>
      <w:r w:rsidR="007B082F">
        <w:rPr>
          <w:szCs w:val="28"/>
        </w:rPr>
        <w:t xml:space="preserve">оказание услуг </w:t>
      </w:r>
      <w:r>
        <w:rPr>
          <w:szCs w:val="28"/>
        </w:rPr>
        <w:t>предоставлени</w:t>
      </w:r>
      <w:r w:rsidR="007B082F">
        <w:rPr>
          <w:szCs w:val="28"/>
        </w:rPr>
        <w:t>я</w:t>
      </w:r>
      <w:r>
        <w:rPr>
          <w:szCs w:val="28"/>
        </w:rPr>
        <w:t xml:space="preserve"> </w:t>
      </w:r>
      <w:r w:rsidR="007B082F">
        <w:rPr>
          <w:szCs w:val="28"/>
        </w:rPr>
        <w:t>экземпляров программного обеспечения для системы электронного</w:t>
      </w:r>
      <w:r>
        <w:rPr>
          <w:szCs w:val="28"/>
        </w:rPr>
        <w:t xml:space="preserve"> </w:t>
      </w:r>
      <w:r w:rsidR="007B082F">
        <w:rPr>
          <w:szCs w:val="28"/>
        </w:rPr>
        <w:t xml:space="preserve">документооборота «Кодекс: Документооборот» </w:t>
      </w:r>
      <w:r>
        <w:rPr>
          <w:szCs w:val="28"/>
        </w:rPr>
        <w:t>для администрации города Югорска.</w:t>
      </w:r>
    </w:p>
    <w:p w:rsidR="009D180F" w:rsidRDefault="009D180F" w:rsidP="009D180F">
      <w:pPr>
        <w:pStyle w:val="a4"/>
        <w:ind w:firstLine="720"/>
      </w:pPr>
      <w:r w:rsidRPr="007B082F">
        <w:rPr>
          <w:b/>
        </w:rPr>
        <w:t>Предмет муниципального контракта:</w:t>
      </w:r>
      <w:r w:rsidRPr="007B082F">
        <w:t xml:space="preserve"> оказание услуг </w:t>
      </w:r>
      <w:r w:rsidRPr="007B082F">
        <w:rPr>
          <w:szCs w:val="28"/>
        </w:rPr>
        <w:t xml:space="preserve">предоставления </w:t>
      </w:r>
      <w:r w:rsidR="007B082F" w:rsidRPr="007B082F">
        <w:rPr>
          <w:szCs w:val="28"/>
        </w:rPr>
        <w:t>экземпляров</w:t>
      </w:r>
      <w:r w:rsidR="007B082F">
        <w:rPr>
          <w:szCs w:val="28"/>
        </w:rPr>
        <w:t xml:space="preserve"> программного обеспечения для системы электронного документооборота «Кодекс: Документооборот»</w:t>
      </w:r>
      <w:r>
        <w:t>.</w:t>
      </w:r>
    </w:p>
    <w:p w:rsidR="009D180F" w:rsidRPr="007B082F" w:rsidRDefault="009D180F" w:rsidP="009D180F">
      <w:pPr>
        <w:ind w:firstLine="720"/>
        <w:rPr>
          <w:b/>
          <w:sz w:val="24"/>
          <w:szCs w:val="24"/>
        </w:rPr>
      </w:pPr>
      <w:r w:rsidRPr="007B082F">
        <w:rPr>
          <w:b/>
          <w:sz w:val="24"/>
          <w:szCs w:val="24"/>
        </w:rPr>
        <w:t>Характеристика и объем оказываемых услуг:</w:t>
      </w:r>
    </w:p>
    <w:p w:rsidR="007B082F" w:rsidRPr="007B082F" w:rsidRDefault="007B082F" w:rsidP="007B082F">
      <w:pPr>
        <w:ind w:firstLine="720"/>
        <w:rPr>
          <w:sz w:val="24"/>
          <w:szCs w:val="24"/>
        </w:rPr>
      </w:pPr>
    </w:p>
    <w:tbl>
      <w:tblPr>
        <w:tblW w:w="9923" w:type="dxa"/>
        <w:tblInd w:w="250" w:type="dxa"/>
        <w:tblLayout w:type="fixed"/>
        <w:tblLook w:val="0000"/>
      </w:tblPr>
      <w:tblGrid>
        <w:gridCol w:w="636"/>
        <w:gridCol w:w="923"/>
        <w:gridCol w:w="2268"/>
        <w:gridCol w:w="4678"/>
        <w:gridCol w:w="709"/>
        <w:gridCol w:w="709"/>
      </w:tblGrid>
      <w:tr w:rsidR="007B082F" w:rsidRPr="007B082F" w:rsidTr="0017788C">
        <w:tc>
          <w:tcPr>
            <w:tcW w:w="636"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 xml:space="preserve">№ </w:t>
            </w:r>
            <w:proofErr w:type="gramStart"/>
            <w:r w:rsidRPr="007B082F">
              <w:rPr>
                <w:sz w:val="22"/>
                <w:szCs w:val="22"/>
              </w:rPr>
              <w:t>п</w:t>
            </w:r>
            <w:proofErr w:type="gramEnd"/>
            <w:r w:rsidRPr="007B082F">
              <w:rPr>
                <w:sz w:val="22"/>
                <w:szCs w:val="22"/>
              </w:rPr>
              <w:t>/п</w:t>
            </w:r>
          </w:p>
        </w:tc>
        <w:tc>
          <w:tcPr>
            <w:tcW w:w="923" w:type="dxa"/>
            <w:tcBorders>
              <w:top w:val="single" w:sz="4" w:space="0" w:color="000000"/>
              <w:left w:val="single" w:sz="4" w:space="0" w:color="000000"/>
              <w:bottom w:val="single" w:sz="4" w:space="0" w:color="auto"/>
              <w:right w:val="single" w:sz="4" w:space="0" w:color="000000"/>
            </w:tcBorders>
          </w:tcPr>
          <w:p w:rsidR="007B082F" w:rsidRPr="007B082F" w:rsidRDefault="007B082F" w:rsidP="007B082F">
            <w:pPr>
              <w:snapToGrid w:val="0"/>
              <w:jc w:val="center"/>
              <w:rPr>
                <w:sz w:val="22"/>
                <w:szCs w:val="22"/>
              </w:rPr>
            </w:pPr>
            <w:r w:rsidRPr="007B082F">
              <w:rPr>
                <w:sz w:val="22"/>
                <w:szCs w:val="22"/>
              </w:rPr>
              <w:t>Код ОКДП</w:t>
            </w:r>
          </w:p>
        </w:tc>
        <w:tc>
          <w:tcPr>
            <w:tcW w:w="2268"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 xml:space="preserve">Наименование </w:t>
            </w:r>
            <w:r>
              <w:rPr>
                <w:sz w:val="22"/>
                <w:szCs w:val="22"/>
              </w:rPr>
              <w:t>услуги</w:t>
            </w:r>
          </w:p>
        </w:tc>
        <w:tc>
          <w:tcPr>
            <w:tcW w:w="4678" w:type="dxa"/>
            <w:tcBorders>
              <w:top w:val="single" w:sz="4" w:space="0" w:color="000000"/>
              <w:left w:val="single" w:sz="4" w:space="0" w:color="000000"/>
              <w:bottom w:val="single" w:sz="4" w:space="0" w:color="auto"/>
            </w:tcBorders>
          </w:tcPr>
          <w:p w:rsidR="007B082F" w:rsidRPr="007B082F" w:rsidRDefault="00311006" w:rsidP="007B082F">
            <w:pPr>
              <w:snapToGrid w:val="0"/>
              <w:jc w:val="center"/>
              <w:rPr>
                <w:sz w:val="22"/>
                <w:szCs w:val="22"/>
              </w:rPr>
            </w:pPr>
            <w:r>
              <w:rPr>
                <w:sz w:val="22"/>
                <w:szCs w:val="22"/>
              </w:rPr>
              <w:t>Характеристика</w:t>
            </w:r>
            <w:r w:rsidR="007B082F" w:rsidRPr="007B082F">
              <w:rPr>
                <w:sz w:val="22"/>
                <w:szCs w:val="22"/>
              </w:rPr>
              <w:t xml:space="preserve"> </w:t>
            </w:r>
          </w:p>
        </w:tc>
        <w:tc>
          <w:tcPr>
            <w:tcW w:w="709" w:type="dxa"/>
            <w:tcBorders>
              <w:top w:val="single" w:sz="4" w:space="0" w:color="000000"/>
              <w:left w:val="single" w:sz="4" w:space="0" w:color="000000"/>
              <w:bottom w:val="single" w:sz="4" w:space="0" w:color="auto"/>
            </w:tcBorders>
          </w:tcPr>
          <w:p w:rsidR="007B082F" w:rsidRPr="007B082F" w:rsidRDefault="007B082F" w:rsidP="007B082F">
            <w:pPr>
              <w:snapToGrid w:val="0"/>
              <w:jc w:val="center"/>
              <w:rPr>
                <w:sz w:val="22"/>
                <w:szCs w:val="22"/>
              </w:rPr>
            </w:pPr>
            <w:r w:rsidRPr="007B082F">
              <w:rPr>
                <w:sz w:val="22"/>
                <w:szCs w:val="22"/>
              </w:rPr>
              <w:t>Ед.</w:t>
            </w:r>
          </w:p>
          <w:p w:rsidR="007B082F" w:rsidRPr="007B082F" w:rsidRDefault="007B082F" w:rsidP="007B082F">
            <w:pPr>
              <w:jc w:val="center"/>
              <w:rPr>
                <w:sz w:val="22"/>
                <w:szCs w:val="22"/>
              </w:rPr>
            </w:pPr>
            <w:r w:rsidRPr="007B082F">
              <w:rPr>
                <w:sz w:val="22"/>
                <w:szCs w:val="22"/>
              </w:rPr>
              <w:t>изм.</w:t>
            </w:r>
          </w:p>
        </w:tc>
        <w:tc>
          <w:tcPr>
            <w:tcW w:w="709" w:type="dxa"/>
            <w:tcBorders>
              <w:top w:val="single" w:sz="4" w:space="0" w:color="000000"/>
              <w:left w:val="single" w:sz="4" w:space="0" w:color="000000"/>
              <w:bottom w:val="single" w:sz="4" w:space="0" w:color="auto"/>
              <w:right w:val="single" w:sz="4" w:space="0" w:color="000000"/>
            </w:tcBorders>
          </w:tcPr>
          <w:p w:rsidR="007B082F" w:rsidRPr="007B082F" w:rsidRDefault="007B082F" w:rsidP="007B082F">
            <w:pPr>
              <w:snapToGrid w:val="0"/>
              <w:jc w:val="center"/>
              <w:rPr>
                <w:sz w:val="22"/>
                <w:szCs w:val="22"/>
              </w:rPr>
            </w:pPr>
            <w:r w:rsidRPr="007B082F">
              <w:rPr>
                <w:sz w:val="22"/>
                <w:szCs w:val="22"/>
              </w:rPr>
              <w:t>Кол-во</w:t>
            </w:r>
          </w:p>
        </w:tc>
      </w:tr>
      <w:tr w:rsidR="00863505" w:rsidRPr="007B082F" w:rsidTr="0017788C">
        <w:trPr>
          <w:trHeight w:val="699"/>
        </w:trPr>
        <w:tc>
          <w:tcPr>
            <w:tcW w:w="636" w:type="dxa"/>
            <w:tcBorders>
              <w:top w:val="single" w:sz="4" w:space="0" w:color="auto"/>
              <w:left w:val="single" w:sz="4" w:space="0" w:color="auto"/>
              <w:bottom w:val="single" w:sz="4" w:space="0" w:color="auto"/>
              <w:right w:val="single" w:sz="4" w:space="0" w:color="auto"/>
            </w:tcBorders>
          </w:tcPr>
          <w:p w:rsidR="00863505" w:rsidRPr="00AE0B24" w:rsidRDefault="00AE0B24" w:rsidP="007B082F">
            <w:pPr>
              <w:snapToGrid w:val="0"/>
              <w:jc w:val="center"/>
              <w:rPr>
                <w:color w:val="000000"/>
                <w:sz w:val="22"/>
                <w:szCs w:val="22"/>
                <w:lang w:val="en-US"/>
              </w:rPr>
            </w:pPr>
            <w:r>
              <w:rPr>
                <w:color w:val="000000"/>
                <w:sz w:val="22"/>
                <w:szCs w:val="22"/>
                <w:lang w:val="en-US"/>
              </w:rPr>
              <w:t>1</w:t>
            </w:r>
          </w:p>
        </w:tc>
        <w:tc>
          <w:tcPr>
            <w:tcW w:w="923" w:type="dxa"/>
            <w:tcBorders>
              <w:top w:val="single" w:sz="4" w:space="0" w:color="auto"/>
              <w:left w:val="single" w:sz="4" w:space="0" w:color="auto"/>
              <w:bottom w:val="single" w:sz="4" w:space="0" w:color="auto"/>
              <w:right w:val="single" w:sz="4" w:space="0" w:color="auto"/>
            </w:tcBorders>
          </w:tcPr>
          <w:p w:rsidR="00863505" w:rsidRPr="007B082F" w:rsidRDefault="00863505" w:rsidP="00CD7B5D">
            <w:pPr>
              <w:snapToGrid w:val="0"/>
              <w:rPr>
                <w:szCs w:val="22"/>
              </w:rPr>
            </w:pPr>
            <w:r w:rsidRPr="007B082F">
              <w:rPr>
                <w:szCs w:val="22"/>
              </w:rPr>
              <w:t>72600</w:t>
            </w:r>
            <w:r>
              <w:rPr>
                <w:szCs w:val="22"/>
              </w:rPr>
              <w:t>9</w:t>
            </w:r>
            <w:r w:rsidRPr="007B082F">
              <w:rPr>
                <w:szCs w:val="22"/>
              </w:rPr>
              <w:t>0</w:t>
            </w:r>
          </w:p>
        </w:tc>
        <w:tc>
          <w:tcPr>
            <w:tcW w:w="2268" w:type="dxa"/>
            <w:tcBorders>
              <w:top w:val="single" w:sz="4" w:space="0" w:color="auto"/>
              <w:left w:val="single" w:sz="4" w:space="0" w:color="auto"/>
              <w:bottom w:val="single" w:sz="4" w:space="0" w:color="auto"/>
              <w:right w:val="single" w:sz="4" w:space="0" w:color="auto"/>
            </w:tcBorders>
          </w:tcPr>
          <w:p w:rsidR="00863505" w:rsidRPr="00863505" w:rsidRDefault="00863505" w:rsidP="00657623">
            <w:pPr>
              <w:snapToGrid w:val="0"/>
              <w:jc w:val="both"/>
              <w:rPr>
                <w:rStyle w:val="messagein1"/>
                <w:rFonts w:ascii="Times New Roman" w:hAnsi="Times New Roman" w:cs="Times New Roman"/>
                <w:color w:val="auto"/>
              </w:rPr>
            </w:pPr>
            <w:r>
              <w:rPr>
                <w:bCs/>
              </w:rPr>
              <w:t>Программное обеспечение</w:t>
            </w:r>
            <w:r w:rsidRPr="00863505">
              <w:rPr>
                <w:rStyle w:val="messagein1"/>
                <w:rFonts w:ascii="Times New Roman" w:hAnsi="Times New Roman" w:cs="Times New Roman"/>
                <w:color w:val="auto"/>
              </w:rPr>
              <w:t xml:space="preserve"> "Кодекс: </w:t>
            </w:r>
            <w:r w:rsidR="00657623">
              <w:rPr>
                <w:rStyle w:val="messagein1"/>
                <w:rFonts w:ascii="Times New Roman" w:hAnsi="Times New Roman" w:cs="Times New Roman"/>
                <w:color w:val="auto"/>
              </w:rPr>
              <w:t>П</w:t>
            </w:r>
            <w:r w:rsidRPr="00863505">
              <w:rPr>
                <w:rStyle w:val="messagein1"/>
                <w:rFonts w:ascii="Times New Roman" w:hAnsi="Times New Roman" w:cs="Times New Roman"/>
                <w:color w:val="auto"/>
              </w:rPr>
              <w:t>одготовк</w:t>
            </w:r>
            <w:r w:rsidR="00657623">
              <w:rPr>
                <w:rStyle w:val="messagein1"/>
                <w:rFonts w:ascii="Times New Roman" w:hAnsi="Times New Roman" w:cs="Times New Roman"/>
                <w:color w:val="auto"/>
              </w:rPr>
              <w:t>а и работа с</w:t>
            </w:r>
            <w:r w:rsidRPr="00863505">
              <w:rPr>
                <w:rStyle w:val="messagein1"/>
                <w:rFonts w:ascii="Times New Roman" w:hAnsi="Times New Roman" w:cs="Times New Roman"/>
                <w:color w:val="auto"/>
              </w:rPr>
              <w:t xml:space="preserve"> документ</w:t>
            </w:r>
            <w:r w:rsidR="00657623">
              <w:rPr>
                <w:rStyle w:val="messagein1"/>
                <w:rFonts w:ascii="Times New Roman" w:hAnsi="Times New Roman" w:cs="Times New Roman"/>
                <w:color w:val="auto"/>
              </w:rPr>
              <w:t>ами</w:t>
            </w:r>
            <w:r w:rsidRPr="00863505">
              <w:rPr>
                <w:rStyle w:val="messagein1"/>
                <w:rFonts w:ascii="Times New Roman" w:hAnsi="Times New Roman" w:cs="Times New Roman"/>
                <w:color w:val="auto"/>
              </w:rPr>
              <w:t>"</w:t>
            </w:r>
          </w:p>
        </w:tc>
        <w:tc>
          <w:tcPr>
            <w:tcW w:w="4678" w:type="dxa"/>
            <w:tcBorders>
              <w:top w:val="single" w:sz="4" w:space="0" w:color="auto"/>
              <w:left w:val="single" w:sz="4" w:space="0" w:color="auto"/>
              <w:bottom w:val="single" w:sz="4" w:space="0" w:color="auto"/>
              <w:right w:val="single" w:sz="4" w:space="0" w:color="auto"/>
            </w:tcBorders>
          </w:tcPr>
          <w:p w:rsidR="00863505" w:rsidRPr="00863505" w:rsidRDefault="00863505" w:rsidP="00657623">
            <w:pPr>
              <w:jc w:val="both"/>
              <w:rPr>
                <w:rStyle w:val="messageout1"/>
                <w:rFonts w:ascii="Times New Roman" w:eastAsia="Arial" w:hAnsi="Times New Roman" w:cs="Times New Roman"/>
                <w:color w:val="auto"/>
              </w:rPr>
            </w:pPr>
            <w:r w:rsidRPr="007B082F">
              <w:rPr>
                <w:bCs/>
              </w:rPr>
              <w:t>Передача экземпляров</w:t>
            </w:r>
            <w:r>
              <w:rPr>
                <w:bCs/>
              </w:rPr>
              <w:t xml:space="preserve"> программного обеспечения</w:t>
            </w:r>
            <w:r w:rsidRPr="007B082F">
              <w:rPr>
                <w:bCs/>
              </w:rPr>
              <w:t xml:space="preserve"> </w:t>
            </w:r>
            <w:r w:rsidRPr="00863505">
              <w:rPr>
                <w:rStyle w:val="messageout1"/>
                <w:rFonts w:ascii="Times New Roman" w:eastAsia="Arial" w:hAnsi="Times New Roman" w:cs="Times New Roman"/>
                <w:color w:val="auto"/>
              </w:rPr>
              <w:t xml:space="preserve">"Кодекс: </w:t>
            </w:r>
            <w:r w:rsidR="00657623">
              <w:rPr>
                <w:rStyle w:val="messagein1"/>
                <w:rFonts w:ascii="Times New Roman" w:hAnsi="Times New Roman" w:cs="Times New Roman"/>
                <w:color w:val="auto"/>
              </w:rPr>
              <w:t>П</w:t>
            </w:r>
            <w:r w:rsidR="00657623" w:rsidRPr="00863505">
              <w:rPr>
                <w:rStyle w:val="messagein1"/>
                <w:rFonts w:ascii="Times New Roman" w:hAnsi="Times New Roman" w:cs="Times New Roman"/>
                <w:color w:val="auto"/>
              </w:rPr>
              <w:t>одготовк</w:t>
            </w:r>
            <w:r w:rsidR="00657623">
              <w:rPr>
                <w:rStyle w:val="messagein1"/>
                <w:rFonts w:ascii="Times New Roman" w:hAnsi="Times New Roman" w:cs="Times New Roman"/>
                <w:color w:val="auto"/>
              </w:rPr>
              <w:t>а и работа с</w:t>
            </w:r>
            <w:r w:rsidR="00657623" w:rsidRPr="00863505">
              <w:rPr>
                <w:rStyle w:val="messagein1"/>
                <w:rFonts w:ascii="Times New Roman" w:hAnsi="Times New Roman" w:cs="Times New Roman"/>
                <w:color w:val="auto"/>
              </w:rPr>
              <w:t xml:space="preserve"> документ</w:t>
            </w:r>
            <w:r w:rsidR="00657623">
              <w:rPr>
                <w:rStyle w:val="messagein1"/>
                <w:rFonts w:ascii="Times New Roman" w:hAnsi="Times New Roman" w:cs="Times New Roman"/>
                <w:color w:val="auto"/>
              </w:rPr>
              <w:t>ами</w:t>
            </w:r>
            <w:r w:rsidRPr="00863505">
              <w:rPr>
                <w:rStyle w:val="messageout1"/>
                <w:rFonts w:ascii="Times New Roman" w:eastAsia="Arial" w:hAnsi="Times New Roman" w:cs="Times New Roman"/>
                <w:color w:val="auto"/>
              </w:rPr>
              <w:t xml:space="preserve">" подсистемы автоматизированной системы документооборота и делопроизводства "Кодекс: Документооборот" для использования в среде операционной системы </w:t>
            </w:r>
            <w:r w:rsidRPr="00863505">
              <w:rPr>
                <w:rStyle w:val="messageout1"/>
                <w:rFonts w:ascii="Times New Roman" w:eastAsia="Arial" w:hAnsi="Times New Roman" w:cs="Times New Roman"/>
                <w:color w:val="auto"/>
                <w:lang w:val="en-US"/>
              </w:rPr>
              <w:t>Microsoft</w:t>
            </w:r>
            <w:r w:rsidRPr="00863505">
              <w:rPr>
                <w:rStyle w:val="messageout1"/>
                <w:rFonts w:ascii="Times New Roman" w:eastAsia="Arial" w:hAnsi="Times New Roman" w:cs="Times New Roman"/>
                <w:color w:val="auto"/>
              </w:rPr>
              <w:t xml:space="preserve"> </w:t>
            </w:r>
            <w:r w:rsidRPr="00863505">
              <w:rPr>
                <w:rStyle w:val="messageout1"/>
                <w:rFonts w:ascii="Times New Roman" w:eastAsia="Arial" w:hAnsi="Times New Roman" w:cs="Times New Roman"/>
                <w:color w:val="auto"/>
                <w:lang w:val="en-US"/>
              </w:rPr>
              <w:t>Windows</w:t>
            </w:r>
            <w:r w:rsidR="006C4E52">
              <w:rPr>
                <w:rStyle w:val="messageout1"/>
                <w:rFonts w:ascii="Times New Roman" w:eastAsia="Arial" w:hAnsi="Times New Roman" w:cs="Times New Roman"/>
                <w:color w:val="auto"/>
              </w:rPr>
              <w:t>, клиентская часть</w:t>
            </w:r>
            <w:r>
              <w:rPr>
                <w:rStyle w:val="messageout1"/>
                <w:rFonts w:ascii="Times New Roman" w:eastAsia="Arial" w:hAnsi="Times New Roman" w:cs="Times New Roman"/>
                <w:color w:val="auto"/>
              </w:rPr>
              <w:t xml:space="preserve"> </w:t>
            </w:r>
            <w:r w:rsidRPr="007B082F">
              <w:rPr>
                <w:bCs/>
              </w:rPr>
              <w:t>(эквивалент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w:t>
            </w:r>
            <w:r>
              <w:rPr>
                <w:bCs/>
              </w:rPr>
              <w:t>.</w:t>
            </w:r>
          </w:p>
        </w:tc>
        <w:tc>
          <w:tcPr>
            <w:tcW w:w="709" w:type="dxa"/>
            <w:tcBorders>
              <w:top w:val="single" w:sz="4" w:space="0" w:color="auto"/>
              <w:left w:val="single" w:sz="4" w:space="0" w:color="auto"/>
              <w:bottom w:val="single" w:sz="4" w:space="0" w:color="auto"/>
              <w:right w:val="single" w:sz="4" w:space="0" w:color="auto"/>
            </w:tcBorders>
          </w:tcPr>
          <w:p w:rsidR="00863505" w:rsidRDefault="00863505" w:rsidP="0017788C">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863505" w:rsidRDefault="00863505" w:rsidP="007B082F">
            <w:pPr>
              <w:snapToGrid w:val="0"/>
              <w:jc w:val="center"/>
              <w:rPr>
                <w:color w:val="000000"/>
                <w:sz w:val="22"/>
                <w:szCs w:val="22"/>
              </w:rPr>
            </w:pPr>
            <w:r>
              <w:rPr>
                <w:color w:val="000000"/>
                <w:sz w:val="22"/>
                <w:szCs w:val="22"/>
              </w:rPr>
              <w:t>14</w:t>
            </w:r>
          </w:p>
        </w:tc>
      </w:tr>
      <w:tr w:rsidR="00863505" w:rsidRPr="007B082F" w:rsidTr="0017788C">
        <w:trPr>
          <w:trHeight w:val="699"/>
        </w:trPr>
        <w:tc>
          <w:tcPr>
            <w:tcW w:w="636" w:type="dxa"/>
            <w:tcBorders>
              <w:top w:val="single" w:sz="4" w:space="0" w:color="auto"/>
              <w:left w:val="single" w:sz="4" w:space="0" w:color="auto"/>
              <w:bottom w:val="single" w:sz="4" w:space="0" w:color="auto"/>
              <w:right w:val="single" w:sz="4" w:space="0" w:color="auto"/>
            </w:tcBorders>
          </w:tcPr>
          <w:p w:rsidR="00863505" w:rsidRPr="00AE0B24" w:rsidRDefault="00AE0B24" w:rsidP="007B082F">
            <w:pPr>
              <w:snapToGrid w:val="0"/>
              <w:jc w:val="center"/>
              <w:rPr>
                <w:color w:val="000000"/>
                <w:sz w:val="22"/>
                <w:szCs w:val="22"/>
                <w:lang w:val="en-US"/>
              </w:rPr>
            </w:pPr>
            <w:r>
              <w:rPr>
                <w:color w:val="000000"/>
                <w:sz w:val="22"/>
                <w:szCs w:val="22"/>
                <w:lang w:val="en-US"/>
              </w:rPr>
              <w:t>2</w:t>
            </w:r>
          </w:p>
        </w:tc>
        <w:tc>
          <w:tcPr>
            <w:tcW w:w="923" w:type="dxa"/>
            <w:tcBorders>
              <w:top w:val="single" w:sz="4" w:space="0" w:color="auto"/>
              <w:left w:val="single" w:sz="4" w:space="0" w:color="auto"/>
              <w:bottom w:val="single" w:sz="4" w:space="0" w:color="auto"/>
              <w:right w:val="single" w:sz="4" w:space="0" w:color="auto"/>
            </w:tcBorders>
          </w:tcPr>
          <w:p w:rsidR="00863505" w:rsidRPr="007B082F" w:rsidRDefault="00863505" w:rsidP="00CD7B5D">
            <w:pPr>
              <w:snapToGrid w:val="0"/>
              <w:rPr>
                <w:szCs w:val="22"/>
              </w:rPr>
            </w:pPr>
            <w:r w:rsidRPr="007B082F">
              <w:rPr>
                <w:szCs w:val="22"/>
              </w:rPr>
              <w:t>72600</w:t>
            </w:r>
            <w:r>
              <w:rPr>
                <w:szCs w:val="22"/>
              </w:rPr>
              <w:t>9</w:t>
            </w:r>
            <w:r w:rsidRPr="007B082F">
              <w:rPr>
                <w:szCs w:val="22"/>
              </w:rPr>
              <w:t>0</w:t>
            </w:r>
          </w:p>
        </w:tc>
        <w:tc>
          <w:tcPr>
            <w:tcW w:w="2268" w:type="dxa"/>
            <w:tcBorders>
              <w:top w:val="single" w:sz="4" w:space="0" w:color="auto"/>
              <w:left w:val="single" w:sz="4" w:space="0" w:color="auto"/>
              <w:bottom w:val="single" w:sz="4" w:space="0" w:color="auto"/>
              <w:right w:val="single" w:sz="4" w:space="0" w:color="auto"/>
            </w:tcBorders>
          </w:tcPr>
          <w:p w:rsidR="00863505" w:rsidRPr="00863505" w:rsidRDefault="00863505" w:rsidP="0017788C">
            <w:pPr>
              <w:snapToGrid w:val="0"/>
              <w:jc w:val="both"/>
              <w:rPr>
                <w:rStyle w:val="messagein1"/>
                <w:rFonts w:ascii="Times New Roman" w:hAnsi="Times New Roman" w:cs="Times New Roman"/>
                <w:color w:val="auto"/>
              </w:rPr>
            </w:pPr>
            <w:r>
              <w:rPr>
                <w:bCs/>
              </w:rPr>
              <w:t>Программное обеспечение</w:t>
            </w:r>
            <w:r w:rsidRPr="00863505">
              <w:rPr>
                <w:rStyle w:val="messagein1"/>
                <w:rFonts w:ascii="Times New Roman" w:hAnsi="Times New Roman" w:cs="Times New Roman"/>
                <w:color w:val="auto"/>
              </w:rPr>
              <w:t xml:space="preserve"> "Кодекс: Управление документами "</w:t>
            </w:r>
          </w:p>
        </w:tc>
        <w:tc>
          <w:tcPr>
            <w:tcW w:w="4678" w:type="dxa"/>
            <w:tcBorders>
              <w:top w:val="single" w:sz="4" w:space="0" w:color="auto"/>
              <w:left w:val="single" w:sz="4" w:space="0" w:color="auto"/>
              <w:bottom w:val="single" w:sz="4" w:space="0" w:color="auto"/>
              <w:right w:val="single" w:sz="4" w:space="0" w:color="auto"/>
            </w:tcBorders>
          </w:tcPr>
          <w:p w:rsidR="00863505" w:rsidRPr="00863505" w:rsidRDefault="00863505" w:rsidP="00863505">
            <w:pPr>
              <w:jc w:val="both"/>
              <w:rPr>
                <w:rStyle w:val="messageout1"/>
                <w:rFonts w:ascii="Times New Roman" w:eastAsia="Arial" w:hAnsi="Times New Roman" w:cs="Times New Roman"/>
                <w:color w:val="auto"/>
              </w:rPr>
            </w:pPr>
            <w:r w:rsidRPr="007B082F">
              <w:rPr>
                <w:bCs/>
              </w:rPr>
              <w:t>Передача экземпляров</w:t>
            </w:r>
            <w:r>
              <w:rPr>
                <w:bCs/>
              </w:rPr>
              <w:t xml:space="preserve"> программного обеспечения</w:t>
            </w:r>
            <w:r w:rsidRPr="007B082F">
              <w:rPr>
                <w:bCs/>
              </w:rPr>
              <w:t xml:space="preserve"> </w:t>
            </w:r>
            <w:r w:rsidRPr="00863505">
              <w:rPr>
                <w:rStyle w:val="messageout1"/>
                <w:rFonts w:ascii="Times New Roman" w:eastAsia="Arial" w:hAnsi="Times New Roman" w:cs="Times New Roman"/>
                <w:color w:val="auto"/>
              </w:rPr>
              <w:t xml:space="preserve">"Кодекс: Управление документами" подсистемы автоматизированной системы документооборота и делопроизводства "Кодекс: Документооборот" для использования в среде операционной системы </w:t>
            </w:r>
            <w:r w:rsidRPr="00863505">
              <w:rPr>
                <w:rStyle w:val="messageout1"/>
                <w:rFonts w:ascii="Times New Roman" w:eastAsia="Arial" w:hAnsi="Times New Roman" w:cs="Times New Roman"/>
                <w:color w:val="auto"/>
                <w:lang w:val="en-US"/>
              </w:rPr>
              <w:t>Microsoft</w:t>
            </w:r>
            <w:r w:rsidRPr="00863505">
              <w:rPr>
                <w:rStyle w:val="messageout1"/>
                <w:rFonts w:ascii="Times New Roman" w:eastAsia="Arial" w:hAnsi="Times New Roman" w:cs="Times New Roman"/>
                <w:color w:val="auto"/>
              </w:rPr>
              <w:t xml:space="preserve"> </w:t>
            </w:r>
            <w:r w:rsidRPr="00863505">
              <w:rPr>
                <w:rStyle w:val="messageout1"/>
                <w:rFonts w:ascii="Times New Roman" w:eastAsia="Arial" w:hAnsi="Times New Roman" w:cs="Times New Roman"/>
                <w:color w:val="auto"/>
                <w:lang w:val="en-US"/>
              </w:rPr>
              <w:t>Windows</w:t>
            </w:r>
            <w:r w:rsidR="006C4E52">
              <w:rPr>
                <w:rStyle w:val="messageout1"/>
                <w:rFonts w:ascii="Times New Roman" w:eastAsia="Arial" w:hAnsi="Times New Roman" w:cs="Times New Roman"/>
                <w:color w:val="auto"/>
              </w:rPr>
              <w:t>, клиентская часть</w:t>
            </w:r>
            <w:r>
              <w:rPr>
                <w:rStyle w:val="messageout1"/>
                <w:rFonts w:ascii="Times New Roman" w:eastAsia="Arial" w:hAnsi="Times New Roman" w:cs="Times New Roman"/>
                <w:color w:val="auto"/>
              </w:rPr>
              <w:t xml:space="preserve"> </w:t>
            </w:r>
            <w:r w:rsidRPr="007B082F">
              <w:rPr>
                <w:bCs/>
              </w:rPr>
              <w:t>(эквивалент не предусмотрен ввиду несовместимости товаров, на которых применяются другие товарные знаки, знаки обслуживания, и необходимости обеспечения взаимодействия товара с товарами, используемыми заказчиком)</w:t>
            </w:r>
            <w:r>
              <w:rPr>
                <w:bCs/>
              </w:rPr>
              <w:t>.</w:t>
            </w:r>
          </w:p>
        </w:tc>
        <w:tc>
          <w:tcPr>
            <w:tcW w:w="709" w:type="dxa"/>
            <w:tcBorders>
              <w:top w:val="single" w:sz="4" w:space="0" w:color="auto"/>
              <w:left w:val="single" w:sz="4" w:space="0" w:color="auto"/>
              <w:bottom w:val="single" w:sz="4" w:space="0" w:color="auto"/>
              <w:right w:val="single" w:sz="4" w:space="0" w:color="auto"/>
            </w:tcBorders>
          </w:tcPr>
          <w:p w:rsidR="00863505" w:rsidRDefault="00863505" w:rsidP="0017788C">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863505" w:rsidRDefault="00863505" w:rsidP="007B082F">
            <w:pPr>
              <w:snapToGrid w:val="0"/>
              <w:jc w:val="center"/>
              <w:rPr>
                <w:color w:val="000000"/>
                <w:sz w:val="22"/>
                <w:szCs w:val="22"/>
              </w:rPr>
            </w:pPr>
            <w:r>
              <w:rPr>
                <w:color w:val="000000"/>
                <w:sz w:val="22"/>
                <w:szCs w:val="22"/>
              </w:rPr>
              <w:t>14</w:t>
            </w:r>
          </w:p>
        </w:tc>
      </w:tr>
    </w:tbl>
    <w:p w:rsidR="007B082F" w:rsidRPr="007B082F" w:rsidRDefault="007B082F" w:rsidP="007B082F">
      <w:pPr>
        <w:ind w:firstLine="720"/>
        <w:jc w:val="both"/>
        <w:rPr>
          <w:bCs/>
          <w:sz w:val="24"/>
        </w:rPr>
      </w:pPr>
    </w:p>
    <w:p w:rsidR="009D180F" w:rsidRDefault="009D180F" w:rsidP="009D180F">
      <w:pPr>
        <w:pStyle w:val="31"/>
        <w:ind w:right="0" w:firstLine="720"/>
        <w:jc w:val="both"/>
        <w:rPr>
          <w:b/>
          <w:bCs/>
          <w:sz w:val="24"/>
        </w:rPr>
      </w:pPr>
      <w:r w:rsidRPr="008D67B2">
        <w:rPr>
          <w:b/>
          <w:bCs/>
          <w:sz w:val="24"/>
        </w:rPr>
        <w:t>Максимальная цена муниципального контракта:</w:t>
      </w:r>
      <w:r>
        <w:rPr>
          <w:b/>
          <w:bCs/>
          <w:sz w:val="24"/>
        </w:rPr>
        <w:t xml:space="preserve"> </w:t>
      </w:r>
      <w:r w:rsidR="00DE0A22" w:rsidRPr="00DE0A22">
        <w:rPr>
          <w:bCs/>
          <w:sz w:val="24"/>
        </w:rPr>
        <w:t>12</w:t>
      </w:r>
      <w:r w:rsidR="00BB5042">
        <w:rPr>
          <w:bCs/>
          <w:sz w:val="24"/>
        </w:rPr>
        <w:t>2</w:t>
      </w:r>
      <w:r w:rsidR="00B331D3" w:rsidRPr="00B331D3">
        <w:rPr>
          <w:bCs/>
          <w:sz w:val="24"/>
        </w:rPr>
        <w:t xml:space="preserve"> </w:t>
      </w:r>
      <w:r w:rsidR="00BB5042">
        <w:rPr>
          <w:bCs/>
          <w:sz w:val="24"/>
        </w:rPr>
        <w:t>2</w:t>
      </w:r>
      <w:r w:rsidR="00F95E00" w:rsidRPr="00F95E00">
        <w:rPr>
          <w:bCs/>
          <w:sz w:val="24"/>
        </w:rPr>
        <w:t>7</w:t>
      </w:r>
      <w:r w:rsidR="00BB5042">
        <w:rPr>
          <w:bCs/>
          <w:sz w:val="24"/>
        </w:rPr>
        <w:t>6</w:t>
      </w:r>
      <w:r w:rsidRPr="008D67B2">
        <w:rPr>
          <w:bCs/>
          <w:sz w:val="24"/>
        </w:rPr>
        <w:t>,00 (</w:t>
      </w:r>
      <w:r w:rsidR="00DE0A22">
        <w:rPr>
          <w:bCs/>
          <w:sz w:val="24"/>
        </w:rPr>
        <w:t>сто двадцать</w:t>
      </w:r>
      <w:r w:rsidR="00BB5042">
        <w:rPr>
          <w:bCs/>
          <w:sz w:val="24"/>
        </w:rPr>
        <w:t xml:space="preserve"> две</w:t>
      </w:r>
      <w:r w:rsidRPr="008D67B2">
        <w:rPr>
          <w:bCs/>
          <w:sz w:val="24"/>
        </w:rPr>
        <w:t xml:space="preserve"> тысяч</w:t>
      </w:r>
      <w:r w:rsidR="00BB5042">
        <w:rPr>
          <w:bCs/>
          <w:sz w:val="24"/>
        </w:rPr>
        <w:t>и</w:t>
      </w:r>
      <w:r w:rsidR="001D7800">
        <w:rPr>
          <w:bCs/>
          <w:sz w:val="24"/>
        </w:rPr>
        <w:t xml:space="preserve"> </w:t>
      </w:r>
      <w:r w:rsidR="00BB5042">
        <w:rPr>
          <w:bCs/>
          <w:sz w:val="24"/>
        </w:rPr>
        <w:t xml:space="preserve">двести </w:t>
      </w:r>
      <w:r w:rsidR="00F95E00">
        <w:rPr>
          <w:bCs/>
          <w:sz w:val="24"/>
        </w:rPr>
        <w:t xml:space="preserve">семьдесят </w:t>
      </w:r>
      <w:r w:rsidR="00BB5042">
        <w:rPr>
          <w:bCs/>
          <w:sz w:val="24"/>
        </w:rPr>
        <w:t>шесть</w:t>
      </w:r>
      <w:r w:rsidRPr="008D67B2">
        <w:rPr>
          <w:bCs/>
          <w:sz w:val="24"/>
        </w:rPr>
        <w:t>) рублей.</w:t>
      </w:r>
      <w:r>
        <w:rPr>
          <w:b/>
          <w:bCs/>
          <w:sz w:val="24"/>
        </w:rPr>
        <w:t xml:space="preserve"> </w:t>
      </w:r>
      <w:r w:rsidR="0065787F" w:rsidRPr="002D7766">
        <w:rPr>
          <w:sz w:val="24"/>
          <w:szCs w:val="24"/>
        </w:rPr>
        <w:t xml:space="preserve">В цену </w:t>
      </w:r>
      <w:r w:rsidR="0065787F">
        <w:rPr>
          <w:sz w:val="24"/>
          <w:szCs w:val="24"/>
        </w:rPr>
        <w:t xml:space="preserve">контракта </w:t>
      </w:r>
      <w:r w:rsidR="0065787F" w:rsidRPr="002D7766">
        <w:rPr>
          <w:sz w:val="24"/>
          <w:szCs w:val="24"/>
        </w:rPr>
        <w:t xml:space="preserve">должны быть включены </w:t>
      </w:r>
      <w:r w:rsidR="0065787F">
        <w:rPr>
          <w:sz w:val="24"/>
          <w:szCs w:val="24"/>
        </w:rPr>
        <w:t xml:space="preserve">все </w:t>
      </w:r>
      <w:r w:rsidR="0065787F" w:rsidRPr="002D7766">
        <w:rPr>
          <w:sz w:val="24"/>
          <w:szCs w:val="24"/>
        </w:rPr>
        <w:t xml:space="preserve">расходы на </w:t>
      </w:r>
      <w:r w:rsidR="0065787F">
        <w:rPr>
          <w:sz w:val="24"/>
          <w:szCs w:val="24"/>
        </w:rPr>
        <w:t>оказание услуг</w:t>
      </w:r>
      <w:r w:rsidR="0065787F" w:rsidRPr="002D7766">
        <w:rPr>
          <w:sz w:val="24"/>
          <w:szCs w:val="24"/>
        </w:rPr>
        <w:t>, а также расходы, связанные с</w:t>
      </w:r>
      <w:r w:rsidR="0065787F">
        <w:rPr>
          <w:sz w:val="24"/>
          <w:szCs w:val="24"/>
        </w:rPr>
        <w:t xml:space="preserve"> уплатой </w:t>
      </w:r>
      <w:r w:rsidR="0065787F" w:rsidRPr="002D7766">
        <w:rPr>
          <w:sz w:val="24"/>
          <w:szCs w:val="24"/>
        </w:rPr>
        <w:t>налогов и сборов, других обязательных платежей, включая НДС</w:t>
      </w:r>
      <w:r w:rsidR="0065787F">
        <w:rPr>
          <w:sz w:val="24"/>
          <w:szCs w:val="24"/>
        </w:rPr>
        <w:t>.</w:t>
      </w:r>
    </w:p>
    <w:p w:rsidR="009D180F" w:rsidRDefault="009D180F" w:rsidP="009D180F">
      <w:pPr>
        <w:ind w:firstLine="720"/>
        <w:rPr>
          <w:sz w:val="24"/>
          <w:szCs w:val="24"/>
        </w:rPr>
      </w:pPr>
      <w:r w:rsidRPr="008D67B2">
        <w:rPr>
          <w:b/>
          <w:sz w:val="24"/>
          <w:szCs w:val="24"/>
        </w:rPr>
        <w:t>Источник финансирования:</w:t>
      </w:r>
      <w:r>
        <w:rPr>
          <w:sz w:val="24"/>
          <w:szCs w:val="24"/>
        </w:rPr>
        <w:t xml:space="preserve"> бюджет города Югорска на 201</w:t>
      </w:r>
      <w:r w:rsidR="00F545CB">
        <w:rPr>
          <w:sz w:val="24"/>
          <w:szCs w:val="24"/>
        </w:rPr>
        <w:t>3</w:t>
      </w:r>
      <w:r>
        <w:rPr>
          <w:sz w:val="24"/>
          <w:szCs w:val="24"/>
        </w:rPr>
        <w:t xml:space="preserve"> год.</w:t>
      </w: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г.</w:t>
      </w:r>
      <w:r w:rsidR="00311006">
        <w:rPr>
          <w:bCs/>
          <w:sz w:val="24"/>
        </w:rPr>
        <w:t xml:space="preserve"> </w:t>
      </w:r>
      <w:r>
        <w:rPr>
          <w:bCs/>
          <w:sz w:val="24"/>
        </w:rPr>
        <w:t>Югорска, 628260, ул. 40 лет Победы, д. 11, г</w:t>
      </w:r>
      <w:proofErr w:type="gramStart"/>
      <w:r>
        <w:rPr>
          <w:bCs/>
          <w:sz w:val="24"/>
        </w:rPr>
        <w:t>.Ю</w:t>
      </w:r>
      <w:proofErr w:type="gramEnd"/>
      <w:r>
        <w:rPr>
          <w:bCs/>
          <w:sz w:val="24"/>
        </w:rPr>
        <w:t>горск, Ханты-Мансийский автономный округ-Югра, Тюменская область.</w:t>
      </w:r>
    </w:p>
    <w:p w:rsidR="004814FD" w:rsidRPr="000564A4" w:rsidRDefault="009D180F" w:rsidP="009D180F">
      <w:pPr>
        <w:ind w:firstLine="720"/>
        <w:jc w:val="both"/>
        <w:rPr>
          <w:sz w:val="24"/>
          <w:szCs w:val="24"/>
        </w:rPr>
      </w:pPr>
      <w:r w:rsidRPr="008D67B2">
        <w:rPr>
          <w:b/>
          <w:sz w:val="24"/>
          <w:szCs w:val="24"/>
        </w:rPr>
        <w:lastRenderedPageBreak/>
        <w:t>Срок и условия оплаты услуг:</w:t>
      </w:r>
      <w:r>
        <w:rPr>
          <w:sz w:val="24"/>
          <w:szCs w:val="24"/>
        </w:rPr>
        <w:t xml:space="preserve"> </w:t>
      </w:r>
      <w:r w:rsidR="00D240AC">
        <w:rPr>
          <w:sz w:val="24"/>
          <w:szCs w:val="24"/>
        </w:rPr>
        <w:t>оплата в течение 10 банковских дней, на основании счета-фактуры и акта об оказании услуг.</w:t>
      </w:r>
    </w:p>
    <w:p w:rsidR="009D180F" w:rsidRDefault="009D180F" w:rsidP="009D180F">
      <w:pPr>
        <w:ind w:firstLine="720"/>
        <w:jc w:val="both"/>
        <w:rPr>
          <w:sz w:val="24"/>
          <w:szCs w:val="24"/>
        </w:rPr>
      </w:pPr>
      <w:r w:rsidRPr="008D67B2">
        <w:rPr>
          <w:b/>
          <w:sz w:val="24"/>
          <w:szCs w:val="24"/>
        </w:rPr>
        <w:t>Срок оказания услуг:</w:t>
      </w:r>
      <w:r>
        <w:rPr>
          <w:sz w:val="24"/>
          <w:szCs w:val="24"/>
        </w:rPr>
        <w:t xml:space="preserve"> </w:t>
      </w:r>
      <w:r w:rsidR="005F157F" w:rsidRPr="005F157F">
        <w:rPr>
          <w:sz w:val="24"/>
          <w:szCs w:val="24"/>
        </w:rPr>
        <w:t>в течение 30 дней с момента подписания муниципального контракта.</w:t>
      </w:r>
    </w:p>
    <w:p w:rsidR="009D180F" w:rsidRDefault="009D180F" w:rsidP="009D180F">
      <w:pPr>
        <w:ind w:firstLine="720"/>
        <w:jc w:val="both"/>
        <w:rPr>
          <w:sz w:val="24"/>
          <w:szCs w:val="24"/>
        </w:rPr>
      </w:pPr>
      <w:r>
        <w:rPr>
          <w:sz w:val="24"/>
          <w:szCs w:val="24"/>
        </w:rPr>
        <w:t xml:space="preserve">В случае Вашего согласия принять участие в оказании услуг, прошу направить котировочную заявку (Форма 1) по адресу: 628260, администрация города Югорска, управление экономической политики, ул.40 лет Победы,11, каб.310,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Х</w:t>
      </w:r>
      <w:r w:rsidR="00311006">
        <w:rPr>
          <w:sz w:val="24"/>
          <w:szCs w:val="24"/>
        </w:rPr>
        <w:t xml:space="preserve">анты – </w:t>
      </w:r>
      <w:r>
        <w:rPr>
          <w:sz w:val="24"/>
          <w:szCs w:val="24"/>
        </w:rPr>
        <w:t>М</w:t>
      </w:r>
      <w:r w:rsidR="00311006">
        <w:rPr>
          <w:sz w:val="24"/>
          <w:szCs w:val="24"/>
        </w:rPr>
        <w:t xml:space="preserve">ансийский автономный округ </w:t>
      </w:r>
      <w:r>
        <w:rPr>
          <w:sz w:val="24"/>
          <w:szCs w:val="24"/>
        </w:rPr>
        <w:t>-</w:t>
      </w:r>
      <w:r w:rsidR="00311006">
        <w:rPr>
          <w:sz w:val="24"/>
          <w:szCs w:val="24"/>
        </w:rPr>
        <w:t xml:space="preserve"> </w:t>
      </w:r>
      <w:r>
        <w:rPr>
          <w:sz w:val="24"/>
          <w:szCs w:val="24"/>
        </w:rPr>
        <w:t xml:space="preserve">Югра,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9D180F" w:rsidRDefault="009D180F" w:rsidP="009D180F">
      <w:pPr>
        <w:ind w:firstLine="561"/>
        <w:jc w:val="both"/>
        <w:rPr>
          <w:sz w:val="24"/>
          <w:szCs w:val="24"/>
        </w:rPr>
      </w:pPr>
      <w:r>
        <w:rPr>
          <w:sz w:val="24"/>
          <w:szCs w:val="24"/>
        </w:rPr>
        <w:t>Срок подачи котировочных заявок: прием котировочных заявок осуществляется в рабочие дни с 9.00 часов по местному времени «_</w:t>
      </w:r>
      <w:r w:rsidR="00010E00">
        <w:rPr>
          <w:sz w:val="24"/>
          <w:szCs w:val="24"/>
        </w:rPr>
        <w:t>17</w:t>
      </w:r>
      <w:r>
        <w:rPr>
          <w:sz w:val="24"/>
          <w:szCs w:val="24"/>
        </w:rPr>
        <w:t xml:space="preserve">_» </w:t>
      </w:r>
      <w:r w:rsidR="00010E00">
        <w:rPr>
          <w:sz w:val="24"/>
          <w:szCs w:val="24"/>
        </w:rPr>
        <w:t>июля</w:t>
      </w:r>
      <w:r>
        <w:rPr>
          <w:sz w:val="24"/>
          <w:szCs w:val="24"/>
        </w:rPr>
        <w:t xml:space="preserve"> 201</w:t>
      </w:r>
      <w:r w:rsidR="000564A4">
        <w:rPr>
          <w:sz w:val="24"/>
          <w:szCs w:val="24"/>
        </w:rPr>
        <w:t>3</w:t>
      </w:r>
      <w:r>
        <w:rPr>
          <w:sz w:val="24"/>
          <w:szCs w:val="24"/>
        </w:rPr>
        <w:t xml:space="preserve"> г. до 13.00 часов по местному времени «_</w:t>
      </w:r>
      <w:r w:rsidR="00010E00">
        <w:rPr>
          <w:sz w:val="24"/>
          <w:szCs w:val="24"/>
        </w:rPr>
        <w:t>29</w:t>
      </w:r>
      <w:r>
        <w:rPr>
          <w:sz w:val="24"/>
          <w:szCs w:val="24"/>
        </w:rPr>
        <w:t xml:space="preserve">_» </w:t>
      </w:r>
      <w:r w:rsidR="00010E00">
        <w:rPr>
          <w:sz w:val="24"/>
          <w:szCs w:val="24"/>
        </w:rPr>
        <w:t xml:space="preserve">июля </w:t>
      </w:r>
      <w:r>
        <w:rPr>
          <w:sz w:val="24"/>
          <w:szCs w:val="24"/>
        </w:rPr>
        <w:t>201</w:t>
      </w:r>
      <w:r w:rsidR="000564A4">
        <w:rPr>
          <w:sz w:val="24"/>
          <w:szCs w:val="24"/>
        </w:rPr>
        <w:t>3</w:t>
      </w:r>
      <w:r>
        <w:rPr>
          <w:sz w:val="24"/>
          <w:szCs w:val="24"/>
        </w:rPr>
        <w:t xml:space="preserve"> г.</w:t>
      </w:r>
    </w:p>
    <w:p w:rsidR="009D180F" w:rsidRDefault="009D180F" w:rsidP="009D180F">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D180F" w:rsidRPr="00EA774E" w:rsidRDefault="009D180F" w:rsidP="009D180F">
      <w:pPr>
        <w:ind w:firstLine="561"/>
        <w:jc w:val="both"/>
        <w:rPr>
          <w:i/>
          <w:sz w:val="24"/>
          <w:szCs w:val="24"/>
        </w:rPr>
      </w:pPr>
      <w:r w:rsidRPr="00EA774E">
        <w:rPr>
          <w:sz w:val="24"/>
          <w:szCs w:val="24"/>
        </w:rPr>
        <w:t xml:space="preserve">Требование к участнику размещения заказа: отсутствие в реестре недобросовестных </w:t>
      </w:r>
      <w:r>
        <w:rPr>
          <w:sz w:val="24"/>
          <w:szCs w:val="24"/>
        </w:rPr>
        <w:t>поставщиков</w:t>
      </w:r>
      <w:r w:rsidRPr="00EA774E">
        <w:rPr>
          <w:sz w:val="24"/>
          <w:szCs w:val="24"/>
        </w:rPr>
        <w:t xml:space="preserve"> сведений об участнике размещения заказа</w:t>
      </w:r>
      <w:r w:rsidRPr="00EA774E">
        <w:rPr>
          <w:i/>
          <w:sz w:val="24"/>
          <w:szCs w:val="24"/>
        </w:rPr>
        <w:t>.</w:t>
      </w:r>
    </w:p>
    <w:p w:rsidR="009D180F" w:rsidRPr="00EA774E" w:rsidRDefault="009D180F" w:rsidP="009D180F">
      <w:pPr>
        <w:ind w:firstLine="561"/>
        <w:jc w:val="both"/>
        <w:rPr>
          <w:sz w:val="24"/>
          <w:szCs w:val="24"/>
        </w:rPr>
      </w:pPr>
      <w:r w:rsidRPr="00EA774E">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D180F" w:rsidRPr="00EA774E" w:rsidRDefault="009D180F" w:rsidP="009D180F">
      <w:pPr>
        <w:ind w:firstLine="561"/>
        <w:jc w:val="both"/>
        <w:rPr>
          <w:bCs/>
          <w:sz w:val="24"/>
          <w:szCs w:val="24"/>
        </w:rPr>
      </w:pPr>
      <w:r w:rsidRPr="00EA774E">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EA774E">
        <w:rPr>
          <w:bCs/>
          <w:sz w:val="24"/>
          <w:szCs w:val="24"/>
        </w:rPr>
        <w:t>.</w:t>
      </w:r>
    </w:p>
    <w:p w:rsidR="009D180F" w:rsidRPr="00EA774E" w:rsidRDefault="009D180F" w:rsidP="009D180F">
      <w:pPr>
        <w:ind w:firstLine="561"/>
        <w:jc w:val="both"/>
        <w:rPr>
          <w:sz w:val="24"/>
          <w:szCs w:val="24"/>
        </w:rPr>
      </w:pPr>
      <w:r w:rsidRPr="00EA774E">
        <w:rPr>
          <w:bCs/>
        </w:rPr>
        <w:t xml:space="preserve"> </w:t>
      </w:r>
      <w:r w:rsidRPr="00EA774E">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D180F" w:rsidRPr="00EA774E" w:rsidRDefault="009D180F" w:rsidP="009D180F">
      <w:pPr>
        <w:ind w:firstLine="561"/>
        <w:jc w:val="both"/>
        <w:rPr>
          <w:sz w:val="24"/>
          <w:szCs w:val="24"/>
        </w:rPr>
      </w:pPr>
      <w:r w:rsidRPr="00EA774E">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9D180F" w:rsidRPr="00EA774E" w:rsidRDefault="009D180F" w:rsidP="009D180F">
      <w:pPr>
        <w:ind w:firstLine="561"/>
        <w:jc w:val="both"/>
        <w:rPr>
          <w:sz w:val="24"/>
          <w:szCs w:val="24"/>
        </w:rPr>
      </w:pPr>
      <w:r w:rsidRPr="00EA774E">
        <w:rPr>
          <w:sz w:val="24"/>
          <w:szCs w:val="24"/>
        </w:rPr>
        <w:t>Срок подписания победителем муниципального контракта:</w:t>
      </w:r>
    </w:p>
    <w:p w:rsidR="009D180F" w:rsidRPr="00EA774E" w:rsidRDefault="009D180F" w:rsidP="009D180F">
      <w:pPr>
        <w:ind w:firstLine="561"/>
        <w:jc w:val="both"/>
        <w:rPr>
          <w:sz w:val="24"/>
          <w:szCs w:val="24"/>
        </w:rPr>
      </w:pPr>
      <w:r w:rsidRPr="00EA774E">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9D180F" w:rsidRPr="00EA774E" w:rsidRDefault="009D180F" w:rsidP="009D180F">
      <w:pPr>
        <w:ind w:firstLine="561"/>
        <w:jc w:val="both"/>
        <w:rPr>
          <w:sz w:val="24"/>
          <w:szCs w:val="24"/>
        </w:rPr>
      </w:pPr>
      <w:r w:rsidRPr="00EA774E">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311006" w:rsidRDefault="00311006" w:rsidP="009D180F">
      <w:pPr>
        <w:ind w:firstLine="561"/>
        <w:jc w:val="both"/>
        <w:rPr>
          <w:sz w:val="24"/>
          <w:szCs w:val="24"/>
        </w:rPr>
      </w:pPr>
      <w:r>
        <w:rPr>
          <w:sz w:val="24"/>
          <w:szCs w:val="24"/>
        </w:rPr>
        <w:t>Возможность заказчика принять решение об одностороннем отказе от исполнения контракта в соответствии с гражданским законодательством: не предусмотрено.</w:t>
      </w:r>
    </w:p>
    <w:p w:rsidR="009D180F" w:rsidRPr="00EA774E" w:rsidRDefault="009D180F" w:rsidP="009D180F">
      <w:pPr>
        <w:ind w:firstLine="561"/>
        <w:jc w:val="both"/>
        <w:rPr>
          <w:sz w:val="24"/>
          <w:szCs w:val="24"/>
        </w:rPr>
      </w:pPr>
      <w:r w:rsidRPr="00EA774E">
        <w:rPr>
          <w:sz w:val="24"/>
          <w:szCs w:val="24"/>
        </w:rPr>
        <w:t xml:space="preserve">Уведомляю Вас, что направление заказчиком запроса котировок и представление </w:t>
      </w:r>
      <w:r>
        <w:rPr>
          <w:sz w:val="24"/>
          <w:szCs w:val="24"/>
        </w:rPr>
        <w:t>Исполнителем</w:t>
      </w:r>
      <w:r w:rsidRPr="00EA774E">
        <w:rPr>
          <w:sz w:val="24"/>
          <w:szCs w:val="24"/>
        </w:rPr>
        <w:t xml:space="preserve"> котировочной заявки не накладывает на стороны никаких обязательств.</w:t>
      </w:r>
    </w:p>
    <w:p w:rsidR="009D180F" w:rsidRPr="006C7A56" w:rsidRDefault="009D180F" w:rsidP="009D180F">
      <w:pPr>
        <w:pStyle w:val="31"/>
        <w:ind w:right="0" w:firstLine="556"/>
        <w:jc w:val="both"/>
        <w:rPr>
          <w:sz w:val="24"/>
          <w:szCs w:val="24"/>
        </w:rPr>
      </w:pPr>
      <w:r w:rsidRPr="00EA774E">
        <w:rPr>
          <w:sz w:val="24"/>
          <w:szCs w:val="24"/>
        </w:rPr>
        <w:t>Контактные лица заказчика: Дергилев Олег Владимирович,</w:t>
      </w:r>
      <w:r>
        <w:rPr>
          <w:sz w:val="24"/>
          <w:szCs w:val="24"/>
        </w:rPr>
        <w:t xml:space="preserve"> начальник отдела информационных ресурсов управления информационной политики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7" w:history="1">
        <w:r w:rsidRPr="006C7A56">
          <w:rPr>
            <w:rStyle w:val="a3"/>
            <w:sz w:val="24"/>
            <w:szCs w:val="24"/>
          </w:rPr>
          <w:t>@ugorsk</w:t>
        </w:r>
      </w:hyperlink>
      <w:hyperlink r:id="rId8" w:history="1">
        <w:r w:rsidRPr="006C7A56">
          <w:rPr>
            <w:rStyle w:val="a3"/>
            <w:sz w:val="24"/>
            <w:szCs w:val="24"/>
          </w:rPr>
          <w:t>.</w:t>
        </w:r>
      </w:hyperlink>
      <w:hyperlink r:id="rId9" w:history="1">
        <w:r w:rsidRPr="006C7A56">
          <w:rPr>
            <w:rStyle w:val="a3"/>
            <w:sz w:val="24"/>
            <w:szCs w:val="24"/>
          </w:rPr>
          <w:t>ru</w:t>
        </w:r>
      </w:hyperlink>
      <w:r w:rsidRPr="006C7A56">
        <w:rPr>
          <w:sz w:val="24"/>
          <w:szCs w:val="24"/>
        </w:rPr>
        <w:t>, тел.(34675) 5-00-61.</w:t>
      </w:r>
    </w:p>
    <w:p w:rsidR="009D180F" w:rsidRPr="00B03F78" w:rsidRDefault="009D180F" w:rsidP="009D180F">
      <w:pPr>
        <w:pStyle w:val="31"/>
        <w:ind w:right="0" w:firstLine="0"/>
        <w:rPr>
          <w:b/>
          <w:sz w:val="24"/>
          <w:szCs w:val="24"/>
        </w:rPr>
      </w:pPr>
    </w:p>
    <w:p w:rsidR="005F157F" w:rsidRDefault="005F157F" w:rsidP="009D180F">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9D180F" w:rsidRPr="00B03F78" w:rsidRDefault="005F157F" w:rsidP="009D180F">
      <w:pPr>
        <w:jc w:val="both"/>
        <w:rPr>
          <w:b/>
          <w:sz w:val="24"/>
          <w:szCs w:val="24"/>
        </w:rPr>
      </w:pPr>
      <w:r>
        <w:rPr>
          <w:b/>
          <w:sz w:val="24"/>
          <w:szCs w:val="24"/>
        </w:rPr>
        <w:t>г</w:t>
      </w:r>
      <w:r w:rsidR="009D180F" w:rsidRPr="00B03F78">
        <w:rPr>
          <w:b/>
          <w:sz w:val="24"/>
          <w:szCs w:val="24"/>
        </w:rPr>
        <w:t>лав</w:t>
      </w:r>
      <w:r>
        <w:rPr>
          <w:b/>
          <w:sz w:val="24"/>
          <w:szCs w:val="24"/>
        </w:rPr>
        <w:t>ы</w:t>
      </w:r>
      <w:r w:rsidR="009D180F" w:rsidRPr="00B03F78">
        <w:rPr>
          <w:b/>
          <w:sz w:val="24"/>
          <w:szCs w:val="24"/>
        </w:rPr>
        <w:t xml:space="preserve"> администрации города</w:t>
      </w:r>
      <w:r w:rsidR="004814FD" w:rsidRPr="004814FD">
        <w:rPr>
          <w:b/>
          <w:sz w:val="24"/>
          <w:szCs w:val="24"/>
        </w:rPr>
        <w:t xml:space="preserve"> </w:t>
      </w:r>
      <w:r w:rsidR="004814FD">
        <w:rPr>
          <w:b/>
          <w:sz w:val="24"/>
          <w:szCs w:val="24"/>
        </w:rPr>
        <w:t>Югорска</w:t>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Pr>
          <w:b/>
          <w:sz w:val="24"/>
          <w:szCs w:val="24"/>
        </w:rPr>
        <w:t>С</w:t>
      </w:r>
      <w:r w:rsidR="009D180F" w:rsidRPr="00B03F78">
        <w:rPr>
          <w:b/>
          <w:sz w:val="24"/>
          <w:szCs w:val="24"/>
        </w:rPr>
        <w:t>.</w:t>
      </w:r>
      <w:r w:rsidR="00F545CB">
        <w:rPr>
          <w:b/>
          <w:sz w:val="24"/>
          <w:szCs w:val="24"/>
        </w:rPr>
        <w:t xml:space="preserve"> </w:t>
      </w:r>
      <w:r>
        <w:rPr>
          <w:b/>
          <w:sz w:val="24"/>
          <w:szCs w:val="24"/>
        </w:rPr>
        <w:t>Д</w:t>
      </w:r>
      <w:r w:rsidR="009D180F" w:rsidRPr="00B03F78">
        <w:rPr>
          <w:b/>
          <w:sz w:val="24"/>
          <w:szCs w:val="24"/>
        </w:rPr>
        <w:t>.</w:t>
      </w:r>
      <w:r w:rsidR="00F545CB">
        <w:rPr>
          <w:b/>
          <w:sz w:val="24"/>
          <w:szCs w:val="24"/>
        </w:rPr>
        <w:t xml:space="preserve"> </w:t>
      </w:r>
      <w:proofErr w:type="spellStart"/>
      <w:r>
        <w:rPr>
          <w:b/>
          <w:sz w:val="24"/>
          <w:szCs w:val="24"/>
        </w:rPr>
        <w:t>Голин</w:t>
      </w:r>
      <w:proofErr w:type="spellEnd"/>
    </w:p>
    <w:p w:rsidR="009D180F" w:rsidRPr="00B03F78" w:rsidRDefault="009D180F" w:rsidP="009D180F">
      <w:pPr>
        <w:ind w:firstLine="426"/>
        <w:jc w:val="center"/>
        <w:rPr>
          <w:b/>
          <w:sz w:val="24"/>
          <w:szCs w:val="24"/>
        </w:rPr>
      </w:pPr>
    </w:p>
    <w:p w:rsidR="00014368" w:rsidRDefault="00014368" w:rsidP="009D180F">
      <w:pPr>
        <w:pStyle w:val="ConsNonformat"/>
        <w:ind w:right="0"/>
        <w:jc w:val="right"/>
        <w:rPr>
          <w:rFonts w:ascii="Times New Roman" w:eastAsia="Times New Roman" w:hAnsi="Times New Roman" w:cs="Times New Roman"/>
          <w:b/>
          <w:sz w:val="28"/>
          <w:szCs w:val="28"/>
        </w:rPr>
      </w:pPr>
    </w:p>
    <w:p w:rsidR="00014368" w:rsidRDefault="00014368" w:rsidP="00014368">
      <w:pPr>
        <w:ind w:firstLine="720"/>
        <w:rPr>
          <w:sz w:val="24"/>
          <w:szCs w:val="24"/>
        </w:rPr>
      </w:pPr>
      <w:r w:rsidRPr="00014368">
        <w:rPr>
          <w:sz w:val="24"/>
          <w:szCs w:val="24"/>
        </w:rPr>
        <w:t>Согласовано:</w:t>
      </w:r>
    </w:p>
    <w:p w:rsidR="00014368" w:rsidRPr="00014368" w:rsidRDefault="00014368" w:rsidP="00014368">
      <w:pPr>
        <w:ind w:firstLine="720"/>
        <w:rPr>
          <w:sz w:val="24"/>
          <w:szCs w:val="24"/>
        </w:rPr>
      </w:pPr>
    </w:p>
    <w:p w:rsidR="00014368" w:rsidRPr="00014368" w:rsidRDefault="00014368" w:rsidP="00014368">
      <w:pPr>
        <w:rPr>
          <w:sz w:val="24"/>
          <w:szCs w:val="24"/>
        </w:rPr>
      </w:pPr>
      <w:r w:rsidRPr="00014368">
        <w:rPr>
          <w:sz w:val="24"/>
          <w:szCs w:val="24"/>
        </w:rPr>
        <w:t>Начальник отдела информационных ресурсов</w:t>
      </w:r>
    </w:p>
    <w:p w:rsidR="009D180F" w:rsidRDefault="00014368" w:rsidP="00311006">
      <w:pPr>
        <w:pStyle w:val="ConsNonformat"/>
        <w:ind w:right="0"/>
        <w:jc w:val="right"/>
        <w:rPr>
          <w:rFonts w:ascii="Times New Roman" w:hAnsi="Times New Roman" w:cs="Times New Roman"/>
          <w:sz w:val="24"/>
          <w:szCs w:val="28"/>
        </w:rPr>
      </w:pPr>
      <w:r w:rsidRPr="00014368">
        <w:rPr>
          <w:rFonts w:ascii="Times New Roman" w:eastAsia="Times New Roman" w:hAnsi="Times New Roman" w:cs="Times New Roman"/>
          <w:sz w:val="24"/>
          <w:szCs w:val="24"/>
        </w:rPr>
        <w:t>управлени</w:t>
      </w:r>
      <w:r>
        <w:rPr>
          <w:rFonts w:ascii="Times New Roman" w:eastAsia="Times New Roman" w:hAnsi="Times New Roman" w:cs="Times New Roman"/>
          <w:sz w:val="24"/>
          <w:szCs w:val="24"/>
        </w:rPr>
        <w:t>я информационной политики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014368">
        <w:rPr>
          <w:rFonts w:ascii="Times New Roman" w:eastAsia="Times New Roman" w:hAnsi="Times New Roman" w:cs="Times New Roman"/>
          <w:sz w:val="24"/>
          <w:szCs w:val="24"/>
        </w:rPr>
        <w:t>О.В.Дергилев</w:t>
      </w:r>
      <w:proofErr w:type="spellEnd"/>
      <w:r w:rsidR="009D180F">
        <w:rPr>
          <w:rFonts w:ascii="Times New Roman" w:eastAsia="Times New Roman" w:hAnsi="Times New Roman" w:cs="Times New Roman"/>
          <w:b/>
          <w:sz w:val="28"/>
          <w:szCs w:val="28"/>
        </w:rPr>
        <w:br w:type="page"/>
      </w:r>
      <w:r w:rsidR="009D180F">
        <w:rPr>
          <w:rFonts w:ascii="Times New Roman" w:hAnsi="Times New Roman" w:cs="Times New Roman"/>
          <w:sz w:val="24"/>
          <w:szCs w:val="28"/>
        </w:rPr>
        <w:lastRenderedPageBreak/>
        <w:t>Форма 1</w:t>
      </w:r>
    </w:p>
    <w:p w:rsidR="009D180F" w:rsidRDefault="009D180F" w:rsidP="009D180F">
      <w:pPr>
        <w:pStyle w:val="ConsNonformat"/>
        <w:ind w:right="0"/>
        <w:jc w:val="right"/>
      </w:pPr>
      <w: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9D180F" w:rsidRDefault="009D180F" w:rsidP="009D180F">
      <w:pPr>
        <w:pStyle w:val="a6"/>
        <w:jc w:val="center"/>
        <w:rPr>
          <w:sz w:val="24"/>
        </w:rPr>
      </w:pPr>
    </w:p>
    <w:p w:rsidR="009D180F" w:rsidRDefault="009D180F" w:rsidP="009D180F">
      <w:pPr>
        <w:pStyle w:val="a6"/>
      </w:pPr>
      <w:r>
        <w:t>Дата ________</w:t>
      </w:r>
    </w:p>
    <w:p w:rsidR="009D180F" w:rsidRDefault="009D180F" w:rsidP="009D180F">
      <w:pPr>
        <w:pStyle w:val="a6"/>
      </w:pPr>
    </w:p>
    <w:p w:rsidR="009D180F" w:rsidRDefault="009D180F" w:rsidP="009D180F">
      <w:pPr>
        <w:pStyle w:val="ConsNonformat"/>
        <w:ind w:right="0"/>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9D180F" w:rsidRDefault="009D180F" w:rsidP="009D180F">
      <w:pPr>
        <w:pStyle w:val="ConsNonformat"/>
        <w:ind w:right="0"/>
        <w:jc w:val="center"/>
        <w:rPr>
          <w:rFonts w:ascii="Times New Roman" w:hAnsi="Times New Roman" w:cs="Times New Roman"/>
          <w:sz w:val="24"/>
          <w:szCs w:val="28"/>
        </w:rPr>
      </w:pPr>
    </w:p>
    <w:p w:rsidR="009D180F" w:rsidRDefault="009D180F" w:rsidP="009D180F">
      <w:pPr>
        <w:ind w:firstLine="708"/>
        <w:jc w:val="both"/>
        <w:rPr>
          <w:sz w:val="24"/>
          <w:szCs w:val="28"/>
        </w:rPr>
      </w:pPr>
      <w:r>
        <w:rPr>
          <w:sz w:val="24"/>
          <w:szCs w:val="28"/>
        </w:rPr>
        <w:t xml:space="preserve">Изучив  запрос котировок от  «____»_________201__года №___,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9D180F" w:rsidRPr="008814B7" w:rsidRDefault="009D180F" w:rsidP="009D180F">
      <w:pPr>
        <w:pStyle w:val="ConsNormal"/>
        <w:ind w:right="0" w:firstLine="0"/>
        <w:jc w:val="center"/>
        <w:rPr>
          <w:rFonts w:ascii="Times New Roman" w:hAnsi="Times New Roman" w:cs="Times New Roman"/>
          <w:i/>
          <w:color w:val="0000FF"/>
          <w:sz w:val="16"/>
          <w:szCs w:val="16"/>
        </w:rPr>
      </w:pPr>
      <w:proofErr w:type="gramStart"/>
      <w:r w:rsidRPr="008814B7">
        <w:rPr>
          <w:rFonts w:ascii="Times New Roman" w:hAnsi="Times New Roman" w:cs="Times New Roman"/>
          <w:color w:val="0000FF"/>
          <w:sz w:val="24"/>
          <w:szCs w:val="28"/>
        </w:rPr>
        <w:t xml:space="preserve">_____________________________________________________________________________ </w:t>
      </w:r>
      <w:r w:rsidRPr="008814B7">
        <w:rPr>
          <w:rFonts w:ascii="Times New Roman" w:hAnsi="Times New Roman" w:cs="Times New Roman"/>
          <w:color w:val="0000FF"/>
          <w:sz w:val="16"/>
          <w:szCs w:val="16"/>
        </w:rPr>
        <w:t>(у</w:t>
      </w:r>
      <w:r w:rsidRPr="008814B7">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w:t>
      </w:r>
      <w:r w:rsidRPr="008814B7">
        <w:rPr>
          <w:rFonts w:ascii="Times New Roman" w:hAnsi="Times New Roman" w:cs="Times New Roman"/>
          <w:i/>
          <w:color w:val="0000FF"/>
          <w:sz w:val="16"/>
          <w:szCs w:val="16"/>
        </w:rPr>
        <w:t>(для физического лица, в том числе индивидуального предпринимателя)</w:t>
      </w:r>
      <w:proofErr w:type="gramEnd"/>
    </w:p>
    <w:p w:rsidR="009D180F" w:rsidRDefault="00311006" w:rsidP="009D180F">
      <w:pPr>
        <w:pStyle w:val="ConsNormal"/>
        <w:ind w:right="0" w:firstLine="540"/>
        <w:jc w:val="both"/>
        <w:rPr>
          <w:rFonts w:ascii="Times New Roman" w:hAnsi="Times New Roman" w:cs="Times New Roman"/>
          <w:sz w:val="24"/>
          <w:szCs w:val="28"/>
        </w:rPr>
      </w:pPr>
      <w:proofErr w:type="gramStart"/>
      <w:r>
        <w:rPr>
          <w:rFonts w:ascii="Times New Roman" w:hAnsi="Times New Roman" w:cs="Times New Roman"/>
          <w:sz w:val="24"/>
          <w:szCs w:val="28"/>
        </w:rPr>
        <w:t>Готовы</w:t>
      </w:r>
      <w:proofErr w:type="gramEnd"/>
      <w:r>
        <w:rPr>
          <w:rFonts w:ascii="Times New Roman" w:hAnsi="Times New Roman" w:cs="Times New Roman"/>
          <w:sz w:val="24"/>
          <w:szCs w:val="28"/>
        </w:rPr>
        <w:t xml:space="preserve"> </w:t>
      </w:r>
      <w:r w:rsidR="009D180F" w:rsidRPr="00D240AC">
        <w:rPr>
          <w:rFonts w:ascii="Times New Roman" w:hAnsi="Times New Roman" w:cs="Times New Roman"/>
          <w:sz w:val="24"/>
          <w:szCs w:val="28"/>
        </w:rPr>
        <w:t>оказать услугу</w:t>
      </w:r>
      <w:r w:rsidR="009D180F">
        <w:rPr>
          <w:rFonts w:ascii="Times New Roman" w:hAnsi="Times New Roman" w:cs="Times New Roman"/>
          <w:sz w:val="24"/>
          <w:szCs w:val="28"/>
        </w:rPr>
        <w:t xml:space="preserve"> в полном соответствии с условиями запроса котировок.</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жительства (для физического лица,</w:t>
      </w:r>
      <w:r w:rsidRPr="003A00BB">
        <w:rPr>
          <w:rFonts w:ascii="Times New Roman" w:hAnsi="Times New Roman" w:cs="Times New Roman"/>
          <w:sz w:val="24"/>
          <w:szCs w:val="28"/>
        </w:rPr>
        <w:t xml:space="preserve"> в том числе индивидуального предпринимателя</w:t>
      </w:r>
      <w:r>
        <w:rPr>
          <w:rFonts w:ascii="Times New Roman" w:hAnsi="Times New Roman" w:cs="Times New Roman"/>
          <w:sz w:val="24"/>
          <w:szCs w:val="28"/>
        </w:rPr>
        <w:t xml:space="preserve">):_______________________________________ </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9D180F" w:rsidRDefault="009D180F" w:rsidP="009D180F">
      <w:pPr>
        <w:pStyle w:val="ConsNormal"/>
        <w:ind w:right="0"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w:t>
      </w:r>
      <w:r w:rsidR="00F545CB">
        <w:rPr>
          <w:rFonts w:ascii="Times New Roman" w:hAnsi="Times New Roman" w:cs="Times New Roman"/>
          <w:sz w:val="24"/>
          <w:szCs w:val="28"/>
        </w:rPr>
        <w:t>1</w:t>
      </w:r>
      <w:r>
        <w:rPr>
          <w:rFonts w:ascii="Times New Roman" w:hAnsi="Times New Roman" w:cs="Times New Roman"/>
          <w:sz w:val="24"/>
          <w:szCs w:val="28"/>
        </w:rPr>
        <w:t>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9D180F" w:rsidRPr="00D240AC" w:rsidRDefault="009D180F" w:rsidP="00D240AC">
      <w:pPr>
        <w:pStyle w:val="31"/>
        <w:ind w:right="0" w:firstLine="720"/>
        <w:jc w:val="both"/>
        <w:rPr>
          <w:b/>
          <w:bCs/>
          <w:sz w:val="24"/>
        </w:rPr>
      </w:pPr>
      <w:r>
        <w:rPr>
          <w:sz w:val="24"/>
          <w:szCs w:val="28"/>
        </w:rPr>
        <w:t xml:space="preserve">  В цену работ (услуг) </w:t>
      </w:r>
      <w:r w:rsidR="00D240AC" w:rsidRPr="002D7766">
        <w:rPr>
          <w:sz w:val="24"/>
          <w:szCs w:val="24"/>
        </w:rPr>
        <w:t xml:space="preserve">включены </w:t>
      </w:r>
      <w:r w:rsidR="00D240AC">
        <w:rPr>
          <w:sz w:val="24"/>
          <w:szCs w:val="24"/>
        </w:rPr>
        <w:t xml:space="preserve">все </w:t>
      </w:r>
      <w:r w:rsidR="00D240AC" w:rsidRPr="002D7766">
        <w:rPr>
          <w:sz w:val="24"/>
          <w:szCs w:val="24"/>
        </w:rPr>
        <w:t xml:space="preserve">расходы на </w:t>
      </w:r>
      <w:r w:rsidR="00D240AC">
        <w:rPr>
          <w:sz w:val="24"/>
          <w:szCs w:val="24"/>
        </w:rPr>
        <w:t>оказание услуг</w:t>
      </w:r>
      <w:r w:rsidR="00D240AC" w:rsidRPr="002D7766">
        <w:rPr>
          <w:sz w:val="24"/>
          <w:szCs w:val="24"/>
        </w:rPr>
        <w:t>, а также расходы, связанные с</w:t>
      </w:r>
      <w:r w:rsidR="00D240AC">
        <w:rPr>
          <w:sz w:val="24"/>
          <w:szCs w:val="24"/>
        </w:rPr>
        <w:t xml:space="preserve"> уплатой </w:t>
      </w:r>
      <w:r w:rsidR="00D240AC" w:rsidRPr="002D7766">
        <w:rPr>
          <w:sz w:val="24"/>
          <w:szCs w:val="24"/>
        </w:rPr>
        <w:t>налогов и сборов, других обязательных платежей, включая НДС</w:t>
      </w:r>
      <w:r w:rsidR="00D240AC">
        <w:rPr>
          <w:sz w:val="24"/>
          <w:szCs w:val="24"/>
        </w:rPr>
        <w:t xml:space="preserve"> </w:t>
      </w:r>
      <w:bookmarkStart w:id="0" w:name="_GoBack"/>
      <w:bookmarkEnd w:id="0"/>
      <w:r>
        <w:rPr>
          <w:sz w:val="24"/>
          <w:szCs w:val="28"/>
        </w:rPr>
        <w:t>(</w:t>
      </w:r>
      <w:r>
        <w:rPr>
          <w:i/>
          <w:sz w:val="24"/>
          <w:szCs w:val="28"/>
        </w:rPr>
        <w:t>в случае если участник размещения заказа не является плательщиком НДС, то необходимо указать « без НДС»)</w:t>
      </w:r>
      <w:r>
        <w:rPr>
          <w:sz w:val="24"/>
          <w:szCs w:val="28"/>
        </w:rPr>
        <w:t xml:space="preserve">.  </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sz w:val="24"/>
          <w:szCs w:val="24"/>
        </w:rPr>
      </w:pPr>
    </w:p>
    <w:p w:rsidR="009D180F" w:rsidRPr="008814B7" w:rsidRDefault="009D180F" w:rsidP="009D180F">
      <w:pPr>
        <w:jc w:val="both"/>
        <w:rPr>
          <w:color w:val="0000FF"/>
          <w:sz w:val="24"/>
          <w:szCs w:val="24"/>
        </w:rPr>
      </w:pPr>
      <w:r w:rsidRPr="008814B7">
        <w:rPr>
          <w:color w:val="0000FF"/>
          <w:sz w:val="24"/>
          <w:szCs w:val="24"/>
        </w:rPr>
        <w:t>__________________________       ______________             __________________________</w:t>
      </w:r>
    </w:p>
    <w:p w:rsidR="009D180F" w:rsidRPr="008814B7" w:rsidRDefault="009D180F" w:rsidP="009D180F">
      <w:pPr>
        <w:ind w:firstLine="561"/>
        <w:jc w:val="both"/>
        <w:rPr>
          <w:color w:val="0000FF"/>
          <w:sz w:val="16"/>
          <w:szCs w:val="16"/>
        </w:rPr>
      </w:pPr>
      <w:r w:rsidRPr="008814B7">
        <w:rPr>
          <w:color w:val="0000FF"/>
          <w:sz w:val="16"/>
          <w:szCs w:val="16"/>
        </w:rPr>
        <w:t>Должность                                                                  подпись                                                           (Ф.И.О.)</w:t>
      </w:r>
    </w:p>
    <w:p w:rsidR="009D180F" w:rsidRPr="008814B7" w:rsidRDefault="009D180F" w:rsidP="009D180F">
      <w:pPr>
        <w:ind w:firstLine="561"/>
        <w:jc w:val="both"/>
        <w:rPr>
          <w:color w:val="0000FF"/>
          <w:sz w:val="16"/>
          <w:szCs w:val="16"/>
        </w:rPr>
      </w:pPr>
      <w:r w:rsidRPr="008814B7">
        <w:rPr>
          <w:color w:val="0000FF"/>
          <w:sz w:val="16"/>
          <w:szCs w:val="16"/>
        </w:rPr>
        <w:t xml:space="preserve">                                                                                     </w:t>
      </w:r>
    </w:p>
    <w:p w:rsidR="009D180F" w:rsidRPr="008814B7" w:rsidRDefault="009D180F" w:rsidP="009D180F">
      <w:pPr>
        <w:ind w:firstLine="561"/>
        <w:jc w:val="both"/>
        <w:rPr>
          <w:color w:val="0000FF"/>
          <w:sz w:val="16"/>
          <w:szCs w:val="16"/>
        </w:rPr>
      </w:pPr>
      <w:r w:rsidRPr="008814B7">
        <w:rPr>
          <w:color w:val="0000FF"/>
          <w:sz w:val="16"/>
          <w:szCs w:val="16"/>
        </w:rPr>
        <w:t xml:space="preserve">                                                                                         М.П.</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D180F" w:rsidRDefault="009D180F" w:rsidP="009D180F">
      <w:pPr>
        <w:ind w:firstLine="426"/>
        <w:jc w:val="center"/>
        <w:rPr>
          <w:b/>
          <w:sz w:val="28"/>
          <w:szCs w:val="28"/>
        </w:rPr>
      </w:pPr>
    </w:p>
    <w:p w:rsidR="009D180F" w:rsidRDefault="009D180F" w:rsidP="009D180F">
      <w:pP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Pr="00B011F1" w:rsidRDefault="009D180F" w:rsidP="009D180F">
      <w:pPr>
        <w:ind w:firstLine="426"/>
        <w:jc w:val="center"/>
        <w:rPr>
          <w:b/>
          <w:sz w:val="28"/>
          <w:szCs w:val="28"/>
        </w:rPr>
      </w:pPr>
      <w:r w:rsidRPr="00B011F1">
        <w:rPr>
          <w:b/>
          <w:sz w:val="28"/>
          <w:szCs w:val="28"/>
        </w:rPr>
        <w:lastRenderedPageBreak/>
        <w:t>МУНИЦИПАЛЬНЫЙ  КОНТРАКТ  № ____</w:t>
      </w:r>
    </w:p>
    <w:p w:rsidR="009D180F" w:rsidRDefault="009D180F" w:rsidP="009D180F">
      <w:pPr>
        <w:jc w:val="center"/>
        <w:rPr>
          <w:b/>
          <w:bCs/>
          <w:color w:val="0000FF"/>
          <w:sz w:val="28"/>
          <w:szCs w:val="28"/>
        </w:rPr>
      </w:pPr>
      <w:r>
        <w:rPr>
          <w:b/>
          <w:bCs/>
          <w:sz w:val="28"/>
          <w:szCs w:val="28"/>
        </w:rPr>
        <w:t>на оказание услуг</w:t>
      </w:r>
    </w:p>
    <w:p w:rsidR="009D180F" w:rsidRDefault="009D180F" w:rsidP="009D180F">
      <w:pPr>
        <w:rPr>
          <w:sz w:val="32"/>
        </w:rPr>
      </w:pPr>
    </w:p>
    <w:p w:rsidR="009D180F" w:rsidRDefault="009D180F" w:rsidP="009D180F">
      <w:pPr>
        <w:rPr>
          <w:sz w:val="24"/>
        </w:rPr>
      </w:pPr>
      <w:r>
        <w:rPr>
          <w:sz w:val="24"/>
        </w:rPr>
        <w:t>г.  Югорск</w:t>
      </w:r>
      <w:r>
        <w:rPr>
          <w:sz w:val="24"/>
        </w:rPr>
        <w:tab/>
        <w:t xml:space="preserve">                                                                             </w:t>
      </w:r>
      <w:r>
        <w:rPr>
          <w:sz w:val="24"/>
        </w:rPr>
        <w:tab/>
        <w:t>"</w:t>
      </w:r>
      <w:r>
        <w:rPr>
          <w:sz w:val="24"/>
          <w:u w:val="single"/>
        </w:rPr>
        <w:t xml:space="preserve">      </w:t>
      </w:r>
      <w:r>
        <w:rPr>
          <w:sz w:val="24"/>
        </w:rPr>
        <w:t>"</w:t>
      </w:r>
      <w:r w:rsidRPr="00D50392">
        <w:rPr>
          <w:sz w:val="24"/>
        </w:rPr>
        <w:t>_________________20</w:t>
      </w:r>
      <w:r>
        <w:rPr>
          <w:sz w:val="24"/>
        </w:rPr>
        <w:t>1__ г.</w:t>
      </w:r>
    </w:p>
    <w:p w:rsidR="009D180F" w:rsidRDefault="009D180F" w:rsidP="009D180F">
      <w:pPr>
        <w:jc w:val="both"/>
        <w:rPr>
          <w:sz w:val="24"/>
        </w:rPr>
      </w:pPr>
    </w:p>
    <w:p w:rsidR="009D180F" w:rsidRDefault="009D180F" w:rsidP="009D180F">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Pr>
          <w:b/>
          <w:sz w:val="24"/>
        </w:rPr>
        <w:t>"Заказчик",</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 xml:space="preserve">города Югорска,   с  одной   стороны,   и     _____________________________________,  именуемое   в  дальнейшем  </w:t>
      </w:r>
      <w:r>
        <w:rPr>
          <w:b/>
          <w:sz w:val="24"/>
        </w:rPr>
        <w:t>"Исполнитель",</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9D180F" w:rsidRDefault="009D180F" w:rsidP="009D180F">
      <w:pPr>
        <w:jc w:val="both"/>
        <w:rPr>
          <w:sz w:val="24"/>
        </w:rPr>
      </w:pPr>
    </w:p>
    <w:p w:rsidR="009D180F" w:rsidRDefault="009D180F" w:rsidP="009D180F">
      <w:pPr>
        <w:jc w:val="center"/>
        <w:rPr>
          <w:b/>
          <w:sz w:val="24"/>
          <w:szCs w:val="24"/>
        </w:rPr>
      </w:pPr>
      <w:r>
        <w:rPr>
          <w:b/>
          <w:sz w:val="24"/>
          <w:szCs w:val="24"/>
        </w:rPr>
        <w:t>1. Предмет и общие условия контракта</w:t>
      </w:r>
    </w:p>
    <w:p w:rsidR="009D180F" w:rsidRDefault="009D180F" w:rsidP="009D180F">
      <w:pPr>
        <w:autoSpaceDE w:val="0"/>
        <w:jc w:val="both"/>
        <w:rPr>
          <w:sz w:val="24"/>
        </w:rPr>
      </w:pPr>
      <w:r>
        <w:rPr>
          <w:sz w:val="24"/>
          <w:szCs w:val="24"/>
        </w:rPr>
        <w:t>1.1.</w:t>
      </w:r>
      <w:r>
        <w:rPr>
          <w:sz w:val="28"/>
        </w:rPr>
        <w:t xml:space="preserve"> </w:t>
      </w:r>
      <w:r>
        <w:rPr>
          <w:sz w:val="24"/>
          <w:szCs w:val="24"/>
        </w:rPr>
        <w:t xml:space="preserve">В соответствии с </w:t>
      </w:r>
      <w:r w:rsidR="005C0BC8">
        <w:rPr>
          <w:sz w:val="24"/>
          <w:szCs w:val="24"/>
        </w:rPr>
        <w:t>решением</w:t>
      </w:r>
      <w:r>
        <w:rPr>
          <w:sz w:val="24"/>
          <w:szCs w:val="24"/>
        </w:rPr>
        <w:t xml:space="preserve"> Единой комиссии по размещению заказов </w:t>
      </w:r>
      <w:r w:rsidR="005C0BC8">
        <w:rPr>
          <w:sz w:val="24"/>
          <w:szCs w:val="24"/>
        </w:rPr>
        <w:t xml:space="preserve">на поставку товаров, выполнение работ, оказание услуг для муниципальных нужд и нужд бюджетных учреждений города Югорска (протокол </w:t>
      </w:r>
      <w:r>
        <w:rPr>
          <w:sz w:val="24"/>
          <w:szCs w:val="24"/>
        </w:rPr>
        <w:t>№ ____ от __________201</w:t>
      </w:r>
      <w:r w:rsidR="00F545CB">
        <w:rPr>
          <w:sz w:val="24"/>
          <w:szCs w:val="24"/>
        </w:rPr>
        <w:t>__</w:t>
      </w:r>
      <w:r>
        <w:rPr>
          <w:sz w:val="24"/>
          <w:szCs w:val="24"/>
        </w:rPr>
        <w:t xml:space="preserve"> г.</w:t>
      </w:r>
      <w:r w:rsidR="005C0BC8">
        <w:rPr>
          <w:sz w:val="24"/>
          <w:szCs w:val="24"/>
        </w:rPr>
        <w:t xml:space="preserve">) </w:t>
      </w:r>
      <w:r>
        <w:rPr>
          <w:b/>
          <w:sz w:val="24"/>
        </w:rPr>
        <w:t>Исполнитель</w:t>
      </w:r>
      <w:r>
        <w:rPr>
          <w:sz w:val="24"/>
        </w:rPr>
        <w:t xml:space="preserve">  обязуется  по заданию </w:t>
      </w:r>
      <w:r w:rsidRPr="0073359C">
        <w:rPr>
          <w:b/>
          <w:sz w:val="24"/>
        </w:rPr>
        <w:t>Заказчика</w:t>
      </w:r>
      <w:r>
        <w:rPr>
          <w:sz w:val="24"/>
        </w:rPr>
        <w:t xml:space="preserve"> </w:t>
      </w:r>
      <w:r>
        <w:rPr>
          <w:sz w:val="24"/>
          <w:szCs w:val="24"/>
        </w:rPr>
        <w:t xml:space="preserve">оказать услуги, указанные </w:t>
      </w:r>
      <w:r w:rsidRPr="00A5443B">
        <w:rPr>
          <w:sz w:val="24"/>
          <w:szCs w:val="24"/>
        </w:rPr>
        <w:t xml:space="preserve">в </w:t>
      </w:r>
      <w:hyperlink w:anchor="sub_6012" w:history="1">
        <w:r w:rsidRPr="00A5443B">
          <w:rPr>
            <w:rStyle w:val="a3"/>
            <w:sz w:val="24"/>
            <w:szCs w:val="24"/>
          </w:rPr>
          <w:t>п.1.2</w:t>
        </w:r>
      </w:hyperlink>
      <w:r>
        <w:rPr>
          <w:sz w:val="24"/>
          <w:szCs w:val="24"/>
        </w:rPr>
        <w:t xml:space="preserve"> настоящего  Контракта, а </w:t>
      </w:r>
      <w:r>
        <w:rPr>
          <w:b/>
          <w:sz w:val="24"/>
          <w:szCs w:val="24"/>
        </w:rPr>
        <w:t xml:space="preserve">Заказчик </w:t>
      </w:r>
      <w:r>
        <w:rPr>
          <w:sz w:val="24"/>
          <w:szCs w:val="24"/>
        </w:rPr>
        <w:t>обязуется оплатить эти услуги.</w:t>
      </w:r>
      <w:r>
        <w:rPr>
          <w:sz w:val="24"/>
        </w:rPr>
        <w:t xml:space="preserve">  </w:t>
      </w:r>
    </w:p>
    <w:p w:rsidR="009D180F" w:rsidRDefault="009D180F" w:rsidP="005C0BC8">
      <w:pPr>
        <w:autoSpaceDE w:val="0"/>
        <w:jc w:val="both"/>
        <w:rPr>
          <w:sz w:val="24"/>
          <w:szCs w:val="24"/>
        </w:rPr>
      </w:pPr>
      <w:r>
        <w:rPr>
          <w:sz w:val="24"/>
          <w:szCs w:val="24"/>
        </w:rPr>
        <w:t xml:space="preserve">1.2. </w:t>
      </w:r>
      <w:r>
        <w:rPr>
          <w:b/>
          <w:sz w:val="24"/>
          <w:szCs w:val="24"/>
        </w:rPr>
        <w:t>Исполнитель</w:t>
      </w:r>
      <w:r>
        <w:rPr>
          <w:sz w:val="24"/>
          <w:szCs w:val="24"/>
        </w:rPr>
        <w:t xml:space="preserve"> обязуется оказать следующие услуги: </w:t>
      </w:r>
      <w:r w:rsidR="00014368" w:rsidRPr="00014368">
        <w:rPr>
          <w:sz w:val="24"/>
          <w:szCs w:val="28"/>
          <w:u w:val="single"/>
        </w:rPr>
        <w:t>предоставлени</w:t>
      </w:r>
      <w:r w:rsidR="00014368">
        <w:rPr>
          <w:sz w:val="24"/>
          <w:szCs w:val="28"/>
          <w:u w:val="single"/>
        </w:rPr>
        <w:t>е</w:t>
      </w:r>
      <w:r w:rsidR="00014368" w:rsidRPr="00014368">
        <w:rPr>
          <w:sz w:val="24"/>
          <w:szCs w:val="28"/>
          <w:u w:val="single"/>
        </w:rPr>
        <w:t xml:space="preserve"> экземпляров программного обеспечения для системы электронного документооборота «Кодекс: Документооборот»</w:t>
      </w:r>
      <w:r w:rsidR="00014368" w:rsidRPr="00014368">
        <w:rPr>
          <w:sz w:val="32"/>
          <w:szCs w:val="24"/>
          <w:u w:val="single"/>
        </w:rPr>
        <w:t xml:space="preserve"> </w:t>
      </w:r>
      <w:r w:rsidRPr="0018598E">
        <w:rPr>
          <w:sz w:val="24"/>
          <w:szCs w:val="24"/>
          <w:u w:val="single"/>
        </w:rPr>
        <w:t xml:space="preserve">(код ОКДП </w:t>
      </w:r>
      <w:r w:rsidR="00014368">
        <w:rPr>
          <w:sz w:val="24"/>
          <w:szCs w:val="24"/>
          <w:u w:val="single"/>
        </w:rPr>
        <w:t>726</w:t>
      </w:r>
      <w:r w:rsidRPr="0018598E">
        <w:rPr>
          <w:sz w:val="24"/>
          <w:szCs w:val="24"/>
          <w:u w:val="single"/>
        </w:rPr>
        <w:t>00</w:t>
      </w:r>
      <w:r w:rsidR="005C0BC8" w:rsidRPr="005C0BC8">
        <w:rPr>
          <w:sz w:val="24"/>
          <w:szCs w:val="24"/>
          <w:u w:val="single"/>
        </w:rPr>
        <w:t>9</w:t>
      </w:r>
      <w:r w:rsidRPr="0018598E">
        <w:rPr>
          <w:sz w:val="24"/>
          <w:szCs w:val="24"/>
          <w:u w:val="single"/>
        </w:rPr>
        <w:t>0).</w:t>
      </w:r>
      <w:r w:rsidRPr="0018598E">
        <w:rPr>
          <w:sz w:val="24"/>
          <w:szCs w:val="24"/>
        </w:rPr>
        <w:t xml:space="preserve"> </w:t>
      </w:r>
      <w:proofErr w:type="gramStart"/>
      <w:r>
        <w:rPr>
          <w:sz w:val="24"/>
          <w:szCs w:val="24"/>
        </w:rPr>
        <w:t xml:space="preserve">Характеристика и объем предоставляемых услуг указаны в спецификации, являющейся неотъемлемой частью настоящего Контракта (Приложение № 1). </w:t>
      </w:r>
      <w:proofErr w:type="gramEnd"/>
    </w:p>
    <w:p w:rsidR="009D180F" w:rsidRDefault="009D180F" w:rsidP="009D180F">
      <w:pPr>
        <w:autoSpaceDE w:val="0"/>
        <w:jc w:val="both"/>
        <w:rPr>
          <w:sz w:val="24"/>
          <w:szCs w:val="24"/>
        </w:rPr>
      </w:pPr>
      <w:r>
        <w:rPr>
          <w:sz w:val="24"/>
          <w:szCs w:val="24"/>
        </w:rPr>
        <w:t xml:space="preserve">1.3. Срок оказания услуг - </w:t>
      </w:r>
      <w:r w:rsidR="00014368" w:rsidRPr="005F157F">
        <w:rPr>
          <w:sz w:val="24"/>
          <w:szCs w:val="24"/>
        </w:rPr>
        <w:t>в течение 30 дней с момента подписания муниципального контракта.</w:t>
      </w:r>
    </w:p>
    <w:p w:rsidR="00014368" w:rsidRPr="00014368" w:rsidRDefault="00014368" w:rsidP="009D180F">
      <w:pPr>
        <w:autoSpaceDE w:val="0"/>
        <w:jc w:val="both"/>
        <w:rPr>
          <w:sz w:val="24"/>
          <w:szCs w:val="24"/>
        </w:rPr>
      </w:pPr>
      <w:r w:rsidRPr="00014368">
        <w:rPr>
          <w:sz w:val="24"/>
          <w:szCs w:val="24"/>
        </w:rPr>
        <w:t xml:space="preserve">1.4. </w:t>
      </w:r>
      <w:r w:rsidRPr="00014368">
        <w:rPr>
          <w:bCs/>
          <w:sz w:val="24"/>
        </w:rPr>
        <w:t>Место оказания услуг: администрация г</w:t>
      </w:r>
      <w:proofErr w:type="gramStart"/>
      <w:r w:rsidRPr="00014368">
        <w:rPr>
          <w:bCs/>
          <w:sz w:val="24"/>
        </w:rPr>
        <w:t>.Ю</w:t>
      </w:r>
      <w:proofErr w:type="gramEnd"/>
      <w:r w:rsidRPr="00014368">
        <w:rPr>
          <w:bCs/>
          <w:sz w:val="24"/>
        </w:rPr>
        <w:t>горска, 628260, ул. 40 лет Победы, д. 11, г.Югорск, Ханты-Мансийский автономный округ-Югра, Тюменская область.</w:t>
      </w:r>
    </w:p>
    <w:p w:rsidR="009D180F" w:rsidRDefault="009D180F" w:rsidP="009D180F">
      <w:pPr>
        <w:autoSpaceDE w:val="0"/>
        <w:jc w:val="both"/>
        <w:rPr>
          <w:sz w:val="24"/>
          <w:szCs w:val="24"/>
        </w:rPr>
      </w:pPr>
      <w:r>
        <w:rPr>
          <w:sz w:val="24"/>
          <w:szCs w:val="24"/>
        </w:rPr>
        <w:t xml:space="preserve">     </w:t>
      </w:r>
      <w:r>
        <w:rPr>
          <w:sz w:val="24"/>
          <w:szCs w:val="24"/>
        </w:rPr>
        <w:tab/>
      </w:r>
    </w:p>
    <w:p w:rsidR="009D180F" w:rsidRDefault="009D180F" w:rsidP="009D180F">
      <w:pPr>
        <w:autoSpaceDE w:val="0"/>
        <w:jc w:val="center"/>
        <w:rPr>
          <w:b/>
          <w:bCs/>
          <w:sz w:val="24"/>
          <w:szCs w:val="24"/>
        </w:rPr>
      </w:pPr>
      <w:r>
        <w:rPr>
          <w:b/>
          <w:bCs/>
          <w:sz w:val="24"/>
          <w:szCs w:val="24"/>
        </w:rPr>
        <w:t>2. Права и обязанности сторон</w:t>
      </w:r>
    </w:p>
    <w:p w:rsidR="009875F4" w:rsidRPr="009875F4" w:rsidRDefault="009D180F" w:rsidP="009875F4">
      <w:pPr>
        <w:jc w:val="both"/>
        <w:rPr>
          <w:sz w:val="24"/>
          <w:szCs w:val="24"/>
        </w:rPr>
      </w:pPr>
      <w:r w:rsidRPr="009875F4">
        <w:rPr>
          <w:sz w:val="24"/>
          <w:szCs w:val="24"/>
        </w:rPr>
        <w:t xml:space="preserve">     </w:t>
      </w:r>
      <w:r w:rsidRPr="009875F4">
        <w:rPr>
          <w:sz w:val="24"/>
          <w:szCs w:val="24"/>
        </w:rPr>
        <w:tab/>
        <w:t xml:space="preserve">2.1. </w:t>
      </w:r>
      <w:r w:rsidR="009875F4" w:rsidRPr="009875F4">
        <w:rPr>
          <w:b/>
          <w:sz w:val="24"/>
          <w:szCs w:val="24"/>
        </w:rPr>
        <w:t>Заказчик</w:t>
      </w:r>
      <w:r w:rsidR="009875F4" w:rsidRPr="009875F4">
        <w:rPr>
          <w:sz w:val="24"/>
          <w:szCs w:val="24"/>
        </w:rPr>
        <w:t xml:space="preserve"> имеет право:</w:t>
      </w:r>
    </w:p>
    <w:p w:rsidR="009875F4" w:rsidRDefault="004B2CC3" w:rsidP="009875F4">
      <w:pPr>
        <w:jc w:val="both"/>
        <w:rPr>
          <w:sz w:val="24"/>
          <w:szCs w:val="24"/>
        </w:rPr>
      </w:pPr>
      <w:r>
        <w:rPr>
          <w:sz w:val="24"/>
          <w:szCs w:val="24"/>
        </w:rPr>
        <w:t>2</w:t>
      </w:r>
      <w:r w:rsidR="009875F4" w:rsidRPr="009875F4">
        <w:rPr>
          <w:sz w:val="24"/>
          <w:szCs w:val="24"/>
        </w:rPr>
        <w:t xml:space="preserve">.1.1.  Осуществлять </w:t>
      </w:r>
      <w:proofErr w:type="gramStart"/>
      <w:r w:rsidR="009875F4" w:rsidRPr="009875F4">
        <w:rPr>
          <w:sz w:val="24"/>
          <w:szCs w:val="24"/>
        </w:rPr>
        <w:t>контроль за</w:t>
      </w:r>
      <w:proofErr w:type="gramEnd"/>
      <w:r w:rsidR="009875F4" w:rsidRPr="009875F4">
        <w:rPr>
          <w:sz w:val="24"/>
          <w:szCs w:val="24"/>
        </w:rPr>
        <w:t xml:space="preserve"> исполнением настоящего Контракта.</w:t>
      </w:r>
    </w:p>
    <w:p w:rsidR="009875F4" w:rsidRPr="009875F4" w:rsidRDefault="004B2CC3" w:rsidP="009875F4">
      <w:pPr>
        <w:jc w:val="both"/>
        <w:rPr>
          <w:sz w:val="24"/>
          <w:szCs w:val="24"/>
        </w:rPr>
      </w:pPr>
      <w:r>
        <w:rPr>
          <w:sz w:val="24"/>
          <w:szCs w:val="24"/>
        </w:rPr>
        <w:t>2</w:t>
      </w:r>
      <w:r w:rsidR="009875F4">
        <w:rPr>
          <w:sz w:val="24"/>
          <w:szCs w:val="24"/>
        </w:rPr>
        <w:t xml:space="preserve">.1.2. </w:t>
      </w:r>
      <w:r w:rsidR="009875F4" w:rsidRPr="0018598E">
        <w:rPr>
          <w:b/>
          <w:sz w:val="24"/>
          <w:szCs w:val="24"/>
        </w:rPr>
        <w:t>Заказчик</w:t>
      </w:r>
      <w:r w:rsidR="009875F4">
        <w:rPr>
          <w:sz w:val="24"/>
          <w:szCs w:val="24"/>
        </w:rPr>
        <w:t xml:space="preserve"> вправе расторгнуть настоящий Контракт при невыполнении </w:t>
      </w:r>
      <w:r w:rsidR="009875F4" w:rsidRPr="007C56F3">
        <w:rPr>
          <w:b/>
          <w:sz w:val="24"/>
          <w:szCs w:val="24"/>
        </w:rPr>
        <w:t>Исполнителем</w:t>
      </w:r>
      <w:r w:rsidR="009875F4">
        <w:rPr>
          <w:sz w:val="24"/>
          <w:szCs w:val="24"/>
        </w:rPr>
        <w:t xml:space="preserve"> условий, предусмотренным настоящим Контрактом.</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.2. </w:t>
      </w:r>
      <w:r w:rsidR="009875F4" w:rsidRPr="009875F4">
        <w:rPr>
          <w:b/>
          <w:sz w:val="24"/>
          <w:szCs w:val="24"/>
        </w:rPr>
        <w:t>Заказчик</w:t>
      </w:r>
      <w:r w:rsidR="009875F4" w:rsidRPr="009875F4">
        <w:rPr>
          <w:sz w:val="24"/>
          <w:szCs w:val="24"/>
        </w:rPr>
        <w:t xml:space="preserve"> обязан:</w:t>
      </w:r>
    </w:p>
    <w:p w:rsidR="009875F4" w:rsidRPr="009875F4" w:rsidRDefault="004B2CC3" w:rsidP="009875F4">
      <w:pPr>
        <w:jc w:val="both"/>
        <w:rPr>
          <w:sz w:val="24"/>
          <w:szCs w:val="24"/>
        </w:rPr>
      </w:pPr>
      <w:r>
        <w:rPr>
          <w:sz w:val="24"/>
          <w:szCs w:val="24"/>
        </w:rPr>
        <w:t>2</w:t>
      </w:r>
      <w:r w:rsidR="009875F4" w:rsidRPr="009875F4">
        <w:rPr>
          <w:sz w:val="24"/>
          <w:szCs w:val="24"/>
        </w:rPr>
        <w:t>.2.1. Принять оказанные Услуги в порядке, предусмотренном в п. 4 настоящего Контракта.</w:t>
      </w:r>
    </w:p>
    <w:p w:rsidR="009875F4" w:rsidRPr="009875F4" w:rsidRDefault="004B2CC3" w:rsidP="009875F4">
      <w:pPr>
        <w:jc w:val="both"/>
        <w:rPr>
          <w:sz w:val="24"/>
          <w:szCs w:val="24"/>
        </w:rPr>
      </w:pPr>
      <w:r>
        <w:rPr>
          <w:sz w:val="24"/>
          <w:szCs w:val="24"/>
        </w:rPr>
        <w:t>2</w:t>
      </w:r>
      <w:r w:rsidR="009875F4" w:rsidRPr="009875F4">
        <w:rPr>
          <w:sz w:val="24"/>
          <w:szCs w:val="24"/>
        </w:rPr>
        <w:t xml:space="preserve">.2.2. Оплатить оказанные </w:t>
      </w:r>
      <w:r w:rsidR="009875F4" w:rsidRPr="009875F4">
        <w:rPr>
          <w:b/>
          <w:sz w:val="24"/>
          <w:szCs w:val="24"/>
        </w:rPr>
        <w:t>Исполнителем</w:t>
      </w:r>
      <w:r w:rsidR="009875F4" w:rsidRPr="009875F4">
        <w:rPr>
          <w:sz w:val="24"/>
          <w:szCs w:val="24"/>
        </w:rPr>
        <w:t xml:space="preserve"> Услуги  в размерах и в сроки, установленные настоящим Контрактом.</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.3. </w:t>
      </w:r>
      <w:r w:rsidR="009875F4" w:rsidRPr="009875F4">
        <w:rPr>
          <w:b/>
          <w:sz w:val="24"/>
          <w:szCs w:val="24"/>
        </w:rPr>
        <w:t>Исполнитель</w:t>
      </w:r>
      <w:r w:rsidR="009875F4" w:rsidRPr="009875F4">
        <w:rPr>
          <w:sz w:val="24"/>
          <w:szCs w:val="24"/>
        </w:rPr>
        <w:t xml:space="preserve"> обязан:</w:t>
      </w:r>
    </w:p>
    <w:p w:rsidR="009875F4" w:rsidRPr="009875F4" w:rsidRDefault="004B2CC3" w:rsidP="009875F4">
      <w:pPr>
        <w:jc w:val="both"/>
        <w:rPr>
          <w:sz w:val="24"/>
          <w:szCs w:val="24"/>
        </w:rPr>
      </w:pPr>
      <w:r>
        <w:rPr>
          <w:sz w:val="24"/>
          <w:szCs w:val="24"/>
        </w:rPr>
        <w:t>2</w:t>
      </w:r>
      <w:r w:rsidR="009875F4" w:rsidRPr="009875F4">
        <w:rPr>
          <w:sz w:val="24"/>
          <w:szCs w:val="24"/>
        </w:rPr>
        <w:t>.3.1. Оказать Услуги  надлежащего качества, в полном объёме и в срок, указанный в п.1.3 настоящего Контракта;</w:t>
      </w:r>
    </w:p>
    <w:p w:rsidR="009875F4" w:rsidRPr="009875F4" w:rsidRDefault="004B2CC3" w:rsidP="009875F4">
      <w:pPr>
        <w:jc w:val="both"/>
        <w:rPr>
          <w:sz w:val="24"/>
          <w:szCs w:val="24"/>
        </w:rPr>
      </w:pPr>
      <w:r>
        <w:rPr>
          <w:sz w:val="24"/>
          <w:szCs w:val="24"/>
        </w:rPr>
        <w:t>2</w:t>
      </w:r>
      <w:r w:rsidR="009875F4" w:rsidRPr="009875F4">
        <w:rPr>
          <w:sz w:val="24"/>
          <w:szCs w:val="24"/>
        </w:rPr>
        <w:t xml:space="preserve">.3.2. Безвозмездно устранить по требованию </w:t>
      </w:r>
      <w:r w:rsidR="009875F4" w:rsidRPr="009875F4">
        <w:rPr>
          <w:b/>
          <w:sz w:val="24"/>
          <w:szCs w:val="24"/>
        </w:rPr>
        <w:t>Заказчика</w:t>
      </w:r>
      <w:r w:rsidR="009875F4" w:rsidRPr="009875F4">
        <w:rPr>
          <w:sz w:val="24"/>
          <w:szCs w:val="24"/>
        </w:rPr>
        <w:t xml:space="preserve"> недостатки, обнаруженные в ходе сдачи-приёмки Услуг.</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.4. </w:t>
      </w:r>
      <w:r w:rsidR="009875F4" w:rsidRPr="009875F4">
        <w:rPr>
          <w:b/>
          <w:sz w:val="24"/>
          <w:szCs w:val="24"/>
        </w:rPr>
        <w:t>Исполнитель</w:t>
      </w:r>
      <w:r w:rsidR="009875F4" w:rsidRPr="009875F4">
        <w:rPr>
          <w:sz w:val="24"/>
          <w:szCs w:val="24"/>
        </w:rPr>
        <w:t xml:space="preserve"> имеет право: </w:t>
      </w:r>
    </w:p>
    <w:p w:rsidR="009875F4" w:rsidRPr="009875F4" w:rsidRDefault="004B2CC3" w:rsidP="009875F4">
      <w:pPr>
        <w:jc w:val="both"/>
        <w:rPr>
          <w:sz w:val="24"/>
          <w:szCs w:val="24"/>
        </w:rPr>
      </w:pPr>
      <w:r>
        <w:rPr>
          <w:sz w:val="24"/>
          <w:szCs w:val="24"/>
        </w:rPr>
        <w:t>2</w:t>
      </w:r>
      <w:r w:rsidR="009875F4" w:rsidRPr="009875F4">
        <w:rPr>
          <w:sz w:val="24"/>
          <w:szCs w:val="24"/>
        </w:rPr>
        <w:t>.4.1.Требовать оплаты Услуг в порядке и сроки, предусмотренные Контрактом.</w:t>
      </w:r>
    </w:p>
    <w:p w:rsidR="009D180F" w:rsidRPr="009875F4" w:rsidRDefault="004B2CC3" w:rsidP="009875F4">
      <w:pPr>
        <w:jc w:val="both"/>
        <w:rPr>
          <w:sz w:val="24"/>
          <w:szCs w:val="24"/>
        </w:rPr>
      </w:pPr>
      <w:r>
        <w:rPr>
          <w:sz w:val="24"/>
          <w:szCs w:val="24"/>
        </w:rPr>
        <w:t>2</w:t>
      </w:r>
      <w:r w:rsidR="009875F4" w:rsidRPr="009875F4">
        <w:rPr>
          <w:sz w:val="24"/>
          <w:szCs w:val="24"/>
        </w:rPr>
        <w:t>.4</w:t>
      </w:r>
      <w:r>
        <w:rPr>
          <w:sz w:val="24"/>
          <w:szCs w:val="24"/>
        </w:rPr>
        <w:t>.</w:t>
      </w:r>
      <w:r w:rsidR="009875F4" w:rsidRPr="009875F4">
        <w:rPr>
          <w:sz w:val="24"/>
          <w:szCs w:val="24"/>
        </w:rPr>
        <w:t>2. Требовать своевременной приёмки оказанных Услуг в порядке, предусмотренном п.4 настоящего Контракта.</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3. Сумма Контракта и порядок расчетов</w:t>
      </w:r>
    </w:p>
    <w:p w:rsidR="009D180F" w:rsidRDefault="009D180F" w:rsidP="009D180F">
      <w:pPr>
        <w:autoSpaceDE w:val="0"/>
        <w:jc w:val="both"/>
        <w:rPr>
          <w:sz w:val="24"/>
          <w:szCs w:val="24"/>
        </w:rPr>
      </w:pPr>
      <w:r>
        <w:rPr>
          <w:sz w:val="24"/>
          <w:szCs w:val="24"/>
        </w:rPr>
        <w:t xml:space="preserve">     </w:t>
      </w:r>
      <w:r>
        <w:rPr>
          <w:sz w:val="24"/>
          <w:szCs w:val="24"/>
        </w:rPr>
        <w:tab/>
        <w:t>3.1. Цена Контракта зафиксирована в протоколе Единой комиссии по размещению заказов (протокол № ______ от «___»_________201_г.), не подлежит пересмотру в период действия контракта.</w:t>
      </w:r>
    </w:p>
    <w:p w:rsidR="009D180F" w:rsidRDefault="009D180F" w:rsidP="009D180F">
      <w:pPr>
        <w:autoSpaceDE w:val="0"/>
        <w:jc w:val="both"/>
        <w:rPr>
          <w:sz w:val="24"/>
          <w:szCs w:val="24"/>
        </w:rPr>
      </w:pPr>
      <w:r>
        <w:rPr>
          <w:sz w:val="24"/>
          <w:szCs w:val="24"/>
        </w:rPr>
        <w:t xml:space="preserve">     </w:t>
      </w:r>
      <w:r>
        <w:rPr>
          <w:sz w:val="24"/>
          <w:szCs w:val="24"/>
        </w:rPr>
        <w:tab/>
        <w:t>3.2. Общая сумма предоставляемых услуг по настоящему Контракту составляет 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 xml:space="preserve">     </w:t>
      </w:r>
      <w:r>
        <w:rPr>
          <w:sz w:val="24"/>
          <w:szCs w:val="24"/>
        </w:rPr>
        <w:tab/>
        <w:t xml:space="preserve">3.3. Оплата по настоящему Контракту производится путем перечисления денежных средств на расчетный счет </w:t>
      </w:r>
      <w:r>
        <w:rPr>
          <w:b/>
          <w:sz w:val="24"/>
          <w:szCs w:val="24"/>
        </w:rPr>
        <w:t xml:space="preserve">Заказчика </w:t>
      </w:r>
      <w:r>
        <w:rPr>
          <w:sz w:val="24"/>
          <w:szCs w:val="24"/>
        </w:rPr>
        <w:t xml:space="preserve">в следующем порядке: </w:t>
      </w:r>
      <w:r>
        <w:rPr>
          <w:sz w:val="24"/>
          <w:szCs w:val="24"/>
          <w:u w:val="single"/>
        </w:rPr>
        <w:t xml:space="preserve"> оплата в течение 10 банковских дней</w:t>
      </w:r>
      <w:r w:rsidRPr="0018598E">
        <w:rPr>
          <w:sz w:val="24"/>
          <w:szCs w:val="24"/>
          <w:u w:val="single"/>
        </w:rPr>
        <w:t xml:space="preserve">, на основании счета-фактуры и акта </w:t>
      </w:r>
      <w:r w:rsidR="004B2CC3">
        <w:rPr>
          <w:sz w:val="24"/>
          <w:szCs w:val="24"/>
          <w:u w:val="single"/>
        </w:rPr>
        <w:t>об оказании услуг</w:t>
      </w:r>
      <w:r w:rsidRPr="0018598E">
        <w:rPr>
          <w:sz w:val="24"/>
          <w:szCs w:val="24"/>
          <w:u w:val="single"/>
        </w:rPr>
        <w:t>, подписанных «Сторонами».</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lastRenderedPageBreak/>
        <w:t>4. Порядок приемки оказываемых услуг</w:t>
      </w:r>
    </w:p>
    <w:p w:rsidR="004B2CC3" w:rsidRPr="004B2CC3" w:rsidRDefault="009D180F" w:rsidP="004B2CC3">
      <w:pPr>
        <w:jc w:val="both"/>
        <w:rPr>
          <w:sz w:val="24"/>
          <w:szCs w:val="24"/>
        </w:rPr>
      </w:pPr>
      <w:r>
        <w:rPr>
          <w:sz w:val="24"/>
          <w:szCs w:val="24"/>
        </w:rPr>
        <w:t xml:space="preserve">     </w:t>
      </w:r>
      <w:r>
        <w:rPr>
          <w:sz w:val="24"/>
          <w:szCs w:val="24"/>
        </w:rPr>
        <w:tab/>
      </w:r>
      <w:r w:rsidR="004B2CC3" w:rsidRPr="004B2CC3">
        <w:rPr>
          <w:sz w:val="24"/>
          <w:szCs w:val="24"/>
        </w:rPr>
        <w:t xml:space="preserve">4.1. Приёмка оказанных Услуг на соответствие их объёму и качеству осуществляется </w:t>
      </w:r>
      <w:r w:rsidR="004B2CC3" w:rsidRPr="004B2CC3">
        <w:rPr>
          <w:b/>
          <w:sz w:val="24"/>
          <w:szCs w:val="24"/>
        </w:rPr>
        <w:t>Заказчиком</w:t>
      </w:r>
      <w:r w:rsidR="004B2CC3" w:rsidRPr="004B2CC3">
        <w:rPr>
          <w:sz w:val="24"/>
          <w:szCs w:val="24"/>
        </w:rPr>
        <w:t xml:space="preserve"> самостоятельно. Результаты приёмки оказанных Услуг о</w:t>
      </w:r>
      <w:r w:rsidR="004B2CC3">
        <w:rPr>
          <w:sz w:val="24"/>
          <w:szCs w:val="24"/>
        </w:rPr>
        <w:t>тражаются в Акте оказания услуг.</w:t>
      </w:r>
    </w:p>
    <w:p w:rsidR="004B2CC3" w:rsidRPr="004B2CC3" w:rsidRDefault="004B2CC3" w:rsidP="004B2CC3">
      <w:pPr>
        <w:ind w:firstLine="708"/>
        <w:jc w:val="both"/>
        <w:rPr>
          <w:sz w:val="24"/>
          <w:szCs w:val="24"/>
        </w:rPr>
      </w:pPr>
      <w:r w:rsidRPr="004B2CC3">
        <w:rPr>
          <w:sz w:val="24"/>
          <w:szCs w:val="24"/>
        </w:rPr>
        <w:t xml:space="preserve">4.2. Для приёмки Услуг </w:t>
      </w:r>
      <w:r w:rsidRPr="004B2CC3">
        <w:rPr>
          <w:b/>
          <w:sz w:val="24"/>
          <w:szCs w:val="24"/>
        </w:rPr>
        <w:t>Исполнитель</w:t>
      </w:r>
      <w:r w:rsidRPr="004B2CC3">
        <w:rPr>
          <w:sz w:val="24"/>
          <w:szCs w:val="24"/>
        </w:rPr>
        <w:t xml:space="preserve"> передаёт Заказчику Акт оказания услуг непосредственно по факту их оказания.</w:t>
      </w:r>
    </w:p>
    <w:p w:rsidR="004B2CC3" w:rsidRPr="004B2CC3" w:rsidRDefault="004B2CC3" w:rsidP="004B2CC3">
      <w:pPr>
        <w:ind w:firstLine="708"/>
        <w:jc w:val="both"/>
        <w:rPr>
          <w:sz w:val="24"/>
          <w:szCs w:val="24"/>
        </w:rPr>
      </w:pPr>
      <w:r w:rsidRPr="004B2CC3">
        <w:rPr>
          <w:sz w:val="24"/>
          <w:szCs w:val="24"/>
        </w:rPr>
        <w:t xml:space="preserve">4.3. </w:t>
      </w:r>
      <w:r w:rsidRPr="004B2CC3">
        <w:rPr>
          <w:b/>
          <w:sz w:val="24"/>
          <w:szCs w:val="24"/>
        </w:rPr>
        <w:t>Заказчик</w:t>
      </w:r>
      <w:r w:rsidRPr="004B2CC3">
        <w:rPr>
          <w:sz w:val="24"/>
          <w:szCs w:val="24"/>
        </w:rPr>
        <w:t xml:space="preserve"> в течение 3 рабочих дней с момента получения Акта оказания услуг обязан подписать его или предоставить мотивированный отказ от приёмки Услуг.</w:t>
      </w:r>
    </w:p>
    <w:p w:rsidR="004B2CC3" w:rsidRPr="004B2CC3" w:rsidRDefault="004B2CC3" w:rsidP="004B2CC3">
      <w:pPr>
        <w:ind w:firstLine="708"/>
        <w:jc w:val="both"/>
        <w:rPr>
          <w:sz w:val="24"/>
          <w:szCs w:val="24"/>
        </w:rPr>
      </w:pPr>
      <w:r w:rsidRPr="004B2CC3">
        <w:rPr>
          <w:sz w:val="24"/>
          <w:szCs w:val="24"/>
        </w:rPr>
        <w:t xml:space="preserve">4.4. Услуги считаются оказанными после подписания </w:t>
      </w:r>
      <w:r w:rsidRPr="004B2CC3">
        <w:rPr>
          <w:b/>
          <w:sz w:val="24"/>
          <w:szCs w:val="24"/>
        </w:rPr>
        <w:t>Заказчиком</w:t>
      </w:r>
      <w:r w:rsidRPr="004B2CC3">
        <w:rPr>
          <w:sz w:val="24"/>
          <w:szCs w:val="24"/>
        </w:rPr>
        <w:t xml:space="preserve"> Акта оказания услуг.</w:t>
      </w:r>
    </w:p>
    <w:p w:rsidR="004B2CC3" w:rsidRPr="004B2CC3" w:rsidRDefault="004B2CC3" w:rsidP="004B2CC3">
      <w:pPr>
        <w:ind w:firstLine="708"/>
        <w:jc w:val="both"/>
        <w:rPr>
          <w:sz w:val="24"/>
          <w:szCs w:val="24"/>
        </w:rPr>
      </w:pPr>
      <w:r w:rsidRPr="004B2CC3">
        <w:rPr>
          <w:sz w:val="24"/>
          <w:szCs w:val="24"/>
        </w:rPr>
        <w:t>4.5. В случае</w:t>
      </w:r>
      <w:proofErr w:type="gramStart"/>
      <w:r w:rsidRPr="004B2CC3">
        <w:rPr>
          <w:sz w:val="24"/>
          <w:szCs w:val="24"/>
        </w:rPr>
        <w:t>,</w:t>
      </w:r>
      <w:proofErr w:type="gramEnd"/>
      <w:r w:rsidRPr="004B2CC3">
        <w:rPr>
          <w:sz w:val="24"/>
          <w:szCs w:val="24"/>
        </w:rPr>
        <w:t xml:space="preserve"> если в течение 3 (трёх) рабочих дней с момента получения Акта оказания услуг </w:t>
      </w:r>
      <w:r w:rsidRPr="004B2CC3">
        <w:rPr>
          <w:b/>
          <w:sz w:val="24"/>
          <w:szCs w:val="24"/>
        </w:rPr>
        <w:t>Заказчик</w:t>
      </w:r>
      <w:r w:rsidRPr="004B2CC3">
        <w:rPr>
          <w:sz w:val="24"/>
          <w:szCs w:val="24"/>
        </w:rPr>
        <w:t xml:space="preserve"> не вернул Акт и не предоставил </w:t>
      </w:r>
      <w:r w:rsidRPr="004B2CC3">
        <w:rPr>
          <w:b/>
          <w:sz w:val="24"/>
          <w:szCs w:val="24"/>
        </w:rPr>
        <w:t>Исполнителю</w:t>
      </w:r>
      <w:r w:rsidRPr="004B2CC3">
        <w:rPr>
          <w:sz w:val="24"/>
          <w:szCs w:val="24"/>
        </w:rPr>
        <w:t xml:space="preserve"> мотивированный отказ от подписания Акта, все Услуги по данному Акту считаются принятыми </w:t>
      </w:r>
      <w:r w:rsidRPr="004B2CC3">
        <w:rPr>
          <w:b/>
          <w:sz w:val="24"/>
          <w:szCs w:val="24"/>
        </w:rPr>
        <w:t>Исполнителем</w:t>
      </w:r>
      <w:r w:rsidRPr="004B2CC3">
        <w:rPr>
          <w:sz w:val="24"/>
          <w:szCs w:val="24"/>
        </w:rPr>
        <w:t xml:space="preserve"> в полном объёме.</w:t>
      </w:r>
    </w:p>
    <w:p w:rsidR="004B2CC3" w:rsidRPr="004B2CC3" w:rsidRDefault="004B2CC3" w:rsidP="004B2CC3">
      <w:pPr>
        <w:ind w:firstLine="708"/>
        <w:jc w:val="both"/>
        <w:rPr>
          <w:sz w:val="24"/>
          <w:szCs w:val="24"/>
        </w:rPr>
      </w:pPr>
      <w:r w:rsidRPr="004B2CC3">
        <w:rPr>
          <w:sz w:val="24"/>
          <w:szCs w:val="24"/>
        </w:rPr>
        <w:t xml:space="preserve">4.6. В случае выявления несоответствия результатов Услуг условиям настоящего Контракта </w:t>
      </w:r>
      <w:r w:rsidRPr="004B2CC3">
        <w:rPr>
          <w:b/>
          <w:sz w:val="24"/>
          <w:szCs w:val="24"/>
        </w:rPr>
        <w:t>Заказчик</w:t>
      </w:r>
      <w:r w:rsidRPr="004B2CC3">
        <w:rPr>
          <w:sz w:val="24"/>
          <w:szCs w:val="24"/>
        </w:rPr>
        <w:t xml:space="preserve"> незамедлительно уведомляет об этом </w:t>
      </w:r>
      <w:r w:rsidRPr="004B2CC3">
        <w:rPr>
          <w:b/>
          <w:sz w:val="24"/>
          <w:szCs w:val="24"/>
        </w:rPr>
        <w:t>Исполнителя</w:t>
      </w:r>
      <w:r w:rsidRPr="004B2CC3">
        <w:rPr>
          <w:sz w:val="24"/>
          <w:szCs w:val="24"/>
        </w:rPr>
        <w:t xml:space="preserve">, составляет Акт устранения недостатков с указанием согласованных с </w:t>
      </w:r>
      <w:r w:rsidRPr="004B2CC3">
        <w:rPr>
          <w:b/>
          <w:sz w:val="24"/>
          <w:szCs w:val="24"/>
        </w:rPr>
        <w:t>Исполнителем</w:t>
      </w:r>
      <w:r w:rsidRPr="004B2CC3">
        <w:rPr>
          <w:sz w:val="24"/>
          <w:szCs w:val="24"/>
        </w:rPr>
        <w:t xml:space="preserve"> сроков их исправления и направляет его </w:t>
      </w:r>
      <w:r w:rsidRPr="004B2CC3">
        <w:rPr>
          <w:b/>
          <w:sz w:val="24"/>
          <w:szCs w:val="24"/>
        </w:rPr>
        <w:t>Исполнителю</w:t>
      </w:r>
      <w:r w:rsidRPr="004B2CC3">
        <w:rPr>
          <w:sz w:val="24"/>
          <w:szCs w:val="24"/>
        </w:rPr>
        <w:t>.</w:t>
      </w:r>
    </w:p>
    <w:p w:rsidR="004B2CC3" w:rsidRDefault="004B2CC3" w:rsidP="004B2CC3">
      <w:pPr>
        <w:ind w:firstLine="708"/>
        <w:jc w:val="both"/>
        <w:rPr>
          <w:sz w:val="24"/>
          <w:szCs w:val="24"/>
        </w:rPr>
      </w:pPr>
      <w:r w:rsidRPr="004B2CC3">
        <w:rPr>
          <w:sz w:val="24"/>
          <w:szCs w:val="24"/>
        </w:rPr>
        <w:t xml:space="preserve">4.7. </w:t>
      </w:r>
      <w:r w:rsidRPr="004B2CC3">
        <w:rPr>
          <w:b/>
          <w:sz w:val="24"/>
          <w:szCs w:val="24"/>
        </w:rPr>
        <w:t>Исполнитель</w:t>
      </w:r>
      <w:r w:rsidRPr="004B2CC3">
        <w:rPr>
          <w:sz w:val="24"/>
          <w:szCs w:val="24"/>
        </w:rPr>
        <w:t xml:space="preserve"> обязан устранить выявленные недостатки за свой счёт и в согласованные с </w:t>
      </w:r>
      <w:r w:rsidRPr="004B2CC3">
        <w:rPr>
          <w:b/>
          <w:sz w:val="24"/>
          <w:szCs w:val="24"/>
        </w:rPr>
        <w:t>Заказчиком</w:t>
      </w:r>
      <w:r w:rsidRPr="004B2CC3">
        <w:rPr>
          <w:sz w:val="24"/>
          <w:szCs w:val="24"/>
        </w:rPr>
        <w:t xml:space="preserve"> сроки.</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5. Ответственность сторон</w:t>
      </w:r>
    </w:p>
    <w:p w:rsidR="009D180F" w:rsidRDefault="009D180F" w:rsidP="009D180F">
      <w:pPr>
        <w:autoSpaceDE w:val="0"/>
        <w:jc w:val="both"/>
        <w:rPr>
          <w:sz w:val="24"/>
          <w:szCs w:val="24"/>
        </w:rPr>
      </w:pPr>
      <w:r>
        <w:rPr>
          <w:sz w:val="24"/>
          <w:szCs w:val="24"/>
        </w:rPr>
        <w:t xml:space="preserve">      </w:t>
      </w:r>
      <w:r>
        <w:rPr>
          <w:sz w:val="24"/>
          <w:szCs w:val="24"/>
        </w:rPr>
        <w:tab/>
        <w:t>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9D180F" w:rsidRDefault="009D180F" w:rsidP="009D180F">
      <w:pPr>
        <w:ind w:firstLine="720"/>
        <w:jc w:val="both"/>
        <w:rPr>
          <w:sz w:val="24"/>
          <w:szCs w:val="24"/>
        </w:rPr>
      </w:pPr>
      <w:r>
        <w:rPr>
          <w:sz w:val="24"/>
          <w:szCs w:val="24"/>
        </w:rPr>
        <w:t xml:space="preserve">Если обстоятельства непреодолимой силы действуют на протяжении трех последовательных месяцев, настоящий </w:t>
      </w:r>
      <w:proofErr w:type="gramStart"/>
      <w:r>
        <w:rPr>
          <w:sz w:val="24"/>
          <w:szCs w:val="24"/>
        </w:rPr>
        <w:t>контракт</w:t>
      </w:r>
      <w:proofErr w:type="gramEnd"/>
      <w:r>
        <w:rPr>
          <w:sz w:val="24"/>
          <w:szCs w:val="24"/>
        </w:rPr>
        <w:t xml:space="preserve"> может быть расторгнут любой из сторон путем направления письменного уведомления другой стороне.</w:t>
      </w:r>
    </w:p>
    <w:p w:rsidR="009D180F" w:rsidRDefault="009D180F" w:rsidP="009D180F">
      <w:pPr>
        <w:ind w:firstLine="720"/>
        <w:jc w:val="both"/>
        <w:rPr>
          <w:sz w:val="24"/>
          <w:szCs w:val="24"/>
        </w:rPr>
      </w:pPr>
      <w:r>
        <w:rPr>
          <w:sz w:val="24"/>
          <w:szCs w:val="24"/>
        </w:rPr>
        <w:t xml:space="preserve">5.2.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szCs w:val="24"/>
        </w:rPr>
        <w:t>Исполнитель</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9D180F" w:rsidRDefault="009D180F" w:rsidP="009D180F">
      <w:pPr>
        <w:jc w:val="both"/>
        <w:rPr>
          <w:sz w:val="24"/>
          <w:szCs w:val="24"/>
        </w:rPr>
      </w:pPr>
      <w:r>
        <w:rPr>
          <w:sz w:val="24"/>
          <w:szCs w:val="24"/>
        </w:rPr>
        <w:t xml:space="preserve">    </w:t>
      </w:r>
      <w:r>
        <w:rPr>
          <w:sz w:val="24"/>
          <w:szCs w:val="24"/>
        </w:rPr>
        <w:tab/>
        <w:t xml:space="preserve">5.3. В случае просрочки исполнения </w:t>
      </w:r>
      <w:r>
        <w:rPr>
          <w:b/>
          <w:sz w:val="24"/>
          <w:szCs w:val="24"/>
        </w:rPr>
        <w:t xml:space="preserve">Исполнителем </w:t>
      </w:r>
      <w:r>
        <w:rPr>
          <w:sz w:val="24"/>
          <w:szCs w:val="24"/>
        </w:rPr>
        <w:t xml:space="preserve">обязательств, предусмотренных настоящим контрактом, </w:t>
      </w:r>
      <w:r>
        <w:rPr>
          <w:b/>
          <w:bCs/>
          <w:sz w:val="24"/>
          <w:szCs w:val="24"/>
        </w:rPr>
        <w:t xml:space="preserve">Исполнитель </w:t>
      </w:r>
      <w:r>
        <w:rPr>
          <w:sz w:val="24"/>
          <w:szCs w:val="24"/>
        </w:rPr>
        <w:t xml:space="preserve">уплачивает </w:t>
      </w:r>
      <w:r>
        <w:rPr>
          <w:b/>
          <w:sz w:val="24"/>
          <w:szCs w:val="24"/>
        </w:rPr>
        <w:t>Заказчику</w:t>
      </w:r>
      <w:r>
        <w:rPr>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bCs/>
          <w:sz w:val="24"/>
          <w:szCs w:val="24"/>
        </w:rPr>
        <w:t>Исполнитель</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D180F" w:rsidRDefault="009D180F" w:rsidP="009D180F">
      <w:pPr>
        <w:autoSpaceDE w:val="0"/>
        <w:jc w:val="both"/>
        <w:rPr>
          <w:sz w:val="24"/>
          <w:szCs w:val="24"/>
        </w:rPr>
      </w:pPr>
      <w:r>
        <w:rPr>
          <w:sz w:val="24"/>
          <w:szCs w:val="24"/>
        </w:rPr>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9D180F" w:rsidRDefault="009D180F" w:rsidP="009D180F">
      <w:pPr>
        <w:jc w:val="both"/>
        <w:rPr>
          <w:sz w:val="24"/>
          <w:szCs w:val="24"/>
        </w:rPr>
      </w:pPr>
      <w:r>
        <w:rPr>
          <w:sz w:val="24"/>
          <w:szCs w:val="24"/>
        </w:rPr>
        <w:tab/>
        <w:t>5.5. Ответственность сторон в иных случаях определяется в соответствии с законодательством Российской Федерации.</w:t>
      </w:r>
    </w:p>
    <w:p w:rsidR="009D180F" w:rsidRDefault="009D180F" w:rsidP="009D180F">
      <w:pPr>
        <w:autoSpaceDE w:val="0"/>
        <w:ind w:firstLine="720"/>
        <w:jc w:val="center"/>
        <w:rPr>
          <w:b/>
          <w:bCs/>
          <w:sz w:val="24"/>
          <w:szCs w:val="24"/>
        </w:rPr>
      </w:pPr>
    </w:p>
    <w:p w:rsidR="009D180F" w:rsidRDefault="009D180F" w:rsidP="009D180F">
      <w:pPr>
        <w:jc w:val="center"/>
        <w:rPr>
          <w:b/>
          <w:sz w:val="24"/>
          <w:szCs w:val="24"/>
        </w:rPr>
      </w:pPr>
      <w:r>
        <w:rPr>
          <w:b/>
          <w:sz w:val="24"/>
          <w:szCs w:val="24"/>
        </w:rPr>
        <w:t>6. Порядок разрешения споров</w:t>
      </w:r>
    </w:p>
    <w:p w:rsidR="009D180F" w:rsidRDefault="009D180F" w:rsidP="009D180F">
      <w:pPr>
        <w:jc w:val="both"/>
        <w:rPr>
          <w:sz w:val="24"/>
          <w:szCs w:val="24"/>
        </w:rPr>
      </w:pPr>
      <w:r>
        <w:rPr>
          <w:sz w:val="24"/>
          <w:szCs w:val="24"/>
        </w:rPr>
        <w:tab/>
        <w:t xml:space="preserve">6.1. </w:t>
      </w:r>
      <w:proofErr w:type="gramStart"/>
      <w:r>
        <w:rPr>
          <w:sz w:val="24"/>
          <w:szCs w:val="24"/>
        </w:rPr>
        <w:t xml:space="preserve">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w:t>
      </w:r>
      <w:r>
        <w:rPr>
          <w:sz w:val="24"/>
          <w:szCs w:val="24"/>
        </w:rPr>
        <w:lastRenderedPageBreak/>
        <w:t>этом  каждая  из  сторон  вправе  претендовать  на  наличие  у  нее   в письменном виде результатов разрешения возникших вопросов.</w:t>
      </w:r>
      <w:proofErr w:type="gramEnd"/>
    </w:p>
    <w:p w:rsidR="009D180F" w:rsidRPr="0009683D" w:rsidRDefault="009D180F" w:rsidP="009D180F">
      <w:pPr>
        <w:jc w:val="both"/>
        <w:rPr>
          <w:sz w:val="24"/>
          <w:szCs w:val="24"/>
        </w:rPr>
      </w:pPr>
      <w:r>
        <w:rPr>
          <w:sz w:val="24"/>
          <w:szCs w:val="24"/>
        </w:rPr>
        <w:tab/>
        <w:t>6.2. При не достижении  взаимоприемлемого решения стороны вправе передать  спорный   вопрос на разрешение в Арбитражн</w:t>
      </w:r>
      <w:r w:rsidR="004814FD">
        <w:rPr>
          <w:sz w:val="24"/>
          <w:szCs w:val="24"/>
        </w:rPr>
        <w:t>ый</w:t>
      </w:r>
      <w:r>
        <w:rPr>
          <w:sz w:val="24"/>
          <w:szCs w:val="24"/>
        </w:rPr>
        <w:t xml:space="preserve"> суд Ханты-Мансийского автономного округа-Югры.</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7. Порядок изменения и расторжения контракта</w:t>
      </w:r>
    </w:p>
    <w:p w:rsidR="009D180F" w:rsidRDefault="009D180F" w:rsidP="009D180F">
      <w:pPr>
        <w:jc w:val="both"/>
        <w:rPr>
          <w:sz w:val="24"/>
          <w:szCs w:val="24"/>
        </w:rPr>
      </w:pPr>
      <w:r>
        <w:rPr>
          <w:sz w:val="24"/>
          <w:szCs w:val="24"/>
        </w:rPr>
        <w:tab/>
        <w:t>7.1.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9D180F" w:rsidRDefault="009D180F" w:rsidP="009D180F">
      <w:pPr>
        <w:jc w:val="both"/>
        <w:rPr>
          <w:sz w:val="24"/>
          <w:szCs w:val="24"/>
        </w:rPr>
      </w:pPr>
      <w:r>
        <w:rPr>
          <w:sz w:val="24"/>
          <w:szCs w:val="24"/>
        </w:rPr>
        <w:tab/>
        <w:t>7.2. Досрочное расторжение Контракта возможно по соглашению сторон либо по основаниям, предусмотренным действующим законодательством.</w:t>
      </w:r>
    </w:p>
    <w:p w:rsidR="009D180F" w:rsidRDefault="009D180F" w:rsidP="009D180F">
      <w:pPr>
        <w:jc w:val="both"/>
        <w:rPr>
          <w:sz w:val="24"/>
          <w:szCs w:val="24"/>
        </w:rPr>
      </w:pPr>
      <w:r>
        <w:rPr>
          <w:sz w:val="24"/>
          <w:szCs w:val="24"/>
        </w:rPr>
        <w:tab/>
        <w:t xml:space="preserve">7.3.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9D180F" w:rsidRDefault="009D180F" w:rsidP="009D180F">
      <w:pPr>
        <w:jc w:val="both"/>
        <w:rPr>
          <w:b/>
          <w:sz w:val="24"/>
          <w:szCs w:val="24"/>
        </w:rPr>
      </w:pPr>
    </w:p>
    <w:p w:rsidR="009D180F" w:rsidRDefault="009D180F" w:rsidP="009D180F">
      <w:pPr>
        <w:autoSpaceDE w:val="0"/>
        <w:jc w:val="center"/>
        <w:rPr>
          <w:b/>
          <w:bCs/>
          <w:sz w:val="24"/>
          <w:szCs w:val="24"/>
        </w:rPr>
      </w:pPr>
      <w:r>
        <w:rPr>
          <w:b/>
          <w:bCs/>
          <w:sz w:val="24"/>
          <w:szCs w:val="24"/>
        </w:rPr>
        <w:t xml:space="preserve">8. </w:t>
      </w:r>
      <w:r>
        <w:rPr>
          <w:b/>
          <w:sz w:val="24"/>
          <w:szCs w:val="24"/>
        </w:rPr>
        <w:t>Действие контракта во времени, прочие условия</w:t>
      </w:r>
      <w:r>
        <w:rPr>
          <w:b/>
          <w:bCs/>
          <w:sz w:val="24"/>
          <w:szCs w:val="24"/>
        </w:rPr>
        <w:t xml:space="preserve"> </w:t>
      </w:r>
    </w:p>
    <w:p w:rsidR="009D180F" w:rsidRDefault="009D180F" w:rsidP="009D180F">
      <w:pPr>
        <w:autoSpaceDE w:val="0"/>
        <w:jc w:val="both"/>
        <w:rPr>
          <w:sz w:val="24"/>
          <w:szCs w:val="24"/>
        </w:rPr>
      </w:pPr>
      <w:r>
        <w:rPr>
          <w:sz w:val="24"/>
          <w:szCs w:val="24"/>
        </w:rPr>
        <w:t xml:space="preserve">     </w:t>
      </w:r>
      <w:r>
        <w:rPr>
          <w:sz w:val="24"/>
          <w:szCs w:val="24"/>
        </w:rPr>
        <w:tab/>
        <w:t>8.1. Настоящий контра</w:t>
      </w:r>
      <w:proofErr w:type="gramStart"/>
      <w:r>
        <w:rPr>
          <w:sz w:val="24"/>
          <w:szCs w:val="24"/>
        </w:rPr>
        <w:t>кт вст</w:t>
      </w:r>
      <w:proofErr w:type="gramEnd"/>
      <w:r>
        <w:rPr>
          <w:sz w:val="24"/>
          <w:szCs w:val="24"/>
        </w:rPr>
        <w:t>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9D180F" w:rsidRDefault="009D180F" w:rsidP="009D180F">
      <w:pPr>
        <w:autoSpaceDE w:val="0"/>
        <w:jc w:val="both"/>
        <w:rPr>
          <w:sz w:val="24"/>
          <w:szCs w:val="24"/>
        </w:rPr>
      </w:pPr>
      <w:r>
        <w:rPr>
          <w:sz w:val="24"/>
          <w:szCs w:val="24"/>
        </w:rPr>
        <w:t xml:space="preserve">     </w:t>
      </w:r>
      <w:r>
        <w:rPr>
          <w:sz w:val="24"/>
          <w:szCs w:val="24"/>
        </w:rPr>
        <w:tab/>
        <w:t>8.2. Настоящий Контракт действует  до  исполнения  Сторонами своих обязательств и завершения  всех взаиморасчетов по настоящему Контракту.</w:t>
      </w:r>
    </w:p>
    <w:p w:rsidR="009D180F" w:rsidRDefault="009D180F" w:rsidP="009D180F">
      <w:pPr>
        <w:autoSpaceDE w:val="0"/>
        <w:jc w:val="both"/>
        <w:rPr>
          <w:sz w:val="24"/>
          <w:szCs w:val="24"/>
        </w:rPr>
      </w:pPr>
      <w:r>
        <w:rPr>
          <w:sz w:val="24"/>
          <w:szCs w:val="24"/>
        </w:rPr>
        <w:tab/>
        <w:t>8.3.  Настоящий  Контракт  составлен  в  двух  экземплярах,   имеющих одинаковую юридическую силу, по одному экземпляру для каждой из Сторон.</w:t>
      </w:r>
    </w:p>
    <w:p w:rsidR="009D180F" w:rsidRDefault="009D180F" w:rsidP="009D180F">
      <w:pPr>
        <w:autoSpaceDE w:val="0"/>
        <w:jc w:val="both"/>
        <w:rPr>
          <w:sz w:val="24"/>
          <w:szCs w:val="24"/>
        </w:rPr>
      </w:pPr>
      <w:r>
        <w:rPr>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9D180F" w:rsidRDefault="009D180F" w:rsidP="009D180F">
      <w:pPr>
        <w:autoSpaceDE w:val="0"/>
        <w:jc w:val="both"/>
        <w:rPr>
          <w:sz w:val="24"/>
          <w:szCs w:val="24"/>
        </w:rPr>
      </w:pPr>
      <w:r>
        <w:rPr>
          <w:sz w:val="24"/>
          <w:szCs w:val="24"/>
        </w:rPr>
        <w:t xml:space="preserve">     </w:t>
      </w:r>
      <w:r>
        <w:rPr>
          <w:sz w:val="24"/>
          <w:szCs w:val="24"/>
        </w:rPr>
        <w:tab/>
        <w:t>8.5. Следующие приложения являются  неотъемлемой  частью  настоящего Контракта:</w:t>
      </w:r>
    </w:p>
    <w:p w:rsidR="009D180F" w:rsidRDefault="009D180F" w:rsidP="009D180F">
      <w:pPr>
        <w:autoSpaceDE w:val="0"/>
        <w:jc w:val="both"/>
        <w:rPr>
          <w:sz w:val="24"/>
          <w:szCs w:val="24"/>
        </w:rPr>
      </w:pPr>
      <w:r>
        <w:rPr>
          <w:sz w:val="24"/>
          <w:szCs w:val="24"/>
        </w:rPr>
        <w:t xml:space="preserve">     - Приложение № 1 – Спецификация. </w:t>
      </w:r>
    </w:p>
    <w:p w:rsidR="009D180F" w:rsidRDefault="009D180F" w:rsidP="009D180F">
      <w:pPr>
        <w:jc w:val="both"/>
        <w:rPr>
          <w:sz w:val="24"/>
          <w:szCs w:val="24"/>
        </w:rPr>
      </w:pPr>
      <w:r>
        <w:rPr>
          <w:sz w:val="24"/>
          <w:szCs w:val="24"/>
        </w:rPr>
        <w:t xml:space="preserve">  </w:t>
      </w:r>
    </w:p>
    <w:p w:rsidR="009D180F" w:rsidRDefault="009D180F" w:rsidP="009D180F">
      <w:pPr>
        <w:jc w:val="center"/>
        <w:rPr>
          <w:b/>
          <w:sz w:val="24"/>
          <w:szCs w:val="24"/>
        </w:rPr>
      </w:pPr>
      <w:r>
        <w:rPr>
          <w:b/>
          <w:sz w:val="24"/>
          <w:szCs w:val="24"/>
        </w:rPr>
        <w:t>9. Юридические адреса сторон</w:t>
      </w:r>
    </w:p>
    <w:p w:rsidR="009D180F" w:rsidRDefault="009D180F" w:rsidP="009D180F">
      <w:pPr>
        <w:jc w:val="both"/>
        <w:rPr>
          <w:sz w:val="24"/>
          <w:szCs w:val="24"/>
        </w:rPr>
      </w:pPr>
      <w:r>
        <w:rPr>
          <w:sz w:val="24"/>
          <w:szCs w:val="24"/>
        </w:rPr>
        <w:tab/>
        <w:t>9.1.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9D180F" w:rsidRDefault="009D180F" w:rsidP="009D180F">
      <w:pPr>
        <w:jc w:val="both"/>
        <w:rPr>
          <w:sz w:val="24"/>
          <w:szCs w:val="24"/>
        </w:rPr>
      </w:pPr>
      <w:r>
        <w:rPr>
          <w:sz w:val="24"/>
          <w:szCs w:val="24"/>
        </w:rPr>
        <w:tab/>
        <w:t>9.2. Реквизиты сторон:</w:t>
      </w:r>
    </w:p>
    <w:p w:rsidR="009D180F" w:rsidRDefault="009D180F" w:rsidP="009D180F">
      <w:pPr>
        <w:jc w:val="both"/>
      </w:pPr>
    </w:p>
    <w:tbl>
      <w:tblPr>
        <w:tblW w:w="0" w:type="auto"/>
        <w:tblInd w:w="-45" w:type="dxa"/>
        <w:tblLayout w:type="fixed"/>
        <w:tblLook w:val="0000"/>
      </w:tblPr>
      <w:tblGrid>
        <w:gridCol w:w="4927"/>
        <w:gridCol w:w="5017"/>
      </w:tblGrid>
      <w:tr w:rsidR="009D180F" w:rsidTr="005B0365">
        <w:tc>
          <w:tcPr>
            <w:tcW w:w="4927" w:type="dxa"/>
          </w:tcPr>
          <w:p w:rsidR="009D180F" w:rsidRDefault="009D180F" w:rsidP="005B0365">
            <w:pPr>
              <w:snapToGrid w:val="0"/>
              <w:jc w:val="center"/>
              <w:rPr>
                <w:b/>
                <w:bCs/>
                <w:sz w:val="24"/>
                <w:szCs w:val="24"/>
              </w:rPr>
            </w:pPr>
            <w:r>
              <w:rPr>
                <w:b/>
                <w:bCs/>
                <w:sz w:val="24"/>
                <w:szCs w:val="24"/>
              </w:rPr>
              <w:t xml:space="preserve">          Заказчик:</w:t>
            </w:r>
          </w:p>
          <w:p w:rsidR="000564A4" w:rsidRDefault="000564A4" w:rsidP="000564A4">
            <w:pPr>
              <w:pStyle w:val="a4"/>
              <w:ind w:right="-74"/>
              <w:rPr>
                <w:sz w:val="22"/>
                <w:szCs w:val="22"/>
              </w:rPr>
            </w:pPr>
            <w:r>
              <w:rPr>
                <w:sz w:val="22"/>
                <w:szCs w:val="22"/>
              </w:rPr>
              <w:t xml:space="preserve">Администрация города Югорска </w:t>
            </w:r>
          </w:p>
          <w:p w:rsidR="000564A4" w:rsidRDefault="000564A4" w:rsidP="000564A4">
            <w:pPr>
              <w:pStyle w:val="a4"/>
              <w:ind w:right="-74"/>
              <w:rPr>
                <w:sz w:val="22"/>
                <w:szCs w:val="22"/>
              </w:rPr>
            </w:pPr>
            <w:r>
              <w:rPr>
                <w:sz w:val="22"/>
                <w:szCs w:val="22"/>
              </w:rPr>
              <w:t>628260, Ханты-Мансийский автономный округ-Югра, г.Югорск, ул.40 лет Победы, 11</w:t>
            </w:r>
          </w:p>
          <w:p w:rsidR="000564A4" w:rsidRDefault="000564A4" w:rsidP="000564A4">
            <w:pPr>
              <w:pStyle w:val="a4"/>
              <w:ind w:right="-74"/>
              <w:rPr>
                <w:sz w:val="22"/>
                <w:szCs w:val="22"/>
              </w:rPr>
            </w:pPr>
            <w:r>
              <w:rPr>
                <w:sz w:val="22"/>
                <w:szCs w:val="22"/>
              </w:rPr>
              <w:t>Т/факс: 5-00-00</w:t>
            </w:r>
          </w:p>
          <w:p w:rsidR="000564A4" w:rsidRDefault="000564A4" w:rsidP="000564A4">
            <w:pPr>
              <w:shd w:val="clear" w:color="auto" w:fill="FFFFFF"/>
              <w:tabs>
                <w:tab w:val="left" w:pos="2531"/>
              </w:tabs>
              <w:rPr>
                <w:color w:val="000000"/>
                <w:sz w:val="22"/>
                <w:szCs w:val="22"/>
              </w:rPr>
            </w:pPr>
            <w:r>
              <w:rPr>
                <w:color w:val="000000"/>
                <w:sz w:val="22"/>
                <w:szCs w:val="22"/>
              </w:rPr>
              <w:t xml:space="preserve">ИНН 8622002368 КПП 862201001 </w:t>
            </w:r>
          </w:p>
          <w:p w:rsidR="000564A4" w:rsidRDefault="00815313" w:rsidP="000564A4">
            <w:pPr>
              <w:shd w:val="clear" w:color="auto" w:fill="FFFFFF"/>
              <w:tabs>
                <w:tab w:val="left" w:pos="2531"/>
              </w:tabs>
              <w:rPr>
                <w:color w:val="000000"/>
                <w:sz w:val="22"/>
                <w:szCs w:val="22"/>
              </w:rPr>
            </w:pPr>
            <w:r>
              <w:rPr>
                <w:color w:val="000000"/>
                <w:sz w:val="22"/>
                <w:szCs w:val="22"/>
              </w:rPr>
              <w:t>УФК по Ханты - Мансийскому автономному</w:t>
            </w:r>
          </w:p>
          <w:p w:rsidR="00815313" w:rsidRDefault="00815313" w:rsidP="000564A4">
            <w:pPr>
              <w:shd w:val="clear" w:color="auto" w:fill="FFFFFF"/>
              <w:tabs>
                <w:tab w:val="left" w:pos="2531"/>
              </w:tabs>
              <w:rPr>
                <w:color w:val="000000"/>
                <w:sz w:val="22"/>
                <w:szCs w:val="22"/>
              </w:rPr>
            </w:pPr>
            <w:proofErr w:type="gramStart"/>
            <w:r>
              <w:rPr>
                <w:color w:val="000000"/>
                <w:sz w:val="22"/>
                <w:szCs w:val="22"/>
              </w:rPr>
              <w:t xml:space="preserve">округу – </w:t>
            </w:r>
            <w:proofErr w:type="spellStart"/>
            <w:r>
              <w:rPr>
                <w:color w:val="000000"/>
                <w:sz w:val="22"/>
                <w:szCs w:val="22"/>
              </w:rPr>
              <w:t>Югре</w:t>
            </w:r>
            <w:proofErr w:type="spellEnd"/>
            <w:r>
              <w:rPr>
                <w:color w:val="000000"/>
                <w:sz w:val="22"/>
                <w:szCs w:val="22"/>
              </w:rPr>
              <w:t xml:space="preserve"> (</w:t>
            </w:r>
            <w:proofErr w:type="spellStart"/>
            <w:r>
              <w:rPr>
                <w:color w:val="000000"/>
                <w:sz w:val="22"/>
                <w:szCs w:val="22"/>
              </w:rPr>
              <w:t>Депфин</w:t>
            </w:r>
            <w:proofErr w:type="spellEnd"/>
            <w:r>
              <w:rPr>
                <w:color w:val="000000"/>
                <w:sz w:val="22"/>
                <w:szCs w:val="22"/>
              </w:rPr>
              <w:t xml:space="preserve"> Югорска</w:t>
            </w:r>
            <w:proofErr w:type="gramEnd"/>
          </w:p>
          <w:p w:rsidR="00815313" w:rsidRDefault="00815313" w:rsidP="000564A4">
            <w:pPr>
              <w:shd w:val="clear" w:color="auto" w:fill="FFFFFF"/>
              <w:tabs>
                <w:tab w:val="left" w:pos="2531"/>
              </w:tabs>
              <w:rPr>
                <w:iCs/>
                <w:color w:val="000000"/>
                <w:sz w:val="22"/>
                <w:szCs w:val="22"/>
              </w:rPr>
            </w:pPr>
            <w:proofErr w:type="gramStart"/>
            <w:r>
              <w:rPr>
                <w:color w:val="000000"/>
                <w:sz w:val="22"/>
                <w:szCs w:val="22"/>
              </w:rPr>
              <w:t xml:space="preserve">Администрация города Югорска) </w:t>
            </w:r>
            <w:proofErr w:type="gramEnd"/>
          </w:p>
          <w:p w:rsidR="000564A4" w:rsidRDefault="000564A4" w:rsidP="000564A4">
            <w:pPr>
              <w:shd w:val="clear" w:color="auto" w:fill="FFFFFF"/>
              <w:tabs>
                <w:tab w:val="left" w:pos="2531"/>
              </w:tabs>
              <w:rPr>
                <w:bCs/>
                <w:sz w:val="22"/>
                <w:szCs w:val="22"/>
              </w:rPr>
            </w:pPr>
            <w:r>
              <w:rPr>
                <w:color w:val="000000"/>
                <w:spacing w:val="6"/>
                <w:sz w:val="22"/>
                <w:szCs w:val="22"/>
              </w:rPr>
              <w:t xml:space="preserve">Расчетный счет: </w:t>
            </w:r>
            <w:r>
              <w:rPr>
                <w:bCs/>
                <w:sz w:val="22"/>
                <w:szCs w:val="22"/>
              </w:rPr>
              <w:t>402 048 104 000 000 000 35</w:t>
            </w:r>
          </w:p>
          <w:p w:rsidR="000564A4" w:rsidRDefault="000564A4" w:rsidP="000564A4">
            <w:pPr>
              <w:shd w:val="clear" w:color="auto" w:fill="FFFFFF"/>
              <w:tabs>
                <w:tab w:val="left" w:pos="2531"/>
              </w:tabs>
              <w:spacing w:line="227" w:lineRule="exact"/>
              <w:rPr>
                <w:color w:val="000000"/>
                <w:sz w:val="22"/>
                <w:szCs w:val="22"/>
              </w:rPr>
            </w:pPr>
            <w:r>
              <w:rPr>
                <w:color w:val="000000"/>
                <w:spacing w:val="2"/>
                <w:sz w:val="22"/>
                <w:szCs w:val="22"/>
              </w:rPr>
              <w:t xml:space="preserve">БИК </w:t>
            </w:r>
            <w:r>
              <w:rPr>
                <w:color w:val="000000"/>
                <w:sz w:val="22"/>
                <w:szCs w:val="22"/>
              </w:rPr>
              <w:t>047162000</w:t>
            </w:r>
          </w:p>
          <w:p w:rsidR="000564A4" w:rsidRDefault="000564A4" w:rsidP="000564A4">
            <w:pPr>
              <w:shd w:val="clear" w:color="auto" w:fill="FFFFFF"/>
              <w:tabs>
                <w:tab w:val="left" w:pos="2524"/>
              </w:tabs>
              <w:spacing w:line="227" w:lineRule="exact"/>
              <w:rPr>
                <w:color w:val="000000"/>
                <w:spacing w:val="10"/>
                <w:sz w:val="22"/>
                <w:szCs w:val="22"/>
              </w:rPr>
            </w:pPr>
            <w:r>
              <w:rPr>
                <w:color w:val="000000"/>
                <w:spacing w:val="2"/>
                <w:sz w:val="22"/>
                <w:szCs w:val="22"/>
              </w:rPr>
              <w:t>Банк: РКЦ Ханты-Мансийск</w:t>
            </w:r>
            <w:r>
              <w:rPr>
                <w:color w:val="000000"/>
                <w:spacing w:val="10"/>
                <w:sz w:val="22"/>
                <w:szCs w:val="22"/>
              </w:rPr>
              <w:t xml:space="preserve"> г</w:t>
            </w:r>
            <w:proofErr w:type="gramStart"/>
            <w:r>
              <w:rPr>
                <w:color w:val="000000"/>
                <w:spacing w:val="10"/>
                <w:sz w:val="22"/>
                <w:szCs w:val="22"/>
              </w:rPr>
              <w:t>.Х</w:t>
            </w:r>
            <w:proofErr w:type="gramEnd"/>
            <w:r>
              <w:rPr>
                <w:color w:val="000000"/>
                <w:spacing w:val="10"/>
                <w:sz w:val="22"/>
                <w:szCs w:val="22"/>
              </w:rPr>
              <w:t>анты-Мансийск</w:t>
            </w: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1__ г.</w:t>
            </w:r>
          </w:p>
        </w:tc>
        <w:tc>
          <w:tcPr>
            <w:tcW w:w="5017" w:type="dxa"/>
          </w:tcPr>
          <w:p w:rsidR="009D180F" w:rsidRDefault="009D180F" w:rsidP="005B0365">
            <w:pPr>
              <w:snapToGrid w:val="0"/>
              <w:jc w:val="center"/>
              <w:rPr>
                <w:b/>
                <w:bCs/>
                <w:sz w:val="24"/>
                <w:szCs w:val="24"/>
              </w:rPr>
            </w:pPr>
            <w:r>
              <w:rPr>
                <w:b/>
                <w:bCs/>
                <w:sz w:val="24"/>
                <w:szCs w:val="24"/>
              </w:rPr>
              <w:t xml:space="preserve">          Исполнитель:</w:t>
            </w: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r>
              <w:rPr>
                <w:bCs/>
                <w:color w:val="262626"/>
                <w:spacing w:val="-5"/>
                <w:sz w:val="24"/>
                <w:szCs w:val="24"/>
              </w:rPr>
              <w:t>_____________________</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«___»_____________201__ г.</w:t>
            </w:r>
          </w:p>
        </w:tc>
      </w:tr>
    </w:tbl>
    <w:p w:rsidR="009D180F" w:rsidRDefault="009D180F" w:rsidP="009D180F">
      <w:pPr>
        <w:jc w:val="right"/>
        <w:rPr>
          <w:sz w:val="24"/>
          <w:szCs w:val="24"/>
        </w:rPr>
      </w:pPr>
    </w:p>
    <w:p w:rsidR="009D180F" w:rsidRDefault="009D180F" w:rsidP="009D180F">
      <w:pPr>
        <w:pStyle w:val="ConsNonformat"/>
        <w:ind w:right="0" w:firstLine="709"/>
        <w:jc w:val="center"/>
        <w:rPr>
          <w:sz w:val="24"/>
          <w:szCs w:val="24"/>
        </w:rPr>
      </w:pPr>
    </w:p>
    <w:p w:rsidR="009D180F" w:rsidRDefault="009D180F" w:rsidP="009D180F">
      <w:pPr>
        <w:jc w:val="right"/>
        <w:rPr>
          <w:sz w:val="24"/>
          <w:szCs w:val="24"/>
        </w:rPr>
      </w:pPr>
    </w:p>
    <w:p w:rsidR="009D180F" w:rsidRDefault="009D180F" w:rsidP="009D180F">
      <w:pPr>
        <w:pageBreakBefore/>
        <w:jc w:val="right"/>
        <w:rPr>
          <w:sz w:val="24"/>
          <w:szCs w:val="24"/>
        </w:rPr>
      </w:pPr>
      <w:r>
        <w:rPr>
          <w:sz w:val="24"/>
          <w:szCs w:val="24"/>
        </w:rPr>
        <w:lastRenderedPageBreak/>
        <w:t>Приложение № 1</w:t>
      </w:r>
    </w:p>
    <w:p w:rsidR="009D180F" w:rsidRDefault="009D180F" w:rsidP="009D180F">
      <w:pPr>
        <w:ind w:firstLine="708"/>
        <w:jc w:val="right"/>
        <w:rPr>
          <w:sz w:val="24"/>
          <w:szCs w:val="24"/>
        </w:rPr>
      </w:pPr>
      <w:r>
        <w:rPr>
          <w:sz w:val="24"/>
          <w:szCs w:val="24"/>
        </w:rPr>
        <w:t xml:space="preserve">к муниципальному контракту </w:t>
      </w:r>
    </w:p>
    <w:p w:rsidR="009D180F" w:rsidRDefault="009D180F" w:rsidP="009D180F">
      <w:pPr>
        <w:ind w:firstLine="708"/>
        <w:jc w:val="right"/>
        <w:rPr>
          <w:sz w:val="24"/>
          <w:szCs w:val="24"/>
        </w:rPr>
      </w:pPr>
      <w:r>
        <w:rPr>
          <w:sz w:val="24"/>
          <w:szCs w:val="24"/>
        </w:rPr>
        <w:t>на оказание услуг</w:t>
      </w:r>
    </w:p>
    <w:p w:rsidR="009D180F" w:rsidRDefault="009D180F" w:rsidP="009D180F">
      <w:pPr>
        <w:ind w:firstLine="708"/>
        <w:jc w:val="right"/>
        <w:rPr>
          <w:sz w:val="24"/>
          <w:szCs w:val="24"/>
        </w:rPr>
      </w:pPr>
    </w:p>
    <w:p w:rsidR="009D180F" w:rsidRDefault="009D180F" w:rsidP="009D180F">
      <w:pPr>
        <w:ind w:firstLine="708"/>
        <w:jc w:val="right"/>
        <w:rPr>
          <w:sz w:val="24"/>
          <w:szCs w:val="24"/>
        </w:rPr>
      </w:pPr>
      <w:r>
        <w:rPr>
          <w:sz w:val="24"/>
          <w:szCs w:val="24"/>
        </w:rPr>
        <w:t>№_____от_____________201__ г.</w:t>
      </w:r>
    </w:p>
    <w:p w:rsidR="009D180F" w:rsidRDefault="009D180F" w:rsidP="009D180F">
      <w:pPr>
        <w:ind w:firstLine="708"/>
        <w:jc w:val="center"/>
        <w:rPr>
          <w:b/>
          <w:sz w:val="24"/>
          <w:szCs w:val="24"/>
        </w:rPr>
      </w:pPr>
    </w:p>
    <w:p w:rsidR="009D180F" w:rsidRDefault="009D180F" w:rsidP="009D180F">
      <w:pPr>
        <w:ind w:firstLine="708"/>
        <w:jc w:val="center"/>
        <w:rPr>
          <w:b/>
          <w:sz w:val="24"/>
          <w:szCs w:val="24"/>
        </w:rPr>
      </w:pPr>
      <w:r>
        <w:rPr>
          <w:b/>
          <w:sz w:val="24"/>
          <w:szCs w:val="24"/>
        </w:rPr>
        <w:t xml:space="preserve">С </w:t>
      </w:r>
      <w:proofErr w:type="gramStart"/>
      <w:r>
        <w:rPr>
          <w:b/>
          <w:sz w:val="24"/>
          <w:szCs w:val="24"/>
        </w:rPr>
        <w:t>П</w:t>
      </w:r>
      <w:proofErr w:type="gramEnd"/>
      <w:r>
        <w:rPr>
          <w:b/>
          <w:sz w:val="24"/>
          <w:szCs w:val="24"/>
        </w:rPr>
        <w:t xml:space="preserve"> Е Ц И Ф И К А Ц И Я</w:t>
      </w:r>
    </w:p>
    <w:p w:rsidR="009D180F" w:rsidRPr="004B2CC3" w:rsidRDefault="004B2CC3" w:rsidP="009D180F">
      <w:pPr>
        <w:ind w:firstLine="708"/>
        <w:jc w:val="center"/>
        <w:rPr>
          <w:b/>
          <w:sz w:val="24"/>
          <w:szCs w:val="24"/>
        </w:rPr>
      </w:pPr>
      <w:r w:rsidRPr="004B2CC3">
        <w:rPr>
          <w:b/>
          <w:sz w:val="24"/>
          <w:szCs w:val="24"/>
        </w:rPr>
        <w:t>на оказание услуг по передаче экземпляров программы для ЭВМ системы электронного документооборота и делопроизводства (СЭДД) «</w:t>
      </w:r>
      <w:proofErr w:type="spellStart"/>
      <w:r w:rsidRPr="004B2CC3">
        <w:rPr>
          <w:b/>
          <w:sz w:val="24"/>
          <w:szCs w:val="24"/>
        </w:rPr>
        <w:t>Кодекс</w:t>
      </w:r>
      <w:proofErr w:type="gramStart"/>
      <w:r w:rsidRPr="004B2CC3">
        <w:rPr>
          <w:b/>
          <w:sz w:val="24"/>
          <w:szCs w:val="24"/>
        </w:rPr>
        <w:t>:Д</w:t>
      </w:r>
      <w:proofErr w:type="gramEnd"/>
      <w:r w:rsidRPr="004B2CC3">
        <w:rPr>
          <w:b/>
          <w:sz w:val="24"/>
          <w:szCs w:val="24"/>
        </w:rPr>
        <w:t>окументооборот</w:t>
      </w:r>
      <w:proofErr w:type="spellEnd"/>
      <w:r w:rsidRPr="004B2CC3">
        <w:rPr>
          <w:b/>
          <w:sz w:val="24"/>
          <w:szCs w:val="24"/>
        </w:rPr>
        <w:t>»</w:t>
      </w:r>
    </w:p>
    <w:p w:rsidR="004B2CC3" w:rsidRDefault="004B2CC3" w:rsidP="009D180F">
      <w:pPr>
        <w:ind w:firstLine="708"/>
        <w:jc w:val="center"/>
        <w:rPr>
          <w:sz w:val="24"/>
          <w:szCs w:val="24"/>
        </w:rPr>
      </w:pPr>
    </w:p>
    <w:p w:rsidR="00400009" w:rsidRDefault="00400009" w:rsidP="009D180F">
      <w:pPr>
        <w:ind w:firstLine="708"/>
        <w:jc w:val="center"/>
        <w:rPr>
          <w:sz w:val="24"/>
          <w:szCs w:val="24"/>
        </w:rPr>
      </w:pPr>
    </w:p>
    <w:p w:rsidR="00400009" w:rsidRDefault="00400009" w:rsidP="00400009">
      <w:pPr>
        <w:pStyle w:val="31"/>
        <w:ind w:right="0" w:firstLine="720"/>
        <w:jc w:val="both"/>
        <w:rPr>
          <w:bCs/>
          <w:sz w:val="24"/>
        </w:rPr>
      </w:pPr>
      <w:r w:rsidRPr="008D67B2">
        <w:rPr>
          <w:b/>
          <w:bCs/>
          <w:sz w:val="24"/>
        </w:rPr>
        <w:t>Место оказания услуг:</w:t>
      </w:r>
      <w:r>
        <w:rPr>
          <w:bCs/>
          <w:sz w:val="24"/>
        </w:rPr>
        <w:t xml:space="preserve"> администрация г</w:t>
      </w:r>
      <w:proofErr w:type="gramStart"/>
      <w:r>
        <w:rPr>
          <w:bCs/>
          <w:sz w:val="24"/>
        </w:rPr>
        <w:t>.Ю</w:t>
      </w:r>
      <w:proofErr w:type="gramEnd"/>
      <w:r>
        <w:rPr>
          <w:bCs/>
          <w:sz w:val="24"/>
        </w:rPr>
        <w:t>горска, 628260, ул. 40 лет Победы, д. 11, г.Югорск, Ханты-Мансийский автономный округ-Югра, Тюменская область.</w:t>
      </w:r>
    </w:p>
    <w:p w:rsidR="004B2CC3" w:rsidRDefault="004B2CC3" w:rsidP="009D180F">
      <w:pPr>
        <w:ind w:firstLine="708"/>
        <w:jc w:val="center"/>
        <w:rPr>
          <w:sz w:val="24"/>
          <w:szCs w:val="24"/>
        </w:rPr>
      </w:pPr>
    </w:p>
    <w:tbl>
      <w:tblPr>
        <w:tblW w:w="10418" w:type="dxa"/>
        <w:tblInd w:w="250" w:type="dxa"/>
        <w:tblLayout w:type="fixed"/>
        <w:tblLook w:val="0000"/>
      </w:tblPr>
      <w:tblGrid>
        <w:gridCol w:w="636"/>
        <w:gridCol w:w="1632"/>
        <w:gridCol w:w="3969"/>
        <w:gridCol w:w="709"/>
        <w:gridCol w:w="992"/>
        <w:gridCol w:w="992"/>
        <w:gridCol w:w="1488"/>
      </w:tblGrid>
      <w:tr w:rsidR="004B2CC3" w:rsidRPr="007B082F" w:rsidTr="004B2CC3">
        <w:tc>
          <w:tcPr>
            <w:tcW w:w="636"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 xml:space="preserve">№ </w:t>
            </w:r>
            <w:proofErr w:type="gramStart"/>
            <w:r w:rsidRPr="007B082F">
              <w:rPr>
                <w:sz w:val="22"/>
                <w:szCs w:val="22"/>
              </w:rPr>
              <w:t>п</w:t>
            </w:r>
            <w:proofErr w:type="gramEnd"/>
            <w:r w:rsidRPr="007B082F">
              <w:rPr>
                <w:sz w:val="22"/>
                <w:szCs w:val="22"/>
              </w:rPr>
              <w:t>/п</w:t>
            </w:r>
          </w:p>
        </w:tc>
        <w:tc>
          <w:tcPr>
            <w:tcW w:w="1632"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 xml:space="preserve">Наименование </w:t>
            </w:r>
            <w:r>
              <w:rPr>
                <w:sz w:val="22"/>
                <w:szCs w:val="22"/>
              </w:rPr>
              <w:t>услуги</w:t>
            </w:r>
          </w:p>
        </w:tc>
        <w:tc>
          <w:tcPr>
            <w:tcW w:w="3969" w:type="dxa"/>
            <w:tcBorders>
              <w:top w:val="single" w:sz="4" w:space="0" w:color="000000"/>
              <w:left w:val="single" w:sz="4" w:space="0" w:color="000000"/>
              <w:bottom w:val="single" w:sz="4" w:space="0" w:color="auto"/>
            </w:tcBorders>
          </w:tcPr>
          <w:p w:rsidR="004B2CC3" w:rsidRPr="007B082F" w:rsidRDefault="00311006" w:rsidP="0017788C">
            <w:pPr>
              <w:snapToGrid w:val="0"/>
              <w:jc w:val="center"/>
              <w:rPr>
                <w:sz w:val="22"/>
                <w:szCs w:val="22"/>
              </w:rPr>
            </w:pPr>
            <w:r>
              <w:rPr>
                <w:sz w:val="22"/>
                <w:szCs w:val="22"/>
              </w:rPr>
              <w:t>Характеристика</w:t>
            </w:r>
            <w:r w:rsidR="004B2CC3" w:rsidRPr="007B082F">
              <w:rPr>
                <w:sz w:val="22"/>
                <w:szCs w:val="22"/>
              </w:rPr>
              <w:t xml:space="preserve"> </w:t>
            </w:r>
          </w:p>
        </w:tc>
        <w:tc>
          <w:tcPr>
            <w:tcW w:w="709" w:type="dxa"/>
            <w:tcBorders>
              <w:top w:val="single" w:sz="4" w:space="0" w:color="000000"/>
              <w:left w:val="single" w:sz="4" w:space="0" w:color="000000"/>
              <w:bottom w:val="single" w:sz="4" w:space="0" w:color="auto"/>
            </w:tcBorders>
          </w:tcPr>
          <w:p w:rsidR="004B2CC3" w:rsidRPr="007B082F" w:rsidRDefault="004B2CC3" w:rsidP="0017788C">
            <w:pPr>
              <w:snapToGrid w:val="0"/>
              <w:jc w:val="center"/>
              <w:rPr>
                <w:sz w:val="22"/>
                <w:szCs w:val="22"/>
              </w:rPr>
            </w:pPr>
            <w:r w:rsidRPr="007B082F">
              <w:rPr>
                <w:sz w:val="22"/>
                <w:szCs w:val="22"/>
              </w:rPr>
              <w:t>Ед.</w:t>
            </w:r>
          </w:p>
          <w:p w:rsidR="004B2CC3" w:rsidRPr="007B082F" w:rsidRDefault="004B2CC3" w:rsidP="0017788C">
            <w:pPr>
              <w:jc w:val="center"/>
              <w:rPr>
                <w:sz w:val="22"/>
                <w:szCs w:val="22"/>
              </w:rPr>
            </w:pPr>
            <w:r w:rsidRPr="007B082F">
              <w:rPr>
                <w:sz w:val="22"/>
                <w:szCs w:val="22"/>
              </w:rPr>
              <w:t>изм.</w:t>
            </w:r>
          </w:p>
        </w:tc>
        <w:tc>
          <w:tcPr>
            <w:tcW w:w="992"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sidRPr="007B082F">
              <w:rPr>
                <w:sz w:val="22"/>
                <w:szCs w:val="22"/>
              </w:rPr>
              <w:t>Кол-во</w:t>
            </w:r>
          </w:p>
        </w:tc>
        <w:tc>
          <w:tcPr>
            <w:tcW w:w="992"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Pr>
                <w:sz w:val="22"/>
                <w:szCs w:val="22"/>
              </w:rPr>
              <w:t>Цена, рублей</w:t>
            </w:r>
          </w:p>
        </w:tc>
        <w:tc>
          <w:tcPr>
            <w:tcW w:w="1488" w:type="dxa"/>
            <w:tcBorders>
              <w:top w:val="single" w:sz="4" w:space="0" w:color="000000"/>
              <w:left w:val="single" w:sz="4" w:space="0" w:color="000000"/>
              <w:bottom w:val="single" w:sz="4" w:space="0" w:color="auto"/>
              <w:right w:val="single" w:sz="4" w:space="0" w:color="000000"/>
            </w:tcBorders>
          </w:tcPr>
          <w:p w:rsidR="004B2CC3" w:rsidRPr="007B082F" w:rsidRDefault="004B2CC3" w:rsidP="0017788C">
            <w:pPr>
              <w:snapToGrid w:val="0"/>
              <w:jc w:val="center"/>
              <w:rPr>
                <w:sz w:val="22"/>
                <w:szCs w:val="22"/>
              </w:rPr>
            </w:pPr>
            <w:r>
              <w:rPr>
                <w:sz w:val="22"/>
                <w:szCs w:val="22"/>
              </w:rPr>
              <w:t>Сумма, рублей</w:t>
            </w:r>
          </w:p>
        </w:tc>
      </w:tr>
      <w:tr w:rsidR="004B2CC3" w:rsidTr="004B2CC3">
        <w:trPr>
          <w:trHeight w:val="699"/>
        </w:trPr>
        <w:tc>
          <w:tcPr>
            <w:tcW w:w="636" w:type="dxa"/>
            <w:tcBorders>
              <w:top w:val="single" w:sz="4" w:space="0" w:color="auto"/>
              <w:left w:val="single" w:sz="4" w:space="0" w:color="auto"/>
              <w:bottom w:val="single" w:sz="4" w:space="0" w:color="auto"/>
              <w:right w:val="single" w:sz="4" w:space="0" w:color="auto"/>
            </w:tcBorders>
          </w:tcPr>
          <w:p w:rsidR="004B2CC3" w:rsidRPr="00AE0B24" w:rsidRDefault="00AE0B24" w:rsidP="0017788C">
            <w:pPr>
              <w:snapToGrid w:val="0"/>
              <w:jc w:val="center"/>
              <w:rPr>
                <w:color w:val="000000"/>
                <w:sz w:val="22"/>
                <w:szCs w:val="22"/>
                <w:lang w:val="en-US"/>
              </w:rPr>
            </w:pPr>
            <w:r>
              <w:rPr>
                <w:color w:val="000000"/>
                <w:sz w:val="22"/>
                <w:szCs w:val="22"/>
                <w:lang w:val="en-US"/>
              </w:rPr>
              <w:t>1</w:t>
            </w:r>
          </w:p>
        </w:tc>
        <w:tc>
          <w:tcPr>
            <w:tcW w:w="1632" w:type="dxa"/>
            <w:tcBorders>
              <w:top w:val="single" w:sz="4" w:space="0" w:color="auto"/>
              <w:left w:val="single" w:sz="4" w:space="0" w:color="auto"/>
              <w:bottom w:val="single" w:sz="4" w:space="0" w:color="auto"/>
              <w:right w:val="single" w:sz="4" w:space="0" w:color="auto"/>
            </w:tcBorders>
          </w:tcPr>
          <w:p w:rsidR="004B2CC3" w:rsidRPr="00863505" w:rsidRDefault="004B2CC3" w:rsidP="0017788C">
            <w:pPr>
              <w:snapToGrid w:val="0"/>
              <w:jc w:val="both"/>
              <w:rPr>
                <w:rStyle w:val="messagein1"/>
                <w:rFonts w:ascii="Times New Roman" w:hAnsi="Times New Roman" w:cs="Times New Roman"/>
                <w:color w:val="auto"/>
              </w:rPr>
            </w:pPr>
            <w:r>
              <w:rPr>
                <w:bCs/>
              </w:rPr>
              <w:t>Программное обеспечение</w:t>
            </w:r>
            <w:r w:rsidRPr="00863505">
              <w:rPr>
                <w:rStyle w:val="messagein1"/>
                <w:rFonts w:ascii="Times New Roman" w:hAnsi="Times New Roman" w:cs="Times New Roman"/>
                <w:color w:val="auto"/>
              </w:rPr>
              <w:t xml:space="preserve"> "Кодекс: Система подготовки документов"</w:t>
            </w:r>
          </w:p>
        </w:tc>
        <w:tc>
          <w:tcPr>
            <w:tcW w:w="3969" w:type="dxa"/>
            <w:tcBorders>
              <w:top w:val="single" w:sz="4" w:space="0" w:color="auto"/>
              <w:left w:val="single" w:sz="4" w:space="0" w:color="auto"/>
              <w:bottom w:val="single" w:sz="4" w:space="0" w:color="auto"/>
              <w:right w:val="single" w:sz="4" w:space="0" w:color="auto"/>
            </w:tcBorders>
          </w:tcPr>
          <w:p w:rsidR="004B2CC3" w:rsidRPr="004B2CC3" w:rsidRDefault="004B2CC3" w:rsidP="00400009">
            <w:pPr>
              <w:jc w:val="both"/>
              <w:rPr>
                <w:rStyle w:val="messageout1"/>
                <w:rFonts w:ascii="Times New Roman" w:eastAsia="Arial" w:hAnsi="Times New Roman" w:cs="Times New Roman"/>
                <w:color w:val="auto"/>
                <w:sz w:val="16"/>
                <w:szCs w:val="16"/>
              </w:rPr>
            </w:pPr>
            <w:r w:rsidRPr="004B2CC3">
              <w:rPr>
                <w:bCs/>
                <w:sz w:val="16"/>
                <w:szCs w:val="16"/>
              </w:rPr>
              <w:t xml:space="preserve">Передача экземпляров программного обеспечения </w:t>
            </w:r>
            <w:r w:rsidRPr="004B2CC3">
              <w:rPr>
                <w:rStyle w:val="messageout1"/>
                <w:rFonts w:ascii="Times New Roman" w:eastAsia="Arial" w:hAnsi="Times New Roman" w:cs="Times New Roman"/>
                <w:color w:val="auto"/>
                <w:sz w:val="16"/>
                <w:szCs w:val="16"/>
              </w:rPr>
              <w:t xml:space="preserve">"Кодекс: Система подготовки документов" подсистемы автоматизированной системы документооборота и делопроизводства "Кодекс: Документооборот" для использования в среде операционной системы </w:t>
            </w:r>
            <w:r w:rsidRPr="004B2CC3">
              <w:rPr>
                <w:rStyle w:val="messageout1"/>
                <w:rFonts w:ascii="Times New Roman" w:eastAsia="Arial" w:hAnsi="Times New Roman" w:cs="Times New Roman"/>
                <w:color w:val="auto"/>
                <w:sz w:val="16"/>
                <w:szCs w:val="16"/>
                <w:lang w:val="en-US"/>
              </w:rPr>
              <w:t>Microsoft</w:t>
            </w:r>
            <w:r w:rsidRPr="004B2CC3">
              <w:rPr>
                <w:bCs/>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4B2CC3" w:rsidRDefault="004B2CC3" w:rsidP="0017788C">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4B2CC3" w:rsidRDefault="004B2CC3" w:rsidP="0017788C">
            <w:pPr>
              <w:snapToGrid w:val="0"/>
              <w:jc w:val="center"/>
              <w:rPr>
                <w:color w:val="000000"/>
                <w:sz w:val="22"/>
                <w:szCs w:val="22"/>
              </w:rPr>
            </w:pPr>
            <w:r>
              <w:rPr>
                <w:color w:val="000000"/>
                <w:sz w:val="22"/>
                <w:szCs w:val="22"/>
              </w:rPr>
              <w:t>14</w:t>
            </w:r>
          </w:p>
        </w:tc>
        <w:tc>
          <w:tcPr>
            <w:tcW w:w="992" w:type="dxa"/>
            <w:tcBorders>
              <w:top w:val="single" w:sz="4" w:space="0" w:color="auto"/>
              <w:left w:val="single" w:sz="4" w:space="0" w:color="auto"/>
              <w:bottom w:val="single" w:sz="4" w:space="0" w:color="auto"/>
              <w:right w:val="single" w:sz="4" w:space="0" w:color="auto"/>
            </w:tcBorders>
          </w:tcPr>
          <w:p w:rsidR="004B2CC3" w:rsidRDefault="004B2CC3" w:rsidP="0017788C">
            <w:pPr>
              <w:snapToGrid w:val="0"/>
              <w:jc w:val="center"/>
              <w:rPr>
                <w:color w:val="000000"/>
                <w:sz w:val="22"/>
                <w:szCs w:val="22"/>
              </w:rPr>
            </w:pPr>
          </w:p>
        </w:tc>
        <w:tc>
          <w:tcPr>
            <w:tcW w:w="1488" w:type="dxa"/>
            <w:tcBorders>
              <w:top w:val="single" w:sz="4" w:space="0" w:color="auto"/>
              <w:left w:val="single" w:sz="4" w:space="0" w:color="auto"/>
              <w:bottom w:val="single" w:sz="4" w:space="0" w:color="auto"/>
              <w:right w:val="single" w:sz="4" w:space="0" w:color="auto"/>
            </w:tcBorders>
          </w:tcPr>
          <w:p w:rsidR="004B2CC3" w:rsidRDefault="004B2CC3" w:rsidP="0017788C">
            <w:pPr>
              <w:snapToGrid w:val="0"/>
              <w:jc w:val="center"/>
              <w:rPr>
                <w:color w:val="000000"/>
                <w:sz w:val="22"/>
                <w:szCs w:val="22"/>
              </w:rPr>
            </w:pPr>
          </w:p>
        </w:tc>
      </w:tr>
      <w:tr w:rsidR="004B2CC3" w:rsidTr="004B2CC3">
        <w:trPr>
          <w:trHeight w:val="699"/>
        </w:trPr>
        <w:tc>
          <w:tcPr>
            <w:tcW w:w="636" w:type="dxa"/>
            <w:tcBorders>
              <w:top w:val="single" w:sz="4" w:space="0" w:color="auto"/>
              <w:left w:val="single" w:sz="4" w:space="0" w:color="auto"/>
              <w:bottom w:val="single" w:sz="4" w:space="0" w:color="auto"/>
              <w:right w:val="single" w:sz="4" w:space="0" w:color="auto"/>
            </w:tcBorders>
          </w:tcPr>
          <w:p w:rsidR="004B2CC3" w:rsidRPr="007B082F" w:rsidRDefault="00AE0B24" w:rsidP="00AE0B24">
            <w:pPr>
              <w:snapToGrid w:val="0"/>
              <w:jc w:val="center"/>
              <w:rPr>
                <w:color w:val="000000"/>
                <w:sz w:val="22"/>
                <w:szCs w:val="22"/>
              </w:rPr>
            </w:pPr>
            <w:r>
              <w:rPr>
                <w:color w:val="000000"/>
                <w:sz w:val="22"/>
                <w:szCs w:val="22"/>
                <w:lang w:val="en-US"/>
              </w:rPr>
              <w:t>2</w:t>
            </w:r>
          </w:p>
        </w:tc>
        <w:tc>
          <w:tcPr>
            <w:tcW w:w="1632" w:type="dxa"/>
            <w:tcBorders>
              <w:top w:val="single" w:sz="4" w:space="0" w:color="auto"/>
              <w:left w:val="single" w:sz="4" w:space="0" w:color="auto"/>
              <w:bottom w:val="single" w:sz="4" w:space="0" w:color="auto"/>
              <w:right w:val="single" w:sz="4" w:space="0" w:color="auto"/>
            </w:tcBorders>
          </w:tcPr>
          <w:p w:rsidR="004B2CC3" w:rsidRPr="00863505" w:rsidRDefault="004B2CC3" w:rsidP="0017788C">
            <w:pPr>
              <w:snapToGrid w:val="0"/>
              <w:jc w:val="both"/>
              <w:rPr>
                <w:rStyle w:val="messagein1"/>
                <w:rFonts w:ascii="Times New Roman" w:hAnsi="Times New Roman" w:cs="Times New Roman"/>
                <w:color w:val="auto"/>
              </w:rPr>
            </w:pPr>
            <w:r>
              <w:rPr>
                <w:bCs/>
              </w:rPr>
              <w:t>Программное обеспечение</w:t>
            </w:r>
            <w:r w:rsidRPr="00863505">
              <w:rPr>
                <w:rStyle w:val="messagein1"/>
                <w:rFonts w:ascii="Times New Roman" w:hAnsi="Times New Roman" w:cs="Times New Roman"/>
                <w:color w:val="auto"/>
              </w:rPr>
              <w:t xml:space="preserve"> "Кодекс: Управление документами "</w:t>
            </w:r>
          </w:p>
        </w:tc>
        <w:tc>
          <w:tcPr>
            <w:tcW w:w="3969" w:type="dxa"/>
            <w:tcBorders>
              <w:top w:val="single" w:sz="4" w:space="0" w:color="auto"/>
              <w:left w:val="single" w:sz="4" w:space="0" w:color="auto"/>
              <w:bottom w:val="single" w:sz="4" w:space="0" w:color="auto"/>
              <w:right w:val="single" w:sz="4" w:space="0" w:color="auto"/>
            </w:tcBorders>
          </w:tcPr>
          <w:p w:rsidR="004B2CC3" w:rsidRPr="004B2CC3" w:rsidRDefault="004B2CC3" w:rsidP="00400009">
            <w:pPr>
              <w:jc w:val="both"/>
              <w:rPr>
                <w:rStyle w:val="messageout1"/>
                <w:rFonts w:ascii="Times New Roman" w:eastAsia="Arial" w:hAnsi="Times New Roman" w:cs="Times New Roman"/>
                <w:color w:val="auto"/>
                <w:sz w:val="16"/>
                <w:szCs w:val="16"/>
              </w:rPr>
            </w:pPr>
            <w:r w:rsidRPr="004B2CC3">
              <w:rPr>
                <w:bCs/>
                <w:sz w:val="16"/>
                <w:szCs w:val="16"/>
              </w:rPr>
              <w:t xml:space="preserve">Передача экземпляров программного обеспечения </w:t>
            </w:r>
            <w:r w:rsidRPr="004B2CC3">
              <w:rPr>
                <w:rStyle w:val="messageout1"/>
                <w:rFonts w:ascii="Times New Roman" w:eastAsia="Arial" w:hAnsi="Times New Roman" w:cs="Times New Roman"/>
                <w:color w:val="auto"/>
                <w:sz w:val="16"/>
                <w:szCs w:val="16"/>
              </w:rPr>
              <w:t xml:space="preserve">"Кодекс: Управление документами" подсистемы автоматизированной системы документооборота и делопроизводства "Кодекс: Документооборот" для использования в среде операционной системы </w:t>
            </w:r>
            <w:r w:rsidRPr="004B2CC3">
              <w:rPr>
                <w:rStyle w:val="messageout1"/>
                <w:rFonts w:ascii="Times New Roman" w:eastAsia="Arial" w:hAnsi="Times New Roman" w:cs="Times New Roman"/>
                <w:color w:val="auto"/>
                <w:sz w:val="16"/>
                <w:szCs w:val="16"/>
                <w:lang w:val="en-US"/>
              </w:rPr>
              <w:t>Microsoft</w:t>
            </w:r>
            <w:r w:rsidRPr="004B2CC3">
              <w:rPr>
                <w:bCs/>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4B2CC3" w:rsidRDefault="004B2CC3" w:rsidP="0017788C">
            <w:pPr>
              <w:pStyle w:val="31"/>
              <w:snapToGrid w:val="0"/>
              <w:ind w:right="0" w:firstLine="0"/>
              <w:jc w:val="center"/>
              <w:rPr>
                <w:color w:val="000000"/>
                <w:sz w:val="22"/>
                <w:szCs w:val="22"/>
              </w:rPr>
            </w:pPr>
            <w:proofErr w:type="spellStart"/>
            <w:proofErr w:type="gramStart"/>
            <w:r>
              <w:rPr>
                <w:color w:val="000000"/>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4B2CC3" w:rsidRDefault="004B2CC3" w:rsidP="0017788C">
            <w:pPr>
              <w:snapToGrid w:val="0"/>
              <w:jc w:val="center"/>
              <w:rPr>
                <w:color w:val="000000"/>
                <w:sz w:val="22"/>
                <w:szCs w:val="22"/>
              </w:rPr>
            </w:pPr>
            <w:r>
              <w:rPr>
                <w:color w:val="000000"/>
                <w:sz w:val="22"/>
                <w:szCs w:val="22"/>
              </w:rPr>
              <w:t>14</w:t>
            </w:r>
          </w:p>
        </w:tc>
        <w:tc>
          <w:tcPr>
            <w:tcW w:w="992" w:type="dxa"/>
            <w:tcBorders>
              <w:top w:val="single" w:sz="4" w:space="0" w:color="auto"/>
              <w:left w:val="single" w:sz="4" w:space="0" w:color="auto"/>
              <w:bottom w:val="single" w:sz="4" w:space="0" w:color="auto"/>
              <w:right w:val="single" w:sz="4" w:space="0" w:color="auto"/>
            </w:tcBorders>
          </w:tcPr>
          <w:p w:rsidR="004B2CC3" w:rsidRDefault="004B2CC3" w:rsidP="0017788C">
            <w:pPr>
              <w:snapToGrid w:val="0"/>
              <w:jc w:val="center"/>
              <w:rPr>
                <w:color w:val="000000"/>
                <w:sz w:val="22"/>
                <w:szCs w:val="22"/>
              </w:rPr>
            </w:pPr>
          </w:p>
        </w:tc>
        <w:tc>
          <w:tcPr>
            <w:tcW w:w="1488" w:type="dxa"/>
            <w:tcBorders>
              <w:top w:val="single" w:sz="4" w:space="0" w:color="auto"/>
              <w:left w:val="single" w:sz="4" w:space="0" w:color="auto"/>
              <w:bottom w:val="single" w:sz="4" w:space="0" w:color="auto"/>
              <w:right w:val="single" w:sz="4" w:space="0" w:color="auto"/>
            </w:tcBorders>
          </w:tcPr>
          <w:p w:rsidR="004B2CC3" w:rsidRDefault="004B2CC3" w:rsidP="0017788C">
            <w:pPr>
              <w:snapToGrid w:val="0"/>
              <w:jc w:val="center"/>
              <w:rPr>
                <w:color w:val="000000"/>
                <w:sz w:val="22"/>
                <w:szCs w:val="22"/>
              </w:rPr>
            </w:pPr>
          </w:p>
        </w:tc>
      </w:tr>
    </w:tbl>
    <w:p w:rsidR="004B2CC3" w:rsidRDefault="004B2CC3" w:rsidP="004B2CC3">
      <w:pPr>
        <w:rPr>
          <w:sz w:val="24"/>
          <w:szCs w:val="24"/>
        </w:rPr>
      </w:pPr>
    </w:p>
    <w:p w:rsidR="00C80059" w:rsidRPr="00C80059" w:rsidRDefault="00C80059" w:rsidP="00C80059">
      <w:pPr>
        <w:rPr>
          <w:sz w:val="24"/>
          <w:szCs w:val="24"/>
        </w:rPr>
      </w:pPr>
      <w:r w:rsidRPr="00C80059">
        <w:rPr>
          <w:sz w:val="24"/>
          <w:szCs w:val="24"/>
        </w:rPr>
        <w:t xml:space="preserve">Общая стоимость </w:t>
      </w:r>
      <w:r>
        <w:rPr>
          <w:sz w:val="24"/>
          <w:szCs w:val="24"/>
        </w:rPr>
        <w:t>оказанных услуг</w:t>
      </w:r>
      <w:r w:rsidRPr="00C80059">
        <w:rPr>
          <w:sz w:val="24"/>
          <w:szCs w:val="24"/>
        </w:rPr>
        <w:t>:____________________________________________________</w:t>
      </w:r>
    </w:p>
    <w:p w:rsidR="009D180F" w:rsidRDefault="00C80059" w:rsidP="00C80059">
      <w:pPr>
        <w:rPr>
          <w:sz w:val="24"/>
          <w:szCs w:val="24"/>
        </w:rPr>
      </w:pPr>
      <w:r w:rsidRPr="00C80059">
        <w:rPr>
          <w:sz w:val="24"/>
          <w:szCs w:val="24"/>
        </w:rPr>
        <w:t>__________________________________________________________________________рублей.</w:t>
      </w:r>
    </w:p>
    <w:p w:rsidR="004B2CC3" w:rsidRDefault="004B2CC3" w:rsidP="009D180F">
      <w:pPr>
        <w:rPr>
          <w:sz w:val="24"/>
          <w:szCs w:val="24"/>
        </w:rPr>
      </w:pPr>
    </w:p>
    <w:p w:rsidR="009D180F" w:rsidRDefault="009D180F" w:rsidP="009D180F">
      <w:pPr>
        <w:rPr>
          <w:sz w:val="24"/>
          <w:szCs w:val="24"/>
        </w:rPr>
      </w:pPr>
    </w:p>
    <w:tbl>
      <w:tblPr>
        <w:tblW w:w="0" w:type="auto"/>
        <w:tblInd w:w="-20" w:type="dxa"/>
        <w:tblLayout w:type="fixed"/>
        <w:tblLook w:val="0000"/>
      </w:tblPr>
      <w:tblGrid>
        <w:gridCol w:w="4927"/>
        <w:gridCol w:w="4966"/>
      </w:tblGrid>
      <w:tr w:rsidR="009D180F" w:rsidTr="005B0365">
        <w:trPr>
          <w:trHeight w:val="830"/>
        </w:trPr>
        <w:tc>
          <w:tcPr>
            <w:tcW w:w="4927" w:type="dxa"/>
          </w:tcPr>
          <w:p w:rsidR="009D180F" w:rsidRDefault="009D180F" w:rsidP="005B0365">
            <w:pPr>
              <w:snapToGrid w:val="0"/>
              <w:jc w:val="center"/>
              <w:rPr>
                <w:b/>
                <w:bCs/>
                <w:sz w:val="24"/>
                <w:szCs w:val="24"/>
              </w:rPr>
            </w:pPr>
            <w:r>
              <w:rPr>
                <w:b/>
                <w:bCs/>
                <w:sz w:val="24"/>
                <w:szCs w:val="24"/>
              </w:rPr>
              <w:t xml:space="preserve">          Заказчик:</w:t>
            </w:r>
          </w:p>
          <w:p w:rsidR="009D180F" w:rsidRDefault="009D180F" w:rsidP="005B0365">
            <w:pPr>
              <w:tabs>
                <w:tab w:val="left" w:pos="1546"/>
              </w:tabs>
              <w:rPr>
                <w:sz w:val="24"/>
                <w:szCs w:val="24"/>
              </w:rPr>
            </w:pPr>
            <w:r>
              <w:rPr>
                <w:bCs/>
                <w:color w:val="262626"/>
                <w:spacing w:val="-5"/>
                <w:sz w:val="24"/>
                <w:szCs w:val="24"/>
              </w:rPr>
              <w:t>_____________________________________</w:t>
            </w:r>
          </w:p>
          <w:p w:rsidR="009D180F" w:rsidRDefault="009D180F" w:rsidP="005B0365">
            <w:pPr>
              <w:tabs>
                <w:tab w:val="left" w:pos="1546"/>
              </w:tabs>
              <w:rPr>
                <w:sz w:val="24"/>
                <w:szCs w:val="24"/>
              </w:rPr>
            </w:pPr>
          </w:p>
          <w:p w:rsidR="009D180F" w:rsidRDefault="009D180F" w:rsidP="005B0365">
            <w:pPr>
              <w:tabs>
                <w:tab w:val="left" w:pos="1546"/>
              </w:tabs>
              <w:rPr>
                <w:sz w:val="24"/>
                <w:szCs w:val="24"/>
              </w:rPr>
            </w:pPr>
            <w:r>
              <w:rPr>
                <w:sz w:val="24"/>
                <w:szCs w:val="24"/>
              </w:rPr>
              <w:t xml:space="preserve">М.П.               </w:t>
            </w:r>
          </w:p>
        </w:tc>
        <w:tc>
          <w:tcPr>
            <w:tcW w:w="4966" w:type="dxa"/>
          </w:tcPr>
          <w:p w:rsidR="009D180F" w:rsidRDefault="009D180F" w:rsidP="005B0365">
            <w:pPr>
              <w:snapToGrid w:val="0"/>
              <w:jc w:val="center"/>
              <w:rPr>
                <w:b/>
                <w:bCs/>
                <w:sz w:val="24"/>
                <w:szCs w:val="24"/>
              </w:rPr>
            </w:pPr>
            <w:r>
              <w:rPr>
                <w:b/>
                <w:bCs/>
                <w:sz w:val="24"/>
                <w:szCs w:val="24"/>
              </w:rPr>
              <w:t>Исполнитель:</w:t>
            </w:r>
          </w:p>
          <w:p w:rsidR="009D180F" w:rsidRDefault="009D180F" w:rsidP="005B0365">
            <w:pPr>
              <w:pBdr>
                <w:bottom w:val="single" w:sz="8" w:space="1" w:color="000000"/>
              </w:pBdr>
              <w:rPr>
                <w:bCs/>
                <w:sz w:val="24"/>
                <w:szCs w:val="24"/>
              </w:rPr>
            </w:pPr>
          </w:p>
          <w:p w:rsidR="009D180F" w:rsidRDefault="009D180F" w:rsidP="005B0365">
            <w:pPr>
              <w:rPr>
                <w:bCs/>
                <w:sz w:val="24"/>
                <w:szCs w:val="24"/>
              </w:rPr>
            </w:pPr>
          </w:p>
          <w:p w:rsidR="009D180F" w:rsidRDefault="009D180F" w:rsidP="005B0365">
            <w:pPr>
              <w:rPr>
                <w:bCs/>
                <w:sz w:val="24"/>
                <w:szCs w:val="24"/>
              </w:rPr>
            </w:pPr>
            <w:r>
              <w:rPr>
                <w:bCs/>
                <w:sz w:val="24"/>
                <w:szCs w:val="24"/>
              </w:rPr>
              <w:t>М.П.</w:t>
            </w:r>
          </w:p>
        </w:tc>
      </w:tr>
    </w:tbl>
    <w:p w:rsidR="005C537F" w:rsidRDefault="005C537F"/>
    <w:sectPr w:rsidR="005C537F" w:rsidSect="009D180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characterSpacingControl w:val="doNotCompress"/>
  <w:compat/>
  <w:rsids>
    <w:rsidRoot w:val="009D180F"/>
    <w:rsid w:val="00010E00"/>
    <w:rsid w:val="00014368"/>
    <w:rsid w:val="000564A4"/>
    <w:rsid w:val="001B19DD"/>
    <w:rsid w:val="001D7800"/>
    <w:rsid w:val="001F39B5"/>
    <w:rsid w:val="00296263"/>
    <w:rsid w:val="00311006"/>
    <w:rsid w:val="00400009"/>
    <w:rsid w:val="00450A49"/>
    <w:rsid w:val="004814FD"/>
    <w:rsid w:val="004B2CC3"/>
    <w:rsid w:val="005726E9"/>
    <w:rsid w:val="005C0BC8"/>
    <w:rsid w:val="005C537F"/>
    <w:rsid w:val="005E64B6"/>
    <w:rsid w:val="005F157F"/>
    <w:rsid w:val="00620387"/>
    <w:rsid w:val="00657623"/>
    <w:rsid w:val="0065787F"/>
    <w:rsid w:val="006C4E52"/>
    <w:rsid w:val="007B082F"/>
    <w:rsid w:val="00815313"/>
    <w:rsid w:val="00863505"/>
    <w:rsid w:val="009457C7"/>
    <w:rsid w:val="009875F4"/>
    <w:rsid w:val="009D180F"/>
    <w:rsid w:val="00AE0B24"/>
    <w:rsid w:val="00B331D3"/>
    <w:rsid w:val="00BB5042"/>
    <w:rsid w:val="00C80059"/>
    <w:rsid w:val="00CD7B5D"/>
    <w:rsid w:val="00D240AC"/>
    <w:rsid w:val="00DE0A22"/>
    <w:rsid w:val="00F545CB"/>
    <w:rsid w:val="00F95E00"/>
    <w:rsid w:val="00FA7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 w:type="character" w:customStyle="1" w:styleId="messagein1">
    <w:name w:val="messagein1"/>
    <w:rsid w:val="00863505"/>
    <w:rPr>
      <w:rFonts w:ascii="Tahoma" w:hAnsi="Tahoma" w:cs="Tahoma"/>
      <w:b w:val="0"/>
      <w:bCs w:val="0"/>
      <w:color w:val="590000"/>
      <w:sz w:val="20"/>
      <w:szCs w:val="20"/>
    </w:rPr>
  </w:style>
  <w:style w:type="character" w:customStyle="1" w:styleId="messageout1">
    <w:name w:val="messageout1"/>
    <w:rsid w:val="00863505"/>
    <w:rPr>
      <w:rFonts w:ascii="Tahoma" w:hAnsi="Tahoma" w:cs="Tahoma"/>
      <w:b w:val="0"/>
      <w:bCs w:val="0"/>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 w:type="character" w:customStyle="1" w:styleId="messagein1">
    <w:name w:val="messagein1"/>
    <w:rsid w:val="00863505"/>
    <w:rPr>
      <w:rFonts w:ascii="Tahoma" w:hAnsi="Tahoma" w:cs="Tahoma"/>
      <w:b w:val="0"/>
      <w:bCs w:val="0"/>
      <w:color w:val="590000"/>
      <w:sz w:val="20"/>
      <w:szCs w:val="20"/>
    </w:rPr>
  </w:style>
  <w:style w:type="character" w:customStyle="1" w:styleId="messageout1">
    <w:name w:val="messageout1"/>
    <w:rsid w:val="00863505"/>
    <w:rPr>
      <w:rFonts w:ascii="Tahoma" w:hAnsi="Tahoma" w:cs="Tahoma"/>
      <w:b w:val="0"/>
      <w:bCs w:val="0"/>
      <w:color w:val="00008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tyles" Target="styles.xml"/><Relationship Id="rId7" Type="http://schemas.openxmlformats.org/officeDocument/2006/relationships/hyperlink" Target="mailto:inform@ugorsk.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r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1E4C-F573-496D-8901-C516BDE6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7</Pages>
  <Words>2930</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Дергилев Олег Владимирович</dc:creator>
  <cp:keywords/>
  <dc:description/>
  <cp:lastModifiedBy>Zaharova</cp:lastModifiedBy>
  <cp:revision>33</cp:revision>
  <cp:lastPrinted>2013-07-10T03:11:00Z</cp:lastPrinted>
  <dcterms:created xsi:type="dcterms:W3CDTF">2012-04-18T06:01:00Z</dcterms:created>
  <dcterms:modified xsi:type="dcterms:W3CDTF">2013-07-16T02:17:00Z</dcterms:modified>
</cp:coreProperties>
</file>