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DA" w:rsidRPr="00540F3B" w:rsidRDefault="005F38DA" w:rsidP="004911A0">
      <w:pPr>
        <w:pStyle w:val="a3"/>
        <w:shd w:val="clear" w:color="auto" w:fill="FEFFFE"/>
        <w:suppressAutoHyphens/>
        <w:ind w:right="350"/>
        <w:jc w:val="center"/>
        <w:rPr>
          <w:b/>
          <w:shd w:val="clear" w:color="auto" w:fill="FEFFFE"/>
        </w:rPr>
      </w:pPr>
      <w:r w:rsidRPr="00540F3B">
        <w:rPr>
          <w:b/>
          <w:shd w:val="clear" w:color="auto" w:fill="FEFFFE"/>
        </w:rPr>
        <w:t>ЗАКЛЮЧЕНИЕ</w:t>
      </w:r>
    </w:p>
    <w:p w:rsidR="005F38DA" w:rsidRPr="00540F3B" w:rsidRDefault="005F38DA" w:rsidP="00540F3B">
      <w:pPr>
        <w:pStyle w:val="a3"/>
        <w:shd w:val="clear" w:color="auto" w:fill="FEFFFE"/>
        <w:suppressAutoHyphens/>
        <w:ind w:right="350"/>
        <w:jc w:val="center"/>
        <w:rPr>
          <w:shd w:val="clear" w:color="auto" w:fill="FEFFFE"/>
        </w:rPr>
      </w:pPr>
      <w:r w:rsidRPr="00540F3B">
        <w:rPr>
          <w:b/>
          <w:shd w:val="clear" w:color="auto" w:fill="FEFFFE"/>
        </w:rPr>
        <w:t xml:space="preserve">о результатах </w:t>
      </w:r>
      <w:r w:rsidR="00386DB6" w:rsidRPr="00540F3B">
        <w:rPr>
          <w:b/>
          <w:shd w:val="clear" w:color="auto" w:fill="FEFFFE"/>
        </w:rPr>
        <w:t>публичных слушаний по проекту</w:t>
      </w:r>
      <w:r w:rsidR="00540F3B" w:rsidRPr="00540F3B">
        <w:t xml:space="preserve"> </w:t>
      </w:r>
      <w:r w:rsidR="00540F3B" w:rsidRPr="00540F3B">
        <w:rPr>
          <w:b/>
          <w:shd w:val="clear" w:color="auto" w:fill="FEFFFE"/>
        </w:rPr>
        <w:t>постановления администрации города Югорска «Об актуализации схемы теплоснабжения муниципального образования город Югорск Ханты-Мансийского автономного округа-Югры до 2032 года»</w:t>
      </w:r>
    </w:p>
    <w:p w:rsidR="00540F3B" w:rsidRDefault="00540F3B" w:rsidP="00C32A78">
      <w:pPr>
        <w:pStyle w:val="a3"/>
        <w:shd w:val="clear" w:color="auto" w:fill="FEFFFE"/>
        <w:suppressAutoHyphens/>
        <w:ind w:right="-1"/>
        <w:rPr>
          <w:shd w:val="clear" w:color="auto" w:fill="FEFFFE"/>
        </w:rPr>
      </w:pPr>
    </w:p>
    <w:p w:rsidR="00372CA8" w:rsidRPr="00540F3B" w:rsidRDefault="00C32A78" w:rsidP="00C32A78">
      <w:pPr>
        <w:pStyle w:val="a3"/>
        <w:shd w:val="clear" w:color="auto" w:fill="FEFFFE"/>
        <w:suppressAutoHyphens/>
        <w:ind w:right="-1"/>
        <w:rPr>
          <w:shd w:val="clear" w:color="auto" w:fill="FEFFFE"/>
        </w:rPr>
      </w:pPr>
      <w:r w:rsidRPr="00540F3B">
        <w:rPr>
          <w:shd w:val="clear" w:color="auto" w:fill="FEFFFE"/>
        </w:rPr>
        <w:t xml:space="preserve">город Югорск                                                             </w:t>
      </w:r>
      <w:r w:rsidR="00540F3B" w:rsidRPr="00540F3B">
        <w:rPr>
          <w:shd w:val="clear" w:color="auto" w:fill="FEFFFE"/>
        </w:rPr>
        <w:t xml:space="preserve">                                   </w:t>
      </w:r>
      <w:r w:rsidR="00540F3B">
        <w:rPr>
          <w:shd w:val="clear" w:color="auto" w:fill="FEFFFE"/>
        </w:rPr>
        <w:t xml:space="preserve">             </w:t>
      </w:r>
      <w:r w:rsidRPr="00540F3B">
        <w:rPr>
          <w:shd w:val="clear" w:color="auto" w:fill="FEFFFE"/>
        </w:rPr>
        <w:t>2</w:t>
      </w:r>
      <w:r w:rsidR="00540F3B" w:rsidRPr="00540F3B">
        <w:rPr>
          <w:shd w:val="clear" w:color="auto" w:fill="FEFFFE"/>
        </w:rPr>
        <w:t>0</w:t>
      </w:r>
      <w:r w:rsidRPr="00540F3B">
        <w:rPr>
          <w:shd w:val="clear" w:color="auto" w:fill="FEFFFE"/>
        </w:rPr>
        <w:t xml:space="preserve"> </w:t>
      </w:r>
      <w:r w:rsidR="00540F3B" w:rsidRPr="00540F3B">
        <w:rPr>
          <w:shd w:val="clear" w:color="auto" w:fill="FEFFFE"/>
        </w:rPr>
        <w:t>июня 2018</w:t>
      </w:r>
      <w:r w:rsidRPr="00540F3B">
        <w:rPr>
          <w:shd w:val="clear" w:color="auto" w:fill="FEFFFE"/>
        </w:rPr>
        <w:t xml:space="preserve"> года</w:t>
      </w:r>
    </w:p>
    <w:p w:rsidR="00372CA8" w:rsidRPr="00540F3B" w:rsidRDefault="00372CA8" w:rsidP="00C32A78">
      <w:pPr>
        <w:pStyle w:val="a3"/>
        <w:shd w:val="clear" w:color="auto" w:fill="FEFFFE"/>
        <w:suppressAutoHyphens/>
        <w:ind w:right="350"/>
        <w:rPr>
          <w:shd w:val="clear" w:color="auto" w:fill="FEFFFE"/>
        </w:rPr>
      </w:pPr>
    </w:p>
    <w:p w:rsidR="00540F3B" w:rsidRDefault="0067051C" w:rsidP="00540C6A">
      <w:pPr>
        <w:pStyle w:val="a3"/>
        <w:shd w:val="clear" w:color="auto" w:fill="FEFFFE"/>
        <w:suppressAutoHyphens/>
        <w:ind w:left="9" w:right="24" w:firstLine="842"/>
        <w:jc w:val="both"/>
        <w:rPr>
          <w:shd w:val="clear" w:color="auto" w:fill="FEFFFE"/>
        </w:rPr>
      </w:pPr>
      <w:r w:rsidRPr="005F38DA">
        <w:rPr>
          <w:shd w:val="clear" w:color="auto" w:fill="FEFFFE"/>
        </w:rPr>
        <w:t>Тема публичных слушаний:</w:t>
      </w:r>
      <w:r>
        <w:rPr>
          <w:shd w:val="clear" w:color="auto" w:fill="FEFFFE"/>
        </w:rPr>
        <w:t xml:space="preserve"> </w:t>
      </w:r>
      <w:r w:rsidR="00540F3B" w:rsidRPr="00F2263C">
        <w:rPr>
          <w:shd w:val="clear" w:color="auto" w:fill="FEFFFE"/>
        </w:rPr>
        <w:t>актуализация</w:t>
      </w:r>
      <w:r w:rsidR="00540F3B">
        <w:rPr>
          <w:shd w:val="clear" w:color="auto" w:fill="FEFFFE"/>
        </w:rPr>
        <w:t xml:space="preserve"> схемы</w:t>
      </w:r>
      <w:r w:rsidR="00540F3B" w:rsidRPr="0067051C">
        <w:rPr>
          <w:shd w:val="clear" w:color="auto" w:fill="FEFFFE"/>
        </w:rPr>
        <w:t xml:space="preserve"> теплоснабжения муниципального образования город Югорск Ханты-Мансийского автономного округа-Югры на период до 2032 </w:t>
      </w:r>
      <w:r w:rsidR="00540F3B">
        <w:rPr>
          <w:shd w:val="clear" w:color="auto" w:fill="FEFFFE"/>
        </w:rPr>
        <w:t>года (дале</w:t>
      </w:r>
      <w:proofErr w:type="gramStart"/>
      <w:r w:rsidR="00540F3B">
        <w:rPr>
          <w:shd w:val="clear" w:color="auto" w:fill="FEFFFE"/>
        </w:rPr>
        <w:t>е-</w:t>
      </w:r>
      <w:proofErr w:type="gramEnd"/>
      <w:r w:rsidR="00540F3B">
        <w:rPr>
          <w:shd w:val="clear" w:color="auto" w:fill="FEFFFE"/>
        </w:rPr>
        <w:t xml:space="preserve"> Схема теплоснабжения).</w:t>
      </w:r>
    </w:p>
    <w:p w:rsidR="0067051C" w:rsidRDefault="0067051C" w:rsidP="00540C6A">
      <w:pPr>
        <w:pStyle w:val="a3"/>
        <w:shd w:val="clear" w:color="auto" w:fill="FEFFFE"/>
        <w:suppressAutoHyphens/>
        <w:ind w:left="9" w:right="24" w:firstLine="842"/>
        <w:jc w:val="both"/>
        <w:rPr>
          <w:shd w:val="clear" w:color="auto" w:fill="FEFFFE"/>
        </w:rPr>
      </w:pPr>
      <w:r w:rsidRPr="005F38DA">
        <w:rPr>
          <w:shd w:val="clear" w:color="auto" w:fill="FEFFFE"/>
        </w:rPr>
        <w:t>Цель публичных слушаний:</w:t>
      </w:r>
      <w:r>
        <w:rPr>
          <w:shd w:val="clear" w:color="auto" w:fill="FEFFFE"/>
        </w:rPr>
        <w:t xml:space="preserve"> </w:t>
      </w:r>
      <w:r w:rsidR="00540F3B">
        <w:rPr>
          <w:shd w:val="clear" w:color="auto" w:fill="FEFFFE"/>
        </w:rPr>
        <w:t>о</w:t>
      </w:r>
      <w:r w:rsidR="00540F3B" w:rsidRPr="0067051C">
        <w:rPr>
          <w:shd w:val="clear" w:color="auto" w:fill="FEFFFE"/>
        </w:rPr>
        <w:t>бсуждение</w:t>
      </w:r>
      <w:r w:rsidR="00540F3B">
        <w:rPr>
          <w:shd w:val="clear" w:color="auto" w:fill="FEFFFE"/>
        </w:rPr>
        <w:t xml:space="preserve"> с непосредственным участием жителей города Югорска </w:t>
      </w:r>
      <w:r w:rsidR="00540F3B">
        <w:t xml:space="preserve">проекта постановления администрации города Югорска </w:t>
      </w:r>
      <w:r w:rsidR="00540F3B" w:rsidRPr="00BC4F67">
        <w:t>«Об</w:t>
      </w:r>
      <w:r w:rsidR="00540F3B"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="00540F3B" w:rsidRPr="00BC4F67">
        <w:t>»</w:t>
      </w:r>
      <w:r w:rsidR="00540F3B">
        <w:rPr>
          <w:shd w:val="clear" w:color="auto" w:fill="FEFFFE"/>
        </w:rPr>
        <w:t>.</w:t>
      </w:r>
    </w:p>
    <w:p w:rsidR="005F38DA" w:rsidRDefault="005F38DA" w:rsidP="00540C6A">
      <w:pPr>
        <w:pStyle w:val="a3"/>
        <w:shd w:val="clear" w:color="auto" w:fill="FEFFFE"/>
        <w:suppressAutoHyphens/>
        <w:ind w:left="9" w:right="24" w:firstLine="842"/>
        <w:jc w:val="both"/>
        <w:rPr>
          <w:shd w:val="clear" w:color="auto" w:fill="FEFFFE"/>
        </w:rPr>
      </w:pPr>
      <w:r>
        <w:rPr>
          <w:shd w:val="clear" w:color="auto" w:fill="FEFFFE"/>
        </w:rPr>
        <w:t>Правовое основание проведения публичных слушаний:</w:t>
      </w:r>
      <w:r w:rsidRPr="005F38DA">
        <w:t xml:space="preserve"> </w:t>
      </w:r>
      <w:proofErr w:type="gramStart"/>
      <w:r>
        <w:rPr>
          <w:shd w:val="clear" w:color="auto" w:fill="FEFFFE"/>
        </w:rPr>
        <w:t>Федеральный закон</w:t>
      </w:r>
      <w:r w:rsidRPr="005F38DA">
        <w:rPr>
          <w:shd w:val="clear" w:color="auto" w:fill="FEFFFE"/>
        </w:rPr>
        <w:t xml:space="preserve"> от 06.10.2003 № 131-ФЗ «Об общих принципах организации местного самоуправления в Ро</w:t>
      </w:r>
      <w:r>
        <w:rPr>
          <w:shd w:val="clear" w:color="auto" w:fill="FEFFFE"/>
        </w:rPr>
        <w:t>ссийской Федерации», Федеральный закон</w:t>
      </w:r>
      <w:r w:rsidRPr="005F38DA">
        <w:rPr>
          <w:shd w:val="clear" w:color="auto" w:fill="FEFFFE"/>
        </w:rPr>
        <w:t xml:space="preserve"> от 27.07.2010 №190-ФЗ «О</w:t>
      </w:r>
      <w:r>
        <w:rPr>
          <w:shd w:val="clear" w:color="auto" w:fill="FEFFFE"/>
        </w:rPr>
        <w:t xml:space="preserve"> теплоснабжении», постановление</w:t>
      </w:r>
      <w:r w:rsidRPr="005F38DA">
        <w:rPr>
          <w:shd w:val="clear" w:color="auto" w:fill="FEFFFE"/>
        </w:rPr>
        <w:t xml:space="preserve"> Правительства Российской Федерации от 22.02.2012 № 154 «О требованиях к схемам </w:t>
      </w:r>
      <w:r>
        <w:rPr>
          <w:shd w:val="clear" w:color="auto" w:fill="FEFFFE"/>
        </w:rPr>
        <w:t xml:space="preserve">теплоснабжения, порядку их </w:t>
      </w:r>
      <w:r w:rsidRPr="005F38DA">
        <w:rPr>
          <w:shd w:val="clear" w:color="auto" w:fill="FEFFFE"/>
        </w:rPr>
        <w:t xml:space="preserve">разработки и утверждения», </w:t>
      </w:r>
      <w:r>
        <w:rPr>
          <w:shd w:val="clear" w:color="auto" w:fill="FEFFFE"/>
        </w:rPr>
        <w:t>порядок</w:t>
      </w:r>
      <w:r w:rsidRPr="005F38DA">
        <w:rPr>
          <w:shd w:val="clear" w:color="auto" w:fill="FEFFFE"/>
        </w:rPr>
        <w:t xml:space="preserve"> организации и проведения публичных слушаний в городе Югорске, утвержденным решением Думы города Югорска от 23.03.2017 № 24</w:t>
      </w:r>
      <w:r>
        <w:rPr>
          <w:shd w:val="clear" w:color="auto" w:fill="FEFFFE"/>
        </w:rPr>
        <w:t>, постан</w:t>
      </w:r>
      <w:r w:rsidR="00540F3B">
        <w:rPr>
          <w:shd w:val="clear" w:color="auto" w:fill="FEFFFE"/>
        </w:rPr>
        <w:t>овление главы города Югорска от</w:t>
      </w:r>
      <w:proofErr w:type="gramEnd"/>
      <w:r w:rsidR="00540F3B">
        <w:rPr>
          <w:shd w:val="clear" w:color="auto" w:fill="FEFFFE"/>
        </w:rPr>
        <w:t xml:space="preserve"> 30.05.2018</w:t>
      </w:r>
      <w:r w:rsidR="00540F3B" w:rsidRPr="00C15673">
        <w:rPr>
          <w:shd w:val="clear" w:color="auto" w:fill="FEFFFE"/>
        </w:rPr>
        <w:t xml:space="preserve"> № </w:t>
      </w:r>
      <w:r w:rsidR="00540F3B">
        <w:rPr>
          <w:shd w:val="clear" w:color="auto" w:fill="FEFFFE"/>
        </w:rPr>
        <w:t>3</w:t>
      </w:r>
      <w:r w:rsidR="00540F3B" w:rsidRPr="00C15673">
        <w:rPr>
          <w:shd w:val="clear" w:color="auto" w:fill="FEFFFE"/>
        </w:rPr>
        <w:t>5</w:t>
      </w:r>
      <w:r w:rsidRPr="005F38DA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                     </w:t>
      </w:r>
      <w:r w:rsidRPr="005F38DA">
        <w:rPr>
          <w:shd w:val="clear" w:color="auto" w:fill="FEFFFE"/>
        </w:rPr>
        <w:t>«О проведении публичных слушаний»</w:t>
      </w:r>
      <w:r>
        <w:rPr>
          <w:shd w:val="clear" w:color="auto" w:fill="FEFFFE"/>
        </w:rPr>
        <w:t>.</w:t>
      </w:r>
    </w:p>
    <w:p w:rsidR="005F38DA" w:rsidRDefault="00540F3B" w:rsidP="00540C6A">
      <w:pPr>
        <w:pStyle w:val="a3"/>
        <w:shd w:val="clear" w:color="auto" w:fill="FEFFFE"/>
        <w:suppressAutoHyphens/>
        <w:ind w:left="9" w:right="24" w:firstLine="842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Публичные слушания проводились </w:t>
      </w:r>
      <w:r w:rsidR="005F38DA">
        <w:rPr>
          <w:shd w:val="clear" w:color="auto" w:fill="FEFFFE"/>
        </w:rPr>
        <w:t>2</w:t>
      </w:r>
      <w:r>
        <w:rPr>
          <w:shd w:val="clear" w:color="auto" w:fill="FEFFFE"/>
        </w:rPr>
        <w:t>0</w:t>
      </w:r>
      <w:r w:rsidR="005F38DA">
        <w:rPr>
          <w:shd w:val="clear" w:color="auto" w:fill="FEFFFE"/>
        </w:rPr>
        <w:t xml:space="preserve"> </w:t>
      </w:r>
      <w:r>
        <w:rPr>
          <w:shd w:val="clear" w:color="auto" w:fill="FEFFFE"/>
        </w:rPr>
        <w:t>июня 2018</w:t>
      </w:r>
      <w:r w:rsidR="005F38DA">
        <w:rPr>
          <w:shd w:val="clear" w:color="auto" w:fill="FEFFFE"/>
        </w:rPr>
        <w:t xml:space="preserve"> года по адресу: Ханты-Мансийский автономный округ-Югра, г. Югорск, ул. 40 лет Победы, д. 11, 4 этаж, зал заседаний № 2             (</w:t>
      </w:r>
      <w:proofErr w:type="spellStart"/>
      <w:r w:rsidR="005F38DA">
        <w:rPr>
          <w:shd w:val="clear" w:color="auto" w:fill="FEFFFE"/>
        </w:rPr>
        <w:t>каб</w:t>
      </w:r>
      <w:proofErr w:type="spellEnd"/>
      <w:r w:rsidR="005F38DA">
        <w:rPr>
          <w:shd w:val="clear" w:color="auto" w:fill="FEFFFE"/>
        </w:rPr>
        <w:t xml:space="preserve">. № 410). Начало публичных слушаний- 18 часов 00 минут, окончание </w:t>
      </w:r>
      <w:r>
        <w:rPr>
          <w:shd w:val="clear" w:color="auto" w:fill="FEFFFE"/>
        </w:rPr>
        <w:t>публичных слушаний- 18 часов 25</w:t>
      </w:r>
      <w:r w:rsidR="005F38DA">
        <w:rPr>
          <w:shd w:val="clear" w:color="auto" w:fill="FEFFFE"/>
        </w:rPr>
        <w:t xml:space="preserve"> минут.</w:t>
      </w:r>
    </w:p>
    <w:p w:rsidR="0067051C" w:rsidRPr="0067051C" w:rsidRDefault="0067051C" w:rsidP="00540C6A">
      <w:pPr>
        <w:pStyle w:val="a3"/>
        <w:shd w:val="clear" w:color="auto" w:fill="FEFFFE"/>
        <w:suppressAutoHyphens/>
        <w:ind w:left="9" w:right="24" w:firstLine="842"/>
        <w:jc w:val="both"/>
        <w:rPr>
          <w:b/>
          <w:bCs/>
          <w:shd w:val="clear" w:color="auto" w:fill="FEFFFE"/>
        </w:rPr>
      </w:pPr>
      <w:r w:rsidRPr="0067051C">
        <w:rPr>
          <w:b/>
          <w:bCs/>
          <w:shd w:val="clear" w:color="auto" w:fill="FEFFFE"/>
        </w:rPr>
        <w:t>Присутствовали:</w:t>
      </w:r>
    </w:p>
    <w:p w:rsidR="00540F3B" w:rsidRDefault="00540F3B" w:rsidP="00540F3B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1. </w:t>
      </w:r>
      <w:proofErr w:type="spellStart"/>
      <w:r w:rsidRPr="00834A0D">
        <w:rPr>
          <w:bCs/>
          <w:shd w:val="clear" w:color="auto" w:fill="FEFFFE"/>
        </w:rPr>
        <w:t>Голин</w:t>
      </w:r>
      <w:proofErr w:type="spellEnd"/>
      <w:r w:rsidRPr="00834A0D">
        <w:rPr>
          <w:bCs/>
          <w:shd w:val="clear" w:color="auto" w:fill="FEFFFE"/>
        </w:rPr>
        <w:t xml:space="preserve"> Сергей Дмитриеви</w:t>
      </w:r>
      <w:proofErr w:type="gramStart"/>
      <w:r w:rsidRPr="00834A0D">
        <w:rPr>
          <w:bCs/>
          <w:shd w:val="clear" w:color="auto" w:fill="FEFFFE"/>
        </w:rPr>
        <w:t>ч</w:t>
      </w:r>
      <w:r>
        <w:rPr>
          <w:bCs/>
          <w:shd w:val="clear" w:color="auto" w:fill="FEFFFE"/>
        </w:rPr>
        <w:t>-</w:t>
      </w:r>
      <w:proofErr w:type="gramEnd"/>
      <w:r>
        <w:rPr>
          <w:bCs/>
          <w:shd w:val="clear" w:color="auto" w:fill="FEFFFE"/>
        </w:rPr>
        <w:t xml:space="preserve"> первый заместитель главы города- директор департамента муниципальной собственности и градостроительства;</w:t>
      </w:r>
    </w:p>
    <w:p w:rsidR="00540F3B" w:rsidRDefault="00540F3B" w:rsidP="00540F3B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2. Члены </w:t>
      </w:r>
      <w:r w:rsidRPr="00D06FB1">
        <w:rPr>
          <w:bCs/>
          <w:shd w:val="clear" w:color="auto" w:fill="FEFFFE"/>
        </w:rPr>
        <w:t>организационного комитета по подготовке и</w:t>
      </w:r>
      <w:r>
        <w:rPr>
          <w:bCs/>
          <w:shd w:val="clear" w:color="auto" w:fill="FEFFFE"/>
        </w:rPr>
        <w:t xml:space="preserve"> проведению публичных слушаний:</w:t>
      </w:r>
    </w:p>
    <w:p w:rsidR="00540F3B" w:rsidRDefault="00540F3B" w:rsidP="00540F3B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Ярков Григорий Алексеевич−</w:t>
      </w:r>
      <w:r w:rsidRPr="00D06FB1">
        <w:t xml:space="preserve"> </w:t>
      </w:r>
      <w:r w:rsidRPr="00D06FB1">
        <w:rPr>
          <w:bCs/>
          <w:shd w:val="clear" w:color="auto" w:fill="FEFFFE"/>
        </w:rPr>
        <w:t>заместитель   директора департамента жилищно-коммунального и строительного комплек</w:t>
      </w:r>
      <w:r>
        <w:rPr>
          <w:bCs/>
          <w:shd w:val="clear" w:color="auto" w:fill="FEFFFE"/>
        </w:rPr>
        <w:t>са администрации города Югорска, председатель публичных слушаний;</w:t>
      </w:r>
    </w:p>
    <w:p w:rsidR="00540F3B" w:rsidRDefault="00540F3B" w:rsidP="00540F3B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Попова Татьяна Викторовна – исполняющий обязанности начальника отдела реформирования ЖКХ </w:t>
      </w:r>
      <w:r w:rsidRPr="001D5CF4">
        <w:rPr>
          <w:bCs/>
          <w:shd w:val="clear" w:color="auto" w:fill="FEFFFE"/>
        </w:rPr>
        <w:t>департамента жилищно-коммунального и строительного комплекса администрации города Югорска</w:t>
      </w:r>
      <w:r>
        <w:rPr>
          <w:bCs/>
          <w:shd w:val="clear" w:color="auto" w:fill="FEFFFE"/>
        </w:rPr>
        <w:t>;</w:t>
      </w:r>
    </w:p>
    <w:p w:rsidR="00540F3B" w:rsidRDefault="00540F3B" w:rsidP="00540F3B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proofErr w:type="spellStart"/>
      <w:r w:rsidRPr="00D06FB1">
        <w:rPr>
          <w:shd w:val="clear" w:color="auto" w:fill="FEFFFE"/>
        </w:rPr>
        <w:t>Муковнина</w:t>
      </w:r>
      <w:proofErr w:type="spellEnd"/>
      <w:r w:rsidRPr="00D06FB1">
        <w:rPr>
          <w:shd w:val="clear" w:color="auto" w:fill="FEFFFE"/>
        </w:rPr>
        <w:t xml:space="preserve"> Мария Игоревна –  главный эксперт отдела реформирования ЖКХ департамента жилищно-коммунального и строительного комплек</w:t>
      </w:r>
      <w:r>
        <w:rPr>
          <w:shd w:val="clear" w:color="auto" w:fill="FEFFFE"/>
        </w:rPr>
        <w:t>са администрации города Югорска, секретарь публичных слушаний;</w:t>
      </w:r>
    </w:p>
    <w:p w:rsidR="00540F3B" w:rsidRDefault="00540F3B" w:rsidP="00540F3B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Белоусов Александр Сергеевич </w:t>
      </w:r>
      <w:r>
        <w:rPr>
          <w:shd w:val="clear" w:color="auto" w:fill="FEFFFE"/>
        </w:rPr>
        <w:sym w:font="Symbol" w:char="F02D"/>
      </w:r>
      <w:r>
        <w:rPr>
          <w:shd w:val="clear" w:color="auto" w:fill="FEFFFE"/>
        </w:rPr>
        <w:t xml:space="preserve"> исполняющий обязанности н</w:t>
      </w:r>
      <w:r w:rsidRPr="00D06FB1">
        <w:rPr>
          <w:shd w:val="clear" w:color="auto" w:fill="FEFFFE"/>
        </w:rPr>
        <w:t>ачальник</w:t>
      </w:r>
      <w:r>
        <w:rPr>
          <w:shd w:val="clear" w:color="auto" w:fill="FEFFFE"/>
        </w:rPr>
        <w:t>а</w:t>
      </w:r>
      <w:r w:rsidRPr="00D06FB1">
        <w:rPr>
          <w:shd w:val="clear" w:color="auto" w:fill="FEFFFE"/>
        </w:rPr>
        <w:t xml:space="preserve"> производственно-технического отдела МУП «Югорскэнергогаз»</w:t>
      </w:r>
      <w:r>
        <w:rPr>
          <w:shd w:val="clear" w:color="auto" w:fill="FEFFFE"/>
        </w:rPr>
        <w:t>;</w:t>
      </w:r>
    </w:p>
    <w:p w:rsidR="00540F3B" w:rsidRDefault="00540F3B" w:rsidP="00540F3B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>Клюева Анастасия Владимировн</w:t>
      </w:r>
      <w:proofErr w:type="gramStart"/>
      <w:r>
        <w:rPr>
          <w:shd w:val="clear" w:color="auto" w:fill="FEFFFE"/>
        </w:rPr>
        <w:t>а-</w:t>
      </w:r>
      <w:proofErr w:type="gramEnd"/>
      <w:r>
        <w:rPr>
          <w:shd w:val="clear" w:color="auto" w:fill="FEFFFE"/>
        </w:rPr>
        <w:t xml:space="preserve"> </w:t>
      </w:r>
      <w:r w:rsidRPr="001D5CF4">
        <w:rPr>
          <w:shd w:val="clear" w:color="auto" w:fill="FEFFFE"/>
        </w:rPr>
        <w:t xml:space="preserve">ведущий </w:t>
      </w:r>
      <w:r>
        <w:rPr>
          <w:shd w:val="clear" w:color="auto" w:fill="FEFFFE"/>
        </w:rPr>
        <w:t>инженер ООО «</w:t>
      </w:r>
      <w:proofErr w:type="spellStart"/>
      <w:r>
        <w:rPr>
          <w:shd w:val="clear" w:color="auto" w:fill="FEFFFE"/>
        </w:rPr>
        <w:t>Сибпрофконсалт</w:t>
      </w:r>
      <w:proofErr w:type="spellEnd"/>
      <w:r>
        <w:rPr>
          <w:shd w:val="clear" w:color="auto" w:fill="FEFFFE"/>
        </w:rPr>
        <w:t xml:space="preserve">».  </w:t>
      </w:r>
    </w:p>
    <w:p w:rsidR="00540F3B" w:rsidRDefault="00540F3B" w:rsidP="00540F3B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>3. Участники публичных слушаний в количестве 13 человек.</w:t>
      </w:r>
      <w:r w:rsidRPr="00B150C1">
        <w:rPr>
          <w:shd w:val="clear" w:color="auto" w:fill="FEFFFE"/>
        </w:rPr>
        <w:t xml:space="preserve">         </w:t>
      </w:r>
    </w:p>
    <w:p w:rsidR="00D06FB1" w:rsidRDefault="00540F3B" w:rsidP="00540C6A">
      <w:pPr>
        <w:pStyle w:val="a3"/>
        <w:shd w:val="clear" w:color="auto" w:fill="FEFFFE"/>
        <w:suppressAutoHyphens/>
        <w:ind w:left="9" w:right="24" w:firstLine="842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 xml:space="preserve">Г.А. Ярков </w:t>
      </w:r>
      <w:r w:rsidRPr="0067051C">
        <w:rPr>
          <w:shd w:val="clear" w:color="auto" w:fill="FEFFFE"/>
        </w:rPr>
        <w:t>открыл публичные слушания, объявил их цель,</w:t>
      </w:r>
      <w:r>
        <w:rPr>
          <w:shd w:val="clear" w:color="auto" w:fill="FEFFFE"/>
        </w:rPr>
        <w:t xml:space="preserve"> назвал разработчика актуализированной Схемы теплоснабжения (ООО «</w:t>
      </w:r>
      <w:proofErr w:type="spellStart"/>
      <w:r>
        <w:rPr>
          <w:shd w:val="clear" w:color="auto" w:fill="FEFFFE"/>
        </w:rPr>
        <w:t>Сибпрофконсалт</w:t>
      </w:r>
      <w:proofErr w:type="spellEnd"/>
      <w:r>
        <w:rPr>
          <w:shd w:val="clear" w:color="auto" w:fill="FEFFFE"/>
        </w:rPr>
        <w:t>») и</w:t>
      </w:r>
      <w:r w:rsidRPr="00984708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секретаря публичных слушаний (главный эксперт отдела реформирования ЖКХ департамента жилищно-коммунального и строительного комплекса М.И. </w:t>
      </w:r>
      <w:proofErr w:type="spellStart"/>
      <w:r>
        <w:rPr>
          <w:shd w:val="clear" w:color="auto" w:fill="FEFFFE"/>
        </w:rPr>
        <w:t>Муковнина</w:t>
      </w:r>
      <w:proofErr w:type="spellEnd"/>
      <w:r>
        <w:rPr>
          <w:shd w:val="clear" w:color="auto" w:fill="FEFFFE"/>
        </w:rPr>
        <w:t xml:space="preserve">), ознакомил участников с регламентом проведения публичных слушаний. </w:t>
      </w:r>
    </w:p>
    <w:p w:rsidR="00372CA8" w:rsidRDefault="00540F3B" w:rsidP="00540C6A">
      <w:pPr>
        <w:pStyle w:val="a3"/>
        <w:shd w:val="clear" w:color="auto" w:fill="FEFFFE"/>
        <w:suppressAutoHyphens/>
        <w:ind w:right="24" w:firstLine="851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 xml:space="preserve">А.В. Клюева </w:t>
      </w:r>
      <w:r w:rsidR="00372CA8" w:rsidRPr="00372CA8">
        <w:rPr>
          <w:shd w:val="clear" w:color="auto" w:fill="FEFFFE"/>
        </w:rPr>
        <w:t>выступил</w:t>
      </w:r>
      <w:r>
        <w:rPr>
          <w:shd w:val="clear" w:color="auto" w:fill="FEFFFE"/>
        </w:rPr>
        <w:t>а</w:t>
      </w:r>
      <w:r w:rsidR="00372CA8" w:rsidRPr="00372CA8">
        <w:rPr>
          <w:shd w:val="clear" w:color="auto" w:fill="FEFFFE"/>
        </w:rPr>
        <w:t xml:space="preserve"> с подробным докладом по</w:t>
      </w:r>
      <w:r>
        <w:rPr>
          <w:shd w:val="clear" w:color="auto" w:fill="FEFFFE"/>
        </w:rPr>
        <w:t xml:space="preserve"> проекту </w:t>
      </w:r>
      <w:r>
        <w:t xml:space="preserve">постановления администрации города Югорска </w:t>
      </w:r>
      <w:r w:rsidRPr="00BC4F67">
        <w:t>«Об</w:t>
      </w:r>
      <w:r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Pr="00BC4F67">
        <w:t>»</w:t>
      </w:r>
      <w:r w:rsidR="0088197B">
        <w:rPr>
          <w:shd w:val="clear" w:color="auto" w:fill="FEFFFE"/>
        </w:rPr>
        <w:t>.</w:t>
      </w:r>
    </w:p>
    <w:p w:rsidR="00540C6A" w:rsidRPr="000C5754" w:rsidRDefault="00540C6A" w:rsidP="00540C6A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  <w:t xml:space="preserve">Г.А. Ярков </w:t>
      </w:r>
      <w:r>
        <w:rPr>
          <w:shd w:val="clear" w:color="auto" w:fill="FEFFFE"/>
        </w:rPr>
        <w:t xml:space="preserve">отметил, что при согласовании проекта Схемы теплоснабжения </w:t>
      </w:r>
      <w:r>
        <w:rPr>
          <w:shd w:val="clear" w:color="auto" w:fill="FEFFFE"/>
        </w:rPr>
        <w:lastRenderedPageBreak/>
        <w:t xml:space="preserve">Департаментом жилищно-коммунального и строительного комплекса </w:t>
      </w:r>
      <w:proofErr w:type="gramStart"/>
      <w:r>
        <w:rPr>
          <w:shd w:val="clear" w:color="auto" w:fill="FEFFFE"/>
        </w:rPr>
        <w:t>выявлены замечания технического характера и установлен</w:t>
      </w:r>
      <w:proofErr w:type="gramEnd"/>
      <w:r>
        <w:rPr>
          <w:shd w:val="clear" w:color="auto" w:fill="FEFFFE"/>
        </w:rPr>
        <w:t xml:space="preserve"> срок их устранения до</w:t>
      </w:r>
      <w:r w:rsidR="00A1076E">
        <w:rPr>
          <w:shd w:val="clear" w:color="auto" w:fill="FEFFFE"/>
        </w:rPr>
        <w:t xml:space="preserve"> 10.07.2018</w:t>
      </w:r>
      <w:r>
        <w:rPr>
          <w:shd w:val="clear" w:color="auto" w:fill="FEFFFE"/>
        </w:rPr>
        <w:t>.</w:t>
      </w:r>
      <w:bookmarkStart w:id="0" w:name="_GoBack"/>
      <w:bookmarkEnd w:id="0"/>
    </w:p>
    <w:p w:rsidR="00540C6A" w:rsidRDefault="00540C6A" w:rsidP="00540C6A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Pr="000C5754">
        <w:rPr>
          <w:shd w:val="clear" w:color="auto" w:fill="FEFFFE"/>
        </w:rPr>
        <w:t>П</w:t>
      </w:r>
      <w:r>
        <w:rPr>
          <w:shd w:val="clear" w:color="auto" w:fill="FEFFFE"/>
        </w:rPr>
        <w:t>редложил участникам публичных слушаний задать вопросы к докладчику, высказать свою точку зрения по рассматриваемому вопросу.</w:t>
      </w:r>
    </w:p>
    <w:p w:rsidR="00540C6A" w:rsidRDefault="00540C6A" w:rsidP="00540C6A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Pr="00372CA8">
        <w:rPr>
          <w:shd w:val="clear" w:color="auto" w:fill="FEFFFE"/>
        </w:rPr>
        <w:t xml:space="preserve">Вопросов </w:t>
      </w:r>
      <w:r>
        <w:rPr>
          <w:shd w:val="clear" w:color="auto" w:fill="FEFFFE"/>
        </w:rPr>
        <w:t xml:space="preserve">и предложений от участников публичных слушаний </w:t>
      </w:r>
      <w:r w:rsidRPr="00372CA8">
        <w:rPr>
          <w:shd w:val="clear" w:color="auto" w:fill="FEFFFE"/>
        </w:rPr>
        <w:t xml:space="preserve">по </w:t>
      </w:r>
      <w:r w:rsidRPr="0067051C">
        <w:rPr>
          <w:shd w:val="clear" w:color="auto" w:fill="FEFFFE"/>
        </w:rPr>
        <w:t>проект</w:t>
      </w:r>
      <w:r>
        <w:rPr>
          <w:shd w:val="clear" w:color="auto" w:fill="FEFFFE"/>
        </w:rPr>
        <w:t>у</w:t>
      </w:r>
      <w:r w:rsidRPr="00372CA8">
        <w:rPr>
          <w:shd w:val="clear" w:color="auto" w:fill="FEFFFE"/>
        </w:rPr>
        <w:t xml:space="preserve"> </w:t>
      </w:r>
      <w:r>
        <w:t xml:space="preserve">постановления администрации города Югорска </w:t>
      </w:r>
      <w:r w:rsidRPr="00BC4F67">
        <w:t>«Об</w:t>
      </w:r>
      <w:r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Pr="00BC4F67">
        <w:t>»</w:t>
      </w:r>
      <w:r>
        <w:rPr>
          <w:shd w:val="clear" w:color="auto" w:fill="FEFFFE"/>
        </w:rPr>
        <w:t xml:space="preserve"> не поступило.</w:t>
      </w:r>
    </w:p>
    <w:p w:rsidR="00540C6A" w:rsidRDefault="00540C6A" w:rsidP="00540C6A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  <w:t xml:space="preserve">В письменном </w:t>
      </w:r>
      <w:proofErr w:type="gramStart"/>
      <w:r>
        <w:rPr>
          <w:shd w:val="clear" w:color="auto" w:fill="FEFFFE"/>
        </w:rPr>
        <w:t>виде</w:t>
      </w:r>
      <w:proofErr w:type="gramEnd"/>
      <w:r>
        <w:rPr>
          <w:shd w:val="clear" w:color="auto" w:fill="FEFFFE"/>
        </w:rPr>
        <w:t xml:space="preserve"> от граждан предложений </w:t>
      </w:r>
      <w:r w:rsidRPr="00372CA8">
        <w:rPr>
          <w:shd w:val="clear" w:color="auto" w:fill="FEFFFE"/>
        </w:rPr>
        <w:t xml:space="preserve">по </w:t>
      </w:r>
      <w:r w:rsidRPr="0067051C">
        <w:rPr>
          <w:shd w:val="clear" w:color="auto" w:fill="FEFFFE"/>
        </w:rPr>
        <w:t>проект</w:t>
      </w:r>
      <w:r>
        <w:rPr>
          <w:shd w:val="clear" w:color="auto" w:fill="FEFFFE"/>
        </w:rPr>
        <w:t>у</w:t>
      </w:r>
      <w:r w:rsidRPr="00372CA8">
        <w:rPr>
          <w:shd w:val="clear" w:color="auto" w:fill="FEFFFE"/>
        </w:rPr>
        <w:t xml:space="preserve"> </w:t>
      </w:r>
      <w:r>
        <w:t xml:space="preserve">постановления администрации города Югорска </w:t>
      </w:r>
      <w:r w:rsidRPr="00BC4F67">
        <w:t>«Об</w:t>
      </w:r>
      <w:r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Pr="00BC4F67">
        <w:t>»</w:t>
      </w:r>
      <w:r>
        <w:t xml:space="preserve">                  </w:t>
      </w:r>
      <w:r>
        <w:rPr>
          <w:shd w:val="clear" w:color="auto" w:fill="FEFFFE"/>
        </w:rPr>
        <w:t xml:space="preserve"> не поступило.</w:t>
      </w:r>
    </w:p>
    <w:p w:rsidR="00D6121C" w:rsidRDefault="00372CA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5C21C1">
        <w:rPr>
          <w:b/>
          <w:shd w:val="clear" w:color="auto" w:fill="FEFFFE"/>
        </w:rPr>
        <w:t>Результаты публичных слушаний:</w:t>
      </w:r>
    </w:p>
    <w:p w:rsidR="005C21C1" w:rsidRDefault="005C21C1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  <w:t>Считать публичные слушания</w:t>
      </w:r>
      <w:r w:rsidR="00A94736">
        <w:rPr>
          <w:shd w:val="clear" w:color="auto" w:fill="FEFFFE"/>
        </w:rPr>
        <w:t xml:space="preserve"> по проекту</w:t>
      </w:r>
      <w:r>
        <w:rPr>
          <w:shd w:val="clear" w:color="auto" w:fill="FEFFFE"/>
        </w:rPr>
        <w:t xml:space="preserve"> </w:t>
      </w:r>
      <w:r w:rsidR="00A94736">
        <w:t xml:space="preserve">постановления администрации города Югорска </w:t>
      </w:r>
      <w:r w:rsidR="00A94736" w:rsidRPr="00BC4F67">
        <w:t>«Об</w:t>
      </w:r>
      <w:r w:rsidR="00A94736"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="00A94736" w:rsidRPr="00BC4F67">
        <w:t>»</w:t>
      </w:r>
      <w:r w:rsidR="00A94736">
        <w:t xml:space="preserve"> </w:t>
      </w:r>
      <w:r>
        <w:rPr>
          <w:shd w:val="clear" w:color="auto" w:fill="FEFFFE"/>
        </w:rPr>
        <w:t>состоявшимися.</w:t>
      </w:r>
    </w:p>
    <w:p w:rsidR="009D58D8" w:rsidRPr="005C21C1" w:rsidRDefault="0034488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="00DB249E">
        <w:rPr>
          <w:shd w:val="clear" w:color="auto" w:fill="FEFFFE"/>
        </w:rPr>
        <w:t>Устранить выявленные замечания по проекту Схемы теплоснабжения в</w:t>
      </w:r>
      <w:r w:rsidR="00DB249E">
        <w:t xml:space="preserve"> </w:t>
      </w:r>
      <w:r w:rsidR="00DB249E" w:rsidRPr="00DB249E">
        <w:rPr>
          <w:shd w:val="clear" w:color="auto" w:fill="FEFFFE"/>
        </w:rPr>
        <w:t>срок</w:t>
      </w:r>
      <w:r w:rsidR="00DB249E">
        <w:rPr>
          <w:shd w:val="clear" w:color="auto" w:fill="FEFFFE"/>
        </w:rPr>
        <w:t xml:space="preserve">,  установленный  Департаментом жилищно-коммунального и строительного комплекса. </w:t>
      </w:r>
    </w:p>
    <w:p w:rsidR="00A63D34" w:rsidRPr="00372CA8" w:rsidRDefault="00A63D34" w:rsidP="009D58D8">
      <w:pPr>
        <w:pStyle w:val="a3"/>
        <w:shd w:val="clear" w:color="auto" w:fill="FEFFFE"/>
        <w:suppressAutoHyphens/>
        <w:ind w:left="9" w:right="24" w:firstLine="842"/>
        <w:jc w:val="both"/>
        <w:rPr>
          <w:shd w:val="clear" w:color="auto" w:fill="FEFFFE"/>
        </w:rPr>
      </w:pPr>
    </w:p>
    <w:p w:rsidR="00E1721E" w:rsidRDefault="00E1721E" w:rsidP="004911A0">
      <w:pPr>
        <w:pStyle w:val="a3"/>
        <w:shd w:val="clear" w:color="auto" w:fill="FEFFFE"/>
        <w:suppressAutoHyphens/>
        <w:ind w:right="1"/>
        <w:jc w:val="both"/>
        <w:rPr>
          <w:sz w:val="26"/>
          <w:szCs w:val="26"/>
        </w:rPr>
      </w:pPr>
    </w:p>
    <w:p w:rsidR="005C21C1" w:rsidRP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/>
          <w:bCs/>
          <w:shd w:val="clear" w:color="auto" w:fill="FEFFFE"/>
        </w:rPr>
      </w:pPr>
      <w:r w:rsidRPr="005C21C1">
        <w:rPr>
          <w:b/>
          <w:bCs/>
          <w:shd w:val="clear" w:color="auto" w:fill="FEFFFE"/>
        </w:rPr>
        <w:t>Члены организационного комитета по подготовке и проведению публичных слушаний:</w:t>
      </w: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B04762" w:rsidRDefault="00B04762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__________________________</w:t>
      </w:r>
      <w:r w:rsidRPr="005C21C1">
        <w:t xml:space="preserve"> </w:t>
      </w:r>
      <w:r>
        <w:t xml:space="preserve">             </w:t>
      </w:r>
      <w:r>
        <w:rPr>
          <w:bCs/>
          <w:shd w:val="clear" w:color="auto" w:fill="FEFFFE"/>
        </w:rPr>
        <w:t>Ярков Григорий Алексеевич</w:t>
      </w: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DB249E" w:rsidRDefault="00DB249E" w:rsidP="00DB249E">
      <w:pPr>
        <w:rPr>
          <w:bCs/>
          <w:shd w:val="clear" w:color="auto" w:fill="FEFFFE"/>
        </w:rPr>
      </w:pPr>
      <w:r w:rsidRPr="00AD305A">
        <w:rPr>
          <w:bCs/>
          <w:shd w:val="clear" w:color="auto" w:fill="FEFFFE"/>
        </w:rPr>
        <w:t xml:space="preserve">__________________________              </w:t>
      </w:r>
      <w:r>
        <w:rPr>
          <w:bCs/>
          <w:shd w:val="clear" w:color="auto" w:fill="FEFFFE"/>
        </w:rPr>
        <w:t>Попова Татьяна Викторовна</w:t>
      </w:r>
    </w:p>
    <w:p w:rsidR="00DB249E" w:rsidRDefault="00DB249E" w:rsidP="00DB249E">
      <w:pPr>
        <w:rPr>
          <w:bCs/>
          <w:shd w:val="clear" w:color="auto" w:fill="FEFFFE"/>
        </w:rPr>
      </w:pP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__________________________</w:t>
      </w:r>
      <w:r w:rsidRPr="005C21C1">
        <w:t xml:space="preserve"> </w:t>
      </w:r>
      <w:r>
        <w:t xml:space="preserve">             </w:t>
      </w:r>
      <w:proofErr w:type="spellStart"/>
      <w:r w:rsidRPr="00D06FB1">
        <w:rPr>
          <w:shd w:val="clear" w:color="auto" w:fill="FEFFFE"/>
        </w:rPr>
        <w:t>Муковнина</w:t>
      </w:r>
      <w:proofErr w:type="spellEnd"/>
      <w:r w:rsidRPr="00D06FB1">
        <w:rPr>
          <w:shd w:val="clear" w:color="auto" w:fill="FEFFFE"/>
        </w:rPr>
        <w:t xml:space="preserve"> Мария Игоревна</w:t>
      </w: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__________________________</w:t>
      </w:r>
      <w:r w:rsidRPr="005C21C1">
        <w:t xml:space="preserve"> </w:t>
      </w:r>
      <w:r>
        <w:t xml:space="preserve">             </w:t>
      </w:r>
      <w:r>
        <w:rPr>
          <w:shd w:val="clear" w:color="auto" w:fill="FEFFFE"/>
        </w:rPr>
        <w:t>Белоусов Александр Сергеевич</w:t>
      </w: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__________________________</w:t>
      </w:r>
      <w:r w:rsidRPr="005C21C1">
        <w:t xml:space="preserve"> </w:t>
      </w:r>
      <w:r>
        <w:t xml:space="preserve">             </w:t>
      </w:r>
      <w:r>
        <w:rPr>
          <w:shd w:val="clear" w:color="auto" w:fill="FEFFFE"/>
        </w:rPr>
        <w:t>Клюева Анастасия Владимировна</w:t>
      </w:r>
    </w:p>
    <w:p w:rsidR="00DB249E" w:rsidRDefault="00DB249E" w:rsidP="00DB249E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E1721E" w:rsidRDefault="00E1721E" w:rsidP="004911A0">
      <w:pPr>
        <w:pStyle w:val="a3"/>
        <w:shd w:val="clear" w:color="auto" w:fill="FEFFFE"/>
        <w:suppressAutoHyphens/>
        <w:ind w:right="5"/>
        <w:jc w:val="both"/>
        <w:rPr>
          <w:sz w:val="26"/>
          <w:szCs w:val="26"/>
          <w:shd w:val="clear" w:color="auto" w:fill="FEFFFE"/>
        </w:rPr>
      </w:pPr>
    </w:p>
    <w:p w:rsidR="00E1721E" w:rsidRDefault="00E1721E" w:rsidP="004911A0">
      <w:pPr>
        <w:pStyle w:val="a3"/>
        <w:shd w:val="clear" w:color="auto" w:fill="FEFFFE"/>
        <w:suppressAutoHyphens/>
        <w:ind w:right="5"/>
        <w:jc w:val="both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8E0942" w:rsidRPr="00D905FE" w:rsidRDefault="008E0942" w:rsidP="00D905FE">
      <w:pPr>
        <w:tabs>
          <w:tab w:val="left" w:pos="1500"/>
        </w:tabs>
      </w:pPr>
    </w:p>
    <w:sectPr w:rsidR="008E0942" w:rsidRPr="00D905FE" w:rsidSect="00F84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B9B"/>
    <w:multiLevelType w:val="hybridMultilevel"/>
    <w:tmpl w:val="FD50784C"/>
    <w:lvl w:ilvl="0" w:tplc="1B280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C4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4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61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7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E8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21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27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0A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FB238B"/>
    <w:multiLevelType w:val="hybridMultilevel"/>
    <w:tmpl w:val="BD70E6A6"/>
    <w:lvl w:ilvl="0" w:tplc="26C6B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A8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D215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698C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D06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9EAC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86E0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1C8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82F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5">
    <w:nsid w:val="2AD85CE6"/>
    <w:multiLevelType w:val="hybridMultilevel"/>
    <w:tmpl w:val="F11449A0"/>
    <w:lvl w:ilvl="0" w:tplc="D9A2D0E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2CB60EB1"/>
    <w:multiLevelType w:val="hybridMultilevel"/>
    <w:tmpl w:val="9166989A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>
    <w:nsid w:val="3A482546"/>
    <w:multiLevelType w:val="hybridMultilevel"/>
    <w:tmpl w:val="4364B84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B2F5D"/>
    <w:multiLevelType w:val="hybridMultilevel"/>
    <w:tmpl w:val="4E6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0B20F4"/>
    <w:multiLevelType w:val="hybridMultilevel"/>
    <w:tmpl w:val="328E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2017A5"/>
    <w:multiLevelType w:val="hybridMultilevel"/>
    <w:tmpl w:val="C59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6">
    <w:nsid w:val="65067462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7">
    <w:nsid w:val="65A113B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8">
    <w:nsid w:val="685C5BE6"/>
    <w:multiLevelType w:val="hybridMultilevel"/>
    <w:tmpl w:val="8E2A46BC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B44"/>
    <w:multiLevelType w:val="hybridMultilevel"/>
    <w:tmpl w:val="B4628C6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1A75423"/>
    <w:multiLevelType w:val="hybridMultilevel"/>
    <w:tmpl w:val="2D74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3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3"/>
  </w:num>
  <w:num w:numId="5">
    <w:abstractNumId w:val="22"/>
  </w:num>
  <w:num w:numId="6">
    <w:abstractNumId w:val="20"/>
  </w:num>
  <w:num w:numId="7">
    <w:abstractNumId w:val="23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17"/>
  </w:num>
  <w:num w:numId="15">
    <w:abstractNumId w:val="9"/>
  </w:num>
  <w:num w:numId="16">
    <w:abstractNumId w:val="14"/>
  </w:num>
  <w:num w:numId="17">
    <w:abstractNumId w:val="12"/>
  </w:num>
  <w:num w:numId="18">
    <w:abstractNumId w:val="21"/>
  </w:num>
  <w:num w:numId="19">
    <w:abstractNumId w:val="16"/>
  </w:num>
  <w:num w:numId="20">
    <w:abstractNumId w:val="1"/>
  </w:num>
  <w:num w:numId="21">
    <w:abstractNumId w:val="19"/>
  </w:num>
  <w:num w:numId="22">
    <w:abstractNumId w:val="8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5F"/>
    <w:rsid w:val="00030507"/>
    <w:rsid w:val="00032656"/>
    <w:rsid w:val="00063DE0"/>
    <w:rsid w:val="00064C36"/>
    <w:rsid w:val="00076C73"/>
    <w:rsid w:val="000D37CF"/>
    <w:rsid w:val="000D47FA"/>
    <w:rsid w:val="001026A6"/>
    <w:rsid w:val="00121D36"/>
    <w:rsid w:val="0014276B"/>
    <w:rsid w:val="0014493F"/>
    <w:rsid w:val="0015418E"/>
    <w:rsid w:val="001B7FDC"/>
    <w:rsid w:val="001C65FB"/>
    <w:rsid w:val="001F0EA1"/>
    <w:rsid w:val="0025745E"/>
    <w:rsid w:val="00265D35"/>
    <w:rsid w:val="002D58DC"/>
    <w:rsid w:val="0033441C"/>
    <w:rsid w:val="00344888"/>
    <w:rsid w:val="00361CBB"/>
    <w:rsid w:val="00372CA8"/>
    <w:rsid w:val="00386DB6"/>
    <w:rsid w:val="003C3FCD"/>
    <w:rsid w:val="003D3D4D"/>
    <w:rsid w:val="0042774C"/>
    <w:rsid w:val="00434A8F"/>
    <w:rsid w:val="004421C9"/>
    <w:rsid w:val="004472CB"/>
    <w:rsid w:val="00464F6A"/>
    <w:rsid w:val="00490FD6"/>
    <w:rsid w:val="004911A0"/>
    <w:rsid w:val="004D4B5F"/>
    <w:rsid w:val="0052514D"/>
    <w:rsid w:val="0052788B"/>
    <w:rsid w:val="00531293"/>
    <w:rsid w:val="00540C6A"/>
    <w:rsid w:val="00540F3B"/>
    <w:rsid w:val="00563006"/>
    <w:rsid w:val="005C0703"/>
    <w:rsid w:val="005C193D"/>
    <w:rsid w:val="005C21C1"/>
    <w:rsid w:val="005F1F3D"/>
    <w:rsid w:val="005F38DA"/>
    <w:rsid w:val="00631A95"/>
    <w:rsid w:val="00641700"/>
    <w:rsid w:val="00641E58"/>
    <w:rsid w:val="006548C8"/>
    <w:rsid w:val="00657904"/>
    <w:rsid w:val="0067051C"/>
    <w:rsid w:val="00670A7F"/>
    <w:rsid w:val="006938E6"/>
    <w:rsid w:val="00695611"/>
    <w:rsid w:val="006C2F89"/>
    <w:rsid w:val="0072389C"/>
    <w:rsid w:val="00776122"/>
    <w:rsid w:val="007A2142"/>
    <w:rsid w:val="007B1483"/>
    <w:rsid w:val="0085255A"/>
    <w:rsid w:val="00861816"/>
    <w:rsid w:val="0088197B"/>
    <w:rsid w:val="00886FBF"/>
    <w:rsid w:val="008D10C4"/>
    <w:rsid w:val="008D3C4D"/>
    <w:rsid w:val="008E0942"/>
    <w:rsid w:val="008E6EDB"/>
    <w:rsid w:val="008F727C"/>
    <w:rsid w:val="00921D23"/>
    <w:rsid w:val="0093163D"/>
    <w:rsid w:val="00975748"/>
    <w:rsid w:val="009816F8"/>
    <w:rsid w:val="009A2438"/>
    <w:rsid w:val="009B0E0E"/>
    <w:rsid w:val="009D58D8"/>
    <w:rsid w:val="009E3187"/>
    <w:rsid w:val="00A0414E"/>
    <w:rsid w:val="00A1076E"/>
    <w:rsid w:val="00A1799A"/>
    <w:rsid w:val="00A5115B"/>
    <w:rsid w:val="00A62AD2"/>
    <w:rsid w:val="00A63D34"/>
    <w:rsid w:val="00A81627"/>
    <w:rsid w:val="00A94736"/>
    <w:rsid w:val="00AA2460"/>
    <w:rsid w:val="00AB2C23"/>
    <w:rsid w:val="00AB2D92"/>
    <w:rsid w:val="00AD287D"/>
    <w:rsid w:val="00B04762"/>
    <w:rsid w:val="00B150C1"/>
    <w:rsid w:val="00B20191"/>
    <w:rsid w:val="00B434D3"/>
    <w:rsid w:val="00B43573"/>
    <w:rsid w:val="00B55059"/>
    <w:rsid w:val="00B6505E"/>
    <w:rsid w:val="00B86E17"/>
    <w:rsid w:val="00BB087F"/>
    <w:rsid w:val="00BB2BF0"/>
    <w:rsid w:val="00BC06F7"/>
    <w:rsid w:val="00BF0658"/>
    <w:rsid w:val="00BF473A"/>
    <w:rsid w:val="00C0335F"/>
    <w:rsid w:val="00C15673"/>
    <w:rsid w:val="00C26D21"/>
    <w:rsid w:val="00C32A78"/>
    <w:rsid w:val="00C9256D"/>
    <w:rsid w:val="00CA13D8"/>
    <w:rsid w:val="00CA28E6"/>
    <w:rsid w:val="00D06FB1"/>
    <w:rsid w:val="00D13A3C"/>
    <w:rsid w:val="00D30BE3"/>
    <w:rsid w:val="00D4018D"/>
    <w:rsid w:val="00D42FFE"/>
    <w:rsid w:val="00D6121C"/>
    <w:rsid w:val="00D62E30"/>
    <w:rsid w:val="00D82B6D"/>
    <w:rsid w:val="00D905FE"/>
    <w:rsid w:val="00D91F58"/>
    <w:rsid w:val="00D928E6"/>
    <w:rsid w:val="00DB249E"/>
    <w:rsid w:val="00DC1FB2"/>
    <w:rsid w:val="00DD27F0"/>
    <w:rsid w:val="00DD2D9C"/>
    <w:rsid w:val="00E1721E"/>
    <w:rsid w:val="00E20976"/>
    <w:rsid w:val="00E34531"/>
    <w:rsid w:val="00F06937"/>
    <w:rsid w:val="00F1518F"/>
    <w:rsid w:val="00F73B36"/>
    <w:rsid w:val="00F84DAB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Кожухова Мария Игоревна</cp:lastModifiedBy>
  <cp:revision>45</cp:revision>
  <cp:lastPrinted>2017-12-15T13:54:00Z</cp:lastPrinted>
  <dcterms:created xsi:type="dcterms:W3CDTF">2013-08-13T19:28:00Z</dcterms:created>
  <dcterms:modified xsi:type="dcterms:W3CDTF">2018-07-16T10:29:00Z</dcterms:modified>
</cp:coreProperties>
</file>