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0" w:type="auto"/>
        <w:tblInd w:w="-34" w:type="dxa"/>
        <w:tblLayout w:type="fixed"/>
        <w:tblLook w:val="01E0" w:firstRow="1" w:lastRow="1" w:firstColumn="1" w:lastColumn="1" w:noHBand="0" w:noVBand="0"/>
      </w:tblPr>
      <w:tblGrid>
        <w:gridCol w:w="4553"/>
        <w:gridCol w:w="5760"/>
      </w:tblGrid>
      <w:tr w:rsidR="00BE4783" w:rsidRPr="00D1206A" w:rsidTr="00103842">
        <w:tc>
          <w:tcPr>
            <w:tcW w:w="4553" w:type="dxa"/>
          </w:tcPr>
          <w:p w:rsidR="00BE4783" w:rsidRPr="00D1206A" w:rsidRDefault="00BE4783" w:rsidP="00BE4783">
            <w:pPr>
              <w:keepNext/>
              <w:keepLines/>
              <w:widowControl w:val="0"/>
              <w:suppressLineNumbers/>
              <w:suppressAutoHyphens/>
              <w:jc w:val="right"/>
              <w:rPr>
                <w:rFonts w:ascii="PT Astra Serif" w:hAnsi="PT Astra Serif"/>
                <w:sz w:val="26"/>
                <w:szCs w:val="26"/>
                <w:highlight w:val="yellow"/>
              </w:rPr>
            </w:pPr>
          </w:p>
        </w:tc>
        <w:tc>
          <w:tcPr>
            <w:tcW w:w="5760" w:type="dxa"/>
          </w:tcPr>
          <w:p w:rsidR="00553698" w:rsidRPr="00D1206A" w:rsidRDefault="002067AB" w:rsidP="00F309A9">
            <w:pPr>
              <w:keepNext/>
              <w:keepLines/>
              <w:widowControl w:val="0"/>
              <w:suppressLineNumbers/>
              <w:suppressAutoHyphens/>
              <w:jc w:val="right"/>
              <w:rPr>
                <w:rFonts w:ascii="PT Astra Serif" w:hAnsi="PT Astra Serif"/>
                <w:sz w:val="26"/>
                <w:szCs w:val="26"/>
              </w:rPr>
            </w:pPr>
            <w:r>
              <w:rPr>
                <w:rFonts w:ascii="PT Astra Serif" w:hAnsi="PT Astra Serif"/>
                <w:noProof/>
                <w:sz w:val="26"/>
                <w:szCs w:val="26"/>
              </w:rPr>
              <w:drawing>
                <wp:inline distT="0" distB="0" distL="0" distR="0">
                  <wp:extent cx="2724912" cy="156057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 31-01-20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4912" cy="1560576"/>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F309A9" w:rsidRPr="00F309A9">
        <w:rPr>
          <w:rFonts w:ascii="PT Astra Serif" w:hAnsi="PT Astra Serif"/>
          <w:b/>
          <w:bCs/>
        </w:rPr>
        <w:t>серверного оборудования</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F309A9" w:rsidP="00D90CD7">
            <w:pPr>
              <w:keepNext/>
              <w:keepLines/>
              <w:widowControl w:val="0"/>
              <w:suppressLineNumbers/>
              <w:suppressAutoHyphens/>
              <w:spacing w:after="0"/>
              <w:rPr>
                <w:rFonts w:ascii="PT Astra Serif" w:hAnsi="PT Astra Serif"/>
                <w:sz w:val="28"/>
                <w:szCs w:val="22"/>
              </w:rPr>
            </w:pPr>
            <w:r w:rsidRPr="00F309A9">
              <w:rPr>
                <w:rFonts w:ascii="PT Astra Serif" w:hAnsi="PT Astra Serif"/>
                <w:sz w:val="28"/>
                <w:szCs w:val="22"/>
              </w:rPr>
              <w:t>2038622002368862201001001800</w:t>
            </w:r>
            <w:r w:rsidR="00D90CD7">
              <w:rPr>
                <w:rFonts w:ascii="PT Astra Serif" w:hAnsi="PT Astra Serif"/>
                <w:sz w:val="28"/>
                <w:szCs w:val="22"/>
              </w:rPr>
              <w:t>1</w:t>
            </w:r>
            <w:r w:rsidRPr="00F309A9">
              <w:rPr>
                <w:rFonts w:ascii="PT Astra Serif" w:hAnsi="PT Astra Serif"/>
                <w:sz w:val="28"/>
                <w:szCs w:val="22"/>
              </w:rPr>
              <w:t>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Ханты-Мансийский автономный округ – Югра,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xml:space="preserve">: 628260, Ханты-Мансийский автономный округ – Югра,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0C0089" w:rsidRPr="000C0089">
              <w:rPr>
                <w:rFonts w:ascii="PT Astra Serif" w:hAnsi="PT Astra Serif"/>
                <w:color w:val="000099"/>
                <w:sz w:val="22"/>
                <w:szCs w:val="22"/>
              </w:rPr>
              <w:t>серверного оборудования</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447488">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Указано в части </w:t>
            </w:r>
            <w:r w:rsidR="00447488">
              <w:rPr>
                <w:rFonts w:ascii="PT Astra Serif" w:hAnsi="PT Astra Serif"/>
                <w:sz w:val="22"/>
                <w:szCs w:val="22"/>
                <w:lang w:val="en-US"/>
              </w:rPr>
              <w:t>II</w:t>
            </w:r>
            <w:r w:rsidR="00447488">
              <w:rPr>
                <w:rFonts w:ascii="PT Astra Serif" w:hAnsi="PT Astra Serif"/>
                <w:sz w:val="22"/>
                <w:szCs w:val="22"/>
              </w:rPr>
              <w:t>. «ТЕХНИЧЕСКОЕ ЗАДАНИЕ»</w:t>
            </w:r>
            <w:r w:rsidRPr="00D1206A">
              <w:rPr>
                <w:rFonts w:ascii="PT Astra Serif" w:hAnsi="PT Astra Serif"/>
                <w:sz w:val="22"/>
                <w:szCs w:val="22"/>
              </w:rPr>
              <w:t xml:space="preserve">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xml:space="preserve">, 628260, Ханты-Мансийский автономный округ – Югра, г. </w:t>
            </w:r>
            <w:proofErr w:type="spellStart"/>
            <w:r w:rsidRPr="005B4C7F">
              <w:rPr>
                <w:rFonts w:ascii="PT Astra Serif" w:hAnsi="PT Astra Serif"/>
                <w:color w:val="000099"/>
                <w:sz w:val="22"/>
                <w:szCs w:val="22"/>
              </w:rPr>
              <w:t>Югорск</w:t>
            </w:r>
            <w:proofErr w:type="spellEnd"/>
            <w:r w:rsidRPr="005B4C7F">
              <w:rPr>
                <w:rFonts w:ascii="PT Astra Serif" w:hAnsi="PT Astra Serif"/>
                <w:color w:val="000099"/>
                <w:sz w:val="22"/>
                <w:szCs w:val="22"/>
              </w:rPr>
              <w:t>,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0C0089">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06</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0029F2" w:rsidP="0009061B">
            <w:pPr>
              <w:spacing w:after="0"/>
              <w:rPr>
                <w:rFonts w:ascii="PT Astra Serif" w:hAnsi="PT Astra Serif"/>
                <w:snapToGrid w:val="0"/>
                <w:color w:val="000099"/>
                <w:sz w:val="22"/>
                <w:szCs w:val="22"/>
              </w:rPr>
            </w:pPr>
            <w:r w:rsidRPr="004A3DDE">
              <w:rPr>
                <w:rFonts w:ascii="PT Astra Serif" w:hAnsi="PT Astra Serif"/>
                <w:color w:val="000099"/>
                <w:sz w:val="22"/>
                <w:szCs w:val="22"/>
              </w:rPr>
              <w:t>1</w:t>
            </w:r>
            <w:r w:rsidR="000C0089" w:rsidRPr="004A3DDE">
              <w:rPr>
                <w:rFonts w:ascii="PT Astra Serif" w:hAnsi="PT Astra Serif"/>
                <w:color w:val="000099"/>
                <w:sz w:val="22"/>
                <w:szCs w:val="22"/>
              </w:rPr>
              <w:t> 099 083</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sidR="000C0089" w:rsidRPr="004A3DDE">
              <w:rPr>
                <w:rFonts w:ascii="PT Astra Serif" w:hAnsi="PT Astra Serif"/>
                <w:color w:val="000099"/>
                <w:sz w:val="22"/>
                <w:szCs w:val="22"/>
              </w:rPr>
              <w:t>один миллион девяносто</w:t>
            </w:r>
            <w:r w:rsidRPr="004A3DDE">
              <w:rPr>
                <w:rFonts w:ascii="PT Astra Serif" w:hAnsi="PT Astra Serif"/>
                <w:color w:val="000099"/>
                <w:sz w:val="22"/>
                <w:szCs w:val="22"/>
              </w:rPr>
              <w:t xml:space="preserve"> девять</w:t>
            </w:r>
            <w:r w:rsidR="001D0DB1" w:rsidRPr="004A3DDE">
              <w:rPr>
                <w:rFonts w:ascii="PT Astra Serif" w:hAnsi="PT Astra Serif"/>
                <w:color w:val="000099"/>
                <w:sz w:val="22"/>
                <w:szCs w:val="22"/>
              </w:rPr>
              <w:t xml:space="preserve"> тысяч </w:t>
            </w:r>
            <w:r w:rsidR="000C0089" w:rsidRPr="004A3DDE">
              <w:rPr>
                <w:rFonts w:ascii="PT Astra Serif" w:hAnsi="PT Astra Serif"/>
                <w:color w:val="000099"/>
                <w:sz w:val="22"/>
                <w:szCs w:val="22"/>
              </w:rPr>
              <w:t>восемьдесят три</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0C0089" w:rsidRPr="004A3DDE">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Pr="00D221F2" w:rsidRDefault="004A3DDE" w:rsidP="0009061B">
            <w:pPr>
              <w:spacing w:after="0"/>
              <w:rPr>
                <w:rFonts w:ascii="PT Astra Serif" w:hAnsi="PT Astra Serif"/>
                <w:snapToGrid w:val="0"/>
                <w:sz w:val="22"/>
                <w:szCs w:val="22"/>
                <w:highlight w:val="yellow"/>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 xml:space="preserve">бюджет города </w:t>
            </w:r>
            <w:proofErr w:type="spellStart"/>
            <w:r w:rsidR="003F5019" w:rsidRPr="00D1206A">
              <w:rPr>
                <w:rFonts w:ascii="PT Astra Serif" w:hAnsi="PT Astra Serif"/>
                <w:sz w:val="22"/>
                <w:szCs w:val="22"/>
              </w:rPr>
              <w:t>Югорска</w:t>
            </w:r>
            <w:proofErr w:type="spellEnd"/>
            <w:r w:rsidR="003F5019" w:rsidRPr="00D1206A">
              <w:rPr>
                <w:rFonts w:ascii="PT Astra Serif" w:hAnsi="PT Astra Serif"/>
                <w:sz w:val="22"/>
                <w:szCs w:val="22"/>
              </w:rPr>
              <w:t xml:space="preserve">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официального курса </w:t>
            </w:r>
            <w:r w:rsidRPr="00D1206A">
              <w:rPr>
                <w:rFonts w:ascii="PT Astra Serif" w:hAnsi="PT Astra Serif"/>
                <w:sz w:val="22"/>
                <w:szCs w:val="22"/>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A05BFB">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w:t>
            </w:r>
            <w:r w:rsidRPr="005B4C7F">
              <w:rPr>
                <w:rFonts w:ascii="PT Astra Serif" w:hAnsi="PT Astra Serif"/>
                <w:color w:val="00000A"/>
                <w:sz w:val="22"/>
                <w:szCs w:val="22"/>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5B4C7F">
              <w:rPr>
                <w:rFonts w:ascii="PT Astra Serif" w:hAnsi="PT Astra Serif"/>
                <w:color w:val="00000A"/>
                <w:sz w:val="22"/>
                <w:szCs w:val="22"/>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C950BF">
              <w:rPr>
                <w:rFonts w:ascii="PT Astra Serif" w:hAnsi="PT Astra Serif"/>
                <w:sz w:val="22"/>
                <w:szCs w:val="22"/>
              </w:rPr>
              <w:t>15</w:t>
            </w:r>
            <w:r w:rsidRPr="00BF290C">
              <w:rPr>
                <w:rFonts w:ascii="PT Astra Serif" w:hAnsi="PT Astra Serif"/>
                <w:sz w:val="22"/>
                <w:szCs w:val="22"/>
              </w:rPr>
              <w:t>___» </w:t>
            </w:r>
            <w:r w:rsidR="00C950BF">
              <w:rPr>
                <w:rFonts w:ascii="PT Astra Serif" w:hAnsi="PT Astra Serif"/>
                <w:sz w:val="22"/>
                <w:szCs w:val="22"/>
              </w:rPr>
              <w:t>февраля</w:t>
            </w:r>
            <w:r w:rsidRPr="00BF290C">
              <w:rPr>
                <w:rFonts w:ascii="PT Astra Serif" w:hAnsi="PT Astra Serif"/>
                <w:sz w:val="22"/>
                <w:szCs w:val="22"/>
              </w:rPr>
              <w:t>_________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BF290C">
              <w:rPr>
                <w:rFonts w:ascii="PT Astra Serif" w:hAnsi="PT Astra Serif"/>
                <w:color w:val="auto"/>
                <w:sz w:val="22"/>
                <w:szCs w:val="22"/>
              </w:rPr>
              <w:lastRenderedPageBreak/>
              <w:t>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950BF">
              <w:rPr>
                <w:rFonts w:ascii="PT Astra Serif" w:hAnsi="PT Astra Serif"/>
                <w:sz w:val="22"/>
                <w:szCs w:val="22"/>
              </w:rPr>
              <w:t>10</w:t>
            </w:r>
            <w:r w:rsidRPr="00E16B12">
              <w:rPr>
                <w:rFonts w:ascii="PT Astra Serif" w:hAnsi="PT Astra Serif"/>
                <w:sz w:val="22"/>
                <w:szCs w:val="22"/>
              </w:rPr>
              <w:t>__ часов _</w:t>
            </w:r>
            <w:r w:rsidR="00C950BF">
              <w:rPr>
                <w:rFonts w:ascii="PT Astra Serif" w:hAnsi="PT Astra Serif"/>
                <w:sz w:val="22"/>
                <w:szCs w:val="22"/>
              </w:rPr>
              <w:t>00</w:t>
            </w:r>
            <w:r w:rsidRPr="00E16B12">
              <w:rPr>
                <w:rFonts w:ascii="PT Astra Serif" w:hAnsi="PT Astra Serif"/>
                <w:sz w:val="22"/>
                <w:szCs w:val="22"/>
              </w:rPr>
              <w:t>_ минут «</w:t>
            </w:r>
            <w:r w:rsidR="00C950BF">
              <w:rPr>
                <w:rFonts w:ascii="PT Astra Serif" w:hAnsi="PT Astra Serif"/>
                <w:sz w:val="22"/>
                <w:szCs w:val="22"/>
              </w:rPr>
              <w:t>17</w:t>
            </w:r>
            <w:r w:rsidRPr="00E16B12">
              <w:rPr>
                <w:rFonts w:ascii="PT Astra Serif" w:hAnsi="PT Astra Serif"/>
                <w:sz w:val="22"/>
                <w:szCs w:val="22"/>
              </w:rPr>
              <w:t xml:space="preserve">__» </w:t>
            </w:r>
            <w:r w:rsidR="00C950BF">
              <w:rPr>
                <w:rFonts w:ascii="PT Astra Serif" w:hAnsi="PT Astra Serif"/>
                <w:sz w:val="22"/>
                <w:szCs w:val="22"/>
              </w:rPr>
              <w:t>февраля</w:t>
            </w:r>
            <w:r w:rsidRPr="00E16B12">
              <w:rPr>
                <w:rFonts w:ascii="PT Astra Serif" w:hAnsi="PT Astra Serif"/>
                <w:sz w:val="22"/>
                <w:szCs w:val="22"/>
              </w:rPr>
              <w:t>_____________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w:t>
            </w:r>
            <w:r w:rsidR="00C950BF">
              <w:rPr>
                <w:rFonts w:ascii="PT Astra Serif" w:hAnsi="PT Astra Serif"/>
                <w:sz w:val="22"/>
                <w:szCs w:val="22"/>
              </w:rPr>
              <w:t>18</w:t>
            </w:r>
            <w:r w:rsidRPr="00D1206A">
              <w:rPr>
                <w:rFonts w:ascii="PT Astra Serif" w:hAnsi="PT Astra Serif"/>
                <w:sz w:val="22"/>
                <w:szCs w:val="22"/>
              </w:rPr>
              <w:t xml:space="preserve">___» </w:t>
            </w:r>
            <w:r w:rsidR="00C950BF">
              <w:rPr>
                <w:rFonts w:ascii="PT Astra Serif" w:hAnsi="PT Astra Serif"/>
                <w:sz w:val="22"/>
                <w:szCs w:val="22"/>
              </w:rPr>
              <w:t>февраля</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w:t>
            </w:r>
            <w:r w:rsidR="00C950BF">
              <w:rPr>
                <w:rFonts w:ascii="PT Astra Serif" w:hAnsi="PT Astra Serif"/>
                <w:sz w:val="22"/>
                <w:szCs w:val="22"/>
              </w:rPr>
              <w:t>19</w:t>
            </w:r>
            <w:r w:rsidRPr="00D1206A">
              <w:rPr>
                <w:rFonts w:ascii="PT Astra Serif" w:hAnsi="PT Astra Serif"/>
                <w:sz w:val="22"/>
                <w:szCs w:val="22"/>
              </w:rPr>
              <w:t>___» </w:t>
            </w:r>
            <w:r w:rsidR="00C950BF">
              <w:rPr>
                <w:rFonts w:ascii="PT Astra Serif" w:hAnsi="PT Astra Serif"/>
                <w:sz w:val="22"/>
                <w:szCs w:val="22"/>
              </w:rPr>
              <w:t>февраля</w:t>
            </w:r>
            <w:bookmarkStart w:id="14" w:name="_GoBack"/>
            <w:bookmarkEnd w:id="14"/>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w:t>
            </w:r>
            <w:r w:rsidRPr="001961CC">
              <w:rPr>
                <w:rFonts w:ascii="PT Astra Serif" w:hAnsi="PT Astra Serif"/>
                <w:color w:val="auto"/>
                <w:sz w:val="22"/>
                <w:szCs w:val="22"/>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w:t>
            </w:r>
            <w:r w:rsidRPr="001961CC">
              <w:rPr>
                <w:rFonts w:ascii="PT Astra Serif" w:hAnsi="PT Astra Serif"/>
                <w:color w:val="auto"/>
                <w:sz w:val="22"/>
              </w:rPr>
              <w:lastRenderedPageBreak/>
              <w:t>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1961CC">
              <w:rPr>
                <w:rFonts w:ascii="PT Astra Serif" w:hAnsi="PT Astra Serif"/>
                <w:color w:val="auto"/>
                <w:sz w:val="22"/>
                <w:szCs w:val="22"/>
              </w:rPr>
              <w:lastRenderedPageBreak/>
              <w:t>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1961CC" w:rsidRDefault="0047147C" w:rsidP="0047147C">
            <w:pPr>
              <w:pStyle w:val="13"/>
              <w:spacing w:after="0" w:line="240" w:lineRule="auto"/>
              <w:jc w:val="both"/>
              <w:rPr>
                <w:rFonts w:ascii="PT Astra Serif" w:hAnsi="PT Astra Serif"/>
                <w:color w:val="auto"/>
                <w:sz w:val="22"/>
                <w:szCs w:val="22"/>
                <w:u w:val="single"/>
              </w:rPr>
            </w:pPr>
            <w:r w:rsidRPr="001961CC">
              <w:rPr>
                <w:rFonts w:ascii="PT Astra Serif" w:hAnsi="PT Astra Serif"/>
                <w:color w:val="auto"/>
                <w:sz w:val="22"/>
                <w:szCs w:val="22"/>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EE0BAF" w:rsidRPr="001961CC" w:rsidRDefault="0047147C" w:rsidP="00EE0BAF">
            <w:pPr>
              <w:pStyle w:val="13"/>
              <w:spacing w:after="0" w:line="240" w:lineRule="auto"/>
              <w:ind w:left="34"/>
              <w:jc w:val="both"/>
              <w:rPr>
                <w:rFonts w:ascii="PT Astra Serif" w:hAnsi="PT Astra Serif"/>
                <w:color w:val="auto"/>
                <w:sz w:val="22"/>
                <w:szCs w:val="22"/>
              </w:rPr>
            </w:pPr>
            <w:proofErr w:type="gramStart"/>
            <w:r w:rsidRPr="001961CC">
              <w:rPr>
                <w:rFonts w:ascii="PT Astra Serif" w:hAnsi="PT Astra Serif"/>
                <w:color w:val="auto"/>
                <w:sz w:val="22"/>
                <w:szCs w:val="22"/>
                <w:lang w:eastAsia="zh-CN"/>
              </w:rPr>
              <w:t xml:space="preserve">2) </w:t>
            </w:r>
            <w:r w:rsidR="00EE0BAF" w:rsidRPr="001961CC">
              <w:rPr>
                <w:rFonts w:ascii="PT Astra Serif" w:hAnsi="PT Astra Serif"/>
                <w:color w:val="auto"/>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1961CC">
              <w:rPr>
                <w:rFonts w:ascii="PT Astra Serif" w:hAnsi="PT Astra Serif"/>
                <w:color w:val="auto"/>
                <w:sz w:val="22"/>
                <w:szCs w:val="22"/>
              </w:rPr>
              <w:t>декларация участника закупки о</w:t>
            </w:r>
            <w:proofErr w:type="gramEnd"/>
            <w:r w:rsidR="00EE0BAF" w:rsidRPr="001961CC">
              <w:rPr>
                <w:rFonts w:ascii="PT Astra Serif" w:hAnsi="PT Astra Serif"/>
                <w:color w:val="auto"/>
                <w:sz w:val="22"/>
                <w:szCs w:val="22"/>
              </w:rPr>
              <w:t xml:space="preserve"> </w:t>
            </w:r>
            <w:proofErr w:type="gramStart"/>
            <w:r w:rsidR="00EE0BAF" w:rsidRPr="001961CC">
              <w:rPr>
                <w:rFonts w:ascii="PT Astra Serif" w:hAnsi="PT Astra Serif"/>
                <w:color w:val="auto"/>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 xml:space="preserve">Например: требования технического задания – «…, пропорции </w:t>
            </w:r>
            <w:r w:rsidRPr="00BF290C">
              <w:rPr>
                <w:rFonts w:ascii="PT Astra Serif" w:hAnsi="PT Astra Serif"/>
                <w:color w:val="auto"/>
                <w:sz w:val="22"/>
                <w:szCs w:val="22"/>
              </w:rP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4F51FC" w:rsidRPr="004F51FC">
              <w:rPr>
                <w:rFonts w:ascii="PT Astra Serif" w:hAnsi="PT Astra Serif"/>
                <w:color w:val="000099"/>
                <w:sz w:val="22"/>
                <w:szCs w:val="22"/>
              </w:rPr>
              <w:t>10 990 (десять тысяч девятьсот девяносто) рублей 83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Срок, в течение которого победитель такого аукциона или </w:t>
            </w:r>
            <w:r w:rsidRPr="00D1206A">
              <w:rPr>
                <w:rFonts w:ascii="PT Astra Serif" w:hAnsi="PT Astra Serif"/>
                <w:sz w:val="22"/>
                <w:szCs w:val="22"/>
              </w:rPr>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lastRenderedPageBreak/>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 xml:space="preserve">Положения настоящей документации об обеспечении исполнения контракта, включая положения о предоставлении такого обеспечения с </w:t>
            </w:r>
            <w:r w:rsidRPr="005B1363">
              <w:rPr>
                <w:rFonts w:ascii="PT Astra Serif" w:hAnsi="PT Astra Serif"/>
                <w:color w:val="auto"/>
                <w:sz w:val="22"/>
              </w:rPr>
              <w:lastRenderedPageBreak/>
              <w:t>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BF290C">
              <w:rPr>
                <w:rFonts w:ascii="PT Astra Serif" w:hAnsi="PT Astra Serif"/>
                <w:sz w:val="22"/>
                <w:szCs w:val="22"/>
              </w:rPr>
              <w:lastRenderedPageBreak/>
              <w:t>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B13DA" w:rsidRPr="003D7A83" w:rsidRDefault="00D90CD7" w:rsidP="00D90CD7">
            <w:pPr>
              <w:widowControl w:val="0"/>
              <w:tabs>
                <w:tab w:val="left" w:pos="709"/>
              </w:tabs>
              <w:suppressAutoHyphens/>
              <w:spacing w:after="0"/>
              <w:jc w:val="left"/>
              <w:rPr>
                <w:rFonts w:ascii="PT Astra Serif" w:hAnsi="PT Astra Serif"/>
                <w:bCs/>
                <w:sz w:val="22"/>
                <w:szCs w:val="22"/>
              </w:rPr>
            </w:pPr>
            <w:r>
              <w:rPr>
                <w:rFonts w:ascii="PT Astra Serif" w:hAnsi="PT Astra Serif"/>
                <w:color w:val="00000A"/>
                <w:sz w:val="22"/>
                <w:szCs w:val="22"/>
              </w:rPr>
              <w:t xml:space="preserve">УФК по Ханты-Мансийскому автономному округу – Югре </w:t>
            </w:r>
            <w:r w:rsidRPr="003D7A83">
              <w:rPr>
                <w:rFonts w:ascii="PT Astra Serif" w:hAnsi="PT Astra Serif"/>
                <w:color w:val="00000A"/>
                <w:sz w:val="22"/>
                <w:szCs w:val="22"/>
              </w:rPr>
              <w:t xml:space="preserve">(Администрация города </w:t>
            </w:r>
            <w:proofErr w:type="spellStart"/>
            <w:r w:rsidRPr="003D7A83">
              <w:rPr>
                <w:rFonts w:ascii="PT Astra Serif" w:hAnsi="PT Astra Serif"/>
                <w:color w:val="00000A"/>
                <w:sz w:val="22"/>
                <w:szCs w:val="22"/>
              </w:rPr>
              <w:t>Югорска</w:t>
            </w:r>
            <w:proofErr w:type="spellEnd"/>
            <w:r w:rsidRPr="003D7A83">
              <w:rPr>
                <w:rFonts w:ascii="PT Astra Serif" w:hAnsi="PT Astra Serif"/>
                <w:color w:val="00000A"/>
                <w:sz w:val="22"/>
                <w:szCs w:val="22"/>
              </w:rPr>
              <w:t xml:space="preserve">, </w:t>
            </w:r>
            <w:proofErr w:type="gramStart"/>
            <w:r w:rsidRPr="003D7A83">
              <w:rPr>
                <w:rFonts w:ascii="PT Astra Serif" w:hAnsi="PT Astra Serif"/>
                <w:color w:val="00000A"/>
                <w:sz w:val="22"/>
                <w:szCs w:val="22"/>
              </w:rPr>
              <w:t>л</w:t>
            </w:r>
            <w:proofErr w:type="gramEnd"/>
            <w:r w:rsidRPr="003D7A83">
              <w:rPr>
                <w:rFonts w:ascii="PT Astra Serif" w:hAnsi="PT Astra Serif"/>
                <w:color w:val="00000A"/>
                <w:sz w:val="22"/>
                <w:szCs w:val="22"/>
              </w:rPr>
              <w:t>/с 0</w:t>
            </w:r>
            <w:r>
              <w:rPr>
                <w:rFonts w:ascii="PT Astra Serif" w:hAnsi="PT Astra Serif"/>
                <w:color w:val="00000A"/>
                <w:sz w:val="22"/>
                <w:szCs w:val="22"/>
              </w:rPr>
              <w:t>5873030170</w:t>
            </w:r>
            <w:r w:rsidRPr="003D7A83">
              <w:rPr>
                <w:rFonts w:ascii="PT Astra Serif" w:hAnsi="PT Astra Serif"/>
                <w:color w:val="00000A"/>
                <w:sz w:val="22"/>
                <w:szCs w:val="22"/>
              </w:rPr>
              <w:t>)</w:t>
            </w:r>
            <w:r>
              <w:rPr>
                <w:rFonts w:ascii="PT Astra Serif" w:hAnsi="PT Astra Serif"/>
                <w:color w:val="00000A"/>
                <w:sz w:val="22"/>
                <w:szCs w:val="22"/>
              </w:rPr>
              <w:t>,</w:t>
            </w:r>
            <w:r w:rsidRPr="00C056DC">
              <w:rPr>
                <w:rFonts w:ascii="PT Astra Serif" w:hAnsi="PT Astra Serif"/>
                <w:color w:val="00000A"/>
                <w:sz w:val="22"/>
                <w:szCs w:val="22"/>
              </w:rPr>
              <w:t xml:space="preserve"> </w:t>
            </w:r>
            <w:r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Pr="003D7A83">
              <w:rPr>
                <w:rFonts w:ascii="PT Astra Serif" w:hAnsi="PT Astra Serif"/>
                <w:color w:val="00000A"/>
                <w:sz w:val="22"/>
                <w:szCs w:val="22"/>
              </w:rPr>
              <w:t>, БИК 047162</w:t>
            </w:r>
            <w:r>
              <w:rPr>
                <w:rFonts w:ascii="PT Astra Serif" w:hAnsi="PT Astra Serif"/>
                <w:color w:val="00000A"/>
                <w:sz w:val="22"/>
                <w:szCs w:val="22"/>
              </w:rPr>
              <w:t>000</w:t>
            </w:r>
            <w:r w:rsidRPr="003D7A83">
              <w:rPr>
                <w:rFonts w:ascii="PT Astra Serif" w:hAnsi="PT Astra Serif"/>
                <w:color w:val="00000A"/>
                <w:sz w:val="22"/>
                <w:szCs w:val="22"/>
              </w:rPr>
              <w:t xml:space="preserve">, </w:t>
            </w:r>
            <w:r>
              <w:rPr>
                <w:rFonts w:ascii="PT Astra Serif" w:hAnsi="PT Astra Serif"/>
                <w:color w:val="00000A"/>
                <w:sz w:val="22"/>
                <w:szCs w:val="22"/>
              </w:rPr>
              <w:t xml:space="preserve">р/счёт 40302810665773500144. </w:t>
            </w:r>
            <w:r w:rsidR="00B84E0D" w:rsidRPr="003D7A83">
              <w:rPr>
                <w:rFonts w:ascii="PT Astra Serif" w:hAnsi="PT Astra Serif"/>
                <w:color w:val="000099"/>
                <w:sz w:val="22"/>
                <w:szCs w:val="22"/>
              </w:rPr>
              <w:t xml:space="preserve">Назначение платежа: «Обеспечение исполнения муниципального контракта </w:t>
            </w:r>
            <w:r>
              <w:rPr>
                <w:rFonts w:ascii="PT Astra Serif" w:hAnsi="PT Astra Serif"/>
                <w:color w:val="000099"/>
                <w:sz w:val="22"/>
                <w:szCs w:val="22"/>
              </w:rPr>
              <w:t xml:space="preserve">№____ </w:t>
            </w:r>
            <w:r w:rsidR="00274749" w:rsidRPr="003D7A83">
              <w:rPr>
                <w:rFonts w:ascii="PT Astra Serif" w:hAnsi="PT Astra Serif"/>
                <w:color w:val="000099"/>
                <w:sz w:val="22"/>
                <w:szCs w:val="22"/>
              </w:rPr>
              <w:t xml:space="preserve">на поставку </w:t>
            </w:r>
            <w:r w:rsidR="004F51FC">
              <w:rPr>
                <w:rFonts w:ascii="PT Astra Serif" w:hAnsi="PT Astra Serif"/>
                <w:color w:val="000099"/>
                <w:sz w:val="22"/>
                <w:szCs w:val="22"/>
              </w:rPr>
              <w:t xml:space="preserve">серверного </w:t>
            </w:r>
            <w:r w:rsidR="000E539E" w:rsidRPr="000E539E">
              <w:rPr>
                <w:rFonts w:ascii="PT Astra Serif" w:hAnsi="PT Astra Serif"/>
                <w:color w:val="000099"/>
                <w:sz w:val="22"/>
                <w:szCs w:val="22"/>
              </w:rPr>
              <w:t>оборудования</w:t>
            </w:r>
            <w:r w:rsidR="00B84E0D"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 xml:space="preserve">Обеспечение </w:t>
            </w:r>
            <w:r w:rsidRPr="003D7A83">
              <w:rPr>
                <w:rFonts w:ascii="PT Astra Serif" w:hAnsi="PT Astra Serif"/>
                <w:sz w:val="22"/>
                <w:szCs w:val="22"/>
              </w:rPr>
              <w:lastRenderedPageBreak/>
              <w:t>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lastRenderedPageBreak/>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 xml:space="preserve">в соответствии с частью 4 статьи 33 Закона о </w:t>
            </w:r>
            <w:r w:rsidR="003B7A6E" w:rsidRPr="003B7A6E">
              <w:rPr>
                <w:rFonts w:ascii="PT Astra Serif" w:hAnsi="PT Astra Serif"/>
                <w:color w:val="auto"/>
                <w:sz w:val="22"/>
                <w:szCs w:val="22"/>
              </w:rPr>
              <w:lastRenderedPageBreak/>
              <w:t>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0E539E">
              <w:rPr>
                <w:rFonts w:ascii="PT Astra Serif" w:hAnsi="PT Astra Serif"/>
                <w:color w:val="000099"/>
                <w:sz w:val="22"/>
                <w:szCs w:val="22"/>
              </w:rPr>
              <w:t>1</w:t>
            </w:r>
            <w:r w:rsidR="008737AB">
              <w:rPr>
                <w:rFonts w:ascii="PT Astra Serif" w:hAnsi="PT Astra Serif"/>
                <w:color w:val="000099"/>
                <w:sz w:val="22"/>
                <w:szCs w:val="22"/>
              </w:rPr>
              <w:t>09</w:t>
            </w:r>
            <w:r w:rsidR="00D174CC">
              <w:rPr>
                <w:rFonts w:ascii="PT Astra Serif" w:hAnsi="PT Astra Serif"/>
                <w:color w:val="000099"/>
                <w:sz w:val="22"/>
                <w:szCs w:val="22"/>
              </w:rPr>
              <w:t> </w:t>
            </w:r>
            <w:r w:rsidR="000E539E">
              <w:rPr>
                <w:rFonts w:ascii="PT Astra Serif" w:hAnsi="PT Astra Serif"/>
                <w:color w:val="000099"/>
                <w:sz w:val="22"/>
                <w:szCs w:val="22"/>
              </w:rPr>
              <w:t>90</w:t>
            </w:r>
            <w:r w:rsidR="008737AB">
              <w:rPr>
                <w:rFonts w:ascii="PT Astra Serif" w:hAnsi="PT Astra Serif"/>
                <w:color w:val="000099"/>
                <w:sz w:val="22"/>
                <w:szCs w:val="22"/>
              </w:rPr>
              <w:t>8</w:t>
            </w:r>
            <w:r w:rsidR="00D174CC">
              <w:rPr>
                <w:rFonts w:ascii="PT Astra Serif" w:hAnsi="PT Astra Serif"/>
                <w:color w:val="000099"/>
                <w:sz w:val="22"/>
                <w:szCs w:val="22"/>
              </w:rPr>
              <w:t xml:space="preserve"> (</w:t>
            </w:r>
            <w:r w:rsidR="008737AB">
              <w:rPr>
                <w:rFonts w:ascii="PT Astra Serif" w:hAnsi="PT Astra Serif"/>
                <w:color w:val="000099"/>
                <w:sz w:val="22"/>
                <w:szCs w:val="22"/>
              </w:rPr>
              <w:t>сто девять</w:t>
            </w:r>
            <w:r w:rsidR="00D174CC">
              <w:rPr>
                <w:rFonts w:ascii="PT Astra Serif" w:hAnsi="PT Astra Serif"/>
                <w:color w:val="000099"/>
                <w:sz w:val="22"/>
                <w:szCs w:val="22"/>
              </w:rPr>
              <w:t xml:space="preserve"> тысяч </w:t>
            </w:r>
            <w:r w:rsidR="000E539E">
              <w:rPr>
                <w:rFonts w:ascii="PT Astra Serif" w:hAnsi="PT Astra Serif"/>
                <w:color w:val="000099"/>
                <w:sz w:val="22"/>
                <w:szCs w:val="22"/>
              </w:rPr>
              <w:t>девятьсот</w:t>
            </w:r>
            <w:r w:rsidR="008737AB">
              <w:rPr>
                <w:rFonts w:ascii="PT Astra Serif" w:hAnsi="PT Astra Serif"/>
                <w:color w:val="000099"/>
                <w:sz w:val="22"/>
                <w:szCs w:val="22"/>
              </w:rPr>
              <w:t xml:space="preserve"> восемь</w:t>
            </w:r>
            <w:r w:rsidR="00D174CC">
              <w:rPr>
                <w:rFonts w:ascii="PT Astra Serif" w:hAnsi="PT Astra Serif"/>
                <w:color w:val="000099"/>
                <w:sz w:val="22"/>
                <w:szCs w:val="22"/>
              </w:rPr>
              <w:t>) рубл</w:t>
            </w:r>
            <w:r w:rsidR="000E539E">
              <w:rPr>
                <w:rFonts w:ascii="PT Astra Serif" w:hAnsi="PT Astra Serif"/>
                <w:color w:val="000099"/>
                <w:sz w:val="22"/>
                <w:szCs w:val="22"/>
              </w:rPr>
              <w:t>ей</w:t>
            </w:r>
            <w:r w:rsidR="00D174CC">
              <w:rPr>
                <w:rFonts w:ascii="PT Astra Serif" w:hAnsi="PT Astra Serif"/>
                <w:color w:val="000099"/>
                <w:sz w:val="22"/>
                <w:szCs w:val="22"/>
              </w:rPr>
              <w:t xml:space="preserve"> </w:t>
            </w:r>
            <w:r w:rsidR="008737AB">
              <w:rPr>
                <w:rFonts w:ascii="PT Astra Serif" w:hAnsi="PT Astra Serif"/>
                <w:color w:val="000099"/>
                <w:sz w:val="22"/>
                <w:szCs w:val="22"/>
              </w:rPr>
              <w:t>3</w:t>
            </w:r>
            <w:r w:rsidR="00D174CC">
              <w:rPr>
                <w:rFonts w:ascii="PT Astra Serif" w:hAnsi="PT Astra Serif"/>
                <w:color w:val="000099"/>
                <w:sz w:val="22"/>
                <w:szCs w:val="22"/>
              </w:rPr>
              <w:t>0 коп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D90CD7" w:rsidP="006E3CA9">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F96777">
              <w:rPr>
                <w:rFonts w:ascii="PT Astra Serif" w:hAnsi="PT Astra Serif"/>
                <w:sz w:val="22"/>
                <w:szCs w:val="22"/>
              </w:rPr>
              <w:t>Югорска</w:t>
            </w:r>
            <w:proofErr w:type="spellEnd"/>
            <w:r w:rsidRPr="00F96777">
              <w:rPr>
                <w:rFonts w:ascii="PT Astra Serif" w:hAnsi="PT Astra Serif"/>
                <w:sz w:val="22"/>
                <w:szCs w:val="22"/>
              </w:rPr>
              <w:t xml:space="preserve">,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БИК 047162000, р/счёт 40302810665773500144</w:t>
            </w:r>
            <w:r>
              <w:rPr>
                <w:rFonts w:ascii="PT Astra Serif" w:hAnsi="PT Astra Serif"/>
                <w:sz w:val="22"/>
                <w:szCs w:val="22"/>
              </w:rPr>
              <w:t xml:space="preserve">.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Pr>
                <w:rFonts w:ascii="PT Astra Serif" w:hAnsi="PT Astra Serif"/>
                <w:sz w:val="22"/>
                <w:szCs w:val="22"/>
              </w:rPr>
              <w:t>муниципальному контракту №_____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8737AB">
              <w:rPr>
                <w:rFonts w:ascii="PT Astra Serif" w:hAnsi="PT Astra Serif"/>
                <w:color w:val="000099"/>
                <w:sz w:val="22"/>
                <w:szCs w:val="22"/>
              </w:rPr>
              <w:t xml:space="preserve">серверного </w:t>
            </w:r>
            <w:r w:rsidR="000E539E" w:rsidRPr="000E539E">
              <w:rPr>
                <w:rFonts w:ascii="PT Astra Serif" w:hAnsi="PT Astra Serif"/>
                <w:color w:val="000099"/>
                <w:sz w:val="22"/>
                <w:szCs w:val="22"/>
              </w:rPr>
              <w:t>оборудования</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D1206A">
              <w:rPr>
                <w:rFonts w:ascii="PT Astra Serif" w:hAnsi="PT Astra Serif"/>
                <w:sz w:val="22"/>
                <w:szCs w:val="22"/>
              </w:rPr>
              <w:lastRenderedPageBreak/>
              <w:t>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50BB5"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950BB5" w:rsidRPr="00932A9F" w:rsidRDefault="00950BB5" w:rsidP="00950BB5">
            <w:pPr>
              <w:autoSpaceDE w:val="0"/>
              <w:autoSpaceDN w:val="0"/>
              <w:adjustRightInd w:val="0"/>
              <w:spacing w:after="0"/>
              <w:ind w:firstLine="340"/>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w:t>
            </w:r>
            <w:r w:rsidR="00CA736F">
              <w:rPr>
                <w:rFonts w:ascii="PT Astra Serif" w:eastAsia="Calibri" w:hAnsi="PT Astra Serif"/>
                <w:sz w:val="22"/>
                <w:szCs w:val="22"/>
              </w:rPr>
              <w:t>.11.</w:t>
            </w:r>
            <w:r w:rsidRPr="00932A9F">
              <w:rPr>
                <w:rFonts w:ascii="PT Astra Serif" w:eastAsia="Calibri" w:hAnsi="PT Astra Serif"/>
                <w:sz w:val="22"/>
                <w:szCs w:val="22"/>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w:t>
            </w:r>
            <w:r w:rsidR="00CA736F">
              <w:rPr>
                <w:rFonts w:ascii="PT Astra Serif" w:hAnsi="PT Astra Serif"/>
                <w:sz w:val="22"/>
                <w:szCs w:val="22"/>
              </w:rPr>
              <w:t>0</w:t>
            </w:r>
            <w:r w:rsidRPr="00932A9F">
              <w:rPr>
                <w:rFonts w:ascii="PT Astra Serif" w:hAnsi="PT Astra Serif"/>
                <w:sz w:val="22"/>
                <w:szCs w:val="22"/>
              </w:rPr>
              <w:t>5</w:t>
            </w:r>
            <w:r w:rsidR="00CA736F">
              <w:rPr>
                <w:rFonts w:ascii="PT Astra Serif" w:hAnsi="PT Astra Serif"/>
                <w:sz w:val="22"/>
                <w:szCs w:val="22"/>
              </w:rPr>
              <w:t>.02.</w:t>
            </w:r>
            <w:r w:rsidRPr="00932A9F">
              <w:rPr>
                <w:rFonts w:ascii="PT Astra Serif" w:hAnsi="PT Astra Serif"/>
                <w:sz w:val="22"/>
                <w:szCs w:val="22"/>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w:t>
            </w:r>
            <w:r w:rsidR="00CA736F">
              <w:rPr>
                <w:rFonts w:ascii="PT Astra Serif" w:hAnsi="PT Astra Serif"/>
                <w:sz w:val="22"/>
                <w:szCs w:val="22"/>
              </w:rPr>
              <w:t>.11.</w:t>
            </w:r>
            <w:r w:rsidRPr="00932A9F">
              <w:rPr>
                <w:rFonts w:ascii="PT Astra Serif" w:hAnsi="PT Astra Serif"/>
                <w:sz w:val="22"/>
                <w:szCs w:val="22"/>
              </w:rPr>
              <w:t>2015</w:t>
            </w:r>
            <w:r w:rsidR="00CA736F">
              <w:rPr>
                <w:rFonts w:ascii="PT Astra Serif" w:hAnsi="PT Astra Serif"/>
                <w:sz w:val="22"/>
                <w:szCs w:val="22"/>
              </w:rPr>
              <w:t xml:space="preserve"> </w:t>
            </w:r>
            <w:r w:rsidRPr="00932A9F">
              <w:rPr>
                <w:rFonts w:ascii="PT Astra Serif" w:hAnsi="PT Astra Serif"/>
                <w:sz w:val="22"/>
                <w:szCs w:val="22"/>
              </w:rPr>
              <w:t xml:space="preserve">№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spacing w:after="0"/>
              <w:ind w:firstLine="340"/>
              <w:rPr>
                <w:rFonts w:ascii="PT Astra Serif" w:hAnsi="PT Astra Serif"/>
                <w:sz w:val="22"/>
                <w:szCs w:val="22"/>
              </w:rPr>
            </w:pPr>
            <w:r w:rsidRPr="00932A9F">
              <w:rPr>
                <w:rFonts w:ascii="PT Astra Serif" w:hAnsi="PT Astra Serif"/>
                <w:sz w:val="22"/>
                <w:szCs w:val="22"/>
              </w:rPr>
              <w:t>5) в соответствии Постановлением Правительства РФ от 11</w:t>
            </w:r>
            <w:r w:rsidR="00CA736F">
              <w:rPr>
                <w:rFonts w:ascii="PT Astra Serif" w:hAnsi="PT Astra Serif"/>
                <w:sz w:val="22"/>
                <w:szCs w:val="22"/>
              </w:rPr>
              <w:t>.08.</w:t>
            </w:r>
            <w:r w:rsidRPr="00932A9F">
              <w:rPr>
                <w:rFonts w:ascii="PT Astra Serif" w:hAnsi="PT Astra Serif"/>
                <w:sz w:val="22"/>
                <w:szCs w:val="22"/>
              </w:rPr>
              <w:t xml:space="preserve">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b/>
                <w:sz w:val="22"/>
                <w:szCs w:val="22"/>
              </w:rPr>
            </w:pPr>
            <w:r w:rsidRPr="00932A9F">
              <w:rPr>
                <w:rFonts w:ascii="PT Astra Serif" w:hAnsi="PT Astra Serif"/>
                <w:sz w:val="22"/>
                <w:szCs w:val="22"/>
              </w:rPr>
              <w:t xml:space="preserve">6) в соответствии с Постановлением Правительства РФ от </w:t>
            </w:r>
            <w:r w:rsidRPr="00932A9F">
              <w:rPr>
                <w:rFonts w:ascii="PT Astra Serif" w:hAnsi="PT Astra Serif"/>
                <w:sz w:val="22"/>
                <w:szCs w:val="22"/>
              </w:rPr>
              <w:lastRenderedPageBreak/>
              <w:t>22.08.2016 №</w:t>
            </w:r>
            <w:r w:rsidR="003B7A6E">
              <w:rPr>
                <w:rFonts w:ascii="PT Astra Serif" w:hAnsi="PT Astra Serif"/>
                <w:sz w:val="22"/>
                <w:szCs w:val="22"/>
              </w:rPr>
              <w:t xml:space="preserve"> </w:t>
            </w:r>
            <w:r w:rsidRPr="00932A9F">
              <w:rPr>
                <w:rFonts w:ascii="PT Astra Serif" w:hAnsi="PT Astra Serif"/>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32A9F">
              <w:rPr>
                <w:rFonts w:ascii="PT Astra Serif" w:hAnsi="PT Astra Serif"/>
                <w:b/>
                <w:sz w:val="22"/>
                <w:szCs w:val="22"/>
              </w:rPr>
              <w:t>Не установлено;</w:t>
            </w:r>
            <w:proofErr w:type="gramEnd"/>
          </w:p>
          <w:p w:rsidR="003B7A6E" w:rsidRDefault="003B7A6E" w:rsidP="00950BB5">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7</w:t>
            </w:r>
            <w:r w:rsidRPr="00932A9F">
              <w:rPr>
                <w:rFonts w:ascii="PT Astra Serif" w:hAnsi="PT Astra Serif" w:cs="Times New Roman"/>
                <w:sz w:val="22"/>
                <w:szCs w:val="22"/>
              </w:rPr>
              <w:t xml:space="preserve">) в соответствии с Постановлением Правительства РФ от </w:t>
            </w:r>
            <w:r w:rsidRPr="00932A9F">
              <w:rPr>
                <w:rFonts w:ascii="PT Astra Serif" w:hAnsi="PT Astra Serif" w:cs="Times New Roman"/>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932A9F">
              <w:rPr>
                <w:rFonts w:ascii="PT Astra Serif" w:hAnsi="PT Astra Serif" w:cs="Times New Roman"/>
                <w:sz w:val="22"/>
                <w:szCs w:val="22"/>
              </w:rPr>
              <w:t>»:</w:t>
            </w:r>
            <w:proofErr w:type="gramEnd"/>
            <w:r w:rsidRPr="000E539E">
              <w:rPr>
                <w:rFonts w:ascii="PT Astra Serif" w:hAnsi="PT Astra Serif" w:cs="Times New Roman"/>
                <w:b/>
                <w:color w:val="C00000"/>
                <w:sz w:val="22"/>
                <w:szCs w:val="22"/>
              </w:rPr>
              <w:t xml:space="preserve"> Установлено</w:t>
            </w:r>
            <w:r>
              <w:rPr>
                <w:rFonts w:ascii="PT Astra Serif" w:hAnsi="PT Astra Serif" w:cs="Times New Roman"/>
                <w:b/>
                <w:color w:val="C00000"/>
                <w:sz w:val="22"/>
                <w:szCs w:val="22"/>
              </w:rPr>
              <w:t>;</w:t>
            </w:r>
          </w:p>
          <w:p w:rsidR="00950BB5" w:rsidRPr="00932A9F" w:rsidRDefault="003B7A6E" w:rsidP="00950BB5">
            <w:pPr>
              <w:pStyle w:val="ConsPlusNormal"/>
              <w:ind w:firstLine="340"/>
              <w:jc w:val="both"/>
              <w:rPr>
                <w:rFonts w:ascii="PT Astra Serif" w:hAnsi="PT Astra Serif" w:cs="Times New Roman"/>
                <w:b/>
                <w:sz w:val="22"/>
                <w:szCs w:val="22"/>
              </w:rPr>
            </w:pPr>
            <w:r>
              <w:rPr>
                <w:rFonts w:ascii="PT Astra Serif" w:hAnsi="PT Astra Serif" w:cs="Times New Roman"/>
                <w:sz w:val="22"/>
                <w:szCs w:val="22"/>
              </w:rPr>
              <w:t>8</w:t>
            </w:r>
            <w:r w:rsidR="00950BB5" w:rsidRPr="00932A9F">
              <w:rPr>
                <w:rFonts w:ascii="PT Astra Serif" w:hAnsi="PT Astra Serif" w:cs="Times New Roman"/>
                <w:sz w:val="22"/>
                <w:szCs w:val="22"/>
              </w:rPr>
              <w:t>) в соответствии с Постановлением Правительства РФ от 14</w:t>
            </w:r>
            <w:r w:rsidR="00CA736F">
              <w:rPr>
                <w:rFonts w:ascii="PT Astra Serif" w:hAnsi="PT Astra Serif" w:cs="Times New Roman"/>
                <w:sz w:val="22"/>
                <w:szCs w:val="22"/>
              </w:rPr>
              <w:t>.01.</w:t>
            </w:r>
            <w:r w:rsidR="00950BB5" w:rsidRPr="00932A9F">
              <w:rPr>
                <w:rFonts w:ascii="PT Astra Serif" w:hAnsi="PT Astra Serif" w:cs="Times New Roman"/>
                <w:sz w:val="22"/>
                <w:szCs w:val="22"/>
              </w:rPr>
              <w:t xml:space="preserve">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950BB5" w:rsidRPr="00932A9F">
              <w:rPr>
                <w:rFonts w:ascii="PT Astra Serif" w:hAnsi="PT Astra Serif" w:cs="Times New Roman"/>
                <w:b/>
                <w:sz w:val="22"/>
                <w:szCs w:val="22"/>
              </w:rPr>
              <w:t>Не установлено;</w:t>
            </w:r>
          </w:p>
          <w:p w:rsidR="00950BB5" w:rsidRPr="00932A9F" w:rsidRDefault="00276EA4" w:rsidP="00950BB5">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9</w:t>
            </w:r>
            <w:r w:rsidR="00950BB5" w:rsidRPr="00932A9F">
              <w:rPr>
                <w:rFonts w:ascii="PT Astra Serif" w:hAnsi="PT Astra Serif" w:cs="Times New Roman"/>
                <w:sz w:val="22"/>
                <w:szCs w:val="22"/>
              </w:rPr>
              <w:t>) в соответствии с Постановлением Правительства РФ от 20</w:t>
            </w:r>
            <w:r w:rsidR="00CA736F">
              <w:rPr>
                <w:rFonts w:ascii="PT Astra Serif" w:hAnsi="PT Astra Serif" w:cs="Times New Roman"/>
                <w:sz w:val="22"/>
                <w:szCs w:val="22"/>
              </w:rPr>
              <w:t>.09.</w:t>
            </w:r>
            <w:r w:rsidR="00950BB5" w:rsidRPr="00932A9F">
              <w:rPr>
                <w:rFonts w:ascii="PT Astra Serif" w:hAnsi="PT Astra Serif" w:cs="Times New Roman"/>
                <w:sz w:val="22"/>
                <w:szCs w:val="22"/>
              </w:rPr>
              <w:t xml:space="preserve">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950BB5" w:rsidRPr="00932A9F">
              <w:rPr>
                <w:rFonts w:ascii="PT Astra Serif" w:hAnsi="PT Astra Serif" w:cs="Times New Roman"/>
                <w:b/>
                <w:sz w:val="22"/>
                <w:szCs w:val="22"/>
              </w:rPr>
              <w:t>Не установлено;</w:t>
            </w:r>
          </w:p>
          <w:p w:rsidR="00950BB5" w:rsidRPr="00932A9F" w:rsidRDefault="00950BB5" w:rsidP="00950BB5">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0</w:t>
            </w:r>
            <w:r w:rsidRPr="00932A9F">
              <w:rPr>
                <w:rFonts w:ascii="PT Astra Serif" w:hAnsi="PT Astra Serif" w:cs="Times New Roman"/>
                <w:sz w:val="22"/>
                <w:szCs w:val="22"/>
              </w:rPr>
              <w:t xml:space="preserve">) в соответствии с приказом Минфина России от </w:t>
            </w:r>
            <w:r w:rsidR="00CA736F">
              <w:rPr>
                <w:rFonts w:ascii="PT Astra Serif" w:hAnsi="PT Astra Serif" w:cs="Times New Roman"/>
                <w:sz w:val="22"/>
                <w:szCs w:val="22"/>
              </w:rPr>
              <w:t>0</w:t>
            </w:r>
            <w:r w:rsidRPr="00932A9F">
              <w:rPr>
                <w:rFonts w:ascii="PT Astra Serif" w:hAnsi="PT Astra Serif" w:cs="Times New Roman"/>
                <w:sz w:val="22"/>
                <w:szCs w:val="22"/>
              </w:rPr>
              <w:t>4</w:t>
            </w:r>
            <w:r w:rsidR="00CA736F">
              <w:rPr>
                <w:rFonts w:ascii="PT Astra Serif" w:hAnsi="PT Astra Serif" w:cs="Times New Roman"/>
                <w:sz w:val="22"/>
                <w:szCs w:val="22"/>
              </w:rPr>
              <w:t>.06.</w:t>
            </w:r>
            <w:r w:rsidRPr="00932A9F">
              <w:rPr>
                <w:rFonts w:ascii="PT Astra Serif" w:hAnsi="PT Astra Serif" w:cs="Times New Roman"/>
                <w:sz w:val="22"/>
                <w:szCs w:val="22"/>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76EA4" w:rsidRPr="00276EA4">
              <w:rPr>
                <w:rFonts w:ascii="PT Astra Serif" w:hAnsi="PT Astra Serif" w:cs="Times New Roman"/>
                <w:b/>
                <w:color w:val="C00000"/>
                <w:sz w:val="22"/>
                <w:szCs w:val="22"/>
              </w:rPr>
              <w:t>Установлено;</w:t>
            </w:r>
            <w:proofErr w:type="gramEnd"/>
          </w:p>
          <w:p w:rsidR="00950BB5" w:rsidRDefault="00950BB5" w:rsidP="00491DEA">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1</w:t>
            </w:r>
            <w:r w:rsidRPr="00932A9F">
              <w:rPr>
                <w:rFonts w:ascii="PT Astra Serif" w:hAnsi="PT Astra Serif" w:cs="Times New Roman"/>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32A9F">
              <w:rPr>
                <w:rFonts w:ascii="PT Astra Serif" w:hAnsi="PT Astra Serif" w:cs="Times New Roman"/>
                <w:sz w:val="22"/>
                <w:szCs w:val="22"/>
              </w:rPr>
              <w:t>станкоинструментальной</w:t>
            </w:r>
            <w:proofErr w:type="spellEnd"/>
            <w:r w:rsidRPr="00932A9F">
              <w:rPr>
                <w:rFonts w:ascii="PT Astra Serif" w:hAnsi="PT Astra Serif" w:cs="Times New Roman"/>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276EA4">
              <w:rPr>
                <w:rFonts w:ascii="PT Astra Serif" w:hAnsi="PT Astra Serif" w:cs="Times New Roman"/>
                <w:b/>
                <w:sz w:val="22"/>
                <w:szCs w:val="22"/>
              </w:rPr>
              <w:t xml:space="preserve"> </w:t>
            </w:r>
            <w:proofErr w:type="gramStart"/>
            <w:r w:rsidR="00276EA4">
              <w:rPr>
                <w:rFonts w:ascii="PT Astra Serif" w:hAnsi="PT Astra Serif" w:cs="Times New Roman"/>
                <w:b/>
                <w:sz w:val="22"/>
                <w:szCs w:val="22"/>
              </w:rPr>
              <w:t>Не установлено</w:t>
            </w:r>
            <w:r w:rsidR="00491DEA">
              <w:rPr>
                <w:rFonts w:ascii="PT Astra Serif" w:hAnsi="PT Astra Serif" w:cs="Times New Roman"/>
                <w:sz w:val="22"/>
                <w:szCs w:val="22"/>
              </w:rPr>
              <w:t>;</w:t>
            </w:r>
            <w:proofErr w:type="gramEnd"/>
          </w:p>
          <w:p w:rsidR="00491DEA" w:rsidRPr="00491DEA" w:rsidRDefault="00491DEA" w:rsidP="00CA736F">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 xml:space="preserve">12) в соответствии с </w:t>
            </w:r>
            <w:r w:rsidRPr="00491DEA">
              <w:rPr>
                <w:rFonts w:ascii="PT Astra Serif" w:hAnsi="PT Astra Serif" w:cs="Times New Roman"/>
                <w:sz w:val="22"/>
                <w:szCs w:val="22"/>
              </w:rPr>
              <w:t>Постановлением Правительства РФ от 21</w:t>
            </w:r>
            <w:r w:rsidR="00CA736F">
              <w:rPr>
                <w:rFonts w:ascii="PT Astra Serif" w:hAnsi="PT Astra Serif" w:cs="Times New Roman"/>
                <w:sz w:val="22"/>
                <w:szCs w:val="22"/>
              </w:rPr>
              <w:t>.12.</w:t>
            </w:r>
            <w:r w:rsidRPr="00491DEA">
              <w:rPr>
                <w:rFonts w:ascii="PT Astra Serif" w:hAnsi="PT Astra Serif" w:cs="Times New Roman"/>
                <w:sz w:val="22"/>
                <w:szCs w:val="22"/>
              </w:rPr>
              <w:t>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Pr>
                <w:rFonts w:ascii="PT Astra Serif" w:hAnsi="PT Astra Serif" w:cs="Times New Roman"/>
                <w:sz w:val="22"/>
                <w:szCs w:val="22"/>
              </w:rPr>
              <w:t xml:space="preserve"> </w:t>
            </w:r>
            <w:r w:rsidRPr="00491DEA">
              <w:rPr>
                <w:rFonts w:ascii="PT Astra Serif" w:hAnsi="PT Astra Serif" w:cs="Times New Roman"/>
                <w:b/>
                <w:sz w:val="22"/>
                <w:szCs w:val="22"/>
              </w:rPr>
              <w:t>Не установлено</w:t>
            </w:r>
            <w:r>
              <w:rPr>
                <w:rFonts w:ascii="PT Astra Serif" w:hAnsi="PT Astra Serif" w:cs="Times New Roman"/>
                <w:sz w:val="22"/>
                <w:szCs w:val="22"/>
              </w:rPr>
              <w:t>.</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w:t>
            </w:r>
            <w:r w:rsidRPr="00650EC2">
              <w:rPr>
                <w:rFonts w:ascii="PT Astra Serif" w:hAnsi="PT Astra Serif" w:cs="Times New Roman"/>
                <w:sz w:val="22"/>
                <w:szCs w:val="22"/>
              </w:rPr>
              <w:lastRenderedPageBreak/>
              <w:t>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и более процентов </w:t>
            </w:r>
            <w:r w:rsidRPr="00650EC2">
              <w:rPr>
                <w:rFonts w:ascii="PT Astra Serif" w:hAnsi="PT Astra Serif" w:cs="Times New Roman"/>
                <w:sz w:val="22"/>
                <w:szCs w:val="22"/>
              </w:rPr>
              <w:lastRenderedPageBreak/>
              <w:t>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81781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C27935">
      <w:footerReference w:type="even" r:id="rId12"/>
      <w:footerReference w:type="default" r:id="rId13"/>
      <w:pgSz w:w="11906" w:h="16838"/>
      <w:pgMar w:top="567" w:right="567" w:bottom="567"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19" w:rsidRDefault="00A63719">
      <w:r>
        <w:separator/>
      </w:r>
    </w:p>
  </w:endnote>
  <w:endnote w:type="continuationSeparator" w:id="0">
    <w:p w:rsidR="00A63719" w:rsidRDefault="00A6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950BF">
      <w:rPr>
        <w:rStyle w:val="a5"/>
        <w:noProof/>
      </w:rPr>
      <w:t>7</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19" w:rsidRDefault="00A63719">
      <w:r>
        <w:separator/>
      </w:r>
    </w:p>
  </w:footnote>
  <w:footnote w:type="continuationSeparator" w:id="0">
    <w:p w:rsidR="00A63719" w:rsidRDefault="00A63719">
      <w:r>
        <w:continuationSeparator/>
      </w:r>
    </w:p>
  </w:footnote>
  <w:footnote w:id="1">
    <w:p w:rsidR="003D7A83" w:rsidRPr="00DA5CD7" w:rsidRDefault="003D7A83"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3B7A6E" w:rsidRDefault="003B7A6E">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A67C6730">
      <w:start w:val="1"/>
      <w:numFmt w:val="decimal"/>
      <w:lvlText w:val="%1."/>
      <w:lvlJc w:val="left"/>
      <w:pPr>
        <w:tabs>
          <w:tab w:val="num" w:pos="720"/>
        </w:tabs>
        <w:ind w:left="720" w:hanging="360"/>
      </w:pPr>
      <w:rPr>
        <w:rFonts w:hint="default"/>
      </w:rPr>
    </w:lvl>
    <w:lvl w:ilvl="1" w:tplc="3466853C">
      <w:start w:val="1"/>
      <w:numFmt w:val="upperRoman"/>
      <w:lvlText w:val="%2."/>
      <w:lvlJc w:val="left"/>
      <w:pPr>
        <w:tabs>
          <w:tab w:val="num" w:pos="1800"/>
        </w:tabs>
        <w:ind w:left="1800" w:hanging="720"/>
      </w:pPr>
      <w:rPr>
        <w:rFonts w:hint="default"/>
        <w:sz w:val="24"/>
        <w:szCs w:val="24"/>
      </w:rPr>
    </w:lvl>
    <w:lvl w:ilvl="2" w:tplc="B70E38E2" w:tentative="1">
      <w:start w:val="1"/>
      <w:numFmt w:val="lowerRoman"/>
      <w:lvlText w:val="%3."/>
      <w:lvlJc w:val="right"/>
      <w:pPr>
        <w:tabs>
          <w:tab w:val="num" w:pos="2160"/>
        </w:tabs>
        <w:ind w:left="2160" w:hanging="180"/>
      </w:pPr>
    </w:lvl>
    <w:lvl w:ilvl="3" w:tplc="9AD20E98" w:tentative="1">
      <w:start w:val="1"/>
      <w:numFmt w:val="decimal"/>
      <w:lvlText w:val="%4."/>
      <w:lvlJc w:val="left"/>
      <w:pPr>
        <w:tabs>
          <w:tab w:val="num" w:pos="2880"/>
        </w:tabs>
        <w:ind w:left="2880" w:hanging="360"/>
      </w:pPr>
    </w:lvl>
    <w:lvl w:ilvl="4" w:tplc="2618C70E" w:tentative="1">
      <w:start w:val="1"/>
      <w:numFmt w:val="lowerLetter"/>
      <w:lvlText w:val="%5."/>
      <w:lvlJc w:val="left"/>
      <w:pPr>
        <w:tabs>
          <w:tab w:val="num" w:pos="3600"/>
        </w:tabs>
        <w:ind w:left="3600" w:hanging="360"/>
      </w:pPr>
    </w:lvl>
    <w:lvl w:ilvl="5" w:tplc="E4AC2D26" w:tentative="1">
      <w:start w:val="1"/>
      <w:numFmt w:val="lowerRoman"/>
      <w:lvlText w:val="%6."/>
      <w:lvlJc w:val="right"/>
      <w:pPr>
        <w:tabs>
          <w:tab w:val="num" w:pos="4320"/>
        </w:tabs>
        <w:ind w:left="4320" w:hanging="180"/>
      </w:pPr>
    </w:lvl>
    <w:lvl w:ilvl="6" w:tplc="6882BCD0" w:tentative="1">
      <w:start w:val="1"/>
      <w:numFmt w:val="decimal"/>
      <w:lvlText w:val="%7."/>
      <w:lvlJc w:val="left"/>
      <w:pPr>
        <w:tabs>
          <w:tab w:val="num" w:pos="5040"/>
        </w:tabs>
        <w:ind w:left="5040" w:hanging="360"/>
      </w:pPr>
    </w:lvl>
    <w:lvl w:ilvl="7" w:tplc="0F707C98" w:tentative="1">
      <w:start w:val="1"/>
      <w:numFmt w:val="lowerLetter"/>
      <w:lvlText w:val="%8."/>
      <w:lvlJc w:val="left"/>
      <w:pPr>
        <w:tabs>
          <w:tab w:val="num" w:pos="5760"/>
        </w:tabs>
        <w:ind w:left="5760" w:hanging="360"/>
      </w:pPr>
    </w:lvl>
    <w:lvl w:ilvl="8" w:tplc="32A06DF4"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7AB"/>
    <w:rsid w:val="00206875"/>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5F40"/>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2F6ACE"/>
    <w:rsid w:val="0030197A"/>
    <w:rsid w:val="003035CB"/>
    <w:rsid w:val="00305942"/>
    <w:rsid w:val="003062F4"/>
    <w:rsid w:val="003073B9"/>
    <w:rsid w:val="00314979"/>
    <w:rsid w:val="00314E06"/>
    <w:rsid w:val="0031673E"/>
    <w:rsid w:val="003170AA"/>
    <w:rsid w:val="003172DF"/>
    <w:rsid w:val="00320FD7"/>
    <w:rsid w:val="00321109"/>
    <w:rsid w:val="003226AA"/>
    <w:rsid w:val="00325FE9"/>
    <w:rsid w:val="00332ECE"/>
    <w:rsid w:val="003351A8"/>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488"/>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1847"/>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5591"/>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45A9F"/>
    <w:rsid w:val="006505EC"/>
    <w:rsid w:val="00652751"/>
    <w:rsid w:val="00652DD3"/>
    <w:rsid w:val="00653FD2"/>
    <w:rsid w:val="006610AD"/>
    <w:rsid w:val="0066276D"/>
    <w:rsid w:val="00667666"/>
    <w:rsid w:val="00667896"/>
    <w:rsid w:val="0067004D"/>
    <w:rsid w:val="0067048C"/>
    <w:rsid w:val="00671057"/>
    <w:rsid w:val="0067209A"/>
    <w:rsid w:val="006720CC"/>
    <w:rsid w:val="006746B9"/>
    <w:rsid w:val="006803B1"/>
    <w:rsid w:val="00682048"/>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3CA9"/>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50C33"/>
    <w:rsid w:val="00751408"/>
    <w:rsid w:val="00752748"/>
    <w:rsid w:val="00752AA4"/>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17817"/>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7EF"/>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889"/>
    <w:rsid w:val="00926F41"/>
    <w:rsid w:val="00927670"/>
    <w:rsid w:val="00931474"/>
    <w:rsid w:val="009328D2"/>
    <w:rsid w:val="009374F4"/>
    <w:rsid w:val="0094144B"/>
    <w:rsid w:val="0094183D"/>
    <w:rsid w:val="009423D4"/>
    <w:rsid w:val="00943819"/>
    <w:rsid w:val="00950BB5"/>
    <w:rsid w:val="00951E65"/>
    <w:rsid w:val="0095393B"/>
    <w:rsid w:val="009549AE"/>
    <w:rsid w:val="009553CD"/>
    <w:rsid w:val="0095675D"/>
    <w:rsid w:val="009617B3"/>
    <w:rsid w:val="009622E8"/>
    <w:rsid w:val="00963290"/>
    <w:rsid w:val="009632FA"/>
    <w:rsid w:val="009637A8"/>
    <w:rsid w:val="00964596"/>
    <w:rsid w:val="009649C3"/>
    <w:rsid w:val="00967433"/>
    <w:rsid w:val="00973795"/>
    <w:rsid w:val="00974012"/>
    <w:rsid w:val="00975ADA"/>
    <w:rsid w:val="0097697C"/>
    <w:rsid w:val="00977FC9"/>
    <w:rsid w:val="00977FE2"/>
    <w:rsid w:val="009800F0"/>
    <w:rsid w:val="00980A85"/>
    <w:rsid w:val="00982288"/>
    <w:rsid w:val="00982427"/>
    <w:rsid w:val="00983F8C"/>
    <w:rsid w:val="00984AFD"/>
    <w:rsid w:val="00985861"/>
    <w:rsid w:val="00985FDC"/>
    <w:rsid w:val="00986497"/>
    <w:rsid w:val="0099090E"/>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5BFB"/>
    <w:rsid w:val="00A07FA2"/>
    <w:rsid w:val="00A105E2"/>
    <w:rsid w:val="00A14A76"/>
    <w:rsid w:val="00A16C94"/>
    <w:rsid w:val="00A172B1"/>
    <w:rsid w:val="00A17CA8"/>
    <w:rsid w:val="00A22524"/>
    <w:rsid w:val="00A23C6D"/>
    <w:rsid w:val="00A24D2A"/>
    <w:rsid w:val="00A26462"/>
    <w:rsid w:val="00A269B5"/>
    <w:rsid w:val="00A2713B"/>
    <w:rsid w:val="00A2734E"/>
    <w:rsid w:val="00A342F1"/>
    <w:rsid w:val="00A37BB9"/>
    <w:rsid w:val="00A42352"/>
    <w:rsid w:val="00A4464C"/>
    <w:rsid w:val="00A461EE"/>
    <w:rsid w:val="00A46988"/>
    <w:rsid w:val="00A551DE"/>
    <w:rsid w:val="00A56179"/>
    <w:rsid w:val="00A578FF"/>
    <w:rsid w:val="00A609FF"/>
    <w:rsid w:val="00A62688"/>
    <w:rsid w:val="00A63719"/>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1710"/>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935"/>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0BF"/>
    <w:rsid w:val="00C96545"/>
    <w:rsid w:val="00C97D8B"/>
    <w:rsid w:val="00CA1800"/>
    <w:rsid w:val="00CA2AAE"/>
    <w:rsid w:val="00CA3A45"/>
    <w:rsid w:val="00CA64A8"/>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576"/>
    <w:rsid w:val="00D54FAB"/>
    <w:rsid w:val="00D60E67"/>
    <w:rsid w:val="00D636BE"/>
    <w:rsid w:val="00D6431E"/>
    <w:rsid w:val="00D65BE6"/>
    <w:rsid w:val="00D66B39"/>
    <w:rsid w:val="00D706E7"/>
    <w:rsid w:val="00D70AD5"/>
    <w:rsid w:val="00D70F96"/>
    <w:rsid w:val="00D73DE4"/>
    <w:rsid w:val="00D766B7"/>
    <w:rsid w:val="00D7678A"/>
    <w:rsid w:val="00D8089E"/>
    <w:rsid w:val="00D808C2"/>
    <w:rsid w:val="00D80998"/>
    <w:rsid w:val="00D82604"/>
    <w:rsid w:val="00D82C8C"/>
    <w:rsid w:val="00D842F4"/>
    <w:rsid w:val="00D8435B"/>
    <w:rsid w:val="00D9020C"/>
    <w:rsid w:val="00D90CD7"/>
    <w:rsid w:val="00D924A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3B40"/>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4472"/>
    <w:rsid w:val="00FA4F5A"/>
    <w:rsid w:val="00FB15B0"/>
    <w:rsid w:val="00FB600F"/>
    <w:rsid w:val="00FB7CF7"/>
    <w:rsid w:val="00FC1C1D"/>
    <w:rsid w:val="00FC20A0"/>
    <w:rsid w:val="00FC4F68"/>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3CEC-1270-4ED6-8ECC-8D7E0030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8884</Words>
  <Characters>50641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59407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9</cp:revision>
  <cp:lastPrinted>2020-01-31T11:35:00Z</cp:lastPrinted>
  <dcterms:created xsi:type="dcterms:W3CDTF">2020-01-30T13:03:00Z</dcterms:created>
  <dcterms:modified xsi:type="dcterms:W3CDTF">2020-02-04T05:13:00Z</dcterms:modified>
</cp:coreProperties>
</file>