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1E71AE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D011C" wp14:editId="4DE08748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385" w:rsidRPr="00DA5ED7" w:rsidRDefault="00F41385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DA5ED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F41385" w:rsidRPr="00DA5ED7" w:rsidRDefault="00F41385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DA5ED7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2B584" wp14:editId="17EA530F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3813294" wp14:editId="5E7E203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1E71AE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1E71AE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1E71AE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1E71AE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1E71AE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A44F85" w:rsidRPr="001E71AE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1E71AE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1E71AE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1E71AE" w:rsidRDefault="00DA5ED7" w:rsidP="00DA5ED7">
      <w:pPr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sz w:val="24"/>
          <w:szCs w:val="22"/>
          <w:lang w:eastAsia="en-US"/>
        </w:rPr>
        <w:t>(ПРОЕКТ)</w:t>
      </w:r>
    </w:p>
    <w:p w:rsidR="00A44F85" w:rsidRPr="001E71AE" w:rsidRDefault="00A44F85" w:rsidP="00A44F85">
      <w:pPr>
        <w:rPr>
          <w:rFonts w:ascii="PT Astra Serif" w:eastAsia="Calibri" w:hAnsi="PT Astra Serif"/>
          <w:sz w:val="16"/>
          <w:szCs w:val="16"/>
          <w:lang w:eastAsia="en-US"/>
        </w:rPr>
      </w:pPr>
    </w:p>
    <w:p w:rsidR="00B63FFD" w:rsidRPr="00B63FFD" w:rsidRDefault="00B63FFD" w:rsidP="00B63FFD">
      <w:pPr>
        <w:rPr>
          <w:rFonts w:ascii="PT Astra Serif" w:eastAsia="Calibri" w:hAnsi="PT Astra Serif"/>
          <w:sz w:val="26"/>
          <w:szCs w:val="26"/>
          <w:lang w:eastAsia="en-US"/>
        </w:rPr>
      </w:pPr>
      <w:r w:rsidRPr="00B63FFD">
        <w:rPr>
          <w:rFonts w:ascii="PT Astra Serif" w:eastAsia="Calibri" w:hAnsi="PT Astra Serif"/>
          <w:sz w:val="26"/>
          <w:szCs w:val="26"/>
          <w:lang w:eastAsia="en-US"/>
        </w:rPr>
        <w:t>от  _______________</w:t>
      </w:r>
      <w:r w:rsidRPr="00B63FFD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B63FFD">
        <w:rPr>
          <w:rFonts w:ascii="PT Astra Serif" w:eastAsia="Calibri" w:hAnsi="PT Astra Serif"/>
          <w:sz w:val="26"/>
          <w:szCs w:val="26"/>
          <w:lang w:eastAsia="en-US"/>
        </w:rPr>
        <w:tab/>
        <w:t xml:space="preserve">         </w:t>
      </w:r>
      <w:r w:rsidRPr="00B63FFD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B63FFD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B63FFD">
        <w:rPr>
          <w:rFonts w:ascii="PT Astra Serif" w:eastAsia="Calibri" w:hAnsi="PT Astra Serif"/>
          <w:sz w:val="26"/>
          <w:szCs w:val="26"/>
          <w:lang w:eastAsia="en-US"/>
        </w:rPr>
        <w:tab/>
        <w:t xml:space="preserve">                                     № ____</w:t>
      </w:r>
    </w:p>
    <w:p w:rsidR="00B63FFD" w:rsidRPr="005840F8" w:rsidRDefault="00B63FFD" w:rsidP="00DA5ED7">
      <w:pPr>
        <w:spacing w:line="276" w:lineRule="auto"/>
        <w:rPr>
          <w:rFonts w:ascii="PT Astra Serif" w:eastAsia="Calibri" w:hAnsi="PT Astra Serif"/>
          <w:sz w:val="27"/>
          <w:szCs w:val="27"/>
          <w:lang w:eastAsia="en-US"/>
        </w:rPr>
      </w:pPr>
    </w:p>
    <w:p w:rsidR="00B63FFD" w:rsidRDefault="00B63FFD" w:rsidP="00DA5ED7">
      <w:pPr>
        <w:spacing w:line="276" w:lineRule="auto"/>
        <w:rPr>
          <w:rFonts w:ascii="PT Astra Serif" w:eastAsia="Calibri" w:hAnsi="PT Astra Serif"/>
          <w:sz w:val="27"/>
          <w:szCs w:val="27"/>
          <w:lang w:eastAsia="en-US"/>
        </w:rPr>
      </w:pPr>
    </w:p>
    <w:p w:rsidR="00DA5ED7" w:rsidRPr="005840F8" w:rsidRDefault="00DA5ED7" w:rsidP="00DA5ED7">
      <w:pPr>
        <w:spacing w:line="276" w:lineRule="auto"/>
        <w:rPr>
          <w:rFonts w:ascii="PT Astra Serif" w:eastAsia="Calibri" w:hAnsi="PT Astra Serif"/>
          <w:sz w:val="27"/>
          <w:szCs w:val="27"/>
          <w:lang w:eastAsia="en-US"/>
        </w:rPr>
      </w:pPr>
    </w:p>
    <w:p w:rsidR="00F41385" w:rsidRDefault="00F41385" w:rsidP="00DA5ED7">
      <w:pPr>
        <w:pStyle w:val="ConsPlusTitle"/>
        <w:spacing w:line="276" w:lineRule="auto"/>
        <w:rPr>
          <w:rFonts w:ascii="PT Astra Serif" w:eastAsia="Calibri" w:hAnsi="PT Astra Serif"/>
          <w:b w:val="0"/>
          <w:sz w:val="28"/>
          <w:szCs w:val="28"/>
          <w:lang w:eastAsia="en-US"/>
        </w:rPr>
      </w:pPr>
      <w:r>
        <w:rPr>
          <w:rFonts w:ascii="PT Astra Serif" w:eastAsia="Calibri" w:hAnsi="PT Astra Serif"/>
          <w:b w:val="0"/>
          <w:sz w:val="28"/>
          <w:szCs w:val="28"/>
          <w:lang w:eastAsia="en-US"/>
        </w:rPr>
        <w:t>О внесении изменений в постановление</w:t>
      </w:r>
    </w:p>
    <w:p w:rsidR="00F41385" w:rsidRDefault="00F41385" w:rsidP="00DA5ED7">
      <w:pPr>
        <w:pStyle w:val="ConsPlusTitle"/>
        <w:spacing w:line="276" w:lineRule="auto"/>
        <w:rPr>
          <w:rFonts w:ascii="PT Astra Serif" w:eastAsia="Calibri" w:hAnsi="PT Astra Serif"/>
          <w:b w:val="0"/>
          <w:sz w:val="28"/>
          <w:szCs w:val="28"/>
          <w:lang w:eastAsia="en-US"/>
        </w:rPr>
      </w:pPr>
      <w:r>
        <w:rPr>
          <w:rFonts w:ascii="PT Astra Serif" w:eastAsia="Calibri" w:hAnsi="PT Astra Serif"/>
          <w:b w:val="0"/>
          <w:sz w:val="28"/>
          <w:szCs w:val="28"/>
          <w:lang w:eastAsia="en-US"/>
        </w:rPr>
        <w:t xml:space="preserve">администрации города </w:t>
      </w:r>
      <w:proofErr w:type="spellStart"/>
      <w:r>
        <w:rPr>
          <w:rFonts w:ascii="PT Astra Serif" w:eastAsia="Calibri" w:hAnsi="PT Astra Serif"/>
          <w:b w:val="0"/>
          <w:sz w:val="28"/>
          <w:szCs w:val="28"/>
          <w:lang w:eastAsia="en-US"/>
        </w:rPr>
        <w:t>Югорска</w:t>
      </w:r>
      <w:proofErr w:type="spellEnd"/>
    </w:p>
    <w:p w:rsidR="00F41385" w:rsidRDefault="00F41385" w:rsidP="00DA5ED7">
      <w:pPr>
        <w:pStyle w:val="ConsPlusTitle"/>
        <w:spacing w:line="276" w:lineRule="auto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eastAsia="Calibri" w:hAnsi="PT Astra Serif"/>
          <w:b w:val="0"/>
          <w:sz w:val="28"/>
          <w:szCs w:val="28"/>
          <w:lang w:eastAsia="en-US"/>
        </w:rPr>
        <w:t>от 14.09.2022 № 1964-п «</w:t>
      </w:r>
      <w:r w:rsidR="00D5637B" w:rsidRPr="00947B69">
        <w:rPr>
          <w:rFonts w:ascii="PT Astra Serif" w:eastAsia="Calibri" w:hAnsi="PT Astra Serif"/>
          <w:b w:val="0"/>
          <w:sz w:val="28"/>
          <w:szCs w:val="28"/>
          <w:lang w:eastAsia="en-US"/>
        </w:rPr>
        <w:t>Об</w:t>
      </w:r>
      <w:r w:rsidR="00D5637B" w:rsidRPr="00947B69">
        <w:rPr>
          <w:rFonts w:ascii="PT Astra Serif" w:hAnsi="PT Astra Serif"/>
          <w:b w:val="0"/>
          <w:sz w:val="28"/>
          <w:szCs w:val="28"/>
        </w:rPr>
        <w:t xml:space="preserve"> арендной плате </w:t>
      </w:r>
    </w:p>
    <w:p w:rsidR="00D5637B" w:rsidRPr="00947B69" w:rsidRDefault="00D5637B" w:rsidP="00DA5ED7">
      <w:pPr>
        <w:pStyle w:val="ConsPlusTitle"/>
        <w:spacing w:line="276" w:lineRule="auto"/>
        <w:rPr>
          <w:rFonts w:ascii="PT Astra Serif" w:hAnsi="PT Astra Serif"/>
          <w:b w:val="0"/>
          <w:sz w:val="28"/>
          <w:szCs w:val="28"/>
        </w:rPr>
      </w:pPr>
      <w:r w:rsidRPr="00947B69">
        <w:rPr>
          <w:rFonts w:ascii="PT Astra Serif" w:hAnsi="PT Astra Serif"/>
          <w:b w:val="0"/>
          <w:sz w:val="28"/>
          <w:szCs w:val="28"/>
        </w:rPr>
        <w:t xml:space="preserve">за земельные участки земель населенных пунктов, </w:t>
      </w:r>
    </w:p>
    <w:p w:rsidR="00D5637B" w:rsidRPr="00947B69" w:rsidRDefault="00D5637B" w:rsidP="00DA5ED7">
      <w:pPr>
        <w:pStyle w:val="ConsPlusTitle"/>
        <w:spacing w:line="276" w:lineRule="auto"/>
        <w:rPr>
          <w:rFonts w:ascii="PT Astra Serif" w:hAnsi="PT Astra Serif"/>
          <w:b w:val="0"/>
          <w:sz w:val="28"/>
          <w:szCs w:val="28"/>
        </w:rPr>
      </w:pPr>
      <w:r w:rsidRPr="00947B69">
        <w:rPr>
          <w:rFonts w:ascii="PT Astra Serif" w:hAnsi="PT Astra Serif"/>
          <w:b w:val="0"/>
          <w:sz w:val="28"/>
          <w:szCs w:val="28"/>
        </w:rPr>
        <w:t xml:space="preserve">находящиеся в собственности </w:t>
      </w:r>
      <w:proofErr w:type="gramStart"/>
      <w:r w:rsidRPr="00947B69">
        <w:rPr>
          <w:rFonts w:ascii="PT Astra Serif" w:hAnsi="PT Astra Serif"/>
          <w:b w:val="0"/>
          <w:sz w:val="28"/>
          <w:szCs w:val="28"/>
        </w:rPr>
        <w:t>муниципального</w:t>
      </w:r>
      <w:proofErr w:type="gramEnd"/>
    </w:p>
    <w:p w:rsidR="00B63FFD" w:rsidRPr="00947B69" w:rsidRDefault="00D5637B" w:rsidP="00DA5ED7">
      <w:pPr>
        <w:pStyle w:val="ConsPlusTitle"/>
        <w:spacing w:line="276" w:lineRule="auto"/>
        <w:rPr>
          <w:rFonts w:ascii="PT Astra Serif" w:eastAsia="Calibri" w:hAnsi="PT Astra Serif"/>
          <w:b w:val="0"/>
          <w:sz w:val="28"/>
          <w:szCs w:val="28"/>
          <w:lang w:eastAsia="en-US"/>
        </w:rPr>
      </w:pPr>
      <w:r w:rsidRPr="00947B69">
        <w:rPr>
          <w:rFonts w:ascii="PT Astra Serif" w:hAnsi="PT Astra Serif"/>
          <w:b w:val="0"/>
          <w:sz w:val="28"/>
          <w:szCs w:val="28"/>
        </w:rPr>
        <w:t>образования город Югорск</w:t>
      </w:r>
      <w:r w:rsidR="00F41385">
        <w:rPr>
          <w:rFonts w:ascii="PT Astra Serif" w:hAnsi="PT Astra Serif"/>
          <w:b w:val="0"/>
          <w:sz w:val="28"/>
          <w:szCs w:val="28"/>
        </w:rPr>
        <w:t>»</w:t>
      </w:r>
    </w:p>
    <w:p w:rsidR="00B63FFD" w:rsidRDefault="00B63FFD" w:rsidP="00DA5ED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DA5ED7" w:rsidRDefault="00DA5ED7" w:rsidP="00DA5ED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947B69" w:rsidRPr="00947B69" w:rsidRDefault="00947B69" w:rsidP="00DA5ED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947B69" w:rsidRPr="00B936CB" w:rsidRDefault="00F41385" w:rsidP="00DA5ED7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подпунктом 3 пункта 3 статьи 39.7, </w:t>
      </w:r>
      <w:hyperlink r:id="rId9" w:history="1">
        <w:r w:rsidRPr="00B936CB">
          <w:rPr>
            <w:rFonts w:ascii="PT Astra Serif" w:hAnsi="PT Astra Serif"/>
            <w:sz w:val="28"/>
            <w:szCs w:val="28"/>
          </w:rPr>
          <w:t>статьей 65</w:t>
        </w:r>
      </w:hyperlink>
      <w:r>
        <w:rPr>
          <w:rFonts w:ascii="PT Astra Serif" w:hAnsi="PT Astra Serif"/>
          <w:sz w:val="28"/>
          <w:szCs w:val="28"/>
        </w:rPr>
        <w:t xml:space="preserve"> </w:t>
      </w:r>
      <w:r w:rsidR="00947B69" w:rsidRPr="00B936CB">
        <w:rPr>
          <w:rFonts w:ascii="PT Astra Serif" w:hAnsi="PT Astra Serif"/>
          <w:sz w:val="28"/>
          <w:szCs w:val="28"/>
        </w:rPr>
        <w:t xml:space="preserve">Земельного кодекса Российской Федерации, </w:t>
      </w:r>
      <w:hyperlink r:id="rId10" w:history="1">
        <w:r w:rsidR="00947B69" w:rsidRPr="00B936CB">
          <w:rPr>
            <w:rFonts w:ascii="PT Astra Serif" w:hAnsi="PT Astra Serif"/>
            <w:sz w:val="28"/>
            <w:szCs w:val="28"/>
          </w:rPr>
          <w:t>пунктом 6 статьи 41</w:t>
        </w:r>
      </w:hyperlink>
      <w:r w:rsidR="00947B69" w:rsidRPr="00B936CB">
        <w:rPr>
          <w:rFonts w:ascii="PT Astra Serif" w:hAnsi="PT Astra Serif"/>
          <w:sz w:val="28"/>
          <w:szCs w:val="28"/>
        </w:rPr>
        <w:t xml:space="preserve"> Бюджетного кодекса Российской Федерации:</w:t>
      </w:r>
    </w:p>
    <w:p w:rsidR="00947B69" w:rsidRDefault="00947B69" w:rsidP="00DA5ED7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936CB">
        <w:rPr>
          <w:rFonts w:ascii="PT Astra Serif" w:hAnsi="PT Astra Serif"/>
          <w:sz w:val="28"/>
          <w:szCs w:val="28"/>
        </w:rPr>
        <w:t xml:space="preserve">1. </w:t>
      </w:r>
      <w:r w:rsidR="00F41385">
        <w:rPr>
          <w:rFonts w:ascii="PT Astra Serif" w:hAnsi="PT Astra Serif"/>
          <w:sz w:val="28"/>
          <w:szCs w:val="28"/>
        </w:rPr>
        <w:t xml:space="preserve">Внести изменения в постановление администрации города </w:t>
      </w:r>
      <w:proofErr w:type="spellStart"/>
      <w:r w:rsidR="00F41385">
        <w:rPr>
          <w:rFonts w:ascii="PT Astra Serif" w:hAnsi="PT Astra Serif"/>
          <w:sz w:val="28"/>
          <w:szCs w:val="28"/>
        </w:rPr>
        <w:t>Югорска</w:t>
      </w:r>
      <w:proofErr w:type="spellEnd"/>
      <w:r w:rsidR="00F41385">
        <w:rPr>
          <w:rFonts w:ascii="PT Astra Serif" w:hAnsi="PT Astra Serif"/>
          <w:sz w:val="28"/>
          <w:szCs w:val="28"/>
        </w:rPr>
        <w:t xml:space="preserve"> от 14.09.2022 № 1964-п</w:t>
      </w:r>
      <w:r w:rsidR="002F4E17">
        <w:rPr>
          <w:rFonts w:ascii="PT Astra Serif" w:hAnsi="PT Astra Serif"/>
          <w:sz w:val="28"/>
          <w:szCs w:val="28"/>
        </w:rPr>
        <w:t xml:space="preserve"> «Об арендной плате за земельные участки земель населенных пунктов, находящиеся в собственности муниципального образования город Югорск», дополнив пункт 4 приложения 1 к постановлению пунктом 4.2. следующего содержания:</w:t>
      </w:r>
    </w:p>
    <w:p w:rsidR="002F4E17" w:rsidRPr="00B936CB" w:rsidRDefault="002F4E17" w:rsidP="00DA5ED7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«4.2. </w:t>
      </w:r>
      <w:r w:rsidR="00051966">
        <w:rPr>
          <w:rFonts w:ascii="PT Astra Serif" w:hAnsi="PT Astra Serif"/>
          <w:sz w:val="28"/>
          <w:szCs w:val="28"/>
        </w:rPr>
        <w:t>Коэффициент</w:t>
      </w:r>
      <w:r>
        <w:rPr>
          <w:rFonts w:ascii="PT Astra Serif" w:hAnsi="PT Astra Serif"/>
          <w:sz w:val="28"/>
          <w:szCs w:val="28"/>
        </w:rPr>
        <w:t xml:space="preserve"> переходного периода </w:t>
      </w:r>
      <w:r w:rsidR="00051966">
        <w:rPr>
          <w:rFonts w:ascii="PT Astra Serif" w:hAnsi="PT Astra Serif"/>
          <w:sz w:val="28"/>
          <w:szCs w:val="28"/>
        </w:rPr>
        <w:t>(</w:t>
      </w:r>
      <w:proofErr w:type="spellStart"/>
      <w:r w:rsidR="00051966">
        <w:rPr>
          <w:rFonts w:ascii="PT Astra Serif" w:hAnsi="PT Astra Serif"/>
          <w:sz w:val="28"/>
          <w:szCs w:val="28"/>
        </w:rPr>
        <w:t>Кп</w:t>
      </w:r>
      <w:proofErr w:type="spellEnd"/>
      <w:r w:rsidR="00051966">
        <w:rPr>
          <w:rFonts w:ascii="PT Astra Serif" w:hAnsi="PT Astra Serif"/>
          <w:sz w:val="28"/>
          <w:szCs w:val="28"/>
        </w:rPr>
        <w:t>) устанавливается для каждого вида и подвида разрешенного использования земельных участков</w:t>
      </w:r>
      <w:r>
        <w:rPr>
          <w:rFonts w:ascii="PT Astra Serif" w:hAnsi="PT Astra Serif"/>
          <w:sz w:val="28"/>
          <w:szCs w:val="28"/>
        </w:rPr>
        <w:t xml:space="preserve">, предоставляемых в аренду муниципальным предприятиям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организациям, единственным </w:t>
      </w:r>
      <w:r w:rsidR="001D628A">
        <w:rPr>
          <w:rFonts w:ascii="PT Astra Serif" w:hAnsi="PT Astra Serif"/>
          <w:sz w:val="28"/>
          <w:szCs w:val="28"/>
        </w:rPr>
        <w:t xml:space="preserve">учредителем </w:t>
      </w:r>
      <w:r>
        <w:rPr>
          <w:rFonts w:ascii="PT Astra Serif" w:hAnsi="PT Astra Serif"/>
          <w:sz w:val="28"/>
          <w:szCs w:val="28"/>
        </w:rPr>
        <w:t>(</w:t>
      </w:r>
      <w:r w:rsidR="001D628A">
        <w:rPr>
          <w:rFonts w:ascii="PT Astra Serif" w:hAnsi="PT Astra Serif"/>
          <w:sz w:val="28"/>
          <w:szCs w:val="28"/>
        </w:rPr>
        <w:t>участником</w:t>
      </w:r>
      <w:r>
        <w:rPr>
          <w:rFonts w:ascii="PT Astra Serif" w:hAnsi="PT Astra Serif"/>
          <w:sz w:val="28"/>
          <w:szCs w:val="28"/>
        </w:rPr>
        <w:t>) которых является город Югорск, в размере 0,01.».</w:t>
      </w:r>
    </w:p>
    <w:p w:rsidR="00947B69" w:rsidRPr="00B936CB" w:rsidRDefault="00947B69" w:rsidP="00DA5ED7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936CB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B936CB">
        <w:rPr>
          <w:rFonts w:ascii="PT Astra Serif" w:hAnsi="PT Astra Serif"/>
          <w:sz w:val="28"/>
          <w:szCs w:val="28"/>
        </w:rPr>
        <w:t>Югорска</w:t>
      </w:r>
      <w:proofErr w:type="spellEnd"/>
      <w:r w:rsidRPr="00B936CB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B936CB">
        <w:rPr>
          <w:rFonts w:ascii="PT Astra Serif" w:hAnsi="PT Astra Serif"/>
          <w:sz w:val="28"/>
          <w:szCs w:val="28"/>
        </w:rPr>
        <w:t>Югорска</w:t>
      </w:r>
      <w:proofErr w:type="spellEnd"/>
      <w:r w:rsidRPr="00B936CB">
        <w:rPr>
          <w:rFonts w:ascii="PT Astra Serif" w:hAnsi="PT Astra Serif"/>
          <w:sz w:val="28"/>
          <w:szCs w:val="28"/>
        </w:rPr>
        <w:t>.</w:t>
      </w:r>
    </w:p>
    <w:p w:rsidR="00947B69" w:rsidRPr="00B936CB" w:rsidRDefault="00947B69" w:rsidP="00DA5ED7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936CB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</w:t>
      </w:r>
      <w:r w:rsidRPr="00B936CB">
        <w:rPr>
          <w:rFonts w:ascii="PT Astra Serif" w:hAnsi="PT Astra Serif"/>
          <w:sz w:val="28"/>
          <w:szCs w:val="28"/>
        </w:rPr>
        <w:lastRenderedPageBreak/>
        <w:t>опубликования.</w:t>
      </w:r>
    </w:p>
    <w:p w:rsidR="00947B69" w:rsidRPr="00B936CB" w:rsidRDefault="002F4E17" w:rsidP="00DA5ED7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47B69" w:rsidRPr="00B936C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47B69" w:rsidRPr="00B936CB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47B69" w:rsidRPr="00B936CB">
        <w:rPr>
          <w:rFonts w:ascii="PT Astra Serif" w:hAnsi="PT Astra Serif"/>
          <w:sz w:val="28"/>
          <w:szCs w:val="28"/>
        </w:rPr>
        <w:t xml:space="preserve"> выполнением настоящего постановления возложить на первого заместителя главы города </w:t>
      </w:r>
      <w:r w:rsidR="006016F8">
        <w:rPr>
          <w:rFonts w:ascii="PT Astra Serif" w:hAnsi="PT Astra Serif"/>
          <w:sz w:val="28"/>
          <w:szCs w:val="28"/>
        </w:rPr>
        <w:t>–</w:t>
      </w:r>
      <w:r w:rsidR="00947B69" w:rsidRPr="00B936CB">
        <w:rPr>
          <w:rFonts w:ascii="PT Astra Serif" w:hAnsi="PT Astra Serif"/>
          <w:sz w:val="28"/>
          <w:szCs w:val="28"/>
        </w:rPr>
        <w:t xml:space="preserve"> директора</w:t>
      </w:r>
      <w:r w:rsidR="006016F8">
        <w:rPr>
          <w:rFonts w:ascii="PT Astra Serif" w:hAnsi="PT Astra Serif"/>
          <w:sz w:val="28"/>
          <w:szCs w:val="28"/>
        </w:rPr>
        <w:t xml:space="preserve"> </w:t>
      </w:r>
      <w:r w:rsidR="00947B69" w:rsidRPr="00B936CB">
        <w:rPr>
          <w:rFonts w:ascii="PT Astra Serif" w:hAnsi="PT Astra Serif"/>
          <w:sz w:val="28"/>
          <w:szCs w:val="28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947B69" w:rsidRPr="00B936CB">
        <w:rPr>
          <w:rFonts w:ascii="PT Astra Serif" w:hAnsi="PT Astra Serif"/>
          <w:sz w:val="28"/>
          <w:szCs w:val="28"/>
        </w:rPr>
        <w:t>Югорска</w:t>
      </w:r>
      <w:proofErr w:type="spellEnd"/>
      <w:r w:rsidR="00947B69" w:rsidRPr="00B936CB">
        <w:rPr>
          <w:rFonts w:ascii="PT Astra Serif" w:hAnsi="PT Astra Serif"/>
          <w:sz w:val="28"/>
          <w:szCs w:val="28"/>
        </w:rPr>
        <w:t xml:space="preserve"> </w:t>
      </w:r>
      <w:r w:rsidR="00947B69" w:rsidRPr="00B936CB">
        <w:rPr>
          <w:rFonts w:ascii="PT Astra Serif" w:hAnsi="PT Astra Serif"/>
          <w:sz w:val="28"/>
          <w:szCs w:val="28"/>
        </w:rPr>
        <w:br/>
        <w:t xml:space="preserve">С.Д. </w:t>
      </w:r>
      <w:proofErr w:type="spellStart"/>
      <w:r w:rsidR="00947B69" w:rsidRPr="00B936CB">
        <w:rPr>
          <w:rFonts w:ascii="PT Astra Serif" w:hAnsi="PT Astra Serif"/>
          <w:sz w:val="28"/>
          <w:szCs w:val="28"/>
        </w:rPr>
        <w:t>Голина</w:t>
      </w:r>
      <w:proofErr w:type="spellEnd"/>
      <w:r w:rsidR="00947B69" w:rsidRPr="00B936CB">
        <w:rPr>
          <w:rFonts w:ascii="PT Astra Serif" w:hAnsi="PT Astra Serif"/>
          <w:sz w:val="28"/>
          <w:szCs w:val="28"/>
        </w:rPr>
        <w:t>.</w:t>
      </w:r>
    </w:p>
    <w:p w:rsidR="00947B69" w:rsidRDefault="00947B69" w:rsidP="00DA5ED7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6016F8" w:rsidRDefault="006016F8" w:rsidP="00DA5ED7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6016F8" w:rsidRPr="00947B69" w:rsidRDefault="006016F8" w:rsidP="00DA5ED7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A44F85" w:rsidRDefault="00E67CF3" w:rsidP="00DA5ED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Г</w:t>
      </w:r>
      <w:r w:rsidR="00B63FFD" w:rsidRPr="00947B69">
        <w:rPr>
          <w:rFonts w:ascii="PT Astra Serif" w:eastAsia="Calibri" w:hAnsi="PT Astra Serif"/>
          <w:b/>
          <w:sz w:val="28"/>
          <w:szCs w:val="28"/>
          <w:lang w:eastAsia="en-US"/>
        </w:rPr>
        <w:t>лав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а</w:t>
      </w:r>
      <w:r w:rsidR="00B63FFD" w:rsidRPr="00947B6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города </w:t>
      </w:r>
      <w:proofErr w:type="spellStart"/>
      <w:r w:rsidR="00B63FFD" w:rsidRPr="00947B69">
        <w:rPr>
          <w:rFonts w:ascii="PT Astra Serif" w:eastAsia="Calibri" w:hAnsi="PT Astra Serif"/>
          <w:b/>
          <w:sz w:val="28"/>
          <w:szCs w:val="28"/>
          <w:lang w:eastAsia="en-US"/>
        </w:rPr>
        <w:t>Югорска</w:t>
      </w:r>
      <w:proofErr w:type="spellEnd"/>
      <w:r w:rsidR="00B63FFD" w:rsidRPr="00947B6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                                                         </w:t>
      </w:r>
      <w:r w:rsidR="00C24A4F" w:rsidRPr="00947B6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</w:t>
      </w:r>
      <w:r w:rsidR="006016F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</w:t>
      </w:r>
      <w:r w:rsidR="00502093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А.Ю. Харлов</w:t>
      </w:r>
      <w:r w:rsidR="00A44F85" w:rsidRPr="00947B69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E67CF3" w:rsidRDefault="00E67CF3" w:rsidP="00DA5ED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E67CF3" w:rsidRDefault="00E67CF3">
      <w:pPr>
        <w:suppressAutoHyphens w:val="0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</w:p>
    <w:sectPr w:rsidR="00E67CF3" w:rsidSect="00DA5ED7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2E8" w:rsidRDefault="008102E8" w:rsidP="003C5141">
      <w:r>
        <w:separator/>
      </w:r>
    </w:p>
  </w:endnote>
  <w:endnote w:type="continuationSeparator" w:id="0">
    <w:p w:rsidR="008102E8" w:rsidRDefault="008102E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2E8" w:rsidRDefault="008102E8" w:rsidP="003C5141">
      <w:r>
        <w:separator/>
      </w:r>
    </w:p>
  </w:footnote>
  <w:footnote w:type="continuationSeparator" w:id="0">
    <w:p w:rsidR="008102E8" w:rsidRDefault="008102E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063043"/>
      <w:docPartObj>
        <w:docPartGallery w:val="Page Numbers (Top of Page)"/>
        <w:docPartUnique/>
      </w:docPartObj>
    </w:sdtPr>
    <w:sdtEndPr/>
    <w:sdtContent>
      <w:p w:rsidR="00F41385" w:rsidRDefault="00F413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309">
          <w:rPr>
            <w:noProof/>
          </w:rPr>
          <w:t>2</w:t>
        </w:r>
        <w:r>
          <w:fldChar w:fldCharType="end"/>
        </w:r>
      </w:p>
    </w:sdtContent>
  </w:sdt>
  <w:p w:rsidR="00F41385" w:rsidRDefault="00F413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1966"/>
    <w:rsid w:val="00053590"/>
    <w:rsid w:val="00064C63"/>
    <w:rsid w:val="000713DF"/>
    <w:rsid w:val="000A0E8D"/>
    <w:rsid w:val="000C25E8"/>
    <w:rsid w:val="000C2EA5"/>
    <w:rsid w:val="000E4499"/>
    <w:rsid w:val="000F03C0"/>
    <w:rsid w:val="0010401B"/>
    <w:rsid w:val="00110309"/>
    <w:rsid w:val="001239FE"/>
    <w:rsid w:val="001257C7"/>
    <w:rsid w:val="001347D7"/>
    <w:rsid w:val="001356EA"/>
    <w:rsid w:val="00140D6B"/>
    <w:rsid w:val="00144EF1"/>
    <w:rsid w:val="0018017D"/>
    <w:rsid w:val="00184ECA"/>
    <w:rsid w:val="001962D1"/>
    <w:rsid w:val="001D628A"/>
    <w:rsid w:val="001D6572"/>
    <w:rsid w:val="001E71AE"/>
    <w:rsid w:val="001F2C03"/>
    <w:rsid w:val="0021641A"/>
    <w:rsid w:val="00224E69"/>
    <w:rsid w:val="00256A87"/>
    <w:rsid w:val="00271EA8"/>
    <w:rsid w:val="00277E29"/>
    <w:rsid w:val="00285C61"/>
    <w:rsid w:val="00296E8C"/>
    <w:rsid w:val="002D17EB"/>
    <w:rsid w:val="002F4E17"/>
    <w:rsid w:val="002F5129"/>
    <w:rsid w:val="00303066"/>
    <w:rsid w:val="00362D0F"/>
    <w:rsid w:val="003642AD"/>
    <w:rsid w:val="0036431F"/>
    <w:rsid w:val="0037056B"/>
    <w:rsid w:val="00382C1C"/>
    <w:rsid w:val="00395E10"/>
    <w:rsid w:val="003A2A56"/>
    <w:rsid w:val="003C0497"/>
    <w:rsid w:val="003C5141"/>
    <w:rsid w:val="003D49E1"/>
    <w:rsid w:val="003D688F"/>
    <w:rsid w:val="00423003"/>
    <w:rsid w:val="004432D3"/>
    <w:rsid w:val="00471E7E"/>
    <w:rsid w:val="004B0DBB"/>
    <w:rsid w:val="004B6A62"/>
    <w:rsid w:val="004C6A75"/>
    <w:rsid w:val="004C6F0D"/>
    <w:rsid w:val="00502093"/>
    <w:rsid w:val="00510950"/>
    <w:rsid w:val="0053339B"/>
    <w:rsid w:val="005371D9"/>
    <w:rsid w:val="005840F8"/>
    <w:rsid w:val="006016F8"/>
    <w:rsid w:val="00624190"/>
    <w:rsid w:val="0065328E"/>
    <w:rsid w:val="006B3FA0"/>
    <w:rsid w:val="006B4663"/>
    <w:rsid w:val="006F6444"/>
    <w:rsid w:val="00713C1C"/>
    <w:rsid w:val="007268A4"/>
    <w:rsid w:val="00750AD5"/>
    <w:rsid w:val="007572AA"/>
    <w:rsid w:val="00764860"/>
    <w:rsid w:val="007D5A8E"/>
    <w:rsid w:val="007E29A5"/>
    <w:rsid w:val="007F4A15"/>
    <w:rsid w:val="008102E8"/>
    <w:rsid w:val="0081649D"/>
    <w:rsid w:val="008267F4"/>
    <w:rsid w:val="008478F4"/>
    <w:rsid w:val="008779AD"/>
    <w:rsid w:val="00886003"/>
    <w:rsid w:val="00886574"/>
    <w:rsid w:val="00896CE8"/>
    <w:rsid w:val="00897E67"/>
    <w:rsid w:val="008C407D"/>
    <w:rsid w:val="00906884"/>
    <w:rsid w:val="009104A7"/>
    <w:rsid w:val="00914417"/>
    <w:rsid w:val="00924A60"/>
    <w:rsid w:val="00930640"/>
    <w:rsid w:val="00940742"/>
    <w:rsid w:val="00947B69"/>
    <w:rsid w:val="00953E9C"/>
    <w:rsid w:val="00960953"/>
    <w:rsid w:val="009628DE"/>
    <w:rsid w:val="0097026B"/>
    <w:rsid w:val="00980B76"/>
    <w:rsid w:val="009A7AB6"/>
    <w:rsid w:val="009C4E86"/>
    <w:rsid w:val="009D4FBA"/>
    <w:rsid w:val="009E6688"/>
    <w:rsid w:val="009F7184"/>
    <w:rsid w:val="00A33E61"/>
    <w:rsid w:val="00A44F85"/>
    <w:rsid w:val="00A471A4"/>
    <w:rsid w:val="00A57BBB"/>
    <w:rsid w:val="00A624E0"/>
    <w:rsid w:val="00A806F2"/>
    <w:rsid w:val="00A83B11"/>
    <w:rsid w:val="00AB09E1"/>
    <w:rsid w:val="00AD29B5"/>
    <w:rsid w:val="00AD77E7"/>
    <w:rsid w:val="00AF75FC"/>
    <w:rsid w:val="00B14AF7"/>
    <w:rsid w:val="00B60B4E"/>
    <w:rsid w:val="00B63FFD"/>
    <w:rsid w:val="00B753EC"/>
    <w:rsid w:val="00B85B4A"/>
    <w:rsid w:val="00B91EF8"/>
    <w:rsid w:val="00B936CB"/>
    <w:rsid w:val="00BD7EE5"/>
    <w:rsid w:val="00BE1CAB"/>
    <w:rsid w:val="00C24A4F"/>
    <w:rsid w:val="00C26832"/>
    <w:rsid w:val="00C55525"/>
    <w:rsid w:val="00C857D3"/>
    <w:rsid w:val="00C92B16"/>
    <w:rsid w:val="00CA0C64"/>
    <w:rsid w:val="00CA76E2"/>
    <w:rsid w:val="00CD2436"/>
    <w:rsid w:val="00CD4AC0"/>
    <w:rsid w:val="00CE2A5A"/>
    <w:rsid w:val="00D01A38"/>
    <w:rsid w:val="00D05169"/>
    <w:rsid w:val="00D3103C"/>
    <w:rsid w:val="00D5637B"/>
    <w:rsid w:val="00D6114D"/>
    <w:rsid w:val="00D654C2"/>
    <w:rsid w:val="00D6571C"/>
    <w:rsid w:val="00DA5ED7"/>
    <w:rsid w:val="00DD3187"/>
    <w:rsid w:val="00E15B31"/>
    <w:rsid w:val="00E25358"/>
    <w:rsid w:val="00E67CF3"/>
    <w:rsid w:val="00E8521F"/>
    <w:rsid w:val="00E864FB"/>
    <w:rsid w:val="00E91200"/>
    <w:rsid w:val="00EC794D"/>
    <w:rsid w:val="00ED117A"/>
    <w:rsid w:val="00EF19B1"/>
    <w:rsid w:val="00F07F39"/>
    <w:rsid w:val="00F33869"/>
    <w:rsid w:val="00F40869"/>
    <w:rsid w:val="00F41385"/>
    <w:rsid w:val="00F52A75"/>
    <w:rsid w:val="00F639D4"/>
    <w:rsid w:val="00F6410F"/>
    <w:rsid w:val="00F930E6"/>
    <w:rsid w:val="00FA2C75"/>
    <w:rsid w:val="00FD556D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c"/>
    <w:uiPriority w:val="59"/>
    <w:rsid w:val="00C857D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85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5637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">
    <w:name w:val="ConsPlusNormal"/>
    <w:rsid w:val="00CD4AC0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ad">
    <w:name w:val="Гипертекстовая ссылка"/>
    <w:basedOn w:val="a0"/>
    <w:uiPriority w:val="99"/>
    <w:rsid w:val="000F03C0"/>
    <w:rPr>
      <w:color w:val="106BBE"/>
    </w:rPr>
  </w:style>
  <w:style w:type="character" w:styleId="ae">
    <w:name w:val="Emphasis"/>
    <w:basedOn w:val="a0"/>
    <w:uiPriority w:val="20"/>
    <w:qFormat/>
    <w:rsid w:val="001962D1"/>
    <w:rPr>
      <w:i/>
      <w:iCs/>
    </w:rPr>
  </w:style>
  <w:style w:type="character" w:styleId="af">
    <w:name w:val="Hyperlink"/>
    <w:basedOn w:val="a0"/>
    <w:uiPriority w:val="99"/>
    <w:unhideWhenUsed/>
    <w:rsid w:val="001962D1"/>
    <w:rPr>
      <w:color w:val="0000FF"/>
      <w:u w:val="single"/>
    </w:rPr>
  </w:style>
  <w:style w:type="paragraph" w:customStyle="1" w:styleId="s1">
    <w:name w:val="s_1"/>
    <w:basedOn w:val="a"/>
    <w:rsid w:val="001962D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c"/>
    <w:uiPriority w:val="59"/>
    <w:rsid w:val="00C857D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85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5637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">
    <w:name w:val="ConsPlusNormal"/>
    <w:rsid w:val="00CD4AC0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ad">
    <w:name w:val="Гипертекстовая ссылка"/>
    <w:basedOn w:val="a0"/>
    <w:uiPriority w:val="99"/>
    <w:rsid w:val="000F03C0"/>
    <w:rPr>
      <w:color w:val="106BBE"/>
    </w:rPr>
  </w:style>
  <w:style w:type="character" w:styleId="ae">
    <w:name w:val="Emphasis"/>
    <w:basedOn w:val="a0"/>
    <w:uiPriority w:val="20"/>
    <w:qFormat/>
    <w:rsid w:val="001962D1"/>
    <w:rPr>
      <w:i/>
      <w:iCs/>
    </w:rPr>
  </w:style>
  <w:style w:type="character" w:styleId="af">
    <w:name w:val="Hyperlink"/>
    <w:basedOn w:val="a0"/>
    <w:uiPriority w:val="99"/>
    <w:unhideWhenUsed/>
    <w:rsid w:val="001962D1"/>
    <w:rPr>
      <w:color w:val="0000FF"/>
      <w:u w:val="single"/>
    </w:rPr>
  </w:style>
  <w:style w:type="paragraph" w:customStyle="1" w:styleId="s1">
    <w:name w:val="s_1"/>
    <w:basedOn w:val="a"/>
    <w:rsid w:val="001962D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2DF97486CE4FD59EAA60D0CBE107DF3EBEA8F7FC6513AC5B2C60F0D23D3E06C794F297FA8D1F7C766D1262AA819FEBC3071AD1F3B8y1f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2DF97486CE4FD59EAA60D0CBE107DF3EBEA9FDFD6E13AC5B2C60F0D23D3E06C794F295F38B197123370266E3D490F5C11F04D5EDB817D2yDf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Потанина Марина Викторовна</cp:lastModifiedBy>
  <cp:revision>3</cp:revision>
  <cp:lastPrinted>2022-10-11T10:16:00Z</cp:lastPrinted>
  <dcterms:created xsi:type="dcterms:W3CDTF">2022-10-11T11:26:00Z</dcterms:created>
  <dcterms:modified xsi:type="dcterms:W3CDTF">2022-10-11T11:26:00Z</dcterms:modified>
</cp:coreProperties>
</file>