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</w:p>
    <w:p w:rsidR="00D16106" w:rsidRDefault="00D16106" w:rsidP="00D16106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«01» марта 2022г.                                                                     </w:t>
      </w:r>
      <w:r w:rsidR="00D14A76">
        <w:rPr>
          <w:rFonts w:ascii="PT Astra Serif" w:hAnsi="PT Astra Serif"/>
          <w:sz w:val="24"/>
          <w:szCs w:val="24"/>
        </w:rPr>
        <w:t xml:space="preserve">           </w:t>
      </w:r>
      <w:r>
        <w:rPr>
          <w:rFonts w:ascii="PT Astra Serif" w:hAnsi="PT Astra Serif"/>
          <w:sz w:val="24"/>
          <w:szCs w:val="24"/>
        </w:rPr>
        <w:t xml:space="preserve">       № 0187300005822000014-2</w:t>
      </w:r>
    </w:p>
    <w:p w:rsidR="00D16106" w:rsidRPr="00D14A76" w:rsidRDefault="00D16106" w:rsidP="00D16106">
      <w:pPr>
        <w:ind w:left="426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D16106" w:rsidRPr="00D14A76" w:rsidRDefault="00D16106" w:rsidP="00D16106">
      <w:pPr>
        <w:ind w:left="426" w:right="142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D14A76">
        <w:rPr>
          <w:rFonts w:ascii="PT Astra Serif" w:hAnsi="PT Astra Serif"/>
          <w:sz w:val="24"/>
          <w:szCs w:val="24"/>
        </w:rPr>
        <w:t>Югорска</w:t>
      </w:r>
      <w:proofErr w:type="spellEnd"/>
      <w:r w:rsidRPr="00D14A76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D16106" w:rsidRPr="00D14A76" w:rsidRDefault="00D16106" w:rsidP="00D16106">
      <w:pPr>
        <w:pStyle w:val="a5"/>
        <w:numPr>
          <w:ilvl w:val="0"/>
          <w:numId w:val="1"/>
        </w:numPr>
        <w:tabs>
          <w:tab w:val="left" w:pos="426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D16106" w:rsidRPr="00D14A76" w:rsidRDefault="00D16106" w:rsidP="00D16106">
      <w:pPr>
        <w:pStyle w:val="a5"/>
        <w:tabs>
          <w:tab w:val="left" w:pos="-567"/>
          <w:tab w:val="left" w:pos="426"/>
          <w:tab w:val="left" w:pos="851"/>
        </w:tabs>
        <w:ind w:left="426" w:right="-1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sz w:val="24"/>
          <w:szCs w:val="24"/>
        </w:rPr>
        <w:t>Члены комиссии:</w:t>
      </w:r>
    </w:p>
    <w:p w:rsidR="00D16106" w:rsidRPr="00D14A76" w:rsidRDefault="00D16106" w:rsidP="00D16106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D16106" w:rsidRPr="00D14A76" w:rsidRDefault="00D16106" w:rsidP="00D14A76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sz w:val="24"/>
          <w:szCs w:val="24"/>
        </w:rPr>
        <w:t xml:space="preserve">Т.И. </w:t>
      </w:r>
      <w:proofErr w:type="spellStart"/>
      <w:r w:rsidRPr="00D14A76">
        <w:rPr>
          <w:rFonts w:ascii="PT Astra Serif" w:hAnsi="PT Astra Serif"/>
          <w:sz w:val="24"/>
          <w:szCs w:val="24"/>
        </w:rPr>
        <w:t>Долгодворова</w:t>
      </w:r>
      <w:proofErr w:type="spellEnd"/>
      <w:r w:rsidRPr="00D14A76">
        <w:rPr>
          <w:rFonts w:ascii="PT Astra Serif" w:hAnsi="PT Astra Serif"/>
          <w:sz w:val="24"/>
          <w:szCs w:val="24"/>
        </w:rPr>
        <w:t xml:space="preserve"> - заместитель главы города </w:t>
      </w:r>
      <w:proofErr w:type="spellStart"/>
      <w:r w:rsidRPr="00D14A76">
        <w:rPr>
          <w:rFonts w:ascii="PT Astra Serif" w:hAnsi="PT Astra Serif"/>
          <w:sz w:val="24"/>
          <w:szCs w:val="24"/>
        </w:rPr>
        <w:t>Югорска</w:t>
      </w:r>
      <w:proofErr w:type="spellEnd"/>
      <w:r w:rsidRPr="00D14A76">
        <w:rPr>
          <w:rFonts w:ascii="PT Astra Serif" w:hAnsi="PT Astra Serif"/>
          <w:sz w:val="24"/>
          <w:szCs w:val="24"/>
        </w:rPr>
        <w:t>;</w:t>
      </w:r>
    </w:p>
    <w:p w:rsidR="00D16106" w:rsidRPr="00D14A76" w:rsidRDefault="00D16106" w:rsidP="00D16106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sz w:val="24"/>
          <w:szCs w:val="24"/>
        </w:rPr>
        <w:t xml:space="preserve">О.С. </w:t>
      </w:r>
      <w:proofErr w:type="spellStart"/>
      <w:r w:rsidRPr="00D14A76">
        <w:rPr>
          <w:rFonts w:ascii="PT Astra Serif" w:hAnsi="PT Astra Serif"/>
          <w:sz w:val="24"/>
          <w:szCs w:val="24"/>
        </w:rPr>
        <w:t>Валинурова</w:t>
      </w:r>
      <w:proofErr w:type="spellEnd"/>
      <w:r w:rsidRPr="00D14A76">
        <w:rPr>
          <w:rFonts w:ascii="PT Astra Serif" w:hAnsi="PT Astra Serif"/>
          <w:sz w:val="24"/>
          <w:szCs w:val="24"/>
        </w:rPr>
        <w:t xml:space="preserve"> - </w:t>
      </w:r>
      <w:r w:rsidRPr="00D14A76">
        <w:rPr>
          <w:rFonts w:ascii="PT Astra Serif" w:hAnsi="PT Astra Serif"/>
          <w:sz w:val="24"/>
          <w:szCs w:val="24"/>
          <w:lang w:eastAsia="ar-SA"/>
        </w:rPr>
        <w:t xml:space="preserve">заместитель директора  департамента – начальник юридического отдела департамента </w:t>
      </w:r>
      <w:proofErr w:type="spellStart"/>
      <w:r w:rsidRPr="00D14A76">
        <w:rPr>
          <w:rFonts w:ascii="PT Astra Serif" w:hAnsi="PT Astra Serif"/>
          <w:sz w:val="24"/>
          <w:szCs w:val="24"/>
          <w:lang w:eastAsia="ar-SA"/>
        </w:rPr>
        <w:t>жилищно</w:t>
      </w:r>
      <w:proofErr w:type="spellEnd"/>
      <w:r w:rsidRPr="00D14A76">
        <w:rPr>
          <w:rFonts w:ascii="PT Astra Serif" w:hAnsi="PT Astra Serif"/>
          <w:sz w:val="24"/>
          <w:szCs w:val="24"/>
          <w:lang w:eastAsia="ar-SA"/>
        </w:rPr>
        <w:t xml:space="preserve"> - коммунального и строительного комплекса администрации города </w:t>
      </w:r>
      <w:proofErr w:type="spellStart"/>
      <w:r w:rsidRPr="00D14A76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D14A76">
        <w:rPr>
          <w:rFonts w:ascii="PT Astra Serif" w:hAnsi="PT Astra Serif"/>
          <w:sz w:val="24"/>
          <w:szCs w:val="24"/>
          <w:lang w:eastAsia="ar-SA"/>
        </w:rPr>
        <w:t>»</w:t>
      </w:r>
      <w:r w:rsidRPr="00D14A76">
        <w:rPr>
          <w:rFonts w:ascii="PT Astra Serif" w:hAnsi="PT Astra Serif"/>
          <w:sz w:val="24"/>
          <w:szCs w:val="24"/>
        </w:rPr>
        <w:t>;</w:t>
      </w:r>
    </w:p>
    <w:p w:rsidR="00D16106" w:rsidRPr="00D14A76" w:rsidRDefault="00D16106" w:rsidP="00D16106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D14A76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D14A76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D14A76">
        <w:rPr>
          <w:rFonts w:ascii="PT Astra Serif" w:hAnsi="PT Astra Serif"/>
          <w:sz w:val="24"/>
          <w:szCs w:val="24"/>
        </w:rPr>
        <w:t>Югорска</w:t>
      </w:r>
      <w:proofErr w:type="spellEnd"/>
      <w:r w:rsidRPr="00D14A76">
        <w:rPr>
          <w:rFonts w:ascii="PT Astra Serif" w:hAnsi="PT Astra Serif"/>
          <w:sz w:val="24"/>
          <w:szCs w:val="24"/>
        </w:rPr>
        <w:t>;</w:t>
      </w:r>
    </w:p>
    <w:p w:rsidR="00D16106" w:rsidRPr="00D14A76" w:rsidRDefault="00D16106" w:rsidP="00D16106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sz w:val="24"/>
          <w:szCs w:val="24"/>
        </w:rPr>
        <w:t xml:space="preserve">Н.Б. Захарова </w:t>
      </w:r>
      <w:r w:rsidRPr="00D14A76">
        <w:rPr>
          <w:rFonts w:ascii="PT Astra Serif" w:hAnsi="PT Astra Serif" w:cs="Bodoni MT"/>
          <w:sz w:val="24"/>
          <w:szCs w:val="24"/>
        </w:rPr>
        <w:t>–</w:t>
      </w:r>
      <w:r w:rsidRPr="00D14A76">
        <w:rPr>
          <w:rFonts w:ascii="PT Astra Serif" w:hAnsi="PT Astra Serif"/>
          <w:sz w:val="24"/>
          <w:szCs w:val="24"/>
        </w:rPr>
        <w:t xml:space="preserve">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D14A76">
        <w:rPr>
          <w:rFonts w:ascii="PT Astra Serif" w:hAnsi="PT Astra Serif"/>
          <w:sz w:val="24"/>
          <w:szCs w:val="24"/>
        </w:rPr>
        <w:t>Югорска</w:t>
      </w:r>
      <w:proofErr w:type="spellEnd"/>
      <w:r w:rsidRPr="00D14A76">
        <w:rPr>
          <w:rFonts w:ascii="PT Astra Serif" w:hAnsi="PT Astra Serif"/>
          <w:sz w:val="24"/>
          <w:szCs w:val="24"/>
        </w:rPr>
        <w:t>.</w:t>
      </w:r>
    </w:p>
    <w:p w:rsidR="00D16106" w:rsidRDefault="00D16106" w:rsidP="00D16106">
      <w:pPr>
        <w:pStyle w:val="a5"/>
        <w:tabs>
          <w:tab w:val="left" w:pos="426"/>
        </w:tabs>
        <w:autoSpaceDE w:val="0"/>
        <w:autoSpaceDN w:val="0"/>
        <w:adjustRightInd w:val="0"/>
        <w:ind w:left="426" w:right="142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D14A76" w:rsidRPr="00D14A76">
        <w:rPr>
          <w:rFonts w:ascii="PT Astra Serif" w:hAnsi="PT Astra Serif"/>
          <w:sz w:val="24"/>
          <w:szCs w:val="24"/>
        </w:rPr>
        <w:t>6</w:t>
      </w:r>
      <w:r w:rsidRPr="00D14A76">
        <w:rPr>
          <w:rFonts w:ascii="PT Astra Serif" w:hAnsi="PT Astra Serif"/>
          <w:sz w:val="24"/>
          <w:szCs w:val="24"/>
        </w:rPr>
        <w:t xml:space="preserve"> членов комиссии из 7</w:t>
      </w:r>
      <w:r w:rsidRPr="00D14A76">
        <w:rPr>
          <w:rFonts w:ascii="PT Astra Serif" w:hAnsi="PT Astra Serif"/>
          <w:noProof/>
          <w:sz w:val="24"/>
          <w:szCs w:val="24"/>
        </w:rPr>
        <w:t>.</w:t>
      </w:r>
    </w:p>
    <w:p w:rsidR="00D16106" w:rsidRDefault="00D16106" w:rsidP="00D16106">
      <w:pPr>
        <w:pStyle w:val="ConsPlusNormal"/>
        <w:widowControl/>
        <w:tabs>
          <w:tab w:val="num" w:pos="426"/>
        </w:tabs>
        <w:ind w:left="426" w:firstLine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Представитель заказчика: </w:t>
      </w:r>
      <w:proofErr w:type="spellStart"/>
      <w:r w:rsidRPr="00D16106">
        <w:rPr>
          <w:rFonts w:ascii="PT Astra Serif" w:hAnsi="PT Astra Serif" w:cs="Times New Roman"/>
          <w:sz w:val="24"/>
          <w:szCs w:val="24"/>
        </w:rPr>
        <w:t>Дергилев</w:t>
      </w:r>
      <w:proofErr w:type="spellEnd"/>
      <w:r w:rsidRPr="00D16106">
        <w:rPr>
          <w:rFonts w:ascii="PT Astra Serif" w:hAnsi="PT Astra Serif" w:cs="Times New Roman"/>
          <w:sz w:val="24"/>
          <w:szCs w:val="24"/>
        </w:rPr>
        <w:t xml:space="preserve"> Олег Владимирович, заместитель </w:t>
      </w:r>
      <w:proofErr w:type="gramStart"/>
      <w:r w:rsidRPr="00D16106">
        <w:rPr>
          <w:rFonts w:ascii="PT Astra Serif" w:hAnsi="PT Astra Serif" w:cs="Times New Roman"/>
          <w:sz w:val="24"/>
          <w:szCs w:val="24"/>
        </w:rPr>
        <w:t xml:space="preserve">начальника отдела информационных технологий администрации города </w:t>
      </w:r>
      <w:proofErr w:type="spellStart"/>
      <w:r w:rsidRPr="00D16106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proofErr w:type="gramEnd"/>
      <w:r w:rsidRPr="00D16106">
        <w:rPr>
          <w:rFonts w:ascii="PT Astra Serif" w:hAnsi="PT Astra Serif" w:cs="Times New Roman"/>
          <w:sz w:val="24"/>
          <w:szCs w:val="24"/>
        </w:rPr>
        <w:t>.</w:t>
      </w:r>
    </w:p>
    <w:p w:rsidR="00D16106" w:rsidRPr="00D16106" w:rsidRDefault="00D16106" w:rsidP="00D16106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PT Astra Serif" w:hAnsi="PT Astra Serif"/>
          <w:bCs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1.Наименование аукциона: аукцион в электронной форме № 0187300005822000014 </w:t>
      </w:r>
      <w:r>
        <w:rPr>
          <w:rFonts w:ascii="PT Astra Serif" w:hAnsi="PT Astra Serif"/>
          <w:bCs/>
          <w:color w:val="000000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</w:t>
      </w:r>
      <w:r w:rsidRPr="00D16106">
        <w:rPr>
          <w:rFonts w:ascii="PT Astra Serif" w:hAnsi="PT Astra Serif"/>
          <w:bCs/>
          <w:color w:val="000000"/>
          <w:sz w:val="24"/>
          <w:szCs w:val="24"/>
        </w:rPr>
        <w:t>на поставку средств вычислительной техники.</w:t>
      </w:r>
    </w:p>
    <w:p w:rsidR="00D16106" w:rsidRPr="00D16106" w:rsidRDefault="00D16106" w:rsidP="00D16106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PT Astra Serif" w:hAnsi="PT Astra Serif"/>
          <w:bCs/>
          <w:color w:val="000000"/>
          <w:sz w:val="24"/>
          <w:szCs w:val="24"/>
        </w:rPr>
      </w:pPr>
      <w:r w:rsidRPr="00D16106">
        <w:rPr>
          <w:rFonts w:ascii="PT Astra Serif" w:hAnsi="PT Astra Serif"/>
          <w:bCs/>
          <w:color w:val="000000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D16106">
          <w:rPr>
            <w:bCs/>
            <w:color w:val="000000"/>
          </w:rPr>
          <w:t>http://zakupki.gov.ru/</w:t>
        </w:r>
      </w:hyperlink>
      <w:r w:rsidRPr="00D16106">
        <w:rPr>
          <w:rFonts w:ascii="PT Astra Serif" w:hAnsi="PT Astra Serif"/>
          <w:bCs/>
          <w:color w:val="000000"/>
          <w:sz w:val="24"/>
          <w:szCs w:val="24"/>
        </w:rPr>
        <w:t xml:space="preserve">, код аукциона 0187300005822000014. </w:t>
      </w:r>
    </w:p>
    <w:p w:rsidR="00D16106" w:rsidRPr="00D16106" w:rsidRDefault="00D16106" w:rsidP="00D16106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PT Astra Serif" w:hAnsi="PT Astra Serif"/>
          <w:bCs/>
          <w:color w:val="000000"/>
          <w:sz w:val="24"/>
          <w:szCs w:val="24"/>
        </w:rPr>
      </w:pPr>
      <w:r w:rsidRPr="00D16106">
        <w:rPr>
          <w:rFonts w:ascii="PT Astra Serif" w:hAnsi="PT Astra Serif"/>
          <w:bCs/>
          <w:color w:val="000000"/>
          <w:sz w:val="24"/>
          <w:szCs w:val="24"/>
        </w:rPr>
        <w:t>Идентификационный код закупки: 223862200236886220100100990012620244.</w:t>
      </w:r>
    </w:p>
    <w:p w:rsidR="00D16106" w:rsidRDefault="00D16106" w:rsidP="00D16106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Заказчик: Администрация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обл., г. Югорск, </w:t>
      </w:r>
      <w:r w:rsidRPr="00D16106">
        <w:rPr>
          <w:rFonts w:ascii="PT Astra Serif" w:hAnsi="PT Astra Serif"/>
          <w:sz w:val="24"/>
          <w:szCs w:val="24"/>
        </w:rPr>
        <w:t>ул.40 лет Победы, д.11</w:t>
      </w:r>
      <w:r>
        <w:rPr>
          <w:rFonts w:ascii="PT Astra Serif" w:hAnsi="PT Astra Serif"/>
          <w:sz w:val="24"/>
          <w:szCs w:val="24"/>
        </w:rPr>
        <w:t>.</w:t>
      </w:r>
      <w:proofErr w:type="gramEnd"/>
    </w:p>
    <w:p w:rsidR="00D16106" w:rsidRDefault="00D16106" w:rsidP="00D16106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 Начальная (максимальная)  цена договора —</w:t>
      </w:r>
      <w:r w:rsidRPr="00D16106">
        <w:rPr>
          <w:rFonts w:ascii="PT Astra Serif" w:hAnsi="PT Astra Serif"/>
          <w:sz w:val="24"/>
          <w:szCs w:val="24"/>
        </w:rPr>
        <w:t xml:space="preserve"> 179 400 (сто семьдесят девять тысяч четыреста) рублей 00 коп</w:t>
      </w:r>
      <w:r>
        <w:rPr>
          <w:rFonts w:ascii="PT Astra Serif" w:hAnsi="PT Astra Serif"/>
          <w:sz w:val="24"/>
          <w:szCs w:val="24"/>
        </w:rPr>
        <w:t>.</w:t>
      </w:r>
    </w:p>
    <w:p w:rsidR="00D16106" w:rsidRDefault="00D16106" w:rsidP="00D16106">
      <w:pPr>
        <w:widowControl/>
        <w:suppressAutoHyphens/>
        <w:ind w:left="425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До предусмотренных извещением </w:t>
      </w:r>
      <w:r w:rsidR="008E0821">
        <w:rPr>
          <w:rFonts w:ascii="PT Astra Serif" w:hAnsi="PT Astra Serif"/>
          <w:sz w:val="24"/>
          <w:szCs w:val="24"/>
        </w:rPr>
        <w:t xml:space="preserve">об осуществлении аукциона 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в электронной форме даты и времени окончания срока подачи заявок на участие в аукционе в электронной форме было поданы </w:t>
      </w:r>
      <w:r w:rsidR="00DF2868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 заявки на участие в аукционе (под идентификационными номерами № </w:t>
      </w:r>
      <w:r w:rsidR="00DF2868">
        <w:rPr>
          <w:rFonts w:ascii="PT Astra Serif" w:hAnsi="PT Astra Serif"/>
          <w:sz w:val="24"/>
          <w:szCs w:val="24"/>
        </w:rPr>
        <w:t>72,227, 178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D16106" w:rsidTr="00D16106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06" w:rsidRDefault="00D16106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06" w:rsidRDefault="00D16106" w:rsidP="00DF286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DF2868" w:rsidTr="00D16106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68" w:rsidRPr="00DF2868" w:rsidRDefault="00DF2868" w:rsidP="00DF286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F286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68" w:rsidRPr="00DF2868" w:rsidRDefault="00DF2868" w:rsidP="00DF286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F286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164151.00</w:t>
            </w:r>
          </w:p>
        </w:tc>
      </w:tr>
      <w:tr w:rsidR="00DF2868" w:rsidTr="00D16106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68" w:rsidRPr="00DF2868" w:rsidRDefault="00DF2868" w:rsidP="00DF286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F286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68" w:rsidRPr="00DF2868" w:rsidRDefault="00DF2868" w:rsidP="00DF286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F286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165048.00</w:t>
            </w:r>
          </w:p>
        </w:tc>
      </w:tr>
      <w:tr w:rsidR="00DF2868" w:rsidTr="00D16106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68" w:rsidRPr="00DF2868" w:rsidRDefault="00DF2868" w:rsidP="00DF286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F286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68" w:rsidRPr="00DF2868" w:rsidRDefault="00DF2868" w:rsidP="00DF286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F286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178503.00</w:t>
            </w:r>
          </w:p>
        </w:tc>
      </w:tr>
    </w:tbl>
    <w:p w:rsidR="002B5715" w:rsidRPr="002A373B" w:rsidRDefault="00D16106" w:rsidP="002B5715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r w:rsidR="002B5715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D16106" w:rsidRPr="00D14A76" w:rsidRDefault="002B5715" w:rsidP="002B5715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D16106"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DF2868" w:rsidRPr="00D14A76">
        <w:rPr>
          <w:rFonts w:ascii="PT Astra Serif" w:hAnsi="PT Astra Serif"/>
          <w:sz w:val="24"/>
          <w:szCs w:val="24"/>
        </w:rPr>
        <w:t>№ 72,227, 178</w:t>
      </w:r>
      <w:r w:rsidR="00D16106" w:rsidRPr="00D14A76">
        <w:rPr>
          <w:rFonts w:ascii="PT Astra Serif" w:hAnsi="PT Astra Serif"/>
          <w:color w:val="000000"/>
          <w:sz w:val="24"/>
          <w:szCs w:val="24"/>
        </w:rPr>
        <w:t>;</w:t>
      </w:r>
    </w:p>
    <w:p w:rsidR="00D16106" w:rsidRPr="00D14A76" w:rsidRDefault="00D16106" w:rsidP="00D16106">
      <w:pPr>
        <w:pStyle w:val="a5"/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 w:rsidRPr="00D14A76">
        <w:rPr>
          <w:rFonts w:ascii="PT Astra Serif" w:hAnsi="PT Astra Serif"/>
          <w:color w:val="000000"/>
          <w:sz w:val="24"/>
          <w:szCs w:val="24"/>
        </w:rPr>
        <w:t>6.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D16106" w:rsidRPr="00D14A76" w:rsidTr="00D16106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06" w:rsidRPr="00D14A76" w:rsidRDefault="00D16106">
            <w:pPr>
              <w:suppressAutoHyphens/>
              <w:spacing w:line="276" w:lineRule="auto"/>
              <w:jc w:val="center"/>
              <w:rPr>
                <w:lang w:eastAsia="en-US"/>
              </w:rPr>
            </w:pPr>
            <w:r w:rsidRPr="00D14A76">
              <w:rPr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06" w:rsidRPr="00D14A76" w:rsidRDefault="00D16106">
            <w:pPr>
              <w:suppressAutoHyphens/>
              <w:spacing w:line="276" w:lineRule="auto"/>
              <w:jc w:val="center"/>
              <w:rPr>
                <w:lang w:eastAsia="en-US"/>
              </w:rPr>
            </w:pPr>
            <w:r w:rsidRPr="00D14A76">
              <w:rPr>
                <w:lang w:eastAsia="en-US"/>
              </w:rPr>
              <w:t>Идентификационный номер заявки</w:t>
            </w:r>
          </w:p>
        </w:tc>
      </w:tr>
      <w:tr w:rsidR="00D16106" w:rsidTr="00D16106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06" w:rsidRPr="00D14A76" w:rsidRDefault="00D16106">
            <w:pPr>
              <w:tabs>
                <w:tab w:val="left" w:pos="1995"/>
              </w:tabs>
              <w:spacing w:line="288" w:lineRule="auto"/>
              <w:jc w:val="center"/>
              <w:rPr>
                <w:lang w:eastAsia="en-US"/>
              </w:rPr>
            </w:pPr>
            <w:r w:rsidRPr="00D14A76">
              <w:rPr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06" w:rsidRPr="00D14A76" w:rsidRDefault="00455052">
            <w:pPr>
              <w:suppressAutoHyphens/>
              <w:spacing w:line="276" w:lineRule="auto"/>
              <w:jc w:val="center"/>
              <w:rPr>
                <w:lang w:eastAsia="en-US"/>
              </w:rPr>
            </w:pPr>
            <w:r w:rsidRPr="00D14A76">
              <w:rPr>
                <w:lang w:eastAsia="en-US"/>
              </w:rPr>
              <w:t>72</w:t>
            </w:r>
          </w:p>
        </w:tc>
      </w:tr>
      <w:tr w:rsidR="00455052" w:rsidTr="00D16106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52" w:rsidRPr="00D14A76" w:rsidRDefault="00455052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14A76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52" w:rsidRPr="00D14A76" w:rsidRDefault="00455052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14A76">
              <w:rPr>
                <w:rFonts w:ascii="PT Astra Serif" w:hAnsi="PT Astra Serif"/>
                <w:sz w:val="24"/>
                <w:szCs w:val="24"/>
                <w:lang w:eastAsia="en-US"/>
              </w:rPr>
              <w:t>227</w:t>
            </w:r>
          </w:p>
        </w:tc>
      </w:tr>
      <w:tr w:rsidR="00455052" w:rsidTr="00D16106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52" w:rsidRPr="00D14A76" w:rsidRDefault="00455052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14A76">
              <w:rPr>
                <w:rFonts w:ascii="PT Astra Serif" w:hAnsi="PT Astra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52" w:rsidRPr="00D14A76" w:rsidRDefault="00455052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14A76">
              <w:rPr>
                <w:rFonts w:ascii="PT Astra Serif" w:hAnsi="PT Astra Serif"/>
                <w:sz w:val="24"/>
                <w:szCs w:val="24"/>
                <w:lang w:eastAsia="en-US"/>
              </w:rPr>
              <w:t>178</w:t>
            </w:r>
          </w:p>
        </w:tc>
      </w:tr>
    </w:tbl>
    <w:p w:rsidR="00D14A76" w:rsidRDefault="00D14A76" w:rsidP="00D14A76">
      <w:pPr>
        <w:pStyle w:val="a5"/>
        <w:suppressAutoHyphens/>
        <w:ind w:left="851"/>
        <w:jc w:val="both"/>
        <w:rPr>
          <w:sz w:val="24"/>
          <w:highlight w:val="yellow"/>
        </w:rPr>
      </w:pPr>
    </w:p>
    <w:p w:rsidR="002B5715" w:rsidRPr="00D14A76" w:rsidRDefault="002B5715" w:rsidP="00D14A76">
      <w:pPr>
        <w:pStyle w:val="a5"/>
        <w:suppressAutoHyphens/>
        <w:ind w:left="851"/>
        <w:jc w:val="both"/>
        <w:rPr>
          <w:sz w:val="24"/>
          <w:highlight w:val="yellow"/>
        </w:rPr>
      </w:pPr>
    </w:p>
    <w:p w:rsidR="00D16106" w:rsidRPr="00D14A76" w:rsidRDefault="00D16106" w:rsidP="00D16106">
      <w:pPr>
        <w:pStyle w:val="a5"/>
        <w:numPr>
          <w:ilvl w:val="0"/>
          <w:numId w:val="2"/>
        </w:numPr>
        <w:suppressAutoHyphens/>
        <w:ind w:left="851" w:hanging="425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 w:rsidRPr="00D14A76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D14A76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D14A76">
        <w:rPr>
          <w:rFonts w:ascii="PT Astra Serif" w:hAnsi="PT Astra Serif"/>
          <w:sz w:val="24"/>
          <w:szCs w:val="24"/>
        </w:rPr>
        <w:t>.</w:t>
      </w:r>
    </w:p>
    <w:p w:rsidR="00D16106" w:rsidRPr="00D14A76" w:rsidRDefault="00D16106" w:rsidP="00D16106">
      <w:pPr>
        <w:ind w:left="284"/>
        <w:jc w:val="center"/>
        <w:rPr>
          <w:rFonts w:ascii="PT Astra Serif" w:hAnsi="PT Astra Serif"/>
          <w:sz w:val="24"/>
          <w:szCs w:val="24"/>
        </w:rPr>
      </w:pPr>
    </w:p>
    <w:p w:rsidR="00D16106" w:rsidRPr="00D14A76" w:rsidRDefault="00D16106" w:rsidP="00D16106">
      <w:pPr>
        <w:ind w:left="284"/>
        <w:jc w:val="center"/>
        <w:rPr>
          <w:rFonts w:ascii="PT Astra Serif" w:hAnsi="PT Astra Serif"/>
          <w:sz w:val="24"/>
          <w:szCs w:val="24"/>
        </w:rPr>
      </w:pPr>
    </w:p>
    <w:p w:rsidR="002B5715" w:rsidRDefault="002B5715" w:rsidP="002B571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Сведения о решении </w:t>
      </w:r>
    </w:p>
    <w:p w:rsidR="002B5715" w:rsidRDefault="002B5715" w:rsidP="002B571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членов комиссии о соответствии/несоответствии заявок участников закупки требованиям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  <w:r>
        <w:rPr>
          <w:sz w:val="24"/>
          <w:szCs w:val="24"/>
        </w:rPr>
        <w:t xml:space="preserve"> </w:t>
      </w:r>
    </w:p>
    <w:p w:rsidR="002B5715" w:rsidRDefault="002B5715" w:rsidP="002B5715">
      <w:pPr>
        <w:rPr>
          <w:color w:val="FF0000"/>
          <w:sz w:val="24"/>
          <w:szCs w:val="24"/>
        </w:rPr>
      </w:pPr>
    </w:p>
    <w:tbl>
      <w:tblPr>
        <w:tblW w:w="10351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530"/>
        <w:gridCol w:w="2478"/>
        <w:gridCol w:w="2343"/>
      </w:tblGrid>
      <w:tr w:rsidR="002B5715" w:rsidTr="002B5715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2B5715" w:rsidTr="002B5715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jc w:val="both"/>
              <w:rPr>
                <w:rFonts w:ascii="PT Astra Serif" w:hAnsi="PT Astra Serif"/>
                <w:noProof/>
                <w:lang w:eastAsia="en-US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С.Д. Голин</w:t>
            </w:r>
          </w:p>
        </w:tc>
      </w:tr>
      <w:tr w:rsidR="002B5715" w:rsidTr="002B5715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Т.И. </w:t>
            </w:r>
            <w:proofErr w:type="spellStart"/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Долгодворова</w:t>
            </w:r>
            <w:proofErr w:type="spellEnd"/>
          </w:p>
        </w:tc>
      </w:tr>
      <w:tr w:rsidR="002B5715" w:rsidTr="002B5715">
        <w:trPr>
          <w:trHeight w:val="420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Н.А. Морозова</w:t>
            </w:r>
            <w:r w:rsidRPr="002A373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B5715" w:rsidTr="002B5715">
        <w:trPr>
          <w:trHeight w:val="420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О.С. </w:t>
            </w:r>
            <w:proofErr w:type="spellStart"/>
            <w:r w:rsidRPr="002A373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Валинурова</w:t>
            </w:r>
            <w:proofErr w:type="spellEnd"/>
          </w:p>
        </w:tc>
      </w:tr>
      <w:tr w:rsidR="002B5715" w:rsidTr="002B5715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Ж.В. </w:t>
            </w:r>
            <w:proofErr w:type="spellStart"/>
            <w:r w:rsidRPr="002A373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Резинкина</w:t>
            </w:r>
            <w:proofErr w:type="spellEnd"/>
          </w:p>
        </w:tc>
      </w:tr>
      <w:tr w:rsidR="002B5715" w:rsidTr="002B5715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D16106" w:rsidRDefault="00D16106" w:rsidP="00D16106">
      <w:pPr>
        <w:jc w:val="both"/>
        <w:rPr>
          <w:rFonts w:ascii="PT Serif" w:hAnsi="PT Serif"/>
          <w:b/>
          <w:sz w:val="24"/>
          <w:szCs w:val="24"/>
        </w:rPr>
      </w:pPr>
    </w:p>
    <w:p w:rsidR="00D16106" w:rsidRDefault="00D16106" w:rsidP="00D16106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Председатель   комиссии                                                                 С.Д. Голин                                            </w:t>
      </w:r>
    </w:p>
    <w:p w:rsidR="00D16106" w:rsidRDefault="00D16106" w:rsidP="00D16106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</w:t>
      </w:r>
      <w:r w:rsidR="002B5715">
        <w:rPr>
          <w:rFonts w:ascii="PT Astra Serif" w:hAnsi="PT Astra Serif"/>
          <w:b/>
          <w:sz w:val="24"/>
          <w:szCs w:val="24"/>
        </w:rPr>
        <w:t xml:space="preserve">  </w:t>
      </w:r>
      <w:r>
        <w:rPr>
          <w:rFonts w:ascii="PT Astra Serif" w:hAnsi="PT Astra Serif"/>
          <w:b/>
          <w:sz w:val="24"/>
          <w:szCs w:val="24"/>
        </w:rPr>
        <w:t xml:space="preserve"> Члены  комиссии</w:t>
      </w:r>
    </w:p>
    <w:p w:rsidR="00D16106" w:rsidRDefault="00D16106" w:rsidP="00D1610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:rsidR="00D16106" w:rsidRDefault="00D16106" w:rsidP="00D1610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______________Н.А. Морозова</w:t>
      </w:r>
    </w:p>
    <w:p w:rsidR="00D16106" w:rsidRDefault="00D16106" w:rsidP="00D1610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 О.С. </w:t>
      </w:r>
      <w:proofErr w:type="spellStart"/>
      <w:r>
        <w:rPr>
          <w:rFonts w:ascii="PT Astra Serif" w:hAnsi="PT Astra Serif"/>
          <w:sz w:val="24"/>
          <w:szCs w:val="24"/>
        </w:rPr>
        <w:t>Валинурова</w:t>
      </w:r>
      <w:proofErr w:type="spellEnd"/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</w:t>
      </w:r>
    </w:p>
    <w:p w:rsidR="00D16106" w:rsidRDefault="00D16106" w:rsidP="00D1610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______________Ж.В. </w:t>
      </w:r>
      <w:proofErr w:type="spellStart"/>
      <w:r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D16106" w:rsidRDefault="00D16106" w:rsidP="00D1610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_______________Н.Б. Захарова                                                                             </w:t>
      </w:r>
    </w:p>
    <w:p w:rsidR="00D16106" w:rsidRDefault="00D16106" w:rsidP="00D16106">
      <w:pPr>
        <w:ind w:left="142"/>
        <w:rPr>
          <w:rFonts w:ascii="PT Astra Serif" w:hAnsi="PT Astra Serif"/>
          <w:sz w:val="24"/>
          <w:szCs w:val="24"/>
        </w:rPr>
      </w:pPr>
    </w:p>
    <w:p w:rsidR="00D16106" w:rsidRDefault="00D16106" w:rsidP="00D16106">
      <w:pPr>
        <w:jc w:val="both"/>
        <w:rPr>
          <w:sz w:val="18"/>
          <w:szCs w:val="18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    _______________</w:t>
      </w:r>
      <w:r w:rsidR="00CF0D05">
        <w:rPr>
          <w:rFonts w:ascii="PT Astra Serif" w:hAnsi="PT Astra Serif"/>
          <w:sz w:val="24"/>
          <w:szCs w:val="24"/>
        </w:rPr>
        <w:t>О.В. Дергилев</w:t>
      </w:r>
    </w:p>
    <w:sectPr w:rsidR="00D16106" w:rsidSect="002B5715">
      <w:pgSz w:w="11905" w:h="16837"/>
      <w:pgMar w:top="426" w:right="706" w:bottom="426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13"/>
    <w:rsid w:val="000846FB"/>
    <w:rsid w:val="00196BF7"/>
    <w:rsid w:val="002B5715"/>
    <w:rsid w:val="003A6B13"/>
    <w:rsid w:val="00455052"/>
    <w:rsid w:val="008E0821"/>
    <w:rsid w:val="00CF0D05"/>
    <w:rsid w:val="00D14A76"/>
    <w:rsid w:val="00D16106"/>
    <w:rsid w:val="00DF2868"/>
    <w:rsid w:val="00F8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7</cp:revision>
  <cp:lastPrinted>2022-03-01T05:54:00Z</cp:lastPrinted>
  <dcterms:created xsi:type="dcterms:W3CDTF">2022-02-22T06:44:00Z</dcterms:created>
  <dcterms:modified xsi:type="dcterms:W3CDTF">2022-03-01T07:31:00Z</dcterms:modified>
</cp:coreProperties>
</file>