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F57C7F">
        <w:rPr>
          <w:rFonts w:ascii="PT Astra Serif" w:hAnsi="PT Astra Serif"/>
          <w:sz w:val="24"/>
          <w:szCs w:val="24"/>
        </w:rPr>
        <w:t>7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500655">
        <w:rPr>
          <w:rFonts w:ascii="PT Astra Serif" w:hAnsi="PT Astra Serif"/>
          <w:sz w:val="24"/>
          <w:szCs w:val="24"/>
        </w:rPr>
        <w:t>9</w:t>
      </w:r>
      <w:r w:rsidR="0080316B">
        <w:rPr>
          <w:rFonts w:ascii="PT Astra Serif" w:hAnsi="PT Astra Serif"/>
          <w:sz w:val="24"/>
          <w:szCs w:val="24"/>
        </w:rPr>
        <w:t>7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550EB4" w:rsidRPr="00ED4596" w:rsidRDefault="00550EB4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>1.</w:t>
      </w:r>
      <w:r w:rsidRPr="00F57C7F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>2. Т.А. Первушина – заместитель директора департамента, начальник управления бюджетного учета, отчетности и кассового исполнения бюджета департамента финансов администрации города Югорска;</w:t>
      </w:r>
    </w:p>
    <w:p w:rsidR="00357E45" w:rsidRPr="00F57C7F" w:rsidRDefault="00357E45" w:rsidP="003624D0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Югорска.</w:t>
      </w:r>
    </w:p>
    <w:p w:rsidR="00357E45" w:rsidRPr="00F57C7F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624D0">
        <w:rPr>
          <w:rFonts w:ascii="PT Astra Serif" w:hAnsi="PT Astra Serif"/>
          <w:sz w:val="24"/>
          <w:szCs w:val="24"/>
        </w:rPr>
        <w:t>3</w:t>
      </w:r>
      <w:r w:rsidRPr="00F57C7F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F57C7F">
        <w:rPr>
          <w:rFonts w:ascii="PT Astra Serif" w:hAnsi="PT Astra Serif"/>
          <w:noProof/>
          <w:sz w:val="24"/>
          <w:szCs w:val="24"/>
        </w:rPr>
        <w:t>.</w:t>
      </w:r>
    </w:p>
    <w:p w:rsidR="00F57C7F" w:rsidRPr="00F57C7F" w:rsidRDefault="00F57C7F" w:rsidP="00F57C7F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F57C7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F57C7F">
        <w:rPr>
          <w:rFonts w:ascii="PT Astra Serif" w:hAnsi="PT Astra Serif"/>
          <w:sz w:val="24"/>
          <w:szCs w:val="24"/>
        </w:rPr>
        <w:t>Пискарева Наталья Александровна, ведущий специалист муниципального казенного учреждения «Центр материально-технического и информационно-методического обеспечения».</w:t>
      </w:r>
    </w:p>
    <w:p w:rsidR="00900E1B" w:rsidRPr="0080316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57C7F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01873000058220002</w:t>
      </w:r>
      <w:r w:rsidR="00500655" w:rsidRPr="00F57C7F">
        <w:rPr>
          <w:rFonts w:ascii="PT Astra Serif" w:hAnsi="PT Astra Serif"/>
          <w:spacing w:val="-6"/>
          <w:sz w:val="24"/>
          <w:szCs w:val="24"/>
        </w:rPr>
        <w:t>9</w:t>
      </w:r>
      <w:r w:rsidR="0080316B">
        <w:rPr>
          <w:rFonts w:ascii="PT Astra Serif" w:hAnsi="PT Astra Serif"/>
          <w:spacing w:val="-6"/>
          <w:sz w:val="24"/>
          <w:szCs w:val="24"/>
        </w:rPr>
        <w:t>7</w:t>
      </w:r>
      <w:r w:rsidR="00197D98" w:rsidRPr="00F57C7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D55F0" w:rsidRPr="00F41576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F57C7F" w:rsidRPr="00F41576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муниципального контракта на поставку канцелярских </w:t>
      </w:r>
      <w:r w:rsidR="00F57C7F" w:rsidRPr="0080316B">
        <w:rPr>
          <w:rFonts w:ascii="PT Astra Serif" w:hAnsi="PT Astra Serif"/>
          <w:bCs/>
          <w:color w:val="000000"/>
          <w:sz w:val="24"/>
          <w:szCs w:val="24"/>
        </w:rPr>
        <w:t>товаров.</w:t>
      </w:r>
    </w:p>
    <w:p w:rsidR="00900E1B" w:rsidRPr="0080316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80316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80316B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80316B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0316B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500655" w:rsidRPr="0080316B">
        <w:rPr>
          <w:rFonts w:ascii="PT Astra Serif" w:hAnsi="PT Astra Serif"/>
          <w:bCs/>
          <w:sz w:val="24"/>
          <w:szCs w:val="24"/>
        </w:rPr>
        <w:t>9</w:t>
      </w:r>
      <w:r w:rsidR="0080316B" w:rsidRPr="0080316B">
        <w:rPr>
          <w:rFonts w:ascii="PT Astra Serif" w:hAnsi="PT Astra Serif"/>
          <w:bCs/>
          <w:sz w:val="24"/>
          <w:szCs w:val="24"/>
        </w:rPr>
        <w:t>7</w:t>
      </w:r>
      <w:r w:rsidRPr="0080316B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80316B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80316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0316B" w:rsidRPr="0080316B">
        <w:rPr>
          <w:rFonts w:ascii="PT Astra Serif" w:eastAsia="Calibri" w:hAnsi="PT Astra Serif" w:cs="Calibri"/>
          <w:color w:val="000000"/>
          <w:sz w:val="24"/>
          <w:szCs w:val="24"/>
        </w:rPr>
        <w:t>223862201554386220100100120010000244</w:t>
      </w:r>
      <w:r w:rsidRPr="0080316B">
        <w:rPr>
          <w:rFonts w:ascii="PT Astra Serif" w:hAnsi="PT Astra Serif"/>
          <w:sz w:val="24"/>
          <w:szCs w:val="24"/>
        </w:rPr>
        <w:t>.</w:t>
      </w:r>
    </w:p>
    <w:p w:rsidR="00900E1B" w:rsidRPr="00F57C7F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F57C7F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43088A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 w:rsidRPr="00F57C7F">
        <w:rPr>
          <w:rFonts w:ascii="PT Astra Serif" w:hAnsi="PT Astra Serif"/>
          <w:sz w:val="24"/>
          <w:szCs w:val="24"/>
        </w:rPr>
        <w:t xml:space="preserve">: </w:t>
      </w:r>
      <w:r w:rsidR="00382829">
        <w:rPr>
          <w:rFonts w:ascii="PT Astra Serif" w:eastAsia="Calibri" w:hAnsi="PT Astra Serif" w:cs="Calibri"/>
          <w:color w:val="000000"/>
          <w:sz w:val="24"/>
          <w:szCs w:val="24"/>
        </w:rPr>
        <w:t>5390</w:t>
      </w:r>
      <w:r w:rsidR="00F57C7F" w:rsidRPr="00F57C7F">
        <w:rPr>
          <w:rFonts w:ascii="PT Astra Serif" w:eastAsia="Calibri" w:hAnsi="PT Astra Serif" w:cs="Calibri"/>
          <w:color w:val="000000"/>
          <w:sz w:val="24"/>
          <w:szCs w:val="24"/>
        </w:rPr>
        <w:t xml:space="preserve">4 </w:t>
      </w:r>
      <w:r w:rsidR="0083163A" w:rsidRPr="00F57C7F">
        <w:rPr>
          <w:rFonts w:ascii="PT Astra Serif" w:eastAsia="Calibri" w:hAnsi="PT Astra Serif" w:cs="Calibri"/>
          <w:color w:val="000000"/>
          <w:sz w:val="24"/>
          <w:szCs w:val="24"/>
        </w:rPr>
        <w:t>руб</w:t>
      </w:r>
      <w:r w:rsidR="00357E45" w:rsidRPr="00F57C7F">
        <w:rPr>
          <w:rFonts w:ascii="PT Astra Serif" w:eastAsia="Calibri" w:hAnsi="PT Astra Serif" w:cs="Calibri"/>
          <w:color w:val="000000"/>
          <w:sz w:val="24"/>
          <w:szCs w:val="24"/>
        </w:rPr>
        <w:t>л</w:t>
      </w:r>
      <w:r w:rsidR="00F57C7F">
        <w:rPr>
          <w:rFonts w:ascii="PT Astra Serif" w:eastAsia="Calibri" w:hAnsi="PT Astra Serif" w:cs="Calibri"/>
          <w:color w:val="000000"/>
          <w:sz w:val="24"/>
          <w:szCs w:val="24"/>
        </w:rPr>
        <w:t>я</w:t>
      </w:r>
      <w:r w:rsidR="003A7576" w:rsidRPr="00F57C7F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382829">
        <w:rPr>
          <w:rFonts w:ascii="PT Astra Serif" w:eastAsia="Calibri" w:hAnsi="PT Astra Serif" w:cs="Calibri"/>
          <w:color w:val="000000"/>
          <w:sz w:val="24"/>
          <w:szCs w:val="24"/>
        </w:rPr>
        <w:t xml:space="preserve">26 </w:t>
      </w:r>
      <w:r w:rsidR="00DC093F" w:rsidRPr="00F57C7F">
        <w:rPr>
          <w:rFonts w:ascii="PT Astra Serif" w:eastAsia="Calibri" w:hAnsi="PT Astra Serif" w:cs="Calibri"/>
          <w:color w:val="000000"/>
          <w:sz w:val="24"/>
          <w:szCs w:val="24"/>
        </w:rPr>
        <w:t>копе</w:t>
      </w:r>
      <w:r w:rsidR="00382829">
        <w:rPr>
          <w:rFonts w:ascii="PT Astra Serif" w:eastAsia="Calibri" w:hAnsi="PT Astra Serif" w:cs="Calibri"/>
          <w:color w:val="000000"/>
          <w:sz w:val="24"/>
          <w:szCs w:val="24"/>
        </w:rPr>
        <w:t>ек</w:t>
      </w:r>
      <w:r w:rsidR="00DC093F" w:rsidRPr="00F57C7F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57C7F" w:rsidRPr="00F41576" w:rsidRDefault="00F57C7F" w:rsidP="00F57C7F">
      <w:pPr>
        <w:pStyle w:val="a5"/>
        <w:tabs>
          <w:tab w:val="left" w:pos="567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Pr="00F41576">
        <w:rPr>
          <w:rFonts w:ascii="PT Astra Serif" w:hAnsi="PT Astra Serif"/>
          <w:bCs/>
          <w:sz w:val="24"/>
          <w:szCs w:val="24"/>
        </w:rPr>
        <w:t xml:space="preserve">Заказчик: </w:t>
      </w:r>
      <w:r w:rsidRPr="00F41576">
        <w:rPr>
          <w:rFonts w:ascii="PT Astra Serif" w:hAnsi="PT Astra Serif"/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Pr="00F4157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41576">
        <w:rPr>
          <w:rFonts w:ascii="PT Astra Serif" w:hAnsi="PT Astra Serif"/>
          <w:sz w:val="24"/>
          <w:szCs w:val="24"/>
        </w:rPr>
        <w:t>628260, Тюменская обл.,  Ханты - Мансийский автономный округ - Югра, г. Югорск, ул. Геологов, 9.</w:t>
      </w:r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F57C7F">
        <w:rPr>
          <w:rFonts w:ascii="PT Astra Serif" w:hAnsi="PT Astra Serif"/>
          <w:sz w:val="24"/>
          <w:szCs w:val="24"/>
        </w:rPr>
        <w:t>3</w:t>
      </w:r>
      <w:r w:rsidR="00FA555A">
        <w:rPr>
          <w:rFonts w:ascii="PT Astra Serif" w:hAnsi="PT Astra Serif"/>
          <w:sz w:val="24"/>
          <w:szCs w:val="24"/>
        </w:rPr>
        <w:t xml:space="preserve"> </w:t>
      </w:r>
      <w:r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80316B">
        <w:rPr>
          <w:rFonts w:ascii="PT Astra Serif" w:hAnsi="PT Astra Serif"/>
          <w:sz w:val="24"/>
          <w:szCs w:val="24"/>
        </w:rPr>
        <w:t>227</w:t>
      </w:r>
      <w:r w:rsidR="00F57C7F">
        <w:rPr>
          <w:rFonts w:ascii="PT Astra Serif" w:hAnsi="PT Astra Serif"/>
          <w:sz w:val="24"/>
          <w:szCs w:val="24"/>
        </w:rPr>
        <w:t xml:space="preserve">, </w:t>
      </w:r>
      <w:r w:rsidR="0080316B">
        <w:rPr>
          <w:rFonts w:ascii="PT Astra Serif" w:hAnsi="PT Astra Serif"/>
          <w:sz w:val="24"/>
          <w:szCs w:val="24"/>
        </w:rPr>
        <w:t>98</w:t>
      </w:r>
      <w:r w:rsidR="00F57C7F">
        <w:rPr>
          <w:rFonts w:ascii="PT Astra Serif" w:hAnsi="PT Astra Serif"/>
          <w:sz w:val="24"/>
          <w:szCs w:val="24"/>
        </w:rPr>
        <w:t>, 1</w:t>
      </w:r>
      <w:r w:rsidR="0080316B">
        <w:rPr>
          <w:rFonts w:ascii="PT Astra Serif" w:hAnsi="PT Astra Serif"/>
          <w:sz w:val="24"/>
          <w:szCs w:val="24"/>
        </w:rPr>
        <w:t>54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80316B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6B" w:rsidRPr="0080316B" w:rsidRDefault="0080316B" w:rsidP="0080316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0316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6B" w:rsidRPr="0080316B" w:rsidRDefault="0080316B" w:rsidP="0080316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0316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29108.24</w:t>
            </w:r>
          </w:p>
        </w:tc>
      </w:tr>
      <w:tr w:rsidR="0080316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6B" w:rsidRPr="0080316B" w:rsidRDefault="0080316B" w:rsidP="0080316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0316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6B" w:rsidRPr="0080316B" w:rsidRDefault="0080316B" w:rsidP="0080316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0316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29377.76</w:t>
            </w:r>
          </w:p>
        </w:tc>
      </w:tr>
      <w:tr w:rsidR="0080316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6B" w:rsidRPr="0080316B" w:rsidRDefault="0080316B" w:rsidP="0080316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0316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16B" w:rsidRPr="0080316B" w:rsidRDefault="0080316B" w:rsidP="0080316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80316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39350.00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F57C7F" w:rsidRPr="000428FE">
        <w:rPr>
          <w:rFonts w:ascii="PT Astra Serif" w:hAnsi="PT Astra Serif"/>
          <w:sz w:val="24"/>
          <w:szCs w:val="24"/>
        </w:rPr>
        <w:t xml:space="preserve">№ </w:t>
      </w:r>
      <w:r w:rsidR="0080316B">
        <w:rPr>
          <w:rFonts w:ascii="PT Astra Serif" w:hAnsi="PT Astra Serif"/>
          <w:sz w:val="24"/>
          <w:szCs w:val="24"/>
        </w:rPr>
        <w:t>227, 98, 154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57C7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4566F0" w:rsidRDefault="00F57C7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80316B" w:rsidP="003E03F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227</w:t>
            </w:r>
          </w:p>
        </w:tc>
      </w:tr>
      <w:tr w:rsidR="00F57C7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4566F0" w:rsidRDefault="00F57C7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80316B" w:rsidP="003E03F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F57C7F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Default="00F57C7F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7F" w:rsidRPr="00F57C7F" w:rsidRDefault="00F57C7F" w:rsidP="0080316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F57C7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  <w:r w:rsidR="0080316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</w:tbl>
    <w:p w:rsidR="00F57C7F" w:rsidRPr="00F57C7F" w:rsidRDefault="007E1AEF" w:rsidP="00F57C7F">
      <w:pPr>
        <w:tabs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</w:rPr>
      </w:pPr>
      <w:r w:rsidRPr="00F57C7F"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F57C7F" w:rsidRPr="00F57C7F">
        <w:rPr>
          <w:rFonts w:ascii="PT Astra Serif" w:hAnsi="PT Astra Serif"/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00E1B" w:rsidRPr="007E1AEF" w:rsidRDefault="00F57C7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F57C7F">
        <w:rPr>
          <w:rFonts w:ascii="PT Astra Serif" w:hAnsi="PT Astra Serif"/>
          <w:sz w:val="24"/>
          <w:szCs w:val="24"/>
        </w:rPr>
        <w:t>Н</w:t>
      </w:r>
      <w:r w:rsidR="00550EB4">
        <w:rPr>
          <w:rFonts w:ascii="PT Astra Serif" w:hAnsi="PT Astra Serif"/>
          <w:sz w:val="24"/>
          <w:szCs w:val="24"/>
        </w:rPr>
        <w:t xml:space="preserve">.А. </w:t>
      </w:r>
      <w:r w:rsidR="00F57C7F">
        <w:rPr>
          <w:rFonts w:ascii="PT Astra Serif" w:hAnsi="PT Astra Serif"/>
          <w:sz w:val="24"/>
          <w:szCs w:val="24"/>
        </w:rPr>
        <w:t>Пискарева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357E45"/>
    <w:rsid w:val="003624D0"/>
    <w:rsid w:val="00382829"/>
    <w:rsid w:val="003A307F"/>
    <w:rsid w:val="003A7576"/>
    <w:rsid w:val="003C067C"/>
    <w:rsid w:val="003D2EF0"/>
    <w:rsid w:val="0043088A"/>
    <w:rsid w:val="004566F0"/>
    <w:rsid w:val="00463E82"/>
    <w:rsid w:val="00500655"/>
    <w:rsid w:val="00531B88"/>
    <w:rsid w:val="00531D6F"/>
    <w:rsid w:val="00550EB4"/>
    <w:rsid w:val="005A02CB"/>
    <w:rsid w:val="00670988"/>
    <w:rsid w:val="006D42CA"/>
    <w:rsid w:val="0073469E"/>
    <w:rsid w:val="007C24AF"/>
    <w:rsid w:val="007E13B3"/>
    <w:rsid w:val="007E1AEF"/>
    <w:rsid w:val="0080316B"/>
    <w:rsid w:val="0083163A"/>
    <w:rsid w:val="00873D8C"/>
    <w:rsid w:val="00900E1B"/>
    <w:rsid w:val="009D37C2"/>
    <w:rsid w:val="00A35AF0"/>
    <w:rsid w:val="00A913FA"/>
    <w:rsid w:val="00B93527"/>
    <w:rsid w:val="00C14730"/>
    <w:rsid w:val="00CF3C32"/>
    <w:rsid w:val="00DC093F"/>
    <w:rsid w:val="00DE23FD"/>
    <w:rsid w:val="00ED4596"/>
    <w:rsid w:val="00ED55F0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AD4E1-C1EC-490D-8C71-2F7580AA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28</cp:revision>
  <cp:lastPrinted>2022-10-27T04:35:00Z</cp:lastPrinted>
  <dcterms:created xsi:type="dcterms:W3CDTF">2022-09-19T10:06:00Z</dcterms:created>
  <dcterms:modified xsi:type="dcterms:W3CDTF">2022-10-27T05:26:00Z</dcterms:modified>
</cp:coreProperties>
</file>