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01C19" w:rsidRDefault="00CC3693" w:rsidP="00301C19">
      <w:pPr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D7126" w:rsidRPr="00301C19" w:rsidRDefault="00AA73B5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Отчет</w:t>
      </w:r>
    </w:p>
    <w:p w:rsidR="00643838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 работе административной  комиссии города Югорска</w:t>
      </w:r>
    </w:p>
    <w:p w:rsidR="005D7126" w:rsidRPr="00301C19" w:rsidRDefault="00643838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за </w:t>
      </w:r>
      <w:r w:rsidR="00E20DB8">
        <w:rPr>
          <w:rFonts w:ascii="PT Astra Serif" w:hAnsi="PT Astra Serif"/>
          <w:b/>
          <w:sz w:val="26"/>
          <w:szCs w:val="26"/>
        </w:rPr>
        <w:t>3</w:t>
      </w:r>
      <w:r w:rsidR="00270C98">
        <w:rPr>
          <w:rFonts w:ascii="PT Astra Serif" w:hAnsi="PT Astra Serif"/>
          <w:b/>
          <w:sz w:val="26"/>
          <w:szCs w:val="26"/>
        </w:rPr>
        <w:t xml:space="preserve"> </w:t>
      </w:r>
      <w:r w:rsidR="00AA73B5" w:rsidRPr="00301C19">
        <w:rPr>
          <w:rFonts w:ascii="PT Astra Serif" w:hAnsi="PT Astra Serif"/>
          <w:b/>
          <w:sz w:val="26"/>
          <w:szCs w:val="26"/>
        </w:rPr>
        <w:t>квартал</w:t>
      </w:r>
      <w:r w:rsidR="00F77661" w:rsidRPr="00301C19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>20</w:t>
      </w:r>
      <w:r w:rsidR="00270C98">
        <w:rPr>
          <w:rFonts w:ascii="PT Astra Serif" w:hAnsi="PT Astra Serif"/>
          <w:b/>
          <w:sz w:val="26"/>
          <w:szCs w:val="26"/>
        </w:rPr>
        <w:t>2</w:t>
      </w:r>
      <w:r w:rsidR="00DD11DF">
        <w:rPr>
          <w:rFonts w:ascii="PT Astra Serif" w:hAnsi="PT Astra Serif"/>
          <w:b/>
          <w:sz w:val="26"/>
          <w:szCs w:val="26"/>
        </w:rPr>
        <w:t>2</w:t>
      </w:r>
      <w:r w:rsidRPr="00301C19">
        <w:rPr>
          <w:rFonts w:ascii="PT Astra Serif" w:hAnsi="PT Astra Serif"/>
          <w:b/>
          <w:sz w:val="26"/>
          <w:szCs w:val="26"/>
        </w:rPr>
        <w:t xml:space="preserve"> год</w:t>
      </w:r>
      <w:r w:rsidR="00F77661" w:rsidRPr="00301C19">
        <w:rPr>
          <w:rFonts w:ascii="PT Astra Serif" w:hAnsi="PT Astra Serif"/>
          <w:b/>
          <w:sz w:val="26"/>
          <w:szCs w:val="26"/>
        </w:rPr>
        <w:t>а</w:t>
      </w:r>
    </w:p>
    <w:p w:rsidR="005D7126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2542F" w:rsidRPr="00301C19" w:rsidRDefault="0052542F" w:rsidP="0050062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За период работы с </w:t>
      </w:r>
      <w:r w:rsidR="00004498" w:rsidRPr="00301C19">
        <w:rPr>
          <w:rFonts w:ascii="PT Astra Serif" w:hAnsi="PT Astra Serif"/>
          <w:sz w:val="26"/>
          <w:szCs w:val="26"/>
        </w:rPr>
        <w:t>01.</w:t>
      </w:r>
      <w:r w:rsidR="00E20DB8">
        <w:rPr>
          <w:rFonts w:ascii="PT Astra Serif" w:hAnsi="PT Astra Serif"/>
          <w:sz w:val="26"/>
          <w:szCs w:val="26"/>
        </w:rPr>
        <w:t>07</w:t>
      </w:r>
      <w:r w:rsidRPr="00301C19">
        <w:rPr>
          <w:rFonts w:ascii="PT Astra Serif" w:hAnsi="PT Astra Serif"/>
          <w:sz w:val="26"/>
          <w:szCs w:val="26"/>
        </w:rPr>
        <w:t>.20</w:t>
      </w:r>
      <w:r w:rsidR="00742829" w:rsidRPr="00301C19">
        <w:rPr>
          <w:rFonts w:ascii="PT Astra Serif" w:hAnsi="PT Astra Serif"/>
          <w:sz w:val="26"/>
          <w:szCs w:val="26"/>
        </w:rPr>
        <w:t>2</w:t>
      </w:r>
      <w:r w:rsidR="00DD11DF">
        <w:rPr>
          <w:rFonts w:ascii="PT Astra Serif" w:hAnsi="PT Astra Serif"/>
          <w:sz w:val="26"/>
          <w:szCs w:val="26"/>
        </w:rPr>
        <w:t>2</w:t>
      </w:r>
      <w:r w:rsidR="00270C98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 xml:space="preserve">по </w:t>
      </w:r>
      <w:r w:rsidR="00270C98">
        <w:rPr>
          <w:rFonts w:ascii="PT Astra Serif" w:hAnsi="PT Astra Serif"/>
          <w:sz w:val="26"/>
          <w:szCs w:val="26"/>
        </w:rPr>
        <w:t>3</w:t>
      </w:r>
      <w:r w:rsidR="00E20DB8">
        <w:rPr>
          <w:rFonts w:ascii="PT Astra Serif" w:hAnsi="PT Astra Serif"/>
          <w:sz w:val="26"/>
          <w:szCs w:val="26"/>
        </w:rPr>
        <w:t>0</w:t>
      </w:r>
      <w:r w:rsidR="00270C98">
        <w:rPr>
          <w:rFonts w:ascii="PT Astra Serif" w:hAnsi="PT Astra Serif"/>
          <w:sz w:val="26"/>
          <w:szCs w:val="26"/>
        </w:rPr>
        <w:t>.</w:t>
      </w:r>
      <w:r w:rsidR="00E20DB8">
        <w:rPr>
          <w:rFonts w:ascii="PT Astra Serif" w:hAnsi="PT Astra Serif"/>
          <w:sz w:val="26"/>
          <w:szCs w:val="26"/>
        </w:rPr>
        <w:t>1</w:t>
      </w:r>
      <w:r w:rsidR="00270C98">
        <w:rPr>
          <w:rFonts w:ascii="PT Astra Serif" w:hAnsi="PT Astra Serif"/>
          <w:sz w:val="26"/>
          <w:szCs w:val="26"/>
        </w:rPr>
        <w:t>0</w:t>
      </w:r>
      <w:r w:rsidR="00DD11DF">
        <w:rPr>
          <w:rFonts w:ascii="PT Astra Serif" w:hAnsi="PT Astra Serif"/>
          <w:sz w:val="26"/>
          <w:szCs w:val="26"/>
        </w:rPr>
        <w:t>.2022</w:t>
      </w:r>
      <w:r w:rsidRPr="00301C19">
        <w:rPr>
          <w:rFonts w:ascii="PT Astra Serif" w:hAnsi="PT Astra Serif"/>
          <w:sz w:val="26"/>
          <w:szCs w:val="26"/>
        </w:rPr>
        <w:t xml:space="preserve"> проведено </w:t>
      </w:r>
      <w:r w:rsidR="00E20DB8">
        <w:rPr>
          <w:rFonts w:ascii="PT Astra Serif" w:hAnsi="PT Astra Serif"/>
          <w:sz w:val="26"/>
          <w:szCs w:val="26"/>
        </w:rPr>
        <w:t>5</w:t>
      </w:r>
      <w:r w:rsidRPr="00301C19">
        <w:rPr>
          <w:rFonts w:ascii="PT Astra Serif" w:hAnsi="PT Astra Serif"/>
          <w:sz w:val="26"/>
          <w:szCs w:val="26"/>
        </w:rPr>
        <w:t xml:space="preserve"> заседани</w:t>
      </w:r>
      <w:r w:rsidR="00E20DB8">
        <w:rPr>
          <w:rFonts w:ascii="PT Astra Serif" w:hAnsi="PT Astra Serif"/>
          <w:sz w:val="26"/>
          <w:szCs w:val="26"/>
        </w:rPr>
        <w:t>й</w:t>
      </w:r>
      <w:r w:rsidRPr="00301C19">
        <w:rPr>
          <w:rFonts w:ascii="PT Astra Serif" w:hAnsi="PT Astra Serif"/>
          <w:sz w:val="26"/>
          <w:szCs w:val="26"/>
        </w:rPr>
        <w:t xml:space="preserve"> Административной комиссии</w:t>
      </w:r>
      <w:r w:rsidR="00742829" w:rsidRPr="00301C19">
        <w:rPr>
          <w:rFonts w:ascii="PT Astra Serif" w:hAnsi="PT Astra Serif"/>
          <w:sz w:val="26"/>
          <w:szCs w:val="26"/>
        </w:rPr>
        <w:t xml:space="preserve"> города Югорска (далее - Комиссия)</w:t>
      </w:r>
      <w:r w:rsidRPr="00301C19">
        <w:rPr>
          <w:rFonts w:ascii="PT Astra Serif" w:hAnsi="PT Astra Serif"/>
          <w:sz w:val="26"/>
          <w:szCs w:val="26"/>
        </w:rPr>
        <w:t xml:space="preserve">, на которых было рассмотрен </w:t>
      </w:r>
      <w:r w:rsidR="00E20DB8">
        <w:rPr>
          <w:rFonts w:ascii="PT Astra Serif" w:hAnsi="PT Astra Serif"/>
          <w:sz w:val="26"/>
          <w:szCs w:val="26"/>
        </w:rPr>
        <w:t>55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протокол</w:t>
      </w:r>
      <w:r w:rsidR="00E20DB8">
        <w:rPr>
          <w:rFonts w:ascii="PT Astra Serif" w:hAnsi="PT Astra Serif"/>
          <w:sz w:val="26"/>
          <w:szCs w:val="26"/>
        </w:rPr>
        <w:t>ов</w:t>
      </w:r>
      <w:r w:rsidR="00DD11DF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об административных правонарушениях и материалов к ним.</w:t>
      </w:r>
    </w:p>
    <w:p w:rsidR="0052542F" w:rsidRPr="00301C19" w:rsidRDefault="0052542F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В результате рассмотрения были вынесен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DD11DF">
        <w:rPr>
          <w:rFonts w:ascii="PT Astra Serif" w:hAnsi="PT Astra Serif"/>
          <w:sz w:val="26"/>
          <w:szCs w:val="26"/>
        </w:rPr>
        <w:t>31</w:t>
      </w:r>
      <w:r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DD11DF">
        <w:rPr>
          <w:rFonts w:ascii="PT Astra Serif" w:hAnsi="PT Astra Serif"/>
          <w:sz w:val="26"/>
          <w:szCs w:val="26"/>
        </w:rPr>
        <w:t>е</w:t>
      </w:r>
      <w:r w:rsidR="00431D17" w:rsidRPr="00301C19">
        <w:rPr>
          <w:rFonts w:ascii="PT Astra Serif" w:hAnsi="PT Astra Serif"/>
          <w:sz w:val="26"/>
          <w:szCs w:val="26"/>
        </w:rPr>
        <w:t xml:space="preserve"> </w:t>
      </w:r>
      <w:r w:rsidR="00742829" w:rsidRPr="00301C19">
        <w:rPr>
          <w:rFonts w:ascii="PT Astra Serif" w:hAnsi="PT Astra Serif"/>
          <w:sz w:val="26"/>
          <w:szCs w:val="26"/>
        </w:rPr>
        <w:t>К</w:t>
      </w:r>
      <w:r w:rsidRPr="00301C19">
        <w:rPr>
          <w:rFonts w:ascii="PT Astra Serif" w:hAnsi="PT Astra Serif"/>
          <w:sz w:val="26"/>
          <w:szCs w:val="26"/>
        </w:rPr>
        <w:t>омиссии, из них:</w:t>
      </w:r>
    </w:p>
    <w:p w:rsidR="0052542F" w:rsidRPr="00301C19" w:rsidRDefault="0052542F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Постановлений:</w:t>
      </w:r>
    </w:p>
    <w:p w:rsidR="0052542F" w:rsidRPr="00301C19" w:rsidRDefault="0052542F" w:rsidP="00500625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а)</w:t>
      </w:r>
      <w:r w:rsidRPr="00301C19">
        <w:rPr>
          <w:rFonts w:ascii="PT Astra Serif" w:hAnsi="PT Astra Serif"/>
          <w:sz w:val="26"/>
          <w:szCs w:val="26"/>
        </w:rPr>
        <w:tab/>
        <w:t>о наложении штрафа –</w:t>
      </w:r>
      <w:r w:rsidR="00DD11DF">
        <w:rPr>
          <w:rFonts w:ascii="PT Astra Serif" w:hAnsi="PT Astra Serif"/>
          <w:sz w:val="26"/>
          <w:szCs w:val="26"/>
        </w:rPr>
        <w:t>1</w:t>
      </w:r>
      <w:r w:rsidR="00E20DB8">
        <w:rPr>
          <w:rFonts w:ascii="PT Astra Serif" w:hAnsi="PT Astra Serif"/>
          <w:sz w:val="26"/>
          <w:szCs w:val="26"/>
        </w:rPr>
        <w:t>8</w:t>
      </w:r>
      <w:r w:rsidR="00823673" w:rsidRPr="00301C19">
        <w:rPr>
          <w:rFonts w:ascii="PT Astra Serif" w:hAnsi="PT Astra Serif"/>
          <w:sz w:val="26"/>
          <w:szCs w:val="26"/>
        </w:rPr>
        <w:t>;</w:t>
      </w:r>
    </w:p>
    <w:p w:rsidR="00270C98" w:rsidRDefault="0052542F" w:rsidP="00500625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б)</w:t>
      </w:r>
      <w:r w:rsidRPr="00301C19">
        <w:rPr>
          <w:rFonts w:ascii="PT Astra Serif" w:hAnsi="PT Astra Serif"/>
          <w:sz w:val="26"/>
          <w:szCs w:val="26"/>
        </w:rPr>
        <w:tab/>
        <w:t xml:space="preserve">о вынесении предупреждения – </w:t>
      </w:r>
      <w:r w:rsidR="00E20DB8">
        <w:rPr>
          <w:rFonts w:ascii="PT Astra Serif" w:hAnsi="PT Astra Serif"/>
          <w:sz w:val="26"/>
          <w:szCs w:val="26"/>
        </w:rPr>
        <w:t>28</w:t>
      </w:r>
      <w:r w:rsidR="00270C98">
        <w:rPr>
          <w:rFonts w:ascii="PT Astra Serif" w:hAnsi="PT Astra Serif"/>
          <w:sz w:val="26"/>
          <w:szCs w:val="26"/>
        </w:rPr>
        <w:t>;</w:t>
      </w:r>
    </w:p>
    <w:p w:rsidR="0052542F" w:rsidRDefault="00270C98" w:rsidP="00500625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в) о прекращении производства по делу - </w:t>
      </w:r>
      <w:r w:rsidR="00E20DB8">
        <w:rPr>
          <w:rFonts w:ascii="PT Astra Serif" w:hAnsi="PT Astra Serif"/>
          <w:sz w:val="26"/>
          <w:szCs w:val="26"/>
        </w:rPr>
        <w:t>8</w:t>
      </w:r>
      <w:r w:rsidR="0007038F" w:rsidRPr="00301C19">
        <w:rPr>
          <w:rFonts w:ascii="PT Astra Serif" w:hAnsi="PT Astra Serif"/>
          <w:sz w:val="26"/>
          <w:szCs w:val="26"/>
        </w:rPr>
        <w:t>.</w:t>
      </w:r>
    </w:p>
    <w:p w:rsidR="00996965" w:rsidRPr="00301C19" w:rsidRDefault="00270C98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 w:rsidR="008C487B">
        <w:rPr>
          <w:rFonts w:ascii="PT Astra Serif" w:hAnsi="PT Astra Serif"/>
          <w:sz w:val="26"/>
          <w:szCs w:val="26"/>
        </w:rPr>
        <w:t>одном</w:t>
      </w:r>
      <w:r>
        <w:rPr>
          <w:rFonts w:ascii="PT Astra Serif" w:hAnsi="PT Astra Serif"/>
          <w:sz w:val="26"/>
          <w:szCs w:val="26"/>
        </w:rPr>
        <w:t xml:space="preserve"> случа</w:t>
      </w:r>
      <w:r w:rsidR="008C487B">
        <w:rPr>
          <w:rFonts w:ascii="PT Astra Serif" w:hAnsi="PT Astra Serif"/>
          <w:sz w:val="26"/>
          <w:szCs w:val="26"/>
        </w:rPr>
        <w:t>е</w:t>
      </w:r>
      <w:r>
        <w:rPr>
          <w:rFonts w:ascii="PT Astra Serif" w:hAnsi="PT Astra Serif"/>
          <w:sz w:val="26"/>
          <w:szCs w:val="26"/>
        </w:rPr>
        <w:t xml:space="preserve"> выне</w:t>
      </w:r>
      <w:r w:rsidRPr="00301C19">
        <w:rPr>
          <w:rFonts w:ascii="PT Astra Serif" w:hAnsi="PT Astra Serif"/>
          <w:sz w:val="26"/>
          <w:szCs w:val="26"/>
        </w:rPr>
        <w:t>с</w:t>
      </w:r>
      <w:r>
        <w:rPr>
          <w:rFonts w:ascii="PT Astra Serif" w:hAnsi="PT Astra Serif"/>
          <w:sz w:val="26"/>
          <w:szCs w:val="26"/>
        </w:rPr>
        <w:t>ен</w:t>
      </w:r>
      <w:r w:rsidR="008C487B">
        <w:rPr>
          <w:rFonts w:ascii="PT Astra Serif" w:hAnsi="PT Astra Serif"/>
          <w:sz w:val="26"/>
          <w:szCs w:val="26"/>
        </w:rPr>
        <w:t>о</w:t>
      </w:r>
      <w:r w:rsidR="0007038F" w:rsidRPr="00301C19">
        <w:rPr>
          <w:rFonts w:ascii="PT Astra Serif" w:hAnsi="PT Astra Serif"/>
          <w:sz w:val="26"/>
          <w:szCs w:val="26"/>
        </w:rPr>
        <w:t xml:space="preserve"> определени</w:t>
      </w:r>
      <w:r w:rsidR="008C487B">
        <w:rPr>
          <w:rFonts w:ascii="PT Astra Serif" w:hAnsi="PT Astra Serif"/>
          <w:sz w:val="26"/>
          <w:szCs w:val="26"/>
        </w:rPr>
        <w:t>е</w:t>
      </w:r>
      <w:r w:rsidR="0007038F" w:rsidRPr="00301C19">
        <w:rPr>
          <w:rFonts w:ascii="PT Astra Serif" w:hAnsi="PT Astra Serif"/>
          <w:sz w:val="26"/>
          <w:szCs w:val="26"/>
        </w:rPr>
        <w:t xml:space="preserve"> о возращении протокола об административном правонарушении и других материалов дела в ОМВД России по городу Югорску,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</w:r>
      <w:r w:rsidR="00996965" w:rsidRPr="00301C19">
        <w:rPr>
          <w:rFonts w:ascii="PT Astra Serif" w:hAnsi="PT Astra Serif"/>
          <w:sz w:val="26"/>
          <w:szCs w:val="26"/>
        </w:rPr>
        <w:t>.</w:t>
      </w:r>
    </w:p>
    <w:p w:rsidR="00742829" w:rsidRPr="00301C19" w:rsidRDefault="0097261E" w:rsidP="0050062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  </w:t>
      </w:r>
      <w:r w:rsidR="0052542F" w:rsidRPr="00301C19">
        <w:rPr>
          <w:rFonts w:ascii="PT Astra Serif" w:hAnsi="PT Astra Serif"/>
          <w:sz w:val="26"/>
          <w:szCs w:val="26"/>
        </w:rPr>
        <w:t xml:space="preserve">Общая сумма наложенных по постановлениям штрафов составляет </w:t>
      </w:r>
      <w:r w:rsidR="00E20DB8">
        <w:rPr>
          <w:rFonts w:ascii="PT Astra Serif" w:hAnsi="PT Astra Serif"/>
          <w:sz w:val="26"/>
          <w:szCs w:val="26"/>
        </w:rPr>
        <w:t>300</w:t>
      </w:r>
      <w:r w:rsidR="00DD11DF">
        <w:rPr>
          <w:rFonts w:ascii="PT Astra Serif" w:hAnsi="PT Astra Serif"/>
          <w:sz w:val="26"/>
          <w:szCs w:val="26"/>
        </w:rPr>
        <w:t>00</w:t>
      </w:r>
      <w:r w:rsidR="0052542F" w:rsidRPr="00301C19">
        <w:rPr>
          <w:rFonts w:ascii="PT Astra Serif" w:hAnsi="PT Astra Serif"/>
          <w:sz w:val="26"/>
          <w:szCs w:val="26"/>
        </w:rPr>
        <w:t xml:space="preserve"> рублей, из которых </w:t>
      </w:r>
      <w:r w:rsidR="00742829" w:rsidRPr="00301C19">
        <w:rPr>
          <w:rFonts w:ascii="PT Astra Serif" w:hAnsi="PT Astra Serif"/>
          <w:sz w:val="26"/>
          <w:szCs w:val="26"/>
        </w:rPr>
        <w:t xml:space="preserve">добровольно </w:t>
      </w:r>
      <w:r w:rsidR="0052542F" w:rsidRPr="00301C19">
        <w:rPr>
          <w:rFonts w:ascii="PT Astra Serif" w:hAnsi="PT Astra Serif"/>
          <w:sz w:val="26"/>
          <w:szCs w:val="26"/>
        </w:rPr>
        <w:t>оплачен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="0052542F" w:rsidRPr="00301C19">
        <w:rPr>
          <w:rFonts w:ascii="PT Astra Serif" w:hAnsi="PT Astra Serif"/>
          <w:sz w:val="26"/>
          <w:szCs w:val="26"/>
        </w:rPr>
        <w:t xml:space="preserve"> на сумму </w:t>
      </w:r>
      <w:r w:rsidR="00E20DB8">
        <w:rPr>
          <w:rFonts w:ascii="PT Astra Serif" w:hAnsi="PT Astra Serif"/>
          <w:sz w:val="26"/>
          <w:szCs w:val="26"/>
        </w:rPr>
        <w:t>75</w:t>
      </w:r>
      <w:r w:rsidR="008C487B">
        <w:rPr>
          <w:rFonts w:ascii="PT Astra Serif" w:hAnsi="PT Astra Serif"/>
          <w:sz w:val="26"/>
          <w:szCs w:val="26"/>
        </w:rPr>
        <w:t>00</w:t>
      </w:r>
      <w:r w:rsidR="0052542F" w:rsidRPr="00301C19">
        <w:rPr>
          <w:rFonts w:ascii="PT Astra Serif" w:hAnsi="PT Astra Serif"/>
          <w:sz w:val="26"/>
          <w:szCs w:val="26"/>
        </w:rPr>
        <w:t xml:space="preserve"> рублей (</w:t>
      </w:r>
      <w:r w:rsidR="00E20DB8">
        <w:rPr>
          <w:rFonts w:ascii="PT Astra Serif" w:hAnsi="PT Astra Serif"/>
          <w:sz w:val="26"/>
          <w:szCs w:val="26"/>
        </w:rPr>
        <w:t>4</w:t>
      </w:r>
      <w:r w:rsidR="0052542F"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E20DB8">
        <w:rPr>
          <w:rFonts w:ascii="PT Astra Serif" w:hAnsi="PT Astra Serif"/>
          <w:sz w:val="26"/>
          <w:szCs w:val="26"/>
        </w:rPr>
        <w:t>я</w:t>
      </w:r>
      <w:r w:rsidR="00742829" w:rsidRPr="00301C19">
        <w:rPr>
          <w:rFonts w:ascii="PT Astra Serif" w:hAnsi="PT Astra Serif"/>
          <w:sz w:val="26"/>
          <w:szCs w:val="26"/>
        </w:rPr>
        <w:t>).</w:t>
      </w:r>
    </w:p>
    <w:p w:rsidR="00434E3D" w:rsidRPr="00200ABB" w:rsidRDefault="0097261E" w:rsidP="0050062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00ABB">
        <w:rPr>
          <w:rFonts w:ascii="PT Astra Serif" w:hAnsi="PT Astra Serif"/>
          <w:sz w:val="26"/>
          <w:szCs w:val="26"/>
        </w:rPr>
        <w:t>За отчетный период 20</w:t>
      </w:r>
      <w:r w:rsidR="00742829" w:rsidRPr="00200ABB">
        <w:rPr>
          <w:rFonts w:ascii="PT Astra Serif" w:hAnsi="PT Astra Serif"/>
          <w:sz w:val="26"/>
          <w:szCs w:val="26"/>
        </w:rPr>
        <w:t>2</w:t>
      </w:r>
      <w:r w:rsidR="00DD11DF" w:rsidRPr="00200ABB">
        <w:rPr>
          <w:rFonts w:ascii="PT Astra Serif" w:hAnsi="PT Astra Serif"/>
          <w:sz w:val="26"/>
          <w:szCs w:val="26"/>
        </w:rPr>
        <w:t>2</w:t>
      </w:r>
      <w:r w:rsidRPr="00200ABB">
        <w:rPr>
          <w:rFonts w:ascii="PT Astra Serif" w:hAnsi="PT Astra Serif"/>
          <w:sz w:val="26"/>
          <w:szCs w:val="26"/>
        </w:rPr>
        <w:t xml:space="preserve"> года было опубликовано: на официальном сайте Администрации города Югорска</w:t>
      </w:r>
      <w:r w:rsidR="008C487B" w:rsidRPr="00200ABB">
        <w:rPr>
          <w:rFonts w:ascii="PT Astra Serif" w:hAnsi="PT Astra Serif"/>
          <w:sz w:val="26"/>
          <w:szCs w:val="26"/>
        </w:rPr>
        <w:t xml:space="preserve"> </w:t>
      </w:r>
      <w:r w:rsidRPr="00200ABB">
        <w:rPr>
          <w:rFonts w:ascii="PT Astra Serif" w:hAnsi="PT Astra Serif"/>
          <w:sz w:val="26"/>
          <w:szCs w:val="26"/>
        </w:rPr>
        <w:t xml:space="preserve">- </w:t>
      </w:r>
      <w:r w:rsidR="00AD5646" w:rsidRPr="00200ABB">
        <w:rPr>
          <w:rFonts w:ascii="PT Astra Serif" w:hAnsi="PT Astra Serif"/>
          <w:sz w:val="26"/>
          <w:szCs w:val="26"/>
        </w:rPr>
        <w:t>7</w:t>
      </w:r>
      <w:r w:rsidRPr="00200ABB">
        <w:rPr>
          <w:rFonts w:ascii="PT Astra Serif" w:hAnsi="PT Astra Serif"/>
          <w:sz w:val="26"/>
          <w:szCs w:val="26"/>
        </w:rPr>
        <w:t xml:space="preserve"> публикаций; в городск</w:t>
      </w:r>
      <w:r w:rsidR="00270C98" w:rsidRPr="00200ABB">
        <w:rPr>
          <w:rFonts w:ascii="PT Astra Serif" w:hAnsi="PT Astra Serif"/>
          <w:sz w:val="26"/>
          <w:szCs w:val="26"/>
        </w:rPr>
        <w:t>ой</w:t>
      </w:r>
      <w:r w:rsidRPr="00200ABB">
        <w:rPr>
          <w:rFonts w:ascii="PT Astra Serif" w:hAnsi="PT Astra Serif"/>
          <w:sz w:val="26"/>
          <w:szCs w:val="26"/>
        </w:rPr>
        <w:t xml:space="preserve"> газете  «Югорский вестник» </w:t>
      </w:r>
      <w:r w:rsidR="0007038F" w:rsidRPr="00200ABB">
        <w:rPr>
          <w:rFonts w:ascii="PT Astra Serif" w:hAnsi="PT Astra Serif"/>
          <w:sz w:val="26"/>
          <w:szCs w:val="26"/>
        </w:rPr>
        <w:t xml:space="preserve">подготовлено </w:t>
      </w:r>
      <w:r w:rsidRPr="00200ABB">
        <w:rPr>
          <w:rFonts w:ascii="PT Astra Serif" w:hAnsi="PT Astra Serif"/>
          <w:sz w:val="26"/>
          <w:szCs w:val="26"/>
        </w:rPr>
        <w:t xml:space="preserve"> </w:t>
      </w:r>
      <w:r w:rsidR="00200ABB" w:rsidRPr="00200ABB">
        <w:rPr>
          <w:rFonts w:ascii="PT Astra Serif" w:hAnsi="PT Astra Serif"/>
          <w:sz w:val="26"/>
          <w:szCs w:val="26"/>
        </w:rPr>
        <w:t>8</w:t>
      </w:r>
      <w:r w:rsidR="005725D0" w:rsidRPr="00200ABB">
        <w:rPr>
          <w:rFonts w:ascii="PT Astra Serif" w:hAnsi="PT Astra Serif"/>
          <w:sz w:val="26"/>
          <w:szCs w:val="26"/>
        </w:rPr>
        <w:t xml:space="preserve"> </w:t>
      </w:r>
      <w:r w:rsidR="0007038F" w:rsidRPr="00200ABB">
        <w:rPr>
          <w:rFonts w:ascii="PT Astra Serif" w:hAnsi="PT Astra Serif"/>
          <w:sz w:val="26"/>
          <w:szCs w:val="26"/>
        </w:rPr>
        <w:t>информационных сообщений</w:t>
      </w:r>
      <w:r w:rsidR="00270C98" w:rsidRPr="00200ABB">
        <w:rPr>
          <w:rFonts w:ascii="PT Astra Serif" w:hAnsi="PT Astra Serif"/>
          <w:sz w:val="26"/>
          <w:szCs w:val="26"/>
        </w:rPr>
        <w:t>.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Обжалование постановлений комиссии: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решения администр</w:t>
      </w:r>
      <w:r w:rsidR="00DD11DF">
        <w:rPr>
          <w:rFonts w:ascii="PT Astra Serif" w:hAnsi="PT Astra Serif"/>
          <w:sz w:val="26"/>
          <w:szCs w:val="26"/>
        </w:rPr>
        <w:t>ативной комиссии гражданами в 2022</w:t>
      </w:r>
      <w:r w:rsidRPr="00301C19">
        <w:rPr>
          <w:rFonts w:ascii="PT Astra Serif" w:hAnsi="PT Astra Serif"/>
          <w:sz w:val="26"/>
          <w:szCs w:val="26"/>
        </w:rPr>
        <w:t xml:space="preserve"> году в суде не обжаловались;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протесты прокуратура не выносила;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представлений прокурором не вносилось.</w:t>
      </w:r>
    </w:p>
    <w:p w:rsidR="0001298D" w:rsidRPr="00301C19" w:rsidRDefault="0001298D" w:rsidP="00500625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01C19">
        <w:rPr>
          <w:rFonts w:ascii="PT Astra Serif" w:hAnsi="PT Astra Serif"/>
          <w:sz w:val="26"/>
          <w:szCs w:val="26"/>
        </w:rPr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01C19">
        <w:rPr>
          <w:rFonts w:ascii="PT Astra Serif" w:hAnsi="PT Astra Serif"/>
          <w:sz w:val="26"/>
          <w:szCs w:val="26"/>
        </w:rPr>
        <w:t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виновных лиц к административной ответственности, предусмотренной частью 1 статьи 20.25 КоАП РФ. За отчетный период секретарем административной комиссии совместно с сотрудниками ОМВД по г. Югорску было проведен </w:t>
      </w:r>
      <w:r w:rsidR="00E20DB8">
        <w:rPr>
          <w:rFonts w:ascii="PT Astra Serif" w:hAnsi="PT Astra Serif"/>
          <w:sz w:val="26"/>
          <w:szCs w:val="26"/>
        </w:rPr>
        <w:t>2</w:t>
      </w:r>
      <w:r w:rsidRPr="00301C19">
        <w:rPr>
          <w:rFonts w:ascii="PT Astra Serif" w:hAnsi="PT Astra Serif"/>
          <w:sz w:val="26"/>
          <w:szCs w:val="26"/>
        </w:rPr>
        <w:t xml:space="preserve"> рейд</w:t>
      </w:r>
      <w:r w:rsidR="00E20DB8">
        <w:rPr>
          <w:rFonts w:ascii="PT Astra Serif" w:hAnsi="PT Astra Serif"/>
          <w:sz w:val="26"/>
          <w:szCs w:val="26"/>
        </w:rPr>
        <w:t>а</w:t>
      </w:r>
      <w:r w:rsidRPr="00301C19">
        <w:rPr>
          <w:rFonts w:ascii="PT Astra Serif" w:hAnsi="PT Astra Serif"/>
          <w:sz w:val="26"/>
          <w:szCs w:val="26"/>
        </w:rPr>
        <w:t xml:space="preserve">  по выявлению правонарушений по ч. 1 ст. 20.25 КоАП РФ. Составлен</w:t>
      </w:r>
      <w:r w:rsidR="00E20DB8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E20DB8">
        <w:rPr>
          <w:rFonts w:ascii="PT Astra Serif" w:hAnsi="PT Astra Serif"/>
          <w:sz w:val="26"/>
          <w:szCs w:val="26"/>
        </w:rPr>
        <w:t>2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E20DB8">
        <w:rPr>
          <w:rFonts w:ascii="PT Astra Serif" w:hAnsi="PT Astra Serif"/>
          <w:sz w:val="26"/>
          <w:szCs w:val="26"/>
        </w:rPr>
        <w:t>а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по ч.1 ст. 20.25 КоАП РФ и направлен</w:t>
      </w:r>
      <w:r w:rsidR="00664AD8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на рассмотрение п</w:t>
      </w:r>
      <w:r w:rsidR="00D4357F" w:rsidRPr="00301C19">
        <w:rPr>
          <w:rFonts w:ascii="PT Astra Serif" w:hAnsi="PT Astra Serif"/>
          <w:sz w:val="26"/>
          <w:szCs w:val="26"/>
        </w:rPr>
        <w:t>о подведомственности. Нарушител</w:t>
      </w:r>
      <w:r w:rsidR="00E20DB8">
        <w:rPr>
          <w:rFonts w:ascii="PT Astra Serif" w:hAnsi="PT Astra Serif"/>
          <w:sz w:val="26"/>
          <w:szCs w:val="26"/>
        </w:rPr>
        <w:t>и</w:t>
      </w:r>
      <w:r w:rsidRPr="00301C19">
        <w:rPr>
          <w:rFonts w:ascii="PT Astra Serif" w:hAnsi="PT Astra Serif"/>
          <w:sz w:val="26"/>
          <w:szCs w:val="26"/>
        </w:rPr>
        <w:t xml:space="preserve"> привлечен</w:t>
      </w:r>
      <w:r w:rsidR="00E20DB8">
        <w:rPr>
          <w:rFonts w:ascii="PT Astra Serif" w:hAnsi="PT Astra Serif"/>
          <w:sz w:val="26"/>
          <w:szCs w:val="26"/>
        </w:rPr>
        <w:t>ы</w:t>
      </w:r>
      <w:r w:rsidRPr="00301C19">
        <w:rPr>
          <w:rFonts w:ascii="PT Astra Serif" w:hAnsi="PT Astra Serif"/>
          <w:sz w:val="26"/>
          <w:szCs w:val="26"/>
        </w:rPr>
        <w:t xml:space="preserve"> к административной ответственности </w:t>
      </w:r>
      <w:r w:rsidR="00004498" w:rsidRPr="00301C19">
        <w:rPr>
          <w:rFonts w:ascii="PT Astra Serif" w:hAnsi="PT Astra Serif"/>
          <w:sz w:val="26"/>
          <w:szCs w:val="26"/>
        </w:rPr>
        <w:t>в</w:t>
      </w:r>
      <w:r w:rsidR="00270C98">
        <w:rPr>
          <w:rFonts w:ascii="PT Astra Serif" w:hAnsi="PT Astra Serif"/>
          <w:sz w:val="26"/>
          <w:szCs w:val="26"/>
        </w:rPr>
        <w:t xml:space="preserve"> виде штрафа в двойном размере</w:t>
      </w:r>
      <w:r w:rsidR="005725D0" w:rsidRPr="00301C19">
        <w:rPr>
          <w:rFonts w:ascii="PT Astra Serif" w:hAnsi="PT Astra Serif"/>
          <w:sz w:val="26"/>
          <w:szCs w:val="26"/>
        </w:rPr>
        <w:t>.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lastRenderedPageBreak/>
        <w:t xml:space="preserve">В целях профилактики административных правонарушений в адрес должностных и юридических лиц направлено </w:t>
      </w:r>
      <w:r w:rsidR="00E20DB8">
        <w:rPr>
          <w:rFonts w:ascii="PT Astra Serif" w:hAnsi="PT Astra Serif"/>
          <w:sz w:val="26"/>
          <w:szCs w:val="26"/>
        </w:rPr>
        <w:t>4</w:t>
      </w:r>
      <w:r w:rsidRPr="00301C19">
        <w:rPr>
          <w:rFonts w:ascii="PT Astra Serif" w:hAnsi="PT Astra Serif"/>
          <w:sz w:val="26"/>
          <w:szCs w:val="26"/>
        </w:rPr>
        <w:t xml:space="preserve"> представлени</w:t>
      </w:r>
      <w:r w:rsidR="00E20DB8">
        <w:rPr>
          <w:rFonts w:ascii="PT Astra Serif" w:hAnsi="PT Astra Serif"/>
          <w:sz w:val="26"/>
          <w:szCs w:val="26"/>
        </w:rPr>
        <w:t>я</w:t>
      </w:r>
      <w:r w:rsidRPr="00301C19">
        <w:rPr>
          <w:rFonts w:ascii="PT Astra Serif" w:hAnsi="PT Astra Serif"/>
          <w:sz w:val="26"/>
          <w:szCs w:val="26"/>
        </w:rPr>
        <w:t xml:space="preserve"> об устранении причин и условий, способствующих совершению административных правонарушений.</w:t>
      </w:r>
    </w:p>
    <w:p w:rsidR="00D4357F" w:rsidRPr="00301C19" w:rsidRDefault="00D4357F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Default="00D4357F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1.</w:t>
      </w:r>
      <w:r w:rsidRPr="00301C19">
        <w:rPr>
          <w:rFonts w:ascii="PT Astra Serif" w:hAnsi="PT Astra Serif"/>
          <w:sz w:val="26"/>
          <w:szCs w:val="26"/>
        </w:rPr>
        <w:tab/>
        <w:t xml:space="preserve">ст. 10 </w:t>
      </w:r>
      <w:r w:rsidR="00311D84" w:rsidRPr="00301C19">
        <w:rPr>
          <w:rFonts w:ascii="PT Astra Serif" w:hAnsi="PT Astra Serif"/>
          <w:sz w:val="26"/>
          <w:szCs w:val="26"/>
        </w:rPr>
        <w:t>(нарушение покоя граждан)</w:t>
      </w:r>
      <w:r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E20DB8">
        <w:rPr>
          <w:rFonts w:ascii="PT Astra Serif" w:hAnsi="PT Astra Serif"/>
          <w:sz w:val="26"/>
          <w:szCs w:val="26"/>
        </w:rPr>
        <w:t>31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E20DB8" w:rsidRPr="00301C19" w:rsidRDefault="00E20DB8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ст. 15 (нарушение общепризнанных правил поведения) – 2 протокола;</w:t>
      </w:r>
    </w:p>
    <w:p w:rsidR="00E20DB8" w:rsidRDefault="00E20DB8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ст. 23 (размещение объявлений </w:t>
      </w:r>
      <w:proofErr w:type="gramStart"/>
      <w:r>
        <w:rPr>
          <w:rFonts w:ascii="PT Astra Serif" w:hAnsi="PT Astra Serif"/>
          <w:sz w:val="26"/>
          <w:szCs w:val="26"/>
        </w:rPr>
        <w:t>в</w:t>
      </w:r>
      <w:proofErr w:type="gramEnd"/>
      <w:r>
        <w:rPr>
          <w:rFonts w:ascii="PT Astra Serif" w:hAnsi="PT Astra Serif"/>
          <w:sz w:val="26"/>
          <w:szCs w:val="26"/>
        </w:rPr>
        <w:t xml:space="preserve"> неустановленных для этих целей мест) – 4 протокола;</w:t>
      </w:r>
    </w:p>
    <w:p w:rsidR="00D4357F" w:rsidRPr="00301C19" w:rsidRDefault="00E20DB8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D4357F" w:rsidRPr="00301C19">
        <w:rPr>
          <w:rFonts w:ascii="PT Astra Serif" w:hAnsi="PT Astra Serif"/>
          <w:sz w:val="26"/>
          <w:szCs w:val="26"/>
        </w:rPr>
        <w:t>.</w:t>
      </w:r>
      <w:r w:rsidR="00D4357F" w:rsidRPr="00301C19">
        <w:rPr>
          <w:rFonts w:ascii="PT Astra Serif" w:hAnsi="PT Astra Serif"/>
          <w:sz w:val="26"/>
          <w:szCs w:val="26"/>
        </w:rPr>
        <w:tab/>
        <w:t xml:space="preserve">ст. 27  </w:t>
      </w:r>
      <w:r w:rsidR="00311D84" w:rsidRPr="00301C19">
        <w:rPr>
          <w:rFonts w:ascii="PT Astra Serif" w:hAnsi="PT Astra Serif"/>
          <w:sz w:val="26"/>
          <w:szCs w:val="26"/>
        </w:rPr>
        <w:t>(засорение территории общего пользования)</w:t>
      </w:r>
      <w:r w:rsidR="00D4357F"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DD11DF">
        <w:rPr>
          <w:rFonts w:ascii="PT Astra Serif" w:hAnsi="PT Astra Serif"/>
          <w:sz w:val="26"/>
          <w:szCs w:val="26"/>
        </w:rPr>
        <w:t>о</w:t>
      </w:r>
      <w:r w:rsidR="00D4357F" w:rsidRPr="00301C19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1</w:t>
      </w:r>
      <w:r w:rsidR="00D4357F" w:rsidRPr="00301C19">
        <w:rPr>
          <w:rFonts w:ascii="PT Astra Serif" w:hAnsi="PT Astra Serif"/>
          <w:sz w:val="26"/>
          <w:szCs w:val="26"/>
        </w:rPr>
        <w:t xml:space="preserve"> прото</w:t>
      </w:r>
      <w:r w:rsidR="00311D84" w:rsidRPr="00301C19">
        <w:rPr>
          <w:rFonts w:ascii="PT Astra Serif" w:hAnsi="PT Astra Serif"/>
          <w:sz w:val="26"/>
          <w:szCs w:val="26"/>
        </w:rPr>
        <w:t>кол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DD11DF" w:rsidRDefault="00E20DB8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="00431D17" w:rsidRPr="00301C19">
        <w:rPr>
          <w:rFonts w:ascii="PT Astra Serif" w:hAnsi="PT Astra Serif"/>
          <w:sz w:val="26"/>
          <w:szCs w:val="26"/>
        </w:rPr>
        <w:t>.</w:t>
      </w:r>
      <w:r w:rsidR="00DD11DF">
        <w:rPr>
          <w:rFonts w:ascii="PT Astra Serif" w:hAnsi="PT Astra Serif"/>
          <w:sz w:val="26"/>
          <w:szCs w:val="26"/>
        </w:rPr>
        <w:t xml:space="preserve"> ст. 29 (</w:t>
      </w:r>
      <w:r w:rsidR="00DD11DF" w:rsidRPr="00DD11DF">
        <w:rPr>
          <w:rFonts w:ascii="PT Astra Serif" w:hAnsi="PT Astra Serif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PT Astra Serif" w:hAnsi="PT Astra Serif"/>
          <w:sz w:val="26"/>
          <w:szCs w:val="26"/>
        </w:rPr>
        <w:t>) – 8</w:t>
      </w:r>
      <w:r w:rsidR="00DD11DF">
        <w:rPr>
          <w:rFonts w:ascii="PT Astra Serif" w:hAnsi="PT Astra Serif"/>
          <w:sz w:val="26"/>
          <w:szCs w:val="26"/>
        </w:rPr>
        <w:t xml:space="preserve"> протокол</w:t>
      </w:r>
      <w:r>
        <w:rPr>
          <w:rFonts w:ascii="PT Astra Serif" w:hAnsi="PT Astra Serif"/>
          <w:sz w:val="26"/>
          <w:szCs w:val="26"/>
        </w:rPr>
        <w:t>ов</w:t>
      </w:r>
      <w:r w:rsidR="00DD11DF">
        <w:rPr>
          <w:rFonts w:ascii="PT Astra Serif" w:hAnsi="PT Astra Serif"/>
          <w:sz w:val="26"/>
          <w:szCs w:val="26"/>
        </w:rPr>
        <w:t>;</w:t>
      </w:r>
    </w:p>
    <w:p w:rsidR="00E20DB8" w:rsidRDefault="00E20DB8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 ст. 30.1 (оставление автомобилей на газоне) – 4 протокола;</w:t>
      </w:r>
    </w:p>
    <w:p w:rsidR="00DD11DF" w:rsidRDefault="00E20DB8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7</w:t>
      </w:r>
      <w:r w:rsidR="00DD11DF">
        <w:rPr>
          <w:rFonts w:ascii="PT Astra Serif" w:hAnsi="PT Astra Serif"/>
          <w:sz w:val="26"/>
          <w:szCs w:val="26"/>
        </w:rPr>
        <w:t>. ст. 30.2 п.1 (</w:t>
      </w:r>
      <w:r w:rsidR="00DD11DF" w:rsidRPr="00DD11DF">
        <w:rPr>
          <w:rFonts w:ascii="PT Astra Serif" w:hAnsi="PT Astra Serif"/>
          <w:sz w:val="26"/>
          <w:szCs w:val="26"/>
        </w:rPr>
        <w:t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статьями 21, 23 настоящего Закона, статьями 7.13, 7.14 Кодекса Российской Федерации об административных правонарушениях</w:t>
      </w:r>
      <w:r w:rsidR="00DD11DF">
        <w:rPr>
          <w:rFonts w:ascii="PT Astra Serif" w:hAnsi="PT Astra Serif"/>
          <w:sz w:val="26"/>
          <w:szCs w:val="26"/>
        </w:rPr>
        <w:t xml:space="preserve">) – </w:t>
      </w:r>
      <w:r>
        <w:rPr>
          <w:rFonts w:ascii="PT Astra Serif" w:hAnsi="PT Astra Serif"/>
          <w:sz w:val="26"/>
          <w:szCs w:val="26"/>
        </w:rPr>
        <w:t>1</w:t>
      </w:r>
      <w:r w:rsidR="00DD11DF">
        <w:rPr>
          <w:rFonts w:ascii="PT Astra Serif" w:hAnsi="PT Astra Serif"/>
          <w:sz w:val="26"/>
          <w:szCs w:val="26"/>
        </w:rPr>
        <w:t xml:space="preserve"> протокол</w:t>
      </w:r>
      <w:r>
        <w:rPr>
          <w:rFonts w:ascii="PT Astra Serif" w:hAnsi="PT Astra Serif"/>
          <w:sz w:val="26"/>
          <w:szCs w:val="26"/>
        </w:rPr>
        <w:t>;</w:t>
      </w:r>
      <w:proofErr w:type="gramEnd"/>
    </w:p>
    <w:p w:rsidR="00E20DB8" w:rsidRDefault="00E20DB8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8. ст. 37 (торговля с нарушением схемы размещения нестационарных торговых объектов) – 3 протокола.</w:t>
      </w:r>
    </w:p>
    <w:p w:rsidR="000B0FC7" w:rsidRDefault="00CC743F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В течение </w:t>
      </w:r>
      <w:r w:rsidR="004112BC">
        <w:rPr>
          <w:rFonts w:ascii="PT Astra Serif" w:hAnsi="PT Astra Serif"/>
          <w:sz w:val="26"/>
          <w:szCs w:val="26"/>
        </w:rPr>
        <w:t>всего</w:t>
      </w:r>
      <w:r w:rsidRPr="00301C19">
        <w:rPr>
          <w:rFonts w:ascii="PT Astra Serif" w:hAnsi="PT Astra Serif"/>
          <w:sz w:val="26"/>
          <w:szCs w:val="26"/>
        </w:rPr>
        <w:t xml:space="preserve"> квартала</w:t>
      </w:r>
      <w:r w:rsidR="00F424EF" w:rsidRPr="00301C19">
        <w:rPr>
          <w:rFonts w:ascii="PT Astra Serif" w:hAnsi="PT Astra Serif"/>
          <w:sz w:val="26"/>
          <w:szCs w:val="26"/>
        </w:rPr>
        <w:t xml:space="preserve"> секретарем Комиссии пров</w:t>
      </w:r>
      <w:r w:rsidRPr="00301C19">
        <w:rPr>
          <w:rFonts w:ascii="PT Astra Serif" w:hAnsi="PT Astra Serif"/>
          <w:sz w:val="26"/>
          <w:szCs w:val="26"/>
        </w:rPr>
        <w:t>одились</w:t>
      </w:r>
      <w:r w:rsidR="00F424EF" w:rsidRPr="00301C19">
        <w:rPr>
          <w:rFonts w:ascii="PT Astra Serif" w:hAnsi="PT Astra Serif"/>
          <w:sz w:val="26"/>
          <w:szCs w:val="26"/>
        </w:rPr>
        <w:t xml:space="preserve"> индивидуальные консультации</w:t>
      </w:r>
      <w:r w:rsidRPr="00301C19">
        <w:rPr>
          <w:rFonts w:ascii="PT Astra Serif" w:hAnsi="PT Astra Serif"/>
          <w:sz w:val="26"/>
          <w:szCs w:val="26"/>
        </w:rPr>
        <w:t xml:space="preserve"> по  отдельным делам об административных правонарушениях</w:t>
      </w:r>
      <w:r w:rsidR="004112BC">
        <w:rPr>
          <w:rFonts w:ascii="PT Astra Serif" w:hAnsi="PT Astra Serif"/>
          <w:sz w:val="26"/>
          <w:szCs w:val="26"/>
        </w:rPr>
        <w:t xml:space="preserve"> с должностными лицами, уполномоченными составлять протоколы об административных правонарушениях</w:t>
      </w:r>
      <w:r w:rsidR="00F424EF" w:rsidRPr="00301C19">
        <w:rPr>
          <w:rFonts w:ascii="PT Astra Serif" w:hAnsi="PT Astra Serif"/>
          <w:sz w:val="26"/>
          <w:szCs w:val="26"/>
        </w:rPr>
        <w:t>.</w:t>
      </w:r>
    </w:p>
    <w:p w:rsidR="00301C19" w:rsidRDefault="00301C19" w:rsidP="00500625">
      <w:pPr>
        <w:jc w:val="both"/>
        <w:rPr>
          <w:rFonts w:ascii="PT Astra Serif" w:hAnsi="PT Astra Serif"/>
          <w:b/>
          <w:sz w:val="26"/>
          <w:szCs w:val="26"/>
        </w:rPr>
      </w:pPr>
    </w:p>
    <w:p w:rsidR="00B0676D" w:rsidRDefault="00B0676D" w:rsidP="00500625">
      <w:pPr>
        <w:jc w:val="both"/>
        <w:rPr>
          <w:rFonts w:ascii="PT Astra Serif" w:hAnsi="PT Astra Serif"/>
          <w:b/>
          <w:sz w:val="26"/>
          <w:szCs w:val="26"/>
        </w:rPr>
      </w:pPr>
    </w:p>
    <w:p w:rsidR="00500625" w:rsidRDefault="00500625" w:rsidP="00500625">
      <w:pPr>
        <w:jc w:val="both"/>
        <w:rPr>
          <w:rFonts w:ascii="PT Astra Serif" w:hAnsi="PT Astra Serif"/>
          <w:b/>
          <w:sz w:val="26"/>
          <w:szCs w:val="26"/>
        </w:rPr>
      </w:pPr>
    </w:p>
    <w:p w:rsidR="00903F9D" w:rsidRDefault="00E61E39" w:rsidP="00903F9D">
      <w:pPr>
        <w:spacing w:line="276" w:lineRule="auto"/>
        <w:jc w:val="right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Секретарь</w:t>
      </w:r>
      <w:r w:rsidR="00903F9D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 xml:space="preserve">административной комиссии                                                                    </w:t>
      </w:r>
    </w:p>
    <w:p w:rsidR="002971A8" w:rsidRPr="00301C19" w:rsidRDefault="00E61E39" w:rsidP="00903F9D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 </w:t>
      </w:r>
      <w:r w:rsidR="0003077E" w:rsidRPr="00301C19">
        <w:rPr>
          <w:rFonts w:ascii="PT Astra Serif" w:hAnsi="PT Astra Serif"/>
          <w:b/>
          <w:sz w:val="26"/>
          <w:szCs w:val="26"/>
        </w:rPr>
        <w:t>О.Ю. Сорокина</w:t>
      </w:r>
    </w:p>
    <w:p w:rsidR="002971A8" w:rsidRPr="00301C19" w:rsidRDefault="002971A8" w:rsidP="00301C19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</w:p>
    <w:p w:rsidR="002971A8" w:rsidRPr="00301C19" w:rsidRDefault="002971A8" w:rsidP="00301C19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2971A8" w:rsidRPr="00301C19" w:rsidSect="00301C19">
      <w:footerReference w:type="even" r:id="rId9"/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40" w:rsidRDefault="005B2F40" w:rsidP="000B4A6E">
      <w:r>
        <w:separator/>
      </w:r>
    </w:p>
  </w:endnote>
  <w:endnote w:type="continuationSeparator" w:id="0">
    <w:p w:rsidR="005B2F40" w:rsidRDefault="005B2F40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5B2F40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5B2F40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5B2F40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40" w:rsidRDefault="005B2F40" w:rsidP="000B4A6E">
      <w:r>
        <w:separator/>
      </w:r>
    </w:p>
  </w:footnote>
  <w:footnote w:type="continuationSeparator" w:id="0">
    <w:p w:rsidR="005B2F40" w:rsidRDefault="005B2F40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B00"/>
    <w:rsid w:val="00063EAD"/>
    <w:rsid w:val="000641A0"/>
    <w:rsid w:val="00064F07"/>
    <w:rsid w:val="00065E64"/>
    <w:rsid w:val="000661D2"/>
    <w:rsid w:val="00066CD5"/>
    <w:rsid w:val="00066F32"/>
    <w:rsid w:val="000674B2"/>
    <w:rsid w:val="0007038F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68EC"/>
    <w:rsid w:val="000979E9"/>
    <w:rsid w:val="000A0AED"/>
    <w:rsid w:val="000A2CED"/>
    <w:rsid w:val="000B082A"/>
    <w:rsid w:val="000B0FC7"/>
    <w:rsid w:val="000B2331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0F70AA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1EC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3B7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4274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4D91"/>
    <w:rsid w:val="001F634A"/>
    <w:rsid w:val="001F719D"/>
    <w:rsid w:val="001F759D"/>
    <w:rsid w:val="001F75FF"/>
    <w:rsid w:val="001F7B23"/>
    <w:rsid w:val="00200ABB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27E2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C98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6CC2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5FAC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C19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689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577B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2BC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625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25D0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2F40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84E"/>
    <w:rsid w:val="005D29BD"/>
    <w:rsid w:val="005D314C"/>
    <w:rsid w:val="005D399E"/>
    <w:rsid w:val="005D4295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829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87B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1A1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3F9D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6965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5646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0676D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0C3B"/>
    <w:rsid w:val="00B6154F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43F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1DF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0DB8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D7829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6A60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24EF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7D6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5718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06E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7C94-EF82-4E4F-8C2A-5E5D3551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42</cp:revision>
  <cp:lastPrinted>2022-10-03T06:25:00Z</cp:lastPrinted>
  <dcterms:created xsi:type="dcterms:W3CDTF">2017-01-09T12:41:00Z</dcterms:created>
  <dcterms:modified xsi:type="dcterms:W3CDTF">2023-01-23T06:33:00Z</dcterms:modified>
</cp:coreProperties>
</file>