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A76A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Pr="006C6421" w:rsidRDefault="006C6421" w:rsidP="006C6421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 w:rsidR="002A37F4">
        <w:rPr>
          <w:sz w:val="28"/>
          <w:szCs w:val="28"/>
        </w:rPr>
        <w:t>ского автономного округа – Югры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808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A76A0" w:rsidRPr="00DA76A0">
        <w:rPr>
          <w:sz w:val="24"/>
          <w:szCs w:val="24"/>
          <w:u w:val="single"/>
        </w:rPr>
        <w:t>18 июня 2018 года</w:t>
      </w:r>
      <w:r w:rsidR="00FA6FE7">
        <w:rPr>
          <w:sz w:val="24"/>
          <w:szCs w:val="24"/>
        </w:rPr>
        <w:t xml:space="preserve">                                                                          </w:t>
      </w:r>
      <w:r w:rsidR="00C808F3">
        <w:rPr>
          <w:sz w:val="24"/>
          <w:szCs w:val="24"/>
        </w:rPr>
        <w:t xml:space="preserve">                            </w:t>
      </w:r>
      <w:r w:rsidR="00DA76A0">
        <w:rPr>
          <w:sz w:val="24"/>
          <w:szCs w:val="24"/>
        </w:rPr>
        <w:t xml:space="preserve">  </w:t>
      </w:r>
      <w:r w:rsidR="00C808F3">
        <w:rPr>
          <w:sz w:val="24"/>
          <w:szCs w:val="24"/>
        </w:rPr>
        <w:t xml:space="preserve">   </w:t>
      </w:r>
      <w:r w:rsidR="00FA6FE7">
        <w:rPr>
          <w:sz w:val="24"/>
          <w:szCs w:val="24"/>
        </w:rPr>
        <w:t xml:space="preserve">        №</w:t>
      </w:r>
      <w:r w:rsidR="00C808F3">
        <w:rPr>
          <w:sz w:val="24"/>
          <w:szCs w:val="24"/>
        </w:rPr>
        <w:t xml:space="preserve"> </w:t>
      </w:r>
      <w:r w:rsidR="00DA76A0" w:rsidRPr="00DA76A0">
        <w:rPr>
          <w:sz w:val="24"/>
          <w:szCs w:val="24"/>
          <w:u w:val="single"/>
        </w:rPr>
        <w:t>1715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D06D5A" w:rsidRPr="00D06D5A" w:rsidRDefault="00D06D5A" w:rsidP="00D06D5A">
      <w:pPr>
        <w:rPr>
          <w:sz w:val="24"/>
          <w:szCs w:val="24"/>
        </w:rPr>
      </w:pPr>
    </w:p>
    <w:p w:rsidR="00D06D5A" w:rsidRPr="00D06D5A" w:rsidRDefault="00D06D5A" w:rsidP="00D06D5A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D06D5A" w:rsidRPr="00D06D5A" w:rsidRDefault="00D06D5A" w:rsidP="00D06D5A">
      <w:pPr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D06D5A" w:rsidRPr="00D06D5A" w:rsidRDefault="00D06D5A" w:rsidP="00D06D5A">
      <w:pPr>
        <w:rPr>
          <w:sz w:val="24"/>
          <w:szCs w:val="24"/>
        </w:rPr>
      </w:pPr>
      <w:r w:rsidRPr="00D06D5A">
        <w:rPr>
          <w:sz w:val="24"/>
          <w:szCs w:val="24"/>
        </w:rPr>
        <w:t>города Югорска от 14.03.2016 № 559</w:t>
      </w:r>
    </w:p>
    <w:p w:rsidR="00D06D5A" w:rsidRPr="00D06D5A" w:rsidRDefault="00D06D5A" w:rsidP="00D06D5A">
      <w:pPr>
        <w:rPr>
          <w:sz w:val="24"/>
          <w:szCs w:val="24"/>
        </w:rPr>
      </w:pPr>
      <w:r w:rsidRPr="00D06D5A">
        <w:rPr>
          <w:sz w:val="24"/>
          <w:szCs w:val="24"/>
        </w:rPr>
        <w:t xml:space="preserve">«О </w:t>
      </w:r>
      <w:r>
        <w:rPr>
          <w:sz w:val="24"/>
          <w:szCs w:val="24"/>
        </w:rPr>
        <w:t>порядке предоставления субсидий</w:t>
      </w:r>
    </w:p>
    <w:p w:rsidR="00D06D5A" w:rsidRPr="00D06D5A" w:rsidRDefault="00D06D5A" w:rsidP="00D06D5A">
      <w:pPr>
        <w:rPr>
          <w:sz w:val="24"/>
          <w:szCs w:val="24"/>
        </w:rPr>
      </w:pPr>
      <w:r>
        <w:rPr>
          <w:sz w:val="24"/>
          <w:szCs w:val="24"/>
        </w:rPr>
        <w:t>субъектам малого и среднего</w:t>
      </w:r>
    </w:p>
    <w:p w:rsidR="00D06D5A" w:rsidRPr="00D06D5A" w:rsidRDefault="00D06D5A" w:rsidP="00D06D5A">
      <w:pPr>
        <w:rPr>
          <w:sz w:val="24"/>
          <w:szCs w:val="24"/>
        </w:rPr>
      </w:pPr>
      <w:r w:rsidRPr="00D06D5A">
        <w:rPr>
          <w:sz w:val="24"/>
          <w:szCs w:val="24"/>
        </w:rPr>
        <w:t>предпринимательства»</w:t>
      </w:r>
    </w:p>
    <w:p w:rsidR="00D06D5A" w:rsidRPr="00D06D5A" w:rsidRDefault="00D06D5A" w:rsidP="00D06D5A">
      <w:pPr>
        <w:rPr>
          <w:sz w:val="24"/>
          <w:szCs w:val="24"/>
        </w:rPr>
      </w:pPr>
    </w:p>
    <w:p w:rsidR="00D06D5A" w:rsidRDefault="00D06D5A" w:rsidP="00D06D5A">
      <w:pPr>
        <w:rPr>
          <w:sz w:val="24"/>
          <w:szCs w:val="24"/>
        </w:rPr>
      </w:pPr>
    </w:p>
    <w:p w:rsidR="00D06D5A" w:rsidRPr="00D06D5A" w:rsidRDefault="00D06D5A" w:rsidP="00D06D5A">
      <w:pPr>
        <w:rPr>
          <w:sz w:val="24"/>
          <w:szCs w:val="24"/>
        </w:rPr>
      </w:pP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В соответствии с постановлением Правительства Ханты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Мансийского автономного округа – Югры от 09.10.2013 № 419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 w:rsidRPr="00D06D5A">
        <w:rPr>
          <w:sz w:val="24"/>
          <w:szCs w:val="24"/>
        </w:rPr>
        <w:t>п</w:t>
      </w:r>
      <w:proofErr w:type="gramEnd"/>
      <w:r w:rsidRPr="00D06D5A">
        <w:rPr>
          <w:sz w:val="24"/>
          <w:szCs w:val="24"/>
        </w:rPr>
        <w:t xml:space="preserve"> «О государственной программе Ханты - Мансийского автономного округа – Югры «Социально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экономическое развитие и повышение инвестиционной привлекательности Ханты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 xml:space="preserve">Мансийского автономного округа - Югры </w:t>
      </w:r>
      <w:r>
        <w:rPr>
          <w:sz w:val="24"/>
          <w:szCs w:val="24"/>
        </w:rPr>
        <w:t xml:space="preserve">                        </w:t>
      </w:r>
      <w:r w:rsidRPr="00D06D5A">
        <w:rPr>
          <w:sz w:val="24"/>
          <w:szCs w:val="24"/>
        </w:rPr>
        <w:t>в 2018 - 2025 годах и на период до 2030 года»: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 xml:space="preserve">1. Внести в постановление администрации города Югорска от 14.03.2016 № 559 </w:t>
      </w:r>
      <w:r>
        <w:rPr>
          <w:sz w:val="24"/>
          <w:szCs w:val="24"/>
        </w:rPr>
        <w:t xml:space="preserve">                        </w:t>
      </w:r>
      <w:r w:rsidRPr="00D06D5A">
        <w:rPr>
          <w:sz w:val="24"/>
          <w:szCs w:val="24"/>
        </w:rPr>
        <w:t>«О порядке предоставления субсидий субъектам малого и среднего предпринимательства»</w:t>
      </w:r>
      <w:r>
        <w:rPr>
          <w:sz w:val="24"/>
          <w:szCs w:val="24"/>
        </w:rPr>
        <w:t xml:space="preserve">                 </w:t>
      </w:r>
      <w:r w:rsidRPr="00D06D5A">
        <w:rPr>
          <w:sz w:val="24"/>
          <w:szCs w:val="24"/>
        </w:rPr>
        <w:t xml:space="preserve"> (с изменениями от 06.09.2016 № 2167, от 10.02.2017 № 364, от 23.03.2018 № 842) следующие изменения: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1.1. В разделе I: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1.1.1. Пункт 1.4 дополнить  словами «(далее также Субъект)».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1.1.2. Подпункт 1.5.5 пункта 1.5 признать утратившим силу.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1.2. В разделе II: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1.2.1. Абзац первый пункта 2.17 изложить в следующей редакции: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«2.17. Субъектам, осуществляющим социально-значимые (приоритетные) виды деятельности, Субсидии предоста</w:t>
      </w:r>
      <w:r>
        <w:rPr>
          <w:sz w:val="24"/>
          <w:szCs w:val="24"/>
        </w:rPr>
        <w:t>вляются в следующих размерах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>.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1.2.2. Пункт 2.18 изложить в новой редакции: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 xml:space="preserve">«2.18. Субъектам, осуществляющим деятельность в социальной сфере, Субсидии предоставляются при одном из следующих условий: 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 xml:space="preserve">2.18.1. </w:t>
      </w:r>
      <w:proofErr w:type="gramStart"/>
      <w:r w:rsidRPr="00D06D5A">
        <w:rPr>
          <w:sz w:val="24"/>
          <w:szCs w:val="24"/>
        </w:rPr>
        <w:t>Субъект обеспечивает занятость инвалидов, граждан пожилого возраста, лиц, находящихся в трудной жизненной ситуации, женщин, имеющих детей в возрасте до семи лет, детей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 xml:space="preserve">сирот, детей, оставшихся без попечения родителей, выпускников организаций для </w:t>
      </w:r>
      <w:r>
        <w:rPr>
          <w:sz w:val="24"/>
          <w:szCs w:val="24"/>
        </w:rPr>
        <w:t xml:space="preserve">               </w:t>
      </w:r>
      <w:r w:rsidRPr="00D06D5A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сирот и детей, оставшихся без попечения родителей (далее - лица, относящиеся</w:t>
      </w:r>
      <w:r>
        <w:rPr>
          <w:sz w:val="24"/>
          <w:szCs w:val="24"/>
        </w:rPr>
        <w:t xml:space="preserve">                        </w:t>
      </w:r>
      <w:r w:rsidRPr="00D06D5A">
        <w:rPr>
          <w:sz w:val="24"/>
          <w:szCs w:val="24"/>
        </w:rPr>
        <w:t xml:space="preserve"> к социально незащищенным группам граждан), а также лиц, освобожденных из мест лишения свободы в течение двух лет, предшествующих</w:t>
      </w:r>
      <w:proofErr w:type="gramEnd"/>
      <w:r w:rsidRPr="00D06D5A">
        <w:rPr>
          <w:sz w:val="24"/>
          <w:szCs w:val="24"/>
        </w:rPr>
        <w:t xml:space="preserve"> дате проведения конкурсного отбора, </w:t>
      </w:r>
      <w:r>
        <w:rPr>
          <w:sz w:val="24"/>
          <w:szCs w:val="24"/>
        </w:rPr>
        <w:t xml:space="preserve">                         </w:t>
      </w:r>
      <w:r w:rsidRPr="00D06D5A">
        <w:rPr>
          <w:sz w:val="24"/>
          <w:szCs w:val="24"/>
        </w:rPr>
        <w:t>при условии, что среднесписочная численность граждан, относящихся к указанным категориям, среди их работников составляет не менее 50 процентов, а доля в фонде оплаты труда - не менее 25 процентов.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2.18.2. Субъект осуществляет деятельность по предоставлению услуг (производству товаров, выполнению работ) в следующих сферах: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lastRenderedPageBreak/>
        <w:t xml:space="preserve">содействие профессиональной ориентации и трудоустройству, включая содействие занятости и </w:t>
      </w:r>
      <w:proofErr w:type="spellStart"/>
      <w:r w:rsidRPr="00D06D5A">
        <w:rPr>
          <w:sz w:val="24"/>
          <w:szCs w:val="24"/>
        </w:rPr>
        <w:t>самозанятости</w:t>
      </w:r>
      <w:proofErr w:type="spellEnd"/>
      <w:r w:rsidRPr="00D06D5A">
        <w:rPr>
          <w:sz w:val="24"/>
          <w:szCs w:val="24"/>
        </w:rPr>
        <w:t xml:space="preserve"> лиц, относящихся к социально незащищенным группам граждан;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предоставление услуг лицам, относящимся к социально незащищенным группам граждан, и семьям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 xml:space="preserve">организация социального туризма - только в части </w:t>
      </w:r>
      <w:proofErr w:type="spellStart"/>
      <w:r w:rsidRPr="00D06D5A">
        <w:rPr>
          <w:sz w:val="24"/>
          <w:szCs w:val="24"/>
        </w:rPr>
        <w:t>экскурсионно</w:t>
      </w:r>
      <w:proofErr w:type="spellEnd"/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познавательных туров для лиц, относящихся к социально незащищенным группам граждан;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обеспечение культурно-просветительской деятельности (музеи, театры, школы-студии, музыкальные организации, творческие мастерские);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предоставление образовательных услуг лицам, относящимся к социально незащищенным группам граждан;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 xml:space="preserve">содействие вовлечению в социально активную деятельность лиц, относящихся </w:t>
      </w:r>
      <w:r>
        <w:rPr>
          <w:sz w:val="24"/>
          <w:szCs w:val="24"/>
        </w:rPr>
        <w:t xml:space="preserve">                            </w:t>
      </w:r>
      <w:r w:rsidRPr="00D06D5A">
        <w:rPr>
          <w:sz w:val="24"/>
          <w:szCs w:val="24"/>
        </w:rPr>
        <w:t>к социально незащищенным группам граждан, а также лиц, освобожденных из мест лишения свободы в течение двух лет, и лиц, страдающих наркоманией и алкоголизмом.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Возмещение части затрат осуществляется в следующих размерах: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на аренду нежилых помещений, приобретение оборудования (основных средств)</w:t>
      </w:r>
      <w:r>
        <w:rPr>
          <w:sz w:val="24"/>
          <w:szCs w:val="24"/>
        </w:rPr>
        <w:t xml:space="preserve">                      </w:t>
      </w:r>
      <w:r w:rsidRPr="00D06D5A">
        <w:rPr>
          <w:sz w:val="24"/>
          <w:szCs w:val="24"/>
        </w:rPr>
        <w:t xml:space="preserve"> и лицензионных программных продуктов, специальную оценку условий труда осуществляется</w:t>
      </w:r>
      <w:r>
        <w:rPr>
          <w:sz w:val="24"/>
          <w:szCs w:val="24"/>
        </w:rPr>
        <w:t xml:space="preserve">                 </w:t>
      </w:r>
      <w:r w:rsidRPr="00D06D5A">
        <w:rPr>
          <w:sz w:val="24"/>
          <w:szCs w:val="24"/>
        </w:rPr>
        <w:t xml:space="preserve"> в соответствии с пунктами 2.17.1, 2.17.4, 2.17.5 раздела II настоящего Порядка;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 xml:space="preserve">на реализацию программ по энергосбережению, включая затраты на приобретение </w:t>
      </w:r>
      <w:r>
        <w:rPr>
          <w:sz w:val="24"/>
          <w:szCs w:val="24"/>
        </w:rPr>
        <w:t xml:space="preserve">                     </w:t>
      </w:r>
      <w:r w:rsidRPr="00D06D5A">
        <w:rPr>
          <w:sz w:val="24"/>
          <w:szCs w:val="24"/>
        </w:rPr>
        <w:t xml:space="preserve">и внедрение инновационных технологий, оборудования и материалов, проведение на объектах энергетических обследований. </w:t>
      </w:r>
      <w:proofErr w:type="gramStart"/>
      <w:r w:rsidRPr="00D06D5A">
        <w:rPr>
          <w:sz w:val="24"/>
          <w:szCs w:val="24"/>
        </w:rPr>
        <w:t xml:space="preserve">Возмещению подлежат затраты Субъектов на реализацию программ по энергосбережению, мероприятия по которым реализуются по </w:t>
      </w:r>
      <w:proofErr w:type="spellStart"/>
      <w:r w:rsidRPr="00D06D5A">
        <w:rPr>
          <w:sz w:val="24"/>
          <w:szCs w:val="24"/>
        </w:rPr>
        <w:t>энергосервисным</w:t>
      </w:r>
      <w:proofErr w:type="spellEnd"/>
      <w:r w:rsidRPr="00D06D5A">
        <w:rPr>
          <w:sz w:val="24"/>
          <w:szCs w:val="24"/>
        </w:rPr>
        <w:t xml:space="preserve"> договорам, заключенным в соответствии с требованиями Федерального закона от 23.11.2009 </w:t>
      </w:r>
      <w:r>
        <w:rPr>
          <w:sz w:val="24"/>
          <w:szCs w:val="24"/>
        </w:rPr>
        <w:t xml:space="preserve">              </w:t>
      </w:r>
      <w:r w:rsidRPr="00D06D5A">
        <w:rPr>
          <w:sz w:val="24"/>
          <w:szCs w:val="24"/>
        </w:rPr>
        <w:t>№ 261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06D5A">
        <w:rPr>
          <w:sz w:val="24"/>
          <w:szCs w:val="24"/>
        </w:rPr>
        <w:t>ФЗ «Об энергосбережении и о повышении энергетической эффективности и о внесении изменений в отдельные законодательные акты Российской Федерации», проведение энергетических обследований зданий (помещений), в том числе арендованных, приобретение и внедрение инновационных технологий, оборудования и</w:t>
      </w:r>
      <w:proofErr w:type="gramEnd"/>
      <w:r w:rsidRPr="00D06D5A">
        <w:rPr>
          <w:sz w:val="24"/>
          <w:szCs w:val="24"/>
        </w:rPr>
        <w:t xml:space="preserve"> материалов (отопительного оборудования, узлов учета пользования газом, теплом, электроэнергией, электрооборудования). При этом в стоимость оборудования могут включаться расходы на транспортировку, установку, пусконаладочные работы и другие затраты, если это предусмотрено договором поставки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 xml:space="preserve">в размере 80% от фактически понесенных и документально подтвержденных затрат </w:t>
      </w:r>
      <w:r>
        <w:rPr>
          <w:sz w:val="24"/>
          <w:szCs w:val="24"/>
        </w:rPr>
        <w:t xml:space="preserve">                        </w:t>
      </w:r>
      <w:r w:rsidRPr="00D06D5A">
        <w:rPr>
          <w:sz w:val="24"/>
          <w:szCs w:val="24"/>
        </w:rPr>
        <w:t>и не более 300 тыс. рублей на одного Субъекта в год</w:t>
      </w:r>
      <w:proofErr w:type="gramStart"/>
      <w:r w:rsidRPr="00D06D5A">
        <w:rPr>
          <w:sz w:val="24"/>
          <w:szCs w:val="24"/>
        </w:rPr>
        <w:t>.».</w:t>
      </w:r>
      <w:proofErr w:type="gramEnd"/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1.2.3. Абзац первый пункта 2.19 изложить в следующей редакции: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«2.19. Субъектам, осуществляющим инновационную деятельность, Субсидии предоставляются в следующих размерах:».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06D5A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</w:t>
      </w:r>
      <w:r w:rsidRPr="00D06D5A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D06D5A" w:rsidRPr="00D06D5A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>3.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8D40CB" w:rsidRDefault="00D06D5A" w:rsidP="00D06D5A">
      <w:pPr>
        <w:ind w:firstLine="709"/>
        <w:jc w:val="both"/>
        <w:rPr>
          <w:sz w:val="24"/>
          <w:szCs w:val="24"/>
        </w:rPr>
      </w:pPr>
      <w:r w:rsidRPr="00D06D5A">
        <w:rPr>
          <w:sz w:val="24"/>
          <w:szCs w:val="24"/>
        </w:rPr>
        <w:t xml:space="preserve">4. </w:t>
      </w:r>
      <w:proofErr w:type="gramStart"/>
      <w:r w:rsidRPr="00D06D5A">
        <w:rPr>
          <w:sz w:val="24"/>
          <w:szCs w:val="24"/>
        </w:rPr>
        <w:t>Контроль за</w:t>
      </w:r>
      <w:proofErr w:type="gramEnd"/>
      <w:r w:rsidRPr="00D06D5A">
        <w:rPr>
          <w:sz w:val="24"/>
          <w:szCs w:val="24"/>
        </w:rPr>
        <w:t xml:space="preserve"> выполн</w:t>
      </w:r>
      <w:r>
        <w:rPr>
          <w:sz w:val="24"/>
          <w:szCs w:val="24"/>
        </w:rPr>
        <w:t>ением постановления оставляю за</w:t>
      </w:r>
      <w:r w:rsidRPr="00D06D5A">
        <w:rPr>
          <w:sz w:val="24"/>
          <w:szCs w:val="24"/>
        </w:rPr>
        <w:t xml:space="preserve"> собой.</w:t>
      </w:r>
    </w:p>
    <w:p w:rsidR="008D40CB" w:rsidRPr="00D06D5A" w:rsidRDefault="008D40CB" w:rsidP="009233E1">
      <w:pPr>
        <w:rPr>
          <w:b/>
          <w:sz w:val="24"/>
          <w:szCs w:val="24"/>
        </w:rPr>
      </w:pPr>
    </w:p>
    <w:p w:rsidR="008D40CB" w:rsidRPr="00D06D5A" w:rsidRDefault="008D40CB" w:rsidP="009233E1">
      <w:pPr>
        <w:rPr>
          <w:b/>
          <w:sz w:val="24"/>
          <w:szCs w:val="24"/>
        </w:rPr>
      </w:pPr>
    </w:p>
    <w:p w:rsidR="008D40CB" w:rsidRPr="00D06D5A" w:rsidRDefault="008D40CB" w:rsidP="009233E1">
      <w:pPr>
        <w:rPr>
          <w:b/>
          <w:sz w:val="24"/>
          <w:szCs w:val="24"/>
        </w:rPr>
      </w:pPr>
    </w:p>
    <w:p w:rsidR="008D40CB" w:rsidRPr="00D06D5A" w:rsidRDefault="008D40CB" w:rsidP="009233E1">
      <w:pPr>
        <w:rPr>
          <w:b/>
          <w:sz w:val="24"/>
          <w:szCs w:val="24"/>
        </w:rPr>
      </w:pPr>
    </w:p>
    <w:p w:rsidR="008D40CB" w:rsidRDefault="008D40CB" w:rsidP="008D40C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D40CB" w:rsidRPr="00D06D5A" w:rsidRDefault="008D40CB" w:rsidP="009233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</w:t>
      </w:r>
      <w:r w:rsidRPr="00EA15AB">
        <w:rPr>
          <w:b/>
          <w:sz w:val="24"/>
          <w:szCs w:val="24"/>
        </w:rPr>
        <w:t xml:space="preserve">города Югорска                                          </w:t>
      </w:r>
      <w:r>
        <w:rPr>
          <w:b/>
          <w:sz w:val="24"/>
          <w:szCs w:val="24"/>
        </w:rPr>
        <w:t xml:space="preserve">      </w:t>
      </w:r>
      <w:r w:rsidRPr="00EA15AB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      А.В. Бородкин</w:t>
      </w:r>
    </w:p>
    <w:sectPr w:rsidR="008D40CB" w:rsidRPr="00D06D5A" w:rsidSect="00D06D5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14" w:rsidRDefault="00583A14" w:rsidP="00AB3083">
      <w:r>
        <w:separator/>
      </w:r>
    </w:p>
  </w:endnote>
  <w:endnote w:type="continuationSeparator" w:id="0">
    <w:p w:rsidR="00583A14" w:rsidRDefault="00583A14" w:rsidP="00A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14" w:rsidRDefault="00583A14" w:rsidP="00AB3083">
      <w:r>
        <w:separator/>
      </w:r>
    </w:p>
  </w:footnote>
  <w:footnote w:type="continuationSeparator" w:id="0">
    <w:p w:rsidR="00583A14" w:rsidRDefault="00583A14" w:rsidP="00AB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37F4"/>
    <w:rsid w:val="002F5129"/>
    <w:rsid w:val="003642AD"/>
    <w:rsid w:val="0037056B"/>
    <w:rsid w:val="003746E9"/>
    <w:rsid w:val="003D688F"/>
    <w:rsid w:val="00423003"/>
    <w:rsid w:val="00495450"/>
    <w:rsid w:val="004A11FB"/>
    <w:rsid w:val="004B0DBB"/>
    <w:rsid w:val="004C6A75"/>
    <w:rsid w:val="00510950"/>
    <w:rsid w:val="0053339B"/>
    <w:rsid w:val="00583A14"/>
    <w:rsid w:val="00624190"/>
    <w:rsid w:val="0065328E"/>
    <w:rsid w:val="006B3FA0"/>
    <w:rsid w:val="006C6421"/>
    <w:rsid w:val="006F6444"/>
    <w:rsid w:val="00713C1C"/>
    <w:rsid w:val="007268A4"/>
    <w:rsid w:val="007D5A8E"/>
    <w:rsid w:val="007E29A5"/>
    <w:rsid w:val="007F4A15"/>
    <w:rsid w:val="008267F4"/>
    <w:rsid w:val="008478F4"/>
    <w:rsid w:val="00880888"/>
    <w:rsid w:val="00886003"/>
    <w:rsid w:val="008A1505"/>
    <w:rsid w:val="008C407D"/>
    <w:rsid w:val="008D40CB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B3083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08F3"/>
    <w:rsid w:val="00CE2A5A"/>
    <w:rsid w:val="00D01A38"/>
    <w:rsid w:val="00D06D5A"/>
    <w:rsid w:val="00D3103C"/>
    <w:rsid w:val="00D6114D"/>
    <w:rsid w:val="00D6571C"/>
    <w:rsid w:val="00DA76A0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B3083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25</cp:revision>
  <cp:lastPrinted>2018-06-15T11:24:00Z</cp:lastPrinted>
  <dcterms:created xsi:type="dcterms:W3CDTF">2011-11-15T08:57:00Z</dcterms:created>
  <dcterms:modified xsi:type="dcterms:W3CDTF">2018-06-18T12:44:00Z</dcterms:modified>
</cp:coreProperties>
</file>