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4" w:rsidRDefault="00FE19F4" w:rsidP="008A6E4F">
      <w:pPr>
        <w:jc w:val="center"/>
        <w:rPr>
          <w:lang w:val="en-US"/>
        </w:rPr>
      </w:pPr>
    </w:p>
    <w:p w:rsidR="00FE19F4" w:rsidRPr="008D6B38" w:rsidRDefault="00FE19F4" w:rsidP="008D6B38">
      <w:pPr>
        <w:pStyle w:val="a8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8D6B38">
        <w:rPr>
          <w:b/>
          <w:bCs/>
        </w:rPr>
        <w:t>ТЕХНИЧЕСКОЕ ЗАДАНИЕ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1. Муниципальный заказчик: Муниципальное казенное учреждение «Центр материально- технического и информационн</w:t>
      </w:r>
      <w:proofErr w:type="gramStart"/>
      <w:r w:rsidRPr="00FE19F4">
        <w:rPr>
          <w:lang w:eastAsia="ar-SA"/>
        </w:rPr>
        <w:t>о-</w:t>
      </w:r>
      <w:proofErr w:type="gramEnd"/>
      <w:r w:rsidRPr="00FE19F4">
        <w:rPr>
          <w:lang w:eastAsia="ar-SA"/>
        </w:rPr>
        <w:t xml:space="preserve"> методического обеспечения».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2. Предмет муниципального контракта: оказание услуг по техническому осмотру транспортных сре</w:t>
      </w:r>
      <w:proofErr w:type="gramStart"/>
      <w:r w:rsidRPr="00FE19F4">
        <w:rPr>
          <w:lang w:eastAsia="ar-SA"/>
        </w:rPr>
        <w:t>дств пр</w:t>
      </w:r>
      <w:proofErr w:type="gramEnd"/>
      <w:r w:rsidRPr="00FE19F4">
        <w:rPr>
          <w:lang w:eastAsia="ar-SA"/>
        </w:rPr>
        <w:t>и выпуске на линию.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u w:val="single"/>
          <w:lang w:eastAsia="ar-SA"/>
        </w:rPr>
      </w:pPr>
      <w:r w:rsidRPr="00FE19F4">
        <w:rPr>
          <w:lang w:eastAsia="ar-SA"/>
        </w:rPr>
        <w:t>3.Наименование, характеристика и количество предоставляемых услуг: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180"/>
        <w:gridCol w:w="2268"/>
        <w:gridCol w:w="2977"/>
      </w:tblGrid>
      <w:tr w:rsidR="00FE19F4" w:rsidRPr="00FE19F4" w:rsidTr="00FE19F4">
        <w:trPr>
          <w:trHeight w:val="5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FE19F4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FE19F4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Наименование и описание оказания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Количество транспортных средств,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Количество осмотров, шт.</w:t>
            </w:r>
          </w:p>
        </w:tc>
      </w:tr>
      <w:tr w:rsidR="00FE19F4" w:rsidRPr="00FE19F4" w:rsidTr="00FE19F4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Оказание услуг по техническому осмотру транспортных сре</w:t>
            </w:r>
            <w:proofErr w:type="gramStart"/>
            <w:r w:rsidRPr="00FE19F4">
              <w:rPr>
                <w:sz w:val="20"/>
                <w:szCs w:val="20"/>
                <w:lang w:eastAsia="ar-SA"/>
              </w:rPr>
              <w:t>дств пр</w:t>
            </w:r>
            <w:proofErr w:type="gramEnd"/>
            <w:r w:rsidRPr="00FE19F4">
              <w:rPr>
                <w:sz w:val="20"/>
                <w:szCs w:val="20"/>
                <w:lang w:eastAsia="ar-SA"/>
              </w:rPr>
              <w:t>и выпуске на линию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1200</w:t>
            </w:r>
          </w:p>
        </w:tc>
      </w:tr>
    </w:tbl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4.Место оказания услуг: 628260, Тюменская обл., Ханты-Мансийский автономный округ – Югра, г. Югорск, на территории Исполнителя.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 xml:space="preserve">5. Срок оказания услуг: </w:t>
      </w:r>
      <w:proofErr w:type="gramStart"/>
      <w:r w:rsidRPr="00FE19F4">
        <w:rPr>
          <w:lang w:eastAsia="ar-SA"/>
        </w:rPr>
        <w:t>с даты подписания</w:t>
      </w:r>
      <w:proofErr w:type="gramEnd"/>
      <w:r w:rsidRPr="00FE19F4">
        <w:rPr>
          <w:lang w:eastAsia="ar-SA"/>
        </w:rPr>
        <w:t xml:space="preserve"> контракта</w:t>
      </w:r>
      <w:r>
        <w:rPr>
          <w:lang w:eastAsia="ar-SA"/>
        </w:rPr>
        <w:t>, но не ранее 01.01.202</w:t>
      </w:r>
      <w:r w:rsidR="009E17EF">
        <w:rPr>
          <w:lang w:eastAsia="ar-SA"/>
        </w:rPr>
        <w:t>1</w:t>
      </w:r>
      <w:r>
        <w:rPr>
          <w:lang w:eastAsia="ar-SA"/>
        </w:rPr>
        <w:t xml:space="preserve"> г. </w:t>
      </w:r>
      <w:r w:rsidRPr="00FE19F4">
        <w:rPr>
          <w:lang w:eastAsia="ar-SA"/>
        </w:rPr>
        <w:t xml:space="preserve"> по 31 октября 20</w:t>
      </w:r>
      <w:r w:rsidR="00AF6EB7">
        <w:rPr>
          <w:lang w:eastAsia="ar-SA"/>
        </w:rPr>
        <w:t>2</w:t>
      </w:r>
      <w:r w:rsidR="009E17EF">
        <w:rPr>
          <w:lang w:eastAsia="ar-SA"/>
        </w:rPr>
        <w:t>1</w:t>
      </w:r>
      <w:r w:rsidR="00AF6EB7">
        <w:rPr>
          <w:lang w:eastAsia="ar-SA"/>
        </w:rPr>
        <w:t xml:space="preserve"> </w:t>
      </w:r>
      <w:r w:rsidRPr="00FE19F4">
        <w:rPr>
          <w:lang w:eastAsia="ar-SA"/>
        </w:rPr>
        <w:t>г (включительно).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6. Требования к качеству, техническим характеристикам услуг, к их безопасности и результатам: 6.1. Проверки технического состояния при выпуске на линию автотранспортных сре</w:t>
      </w:r>
      <w:proofErr w:type="gramStart"/>
      <w:r w:rsidRPr="00FE19F4">
        <w:rPr>
          <w:lang w:eastAsia="ar-SA" w:bidi="ru-RU"/>
        </w:rPr>
        <w:t>дств пр</w:t>
      </w:r>
      <w:proofErr w:type="gramEnd"/>
      <w:r w:rsidRPr="00FE19F4">
        <w:rPr>
          <w:lang w:eastAsia="ar-SA" w:bidi="ru-RU"/>
        </w:rPr>
        <w:t>оводятся в соответствии с требованиями, установленными постановлением Правительства РФ от 23.10.1993 № 1090 "О Правилах дорожного движения".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6.2. Исполнитель должен обеспечить привлечение технического персонала, аттестованного в соответствии с требованиями, установленными приказом Министерства транспорта РФ от 11.03.1994 №13/11 «Об утверждении Положения о порядке аттестации лиц, занимающих должности исполнительных руководителей и специалистов предприятий транспорта».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6.3. По результатам проверки технического состояния при выпуске на линию автотранспортных сре</w:t>
      </w:r>
      <w:proofErr w:type="gramStart"/>
      <w:r w:rsidRPr="00FE19F4">
        <w:rPr>
          <w:lang w:eastAsia="ar-SA" w:bidi="ru-RU"/>
        </w:rPr>
        <w:t>дств в п</w:t>
      </w:r>
      <w:proofErr w:type="gramEnd"/>
      <w:r w:rsidRPr="00FE19F4">
        <w:rPr>
          <w:lang w:eastAsia="ar-SA" w:bidi="ru-RU"/>
        </w:rPr>
        <w:t>утевых листах должен ставиться штамп и подпись работника, проводившего проверку.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7. Время оказания услуг: Проверки технического состояния при выпуске на линию автотранспортных сре</w:t>
      </w:r>
      <w:proofErr w:type="gramStart"/>
      <w:r w:rsidRPr="00FE19F4">
        <w:rPr>
          <w:lang w:eastAsia="ar-SA" w:bidi="ru-RU"/>
        </w:rPr>
        <w:t>дств пр</w:t>
      </w:r>
      <w:proofErr w:type="gramEnd"/>
      <w:r w:rsidRPr="00FE19F4">
        <w:rPr>
          <w:lang w:eastAsia="ar-SA" w:bidi="ru-RU"/>
        </w:rPr>
        <w:t>оводятся в рабочие дни два раза в день (в исключительных случаях в выходные и праздничные дни) с 06:00 до 08:00 и с 15:40 до 18:00.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FE19F4" w:rsidRPr="00FE19F4" w:rsidTr="00182BF9">
        <w:tc>
          <w:tcPr>
            <w:tcW w:w="4785" w:type="dxa"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Заказчик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___________________</w:t>
            </w:r>
          </w:p>
          <w:p w:rsidR="00FE19F4" w:rsidRPr="00FE19F4" w:rsidRDefault="009E17EF" w:rsidP="00FE19F4">
            <w:pPr>
              <w:autoSpaceDE w:val="0"/>
              <w:autoSpaceDN w:val="0"/>
              <w:adjustRightInd w:val="0"/>
              <w:spacing w:after="0"/>
            </w:pPr>
            <w:r>
              <w:t>"___" ______ 202</w:t>
            </w:r>
            <w:bookmarkStart w:id="0" w:name="_GoBack"/>
            <w:bookmarkEnd w:id="0"/>
            <w:r w:rsidR="00FE19F4" w:rsidRPr="00FE19F4">
              <w:t>_ г.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М.П.</w:t>
            </w:r>
          </w:p>
        </w:tc>
        <w:tc>
          <w:tcPr>
            <w:tcW w:w="4786" w:type="dxa"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Исполнитель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____________________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"___" ______ 20</w:t>
            </w:r>
            <w:r w:rsidR="009E17EF">
              <w:t>2</w:t>
            </w:r>
            <w:r w:rsidRPr="00FE19F4">
              <w:t>_ г.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М.П.</w:t>
            </w:r>
          </w:p>
        </w:tc>
      </w:tr>
    </w:tbl>
    <w:p w:rsidR="00FE19F4" w:rsidRDefault="00FE19F4" w:rsidP="008A6E4F">
      <w:pPr>
        <w:jc w:val="center"/>
        <w:rPr>
          <w:lang w:val="en-US"/>
        </w:rPr>
      </w:pPr>
    </w:p>
    <w:sectPr w:rsidR="00FE19F4" w:rsidSect="00FE19F4">
      <w:footerReference w:type="even" r:id="rId8"/>
      <w:footerReference w:type="default" r:id="rId9"/>
      <w:pgSz w:w="11906" w:h="16838"/>
      <w:pgMar w:top="902" w:right="99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9A" w:rsidRDefault="00EE279A">
      <w:pPr>
        <w:spacing w:after="0"/>
      </w:pPr>
      <w:r>
        <w:separator/>
      </w:r>
    </w:p>
  </w:endnote>
  <w:endnote w:type="continuationSeparator" w:id="0">
    <w:p w:rsidR="00EE279A" w:rsidRDefault="00EE27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9F4">
      <w:rPr>
        <w:rStyle w:val="a5"/>
        <w:noProof/>
      </w:rPr>
      <w:t>2</w: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9A" w:rsidRDefault="00EE279A">
      <w:pPr>
        <w:spacing w:after="0"/>
      </w:pPr>
      <w:r>
        <w:separator/>
      </w:r>
    </w:p>
  </w:footnote>
  <w:footnote w:type="continuationSeparator" w:id="0">
    <w:p w:rsidR="00EE279A" w:rsidRDefault="00EE27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abstractNum w:abstractNumId="2">
    <w:nsid w:val="75AE76A8"/>
    <w:multiLevelType w:val="hybridMultilevel"/>
    <w:tmpl w:val="A54C0176"/>
    <w:lvl w:ilvl="0" w:tplc="7ED414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6"/>
    <w:rsid w:val="00112626"/>
    <w:rsid w:val="00142670"/>
    <w:rsid w:val="00220E8B"/>
    <w:rsid w:val="00457B2C"/>
    <w:rsid w:val="004D437C"/>
    <w:rsid w:val="00565889"/>
    <w:rsid w:val="006D7294"/>
    <w:rsid w:val="007F7364"/>
    <w:rsid w:val="008A6E4F"/>
    <w:rsid w:val="008D6B38"/>
    <w:rsid w:val="009E17EF"/>
    <w:rsid w:val="009F015C"/>
    <w:rsid w:val="00A65ED6"/>
    <w:rsid w:val="00A755C9"/>
    <w:rsid w:val="00AF6EB7"/>
    <w:rsid w:val="00C53CFB"/>
    <w:rsid w:val="00E531D5"/>
    <w:rsid w:val="00EE279A"/>
    <w:rsid w:val="00EE72B7"/>
    <w:rsid w:val="00F2031A"/>
    <w:rsid w:val="00F37C62"/>
    <w:rsid w:val="00FA1F4A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6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18</cp:revision>
  <cp:lastPrinted>2019-11-25T10:06:00Z</cp:lastPrinted>
  <dcterms:created xsi:type="dcterms:W3CDTF">2019-11-15T10:09:00Z</dcterms:created>
  <dcterms:modified xsi:type="dcterms:W3CDTF">2020-12-01T07:56:00Z</dcterms:modified>
</cp:coreProperties>
</file>