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457D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457D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457D1">
        <w:rPr>
          <w:sz w:val="24"/>
          <w:szCs w:val="24"/>
          <w:u w:val="single"/>
        </w:rPr>
        <w:t xml:space="preserve">  03 апреля 2019 года </w:t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</w:r>
      <w:r w:rsidR="00E457D1">
        <w:rPr>
          <w:sz w:val="24"/>
          <w:szCs w:val="24"/>
        </w:rPr>
        <w:tab/>
        <w:t>№</w:t>
      </w:r>
      <w:r w:rsidR="00E457D1">
        <w:rPr>
          <w:sz w:val="24"/>
          <w:szCs w:val="24"/>
          <w:u w:val="single"/>
        </w:rPr>
        <w:t xml:space="preserve">  689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0196E" w:rsidRDefault="0080196E" w:rsidP="0080196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 внесении изменения </w:t>
      </w:r>
    </w:p>
    <w:p w:rsidR="0080196E" w:rsidRDefault="0080196E" w:rsidP="0080196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постановление администрации </w:t>
      </w:r>
    </w:p>
    <w:p w:rsidR="0080196E" w:rsidRDefault="0080196E" w:rsidP="0080196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города Югорска от 26.06.2018 № 1773</w:t>
      </w:r>
    </w:p>
    <w:p w:rsidR="0080196E" w:rsidRDefault="0080196E" w:rsidP="0080196E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>
        <w:rPr>
          <w:rFonts w:cs="Calibri"/>
          <w:sz w:val="24"/>
          <w:szCs w:val="24"/>
          <w:lang w:val="x-none"/>
        </w:rPr>
        <w:t>О</w:t>
      </w:r>
      <w:r>
        <w:rPr>
          <w:rFonts w:cs="Calibri"/>
          <w:sz w:val="24"/>
          <w:szCs w:val="24"/>
        </w:rPr>
        <w:t>б утверждении</w:t>
      </w:r>
      <w:r>
        <w:rPr>
          <w:rFonts w:cs="Calibri"/>
          <w:sz w:val="24"/>
          <w:szCs w:val="24"/>
          <w:lang w:val="x-none"/>
        </w:rPr>
        <w:t xml:space="preserve"> </w:t>
      </w:r>
      <w:r>
        <w:rPr>
          <w:rFonts w:cs="Calibri"/>
          <w:sz w:val="24"/>
          <w:szCs w:val="24"/>
        </w:rPr>
        <w:t xml:space="preserve">перечня организаций </w:t>
      </w:r>
    </w:p>
    <w:p w:rsidR="0080196E" w:rsidRDefault="0080196E" w:rsidP="0080196E">
      <w:pPr>
        <w:shd w:val="clear" w:color="auto" w:fill="FFFFFF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определенных</w:t>
      </w:r>
      <w:proofErr w:type="gramEnd"/>
      <w:r>
        <w:rPr>
          <w:rFonts w:cs="Calibri"/>
          <w:sz w:val="24"/>
          <w:szCs w:val="24"/>
        </w:rPr>
        <w:t xml:space="preserve"> для отбывания наказания в виде </w:t>
      </w:r>
    </w:p>
    <w:p w:rsidR="0080196E" w:rsidRDefault="0080196E" w:rsidP="0080196E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обязательных работ и видов обязательных работ»</w:t>
      </w:r>
    </w:p>
    <w:p w:rsidR="0080196E" w:rsidRDefault="0080196E" w:rsidP="0080196E">
      <w:pPr>
        <w:jc w:val="both"/>
        <w:rPr>
          <w:sz w:val="24"/>
          <w:szCs w:val="24"/>
          <w:lang w:eastAsia="ru-RU"/>
        </w:rPr>
      </w:pPr>
    </w:p>
    <w:p w:rsidR="0080196E" w:rsidRDefault="0080196E" w:rsidP="0080196E">
      <w:pPr>
        <w:jc w:val="both"/>
        <w:rPr>
          <w:sz w:val="24"/>
          <w:szCs w:val="24"/>
          <w:lang w:eastAsia="ru-RU"/>
        </w:rPr>
      </w:pPr>
    </w:p>
    <w:p w:rsidR="0080196E" w:rsidRDefault="0080196E" w:rsidP="0080196E">
      <w:pPr>
        <w:jc w:val="both"/>
        <w:rPr>
          <w:sz w:val="24"/>
          <w:szCs w:val="24"/>
          <w:lang w:eastAsia="ru-RU"/>
        </w:rPr>
      </w:pPr>
    </w:p>
    <w:p w:rsidR="0080196E" w:rsidRPr="0080196E" w:rsidRDefault="0080196E" w:rsidP="0080196E">
      <w:pPr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proofErr w:type="gramStart"/>
      <w:r>
        <w:rPr>
          <w:sz w:val="24"/>
          <w:szCs w:val="24"/>
          <w:shd w:val="clear" w:color="auto" w:fill="FFFFFF"/>
        </w:rPr>
        <w:t xml:space="preserve">В соответствии с Уголовным кодексом Российской Федерации,                                      Уголовно-исполнительным кодексом Российской Федерации, кодексом Российской Федерации об административных правонарушениях, в целях организации работы по трудоустройству осужденных к обязательным работам по согласованию с филиалом по городу </w:t>
      </w:r>
      <w:proofErr w:type="spellStart"/>
      <w:r>
        <w:rPr>
          <w:sz w:val="24"/>
          <w:szCs w:val="24"/>
          <w:shd w:val="clear" w:color="auto" w:fill="FFFFFF"/>
        </w:rPr>
        <w:t>Югорску</w:t>
      </w:r>
      <w:proofErr w:type="spellEnd"/>
      <w:r>
        <w:rPr>
          <w:sz w:val="24"/>
          <w:szCs w:val="24"/>
          <w:shd w:val="clear" w:color="auto" w:fill="FFFFFF"/>
        </w:rPr>
        <w:t xml:space="preserve">                  </w:t>
      </w:r>
      <w:r>
        <w:rPr>
          <w:sz w:val="24"/>
          <w:szCs w:val="24"/>
        </w:rPr>
        <w:t>ФКУ УИИ УФСИН России по Ханты-Мансийскому автономному округу – Югре и создания условий для отбывания наказания в виде обязательных работ на территории города Югорска</w:t>
      </w:r>
      <w:r>
        <w:rPr>
          <w:sz w:val="24"/>
          <w:szCs w:val="24"/>
          <w:shd w:val="clear" w:color="auto" w:fill="FFFFFF"/>
        </w:rPr>
        <w:t>:</w:t>
      </w:r>
      <w:proofErr w:type="gramEnd"/>
    </w:p>
    <w:p w:rsidR="0080196E" w:rsidRDefault="0080196E" w:rsidP="0080196E">
      <w:pPr>
        <w:pStyle w:val="a5"/>
        <w:suppressAutoHyphens w:val="0"/>
        <w:ind w:left="0" w:firstLine="709"/>
        <w:jc w:val="both"/>
        <w:rPr>
          <w:rFonts w:cs="Calibri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1. Внести в </w:t>
      </w:r>
      <w:r>
        <w:rPr>
          <w:rFonts w:eastAsia="Calibri"/>
          <w:sz w:val="24"/>
          <w:szCs w:val="24"/>
        </w:rPr>
        <w:t xml:space="preserve">постановление администрации города Югорска от 26.06.2018 № 1773                      </w:t>
      </w:r>
      <w:r>
        <w:rPr>
          <w:rFonts w:cs="Calibri"/>
          <w:sz w:val="24"/>
          <w:szCs w:val="24"/>
        </w:rPr>
        <w:t>«</w:t>
      </w:r>
      <w:r>
        <w:rPr>
          <w:rFonts w:cs="Calibri"/>
          <w:sz w:val="24"/>
          <w:szCs w:val="24"/>
          <w:lang w:val="x-none"/>
        </w:rPr>
        <w:t>О</w:t>
      </w:r>
      <w:r>
        <w:rPr>
          <w:rFonts w:cs="Calibri"/>
          <w:sz w:val="24"/>
          <w:szCs w:val="24"/>
        </w:rPr>
        <w:t>б утверждении</w:t>
      </w:r>
      <w:r>
        <w:rPr>
          <w:rFonts w:cs="Calibri"/>
          <w:sz w:val="24"/>
          <w:szCs w:val="24"/>
          <w:lang w:val="x-none"/>
        </w:rPr>
        <w:t xml:space="preserve"> </w:t>
      </w:r>
      <w:r>
        <w:rPr>
          <w:rFonts w:cs="Calibri"/>
          <w:sz w:val="24"/>
          <w:szCs w:val="24"/>
        </w:rPr>
        <w:t>перечня организаций определенных для отбывания наказания в виде обязательных работ и видов обязательных работ» изменение, изложив приложение 1 в новой редакции (приложение).</w:t>
      </w:r>
    </w:p>
    <w:p w:rsidR="0080196E" w:rsidRDefault="0080196E" w:rsidP="0080196E">
      <w:pPr>
        <w:ind w:firstLine="709"/>
        <w:jc w:val="both"/>
        <w:rPr>
          <w:rFonts w:cs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>
        <w:rPr>
          <w:rFonts w:cs="Calibri"/>
          <w:sz w:val="24"/>
          <w:szCs w:val="24"/>
        </w:rPr>
        <w:t>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80196E" w:rsidRDefault="0080196E" w:rsidP="0080196E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196E" w:rsidRDefault="0080196E" w:rsidP="0080196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80196E" w:rsidRDefault="0080196E" w:rsidP="0080196E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80196E" w:rsidRDefault="0080196E" w:rsidP="0080196E">
      <w:pPr>
        <w:rPr>
          <w:rFonts w:eastAsia="Calibri"/>
          <w:b/>
          <w:sz w:val="24"/>
          <w:szCs w:val="24"/>
        </w:rPr>
      </w:pPr>
    </w:p>
    <w:p w:rsidR="0080196E" w:rsidRDefault="0080196E" w:rsidP="0080196E">
      <w:pPr>
        <w:rPr>
          <w:rFonts w:eastAsia="Calibri"/>
          <w:b/>
          <w:sz w:val="24"/>
          <w:szCs w:val="24"/>
        </w:rPr>
      </w:pPr>
    </w:p>
    <w:p w:rsidR="001F097F" w:rsidRDefault="001F097F" w:rsidP="001F097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F097F" w:rsidRPr="00B67A95" w:rsidRDefault="001F097F" w:rsidP="001F09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0196E" w:rsidRDefault="0080196E" w:rsidP="0080196E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8019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0196E" w:rsidRDefault="0080196E" w:rsidP="008019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0196E" w:rsidRDefault="0080196E" w:rsidP="008019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0196E" w:rsidRPr="00E457D1" w:rsidRDefault="00E457D1" w:rsidP="0080196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апреля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689</w:t>
      </w: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8019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80196E" w:rsidRDefault="0080196E" w:rsidP="008019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0196E" w:rsidRDefault="0080196E" w:rsidP="008019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0196E" w:rsidRPr="0080196E" w:rsidRDefault="0080196E" w:rsidP="0080196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июня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1773</w:t>
      </w:r>
    </w:p>
    <w:p w:rsidR="0080196E" w:rsidRDefault="0080196E" w:rsidP="007F4A15">
      <w:pPr>
        <w:jc w:val="both"/>
        <w:rPr>
          <w:sz w:val="24"/>
          <w:szCs w:val="24"/>
        </w:rPr>
      </w:pPr>
    </w:p>
    <w:p w:rsidR="0080196E" w:rsidRDefault="0080196E" w:rsidP="0080196E">
      <w:pPr>
        <w:spacing w:line="100" w:lineRule="atLeast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Перечень </w:t>
      </w:r>
    </w:p>
    <w:p w:rsidR="0080196E" w:rsidRPr="0080196E" w:rsidRDefault="0080196E" w:rsidP="0080196E">
      <w:pPr>
        <w:spacing w:line="100" w:lineRule="atLeast"/>
        <w:jc w:val="center"/>
        <w:rPr>
          <w:rFonts w:eastAsia="Calibri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80196E" w:rsidRDefault="0080196E" w:rsidP="0080196E">
      <w:pPr>
        <w:spacing w:line="100" w:lineRule="atLeast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в виде обязательных работ</w:t>
      </w:r>
    </w:p>
    <w:p w:rsidR="0080196E" w:rsidRDefault="0080196E" w:rsidP="0080196E">
      <w:pPr>
        <w:spacing w:line="100" w:lineRule="atLeast"/>
        <w:rPr>
          <w:rFonts w:ascii="Calibri" w:eastAsia="Calibri" w:hAnsi="Calibri"/>
          <w:sz w:val="24"/>
          <w:szCs w:val="24"/>
        </w:rPr>
      </w:pPr>
    </w:p>
    <w:p w:rsidR="0080196E" w:rsidRDefault="0080196E" w:rsidP="0080196E">
      <w:pPr>
        <w:spacing w:line="100" w:lineRule="atLeas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Муниципальное автономное учреждение «Молодежный центр «Гелиос»</w:t>
      </w:r>
    </w:p>
    <w:p w:rsidR="0080196E" w:rsidRDefault="0080196E" w:rsidP="0080196E">
      <w:pPr>
        <w:tabs>
          <w:tab w:val="num" w:pos="720"/>
        </w:tabs>
        <w:spacing w:line="100" w:lineRule="atLeas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Общество с ограниченной ответственностью «Спектр»</w:t>
      </w:r>
    </w:p>
    <w:p w:rsidR="0080196E" w:rsidRDefault="0080196E" w:rsidP="0080196E">
      <w:pPr>
        <w:spacing w:line="100" w:lineRule="atLeas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Общество с ограниченной ответственностью «Строительно-монтажное управление № 32»</w:t>
      </w:r>
    </w:p>
    <w:p w:rsidR="0080196E" w:rsidRDefault="0080196E" w:rsidP="0080196E">
      <w:pPr>
        <w:spacing w:line="100" w:lineRule="atLeas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Муниципальное автономное учреждение «</w:t>
      </w:r>
      <w:proofErr w:type="spellStart"/>
      <w:r>
        <w:rPr>
          <w:rFonts w:eastAsia="Calibri"/>
          <w:sz w:val="24"/>
          <w:szCs w:val="24"/>
        </w:rPr>
        <w:t>Горлес</w:t>
      </w:r>
      <w:proofErr w:type="spellEnd"/>
      <w:r>
        <w:rPr>
          <w:rFonts w:eastAsia="Calibri"/>
          <w:sz w:val="24"/>
          <w:szCs w:val="24"/>
        </w:rPr>
        <w:t>»</w:t>
      </w:r>
    </w:p>
    <w:p w:rsidR="0080196E" w:rsidRDefault="0080196E" w:rsidP="007F4A15">
      <w:pPr>
        <w:jc w:val="both"/>
        <w:rPr>
          <w:sz w:val="24"/>
          <w:szCs w:val="24"/>
        </w:rPr>
      </w:pPr>
    </w:p>
    <w:sectPr w:rsidR="0080196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EFF"/>
    <w:multiLevelType w:val="multilevel"/>
    <w:tmpl w:val="89A0490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628" w:hanging="36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2988" w:hanging="72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348" w:hanging="1080"/>
      </w:pPr>
    </w:lvl>
    <w:lvl w:ilvl="6">
      <w:start w:val="1"/>
      <w:numFmt w:val="decimal"/>
      <w:isLgl/>
      <w:lvlText w:val="%1.%2.%3.%4.%5.%6.%7."/>
      <w:lvlJc w:val="left"/>
      <w:pPr>
        <w:ind w:left="3708" w:hanging="1440"/>
      </w:p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F097F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196E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457D1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342</Words>
  <Characters>1950</Characters>
  <Application>Microsoft Office Word</Application>
  <DocSecurity>0</DocSecurity>
  <Lines>16</Lines>
  <Paragraphs>4</Paragraphs>
  <ScaleCrop>false</ScaleCrop>
  <Company>AU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2019-04-03T06:44:00Z</dcterms:modified>
</cp:coreProperties>
</file>