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C8" w:rsidRPr="002D40C8" w:rsidRDefault="002D40C8" w:rsidP="002D40C8">
      <w:pPr>
        <w:jc w:val="center"/>
        <w:rPr>
          <w:rFonts w:cs="Times New Roman"/>
          <w:b/>
        </w:rPr>
      </w:pPr>
      <w:r w:rsidRPr="002D40C8">
        <w:rPr>
          <w:rFonts w:cs="Times New Roman"/>
          <w:b/>
        </w:rPr>
        <w:t>Муниципальное образование  городской округ -</w:t>
      </w:r>
      <w:r w:rsidRPr="002D40C8">
        <w:rPr>
          <w:rFonts w:cs="Times New Roman"/>
          <w:b/>
          <w:lang w:val="ru-RU"/>
        </w:rPr>
        <w:t xml:space="preserve"> </w:t>
      </w:r>
      <w:r w:rsidRPr="002D40C8">
        <w:rPr>
          <w:rFonts w:cs="Times New Roman"/>
          <w:b/>
        </w:rPr>
        <w:t>город Югорск</w:t>
      </w:r>
    </w:p>
    <w:p w:rsidR="002D40C8" w:rsidRPr="002D40C8" w:rsidRDefault="002D40C8" w:rsidP="002D40C8">
      <w:pPr>
        <w:pStyle w:val="a4"/>
        <w:rPr>
          <w:color w:val="auto"/>
        </w:rPr>
      </w:pPr>
      <w:r w:rsidRPr="002D40C8">
        <w:rPr>
          <w:color w:val="auto"/>
        </w:rPr>
        <w:t>Администрация города Югорска</w:t>
      </w:r>
    </w:p>
    <w:p w:rsidR="002D40C8" w:rsidRPr="002D40C8" w:rsidRDefault="002D40C8" w:rsidP="002D40C8">
      <w:pPr>
        <w:jc w:val="center"/>
        <w:rPr>
          <w:rFonts w:cs="Times New Roman"/>
          <w:b/>
        </w:rPr>
      </w:pPr>
      <w:r w:rsidRPr="002D40C8">
        <w:rPr>
          <w:rFonts w:cs="Times New Roman"/>
          <w:b/>
        </w:rPr>
        <w:t>ПРОТОКОЛ</w:t>
      </w:r>
    </w:p>
    <w:p w:rsidR="002D40C8" w:rsidRDefault="002D40C8" w:rsidP="002D40C8">
      <w:pPr>
        <w:jc w:val="center"/>
        <w:rPr>
          <w:rFonts w:cs="Times New Roman"/>
          <w:b/>
          <w:lang w:val="ru-RU"/>
        </w:rPr>
      </w:pPr>
      <w:r w:rsidRPr="002D40C8">
        <w:rPr>
          <w:rFonts w:cs="Times New Roman"/>
          <w:b/>
        </w:rPr>
        <w:t xml:space="preserve">рассмотрения </w:t>
      </w:r>
      <w:r w:rsidR="00542932">
        <w:rPr>
          <w:rFonts w:cs="Times New Roman"/>
          <w:b/>
          <w:lang w:val="ru-RU"/>
        </w:rPr>
        <w:t>единственной заявки на участие в открытом конкурсе</w:t>
      </w:r>
    </w:p>
    <w:p w:rsidR="005B2799" w:rsidRPr="005B2799" w:rsidRDefault="005B2799" w:rsidP="002D40C8">
      <w:pPr>
        <w:jc w:val="center"/>
        <w:rPr>
          <w:rFonts w:cs="Times New Roman"/>
          <w:b/>
          <w:lang w:val="ru-RU"/>
        </w:rPr>
      </w:pPr>
    </w:p>
    <w:p w:rsidR="002D40C8" w:rsidRDefault="002D40C8" w:rsidP="002D40C8">
      <w:pPr>
        <w:jc w:val="both"/>
        <w:rPr>
          <w:lang w:val="ru-RU"/>
        </w:rPr>
      </w:pPr>
      <w:r w:rsidRPr="00557D1D">
        <w:t>«</w:t>
      </w:r>
      <w:r w:rsidR="000C52A2">
        <w:rPr>
          <w:lang w:val="ru-RU"/>
        </w:rPr>
        <w:t>19</w:t>
      </w:r>
      <w:r w:rsidRPr="00557D1D">
        <w:t xml:space="preserve">» </w:t>
      </w:r>
      <w:r w:rsidR="000C52A2">
        <w:rPr>
          <w:lang w:val="ru-RU"/>
        </w:rPr>
        <w:t>декабря</w:t>
      </w:r>
      <w:r>
        <w:rPr>
          <w:lang w:val="ru-RU"/>
        </w:rPr>
        <w:t xml:space="preserve"> </w:t>
      </w:r>
      <w:r w:rsidRPr="00557D1D">
        <w:t>2014 г</w:t>
      </w:r>
      <w:r w:rsidRPr="009736DA">
        <w:t xml:space="preserve">.                                                                                          </w:t>
      </w:r>
      <w:r w:rsidR="000C52A2">
        <w:t xml:space="preserve">   № 0187300005814000</w:t>
      </w:r>
      <w:r w:rsidR="000C52A2">
        <w:rPr>
          <w:lang w:val="ru-RU"/>
        </w:rPr>
        <w:t>708</w:t>
      </w:r>
      <w:r>
        <w:t>-</w:t>
      </w:r>
      <w:r>
        <w:rPr>
          <w:lang w:val="ru-RU"/>
        </w:rPr>
        <w:t>2</w:t>
      </w:r>
    </w:p>
    <w:p w:rsidR="005B2799" w:rsidRPr="002D40C8" w:rsidRDefault="005B2799" w:rsidP="002D40C8">
      <w:pPr>
        <w:jc w:val="both"/>
        <w:rPr>
          <w:lang w:val="ru-RU"/>
        </w:rPr>
      </w:pPr>
    </w:p>
    <w:p w:rsidR="005B2799" w:rsidRPr="001E5991" w:rsidRDefault="005B2799" w:rsidP="005B2799">
      <w:pPr>
        <w:spacing w:line="240" w:lineRule="auto"/>
      </w:pPr>
      <w:r w:rsidRPr="001E5991">
        <w:t xml:space="preserve">ПРИСУТСТВОВАЛИ: </w:t>
      </w:r>
    </w:p>
    <w:p w:rsidR="005B2799" w:rsidRPr="001E5991" w:rsidRDefault="005B2799" w:rsidP="005B2799">
      <w:pPr>
        <w:spacing w:line="240" w:lineRule="auto"/>
      </w:pPr>
      <w:r w:rsidRPr="001E5991">
        <w:rPr>
          <w:spacing w:val="-6"/>
        </w:rPr>
        <w:t xml:space="preserve">Единая комиссия </w:t>
      </w:r>
      <w:r w:rsidRPr="001E5991">
        <w:t>по осуществлению закупок для обеспечения муниципальных нужд города Югорска (далее - комиссия) в следующем составе:</w:t>
      </w:r>
    </w:p>
    <w:p w:rsidR="005B2799" w:rsidRPr="001E5991" w:rsidRDefault="005B2799" w:rsidP="005B2799">
      <w:pPr>
        <w:spacing w:line="240" w:lineRule="auto"/>
      </w:pPr>
      <w:r w:rsidRPr="001E5991">
        <w:t>Председатель комиссии:</w:t>
      </w:r>
    </w:p>
    <w:p w:rsidR="005B2799" w:rsidRPr="001E5991" w:rsidRDefault="005B2799" w:rsidP="005B2799">
      <w:pPr>
        <w:spacing w:line="240" w:lineRule="auto"/>
        <w:jc w:val="both"/>
      </w:pPr>
      <w:r w:rsidRPr="001E5991">
        <w:t xml:space="preserve">1. </w:t>
      </w:r>
      <w:r w:rsidRPr="001E5991">
        <w:rPr>
          <w:spacing w:val="-6"/>
        </w:rPr>
        <w:t>Голин С.Д. - первый заместитель главы администрации города -  директор  департамента муниципальной собственности и градостроительства;</w:t>
      </w:r>
    </w:p>
    <w:p w:rsidR="005B2799" w:rsidRPr="001E5991" w:rsidRDefault="005B2799" w:rsidP="005B2799">
      <w:pPr>
        <w:spacing w:line="240" w:lineRule="auto"/>
      </w:pPr>
      <w:r w:rsidRPr="001E5991">
        <w:t>Члены  комиссии:</w:t>
      </w:r>
    </w:p>
    <w:p w:rsidR="005B2799" w:rsidRPr="001E5991" w:rsidRDefault="005B2799" w:rsidP="005B2799">
      <w:pPr>
        <w:spacing w:line="240" w:lineRule="auto"/>
      </w:pPr>
      <w:r w:rsidRPr="001E5991">
        <w:t>2. Первушина Т.А. - заместитель директора департамента, начальник управления бюджетного учета, отчетности и кассового исполнения бюджета;</w:t>
      </w:r>
    </w:p>
    <w:p w:rsidR="005B2799" w:rsidRPr="001E5991" w:rsidRDefault="005B2799" w:rsidP="005B2799">
      <w:pPr>
        <w:spacing w:line="240" w:lineRule="auto"/>
      </w:pPr>
      <w:r w:rsidRPr="001E5991">
        <w:rPr>
          <w:spacing w:val="-6"/>
        </w:rPr>
        <w:t xml:space="preserve">3. Михайлова </w:t>
      </w:r>
      <w:r>
        <w:rPr>
          <w:spacing w:val="-6"/>
        </w:rPr>
        <w:t>Л</w:t>
      </w:r>
      <w:r w:rsidRPr="001E5991">
        <w:rPr>
          <w:spacing w:val="-6"/>
        </w:rPr>
        <w:t>.А. - начальник управления</w:t>
      </w:r>
      <w:r w:rsidRPr="001E5991">
        <w:t xml:space="preserve"> </w:t>
      </w:r>
      <w:r w:rsidRPr="001E5991">
        <w:rPr>
          <w:spacing w:val="-6"/>
        </w:rPr>
        <w:t>по бухгалтерскому учету и отчетности, главный бухгалтер;</w:t>
      </w:r>
    </w:p>
    <w:p w:rsidR="005B2799" w:rsidRPr="001E5991" w:rsidRDefault="005B2799" w:rsidP="005B2799">
      <w:pPr>
        <w:spacing w:line="240" w:lineRule="auto"/>
        <w:jc w:val="both"/>
      </w:pPr>
      <w:r w:rsidRPr="001E5991">
        <w:rPr>
          <w:spacing w:val="-6"/>
        </w:rPr>
        <w:t xml:space="preserve">4. </w:t>
      </w:r>
      <w:r w:rsidRPr="001E5991">
        <w:t>Резинкина Ж.В. – заместитель начальника управления экономической политики;</w:t>
      </w:r>
    </w:p>
    <w:p w:rsidR="005B2799" w:rsidRPr="001E5991" w:rsidRDefault="005B2799" w:rsidP="005B2799">
      <w:pPr>
        <w:spacing w:line="240" w:lineRule="auto"/>
        <w:jc w:val="both"/>
      </w:pPr>
      <w:r w:rsidRPr="001E5991">
        <w:t xml:space="preserve">5. </w:t>
      </w:r>
      <w:r w:rsidRPr="001E5991">
        <w:rPr>
          <w:spacing w:val="-6"/>
        </w:rPr>
        <w:t xml:space="preserve">Абдуллаев А.Т. </w:t>
      </w:r>
      <w:r w:rsidRPr="001E5991">
        <w:t>- начальник отдела по управлению муниципальным имуществом департамента муниципальной собственности и градостроительства.</w:t>
      </w:r>
    </w:p>
    <w:p w:rsidR="005B2799" w:rsidRPr="001E5991" w:rsidRDefault="005B2799" w:rsidP="005B2799">
      <w:pPr>
        <w:spacing w:line="240" w:lineRule="auto"/>
        <w:jc w:val="both"/>
      </w:pPr>
      <w:r w:rsidRPr="001E5991">
        <w:t>Всего присутствовали 5 членов комиссии из 9.</w:t>
      </w:r>
    </w:p>
    <w:p w:rsidR="002D40C8" w:rsidRPr="002D40C8" w:rsidRDefault="002D40C8" w:rsidP="002D40C8">
      <w:pPr>
        <w:spacing w:line="240" w:lineRule="auto"/>
        <w:jc w:val="both"/>
        <w:rPr>
          <w:rFonts w:cs="Times New Roman"/>
          <w:bCs/>
        </w:rPr>
      </w:pPr>
      <w:r w:rsidRPr="002D40C8">
        <w:rPr>
          <w:rFonts w:cs="Times New Roman"/>
          <w:bCs/>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C04FB9" w:rsidRPr="001C04A5" w:rsidRDefault="002D40C8" w:rsidP="00C04FB9">
      <w:pPr>
        <w:keepNext/>
        <w:keepLines/>
        <w:suppressLineNumbers/>
        <w:jc w:val="both"/>
        <w:rPr>
          <w:lang w:val="ru-RU"/>
        </w:rPr>
      </w:pPr>
      <w:r w:rsidRPr="002D40C8">
        <w:rPr>
          <w:rFonts w:cs="Times New Roman"/>
          <w:bCs/>
        </w:rPr>
        <w:t xml:space="preserve">1. Наименование конкурса: </w:t>
      </w:r>
      <w:r w:rsidRPr="00B3688A">
        <w:rPr>
          <w:color w:val="000000"/>
          <w:spacing w:val="-6"/>
        </w:rPr>
        <w:t>открытый</w:t>
      </w:r>
      <w:r w:rsidRPr="00D557EB">
        <w:rPr>
          <w:color w:val="000000"/>
          <w:spacing w:val="-6"/>
        </w:rPr>
        <w:t xml:space="preserve"> конкурс на право заключения муниципального контракта </w:t>
      </w:r>
      <w:r w:rsidR="00C04FB9" w:rsidRPr="007E302E">
        <w:t xml:space="preserve">на выполнение </w:t>
      </w:r>
      <w:r w:rsidR="00C04FB9">
        <w:t>работ по  содержанию и обслуживанию объектов благоустройства и городского хозяйства города Югорска в 2015 году</w:t>
      </w:r>
      <w:r w:rsidR="001C04A5">
        <w:rPr>
          <w:lang w:val="ru-RU"/>
        </w:rPr>
        <w:t>.</w:t>
      </w:r>
    </w:p>
    <w:p w:rsidR="002D40C8" w:rsidRPr="00D557EB" w:rsidRDefault="002D40C8" w:rsidP="002D40C8">
      <w:pPr>
        <w:spacing w:line="240" w:lineRule="auto"/>
        <w:jc w:val="both"/>
        <w:rPr>
          <w:color w:val="000000"/>
          <w:spacing w:val="-6"/>
        </w:rPr>
      </w:pPr>
      <w:r w:rsidRPr="00D557EB">
        <w:rPr>
          <w:color w:val="000000"/>
          <w:spacing w:val="-6"/>
        </w:rPr>
        <w:t>Номер извещения о проведении торгов на официальном сайте (</w:t>
      </w:r>
      <w:hyperlink w:history="1">
        <w:r w:rsidRPr="00D557EB">
          <w:rPr>
            <w:color w:val="000000"/>
            <w:spacing w:val="-6"/>
          </w:rPr>
          <w:t xml:space="preserve">http://zakupki.gov.ru) </w:t>
        </w:r>
      </w:hyperlink>
      <w:r w:rsidRPr="00D557EB">
        <w:rPr>
          <w:color w:val="000000"/>
          <w:spacing w:val="-6"/>
        </w:rPr>
        <w:t>0187300005814000</w:t>
      </w:r>
      <w:r w:rsidR="001C04A5">
        <w:rPr>
          <w:color w:val="000000"/>
          <w:spacing w:val="-6"/>
          <w:lang w:val="ru-RU"/>
        </w:rPr>
        <w:t>708</w:t>
      </w:r>
      <w:r w:rsidR="001C04A5">
        <w:rPr>
          <w:color w:val="000000"/>
          <w:spacing w:val="-6"/>
        </w:rPr>
        <w:t xml:space="preserve">, дата публикации </w:t>
      </w:r>
      <w:r w:rsidR="001C04A5">
        <w:rPr>
          <w:color w:val="000000"/>
          <w:spacing w:val="-6"/>
          <w:lang w:val="ru-RU"/>
        </w:rPr>
        <w:t>26</w:t>
      </w:r>
      <w:r w:rsidR="001C04A5">
        <w:rPr>
          <w:color w:val="000000"/>
          <w:spacing w:val="-6"/>
        </w:rPr>
        <w:t>.</w:t>
      </w:r>
      <w:r w:rsidR="001C04A5">
        <w:rPr>
          <w:color w:val="000000"/>
          <w:spacing w:val="-6"/>
          <w:lang w:val="ru-RU"/>
        </w:rPr>
        <w:t>11</w:t>
      </w:r>
      <w:r w:rsidRPr="00D557EB">
        <w:rPr>
          <w:color w:val="000000"/>
          <w:spacing w:val="-6"/>
        </w:rPr>
        <w:t>.2014.</w:t>
      </w:r>
    </w:p>
    <w:p w:rsidR="002D40C8" w:rsidRDefault="002D40C8" w:rsidP="002D40C8">
      <w:pPr>
        <w:spacing w:line="240" w:lineRule="auto"/>
        <w:jc w:val="both"/>
        <w:rPr>
          <w:rFonts w:eastAsia="Times New Roman"/>
          <w:lang w:eastAsia="ru-RU"/>
        </w:rPr>
      </w:pPr>
      <w:r>
        <w:rPr>
          <w:bCs/>
        </w:rPr>
        <w:t>2. Заказчик конкурса:</w:t>
      </w:r>
      <w:r>
        <w:rPr>
          <w:color w:val="000000"/>
          <w:spacing w:val="-6"/>
        </w:rPr>
        <w:t xml:space="preserve"> Департамент жилищно-коммунального и строительного комплекса администрации города Югорска. Почтовый адрес: 628260, г. Югорск, ул.Механизаторов, д.22, Ханты-Мансийский  </w:t>
      </w:r>
      <w:r>
        <w:rPr>
          <w:rFonts w:eastAsia="Times New Roman"/>
          <w:lang w:eastAsia="ru-RU"/>
        </w:rPr>
        <w:t>автономный  округ-Югра, Тюменская область.</w:t>
      </w:r>
    </w:p>
    <w:p w:rsidR="002D40C8" w:rsidRPr="002D40C8" w:rsidRDefault="002D40C8" w:rsidP="002D40C8">
      <w:pPr>
        <w:spacing w:line="240" w:lineRule="auto"/>
        <w:jc w:val="both"/>
        <w:rPr>
          <w:rFonts w:cs="Times New Roman"/>
          <w:bCs/>
          <w:lang w:val="ru-RU"/>
        </w:rPr>
      </w:pPr>
      <w:r w:rsidRPr="002D40C8">
        <w:rPr>
          <w:rFonts w:cs="Times New Roman"/>
          <w:bCs/>
          <w:lang w:val="ru-RU"/>
        </w:rPr>
        <w:t>3</w:t>
      </w:r>
      <w:r w:rsidRPr="002D40C8">
        <w:rPr>
          <w:rFonts w:cs="Times New Roman"/>
          <w:bCs/>
        </w:rPr>
        <w:t xml:space="preserve">. Вскрытие конвертов с заявками на участие в конкурсе проводилось </w:t>
      </w:r>
      <w:r w:rsidR="001C04A5">
        <w:rPr>
          <w:rFonts w:cs="Times New Roman"/>
          <w:bCs/>
          <w:lang w:val="ru-RU"/>
        </w:rPr>
        <w:t xml:space="preserve">18 декабря </w:t>
      </w:r>
      <w:r w:rsidRPr="002D40C8">
        <w:rPr>
          <w:rFonts w:cs="Times New Roman"/>
          <w:bCs/>
        </w:rPr>
        <w:t xml:space="preserve">2014 года по адресу: администрация города Югорска, ул. 40 лет Победы, 11, г. Югорск, Ханты-Мансийский  автономный  округ-Югра, Тюменская область. </w:t>
      </w:r>
    </w:p>
    <w:p w:rsidR="002D40C8" w:rsidRPr="002D40C8" w:rsidRDefault="002D40C8" w:rsidP="002D40C8">
      <w:pPr>
        <w:spacing w:line="240" w:lineRule="auto"/>
        <w:jc w:val="both"/>
        <w:rPr>
          <w:rFonts w:cs="Times New Roman"/>
          <w:bCs/>
          <w:color w:val="FF0000"/>
        </w:rPr>
      </w:pPr>
      <w:r w:rsidRPr="002D40C8">
        <w:rPr>
          <w:rFonts w:cs="Times New Roman"/>
          <w:lang w:val="ru-RU"/>
        </w:rPr>
        <w:t>4. П</w:t>
      </w:r>
      <w:r w:rsidRPr="002D40C8">
        <w:rPr>
          <w:rFonts w:cs="Times New Roman"/>
        </w:rPr>
        <w:t>роцедура рассмотрения</w:t>
      </w:r>
      <w:r w:rsidRPr="002D40C8">
        <w:rPr>
          <w:rFonts w:cs="Times New Roman"/>
          <w:lang w:val="ru-RU"/>
        </w:rPr>
        <w:t xml:space="preserve"> </w:t>
      </w:r>
      <w:r w:rsidR="00542932">
        <w:rPr>
          <w:rFonts w:cs="Times New Roman"/>
          <w:lang w:val="ru-RU"/>
        </w:rPr>
        <w:t>единственной</w:t>
      </w:r>
      <w:r w:rsidRPr="002D40C8">
        <w:rPr>
          <w:rFonts w:cs="Times New Roman"/>
        </w:rPr>
        <w:t xml:space="preserve"> заявк</w:t>
      </w:r>
      <w:r w:rsidR="00542932">
        <w:rPr>
          <w:rFonts w:cs="Times New Roman"/>
          <w:lang w:val="ru-RU"/>
        </w:rPr>
        <w:t>и</w:t>
      </w:r>
      <w:r w:rsidRPr="002D40C8">
        <w:rPr>
          <w:rFonts w:cs="Times New Roman"/>
        </w:rPr>
        <w:t xml:space="preserve"> на участие в конкурсе была проведена комиссией </w:t>
      </w:r>
      <w:r w:rsidR="00924E32" w:rsidRPr="002D40C8">
        <w:rPr>
          <w:rFonts w:cs="Times New Roman"/>
          <w:lang w:val="ru-RU"/>
        </w:rPr>
        <w:t>в 10 часов 00 минут</w:t>
      </w:r>
      <w:r w:rsidR="00924E32">
        <w:rPr>
          <w:rFonts w:cs="Times New Roman"/>
          <w:lang w:val="ru-RU"/>
        </w:rPr>
        <w:t xml:space="preserve"> </w:t>
      </w:r>
      <w:r w:rsidR="001C04A5">
        <w:rPr>
          <w:rFonts w:cs="Times New Roman"/>
          <w:lang w:val="ru-RU"/>
        </w:rPr>
        <w:t xml:space="preserve">19 декабря </w:t>
      </w:r>
      <w:r w:rsidRPr="002D40C8">
        <w:rPr>
          <w:rFonts w:eastAsia="Times New Roman" w:cs="Times New Roman"/>
          <w:lang w:eastAsia="ru-RU"/>
        </w:rPr>
        <w:t>2014 года по адресу:</w:t>
      </w:r>
      <w:r w:rsidRPr="002D40C8">
        <w:rPr>
          <w:rFonts w:eastAsia="Times New Roman" w:cs="Times New Roman"/>
          <w:color w:val="FF0000"/>
          <w:lang w:eastAsia="ru-RU"/>
        </w:rPr>
        <w:t xml:space="preserve"> </w:t>
      </w:r>
      <w:r w:rsidRPr="002D40C8">
        <w:rPr>
          <w:rFonts w:eastAsia="Times New Roman" w:cs="Times New Roman"/>
          <w:lang w:eastAsia="ru-RU"/>
        </w:rPr>
        <w:t>администрация города Югорска, ул. 40 лет Победы, 11, г. Югорск, Ханты-Мансийский  автономный  округ-Югра, Тюменская область</w:t>
      </w:r>
      <w:r w:rsidRPr="002D40C8">
        <w:rPr>
          <w:rFonts w:cs="Times New Roman"/>
          <w:lang w:val="ru-RU"/>
        </w:rPr>
        <w:t>.</w:t>
      </w:r>
      <w:r w:rsidRPr="002D40C8">
        <w:rPr>
          <w:rFonts w:cs="Times New Roman"/>
          <w:color w:val="FF0000"/>
          <w:lang w:val="ru-RU"/>
        </w:rPr>
        <w:t xml:space="preserve"> </w:t>
      </w:r>
    </w:p>
    <w:p w:rsidR="002D40C8" w:rsidRDefault="002D40C8" w:rsidP="002D40C8">
      <w:pPr>
        <w:jc w:val="both"/>
        <w:rPr>
          <w:rFonts w:cs="Times New Roman"/>
          <w:lang w:val="ru-RU"/>
        </w:rPr>
      </w:pPr>
      <w:r w:rsidRPr="002D40C8">
        <w:rPr>
          <w:rFonts w:cs="Times New Roman"/>
        </w:rPr>
        <w:t>5.  На конкурс был</w:t>
      </w:r>
      <w:r w:rsidR="00137847">
        <w:rPr>
          <w:rFonts w:cs="Times New Roman"/>
          <w:lang w:val="ru-RU"/>
        </w:rPr>
        <w:t>а</w:t>
      </w:r>
      <w:r w:rsidRPr="002D40C8">
        <w:rPr>
          <w:rFonts w:cs="Times New Roman"/>
        </w:rPr>
        <w:t xml:space="preserve"> подан</w:t>
      </w:r>
      <w:r w:rsidR="00137847">
        <w:rPr>
          <w:rFonts w:cs="Times New Roman"/>
          <w:lang w:val="ru-RU"/>
        </w:rPr>
        <w:t>а единственная</w:t>
      </w:r>
      <w:r w:rsidRPr="002D40C8">
        <w:rPr>
          <w:rFonts w:cs="Times New Roman"/>
        </w:rPr>
        <w:t xml:space="preserve"> </w:t>
      </w:r>
      <w:r w:rsidRPr="002D40C8">
        <w:rPr>
          <w:rFonts w:cs="Times New Roman"/>
          <w:lang w:val="ru-RU"/>
        </w:rPr>
        <w:t>заявк</w:t>
      </w:r>
      <w:r w:rsidR="00137847">
        <w:rPr>
          <w:rFonts w:cs="Times New Roman"/>
          <w:lang w:val="ru-RU"/>
        </w:rPr>
        <w:t>а</w:t>
      </w:r>
      <w:r w:rsidRPr="002D40C8">
        <w:rPr>
          <w:rFonts w:cs="Times New Roman"/>
          <w:lang w:val="ru-RU"/>
        </w:rPr>
        <w:t xml:space="preserve"> на участие в открытом конкурсе</w:t>
      </w:r>
      <w:r w:rsidRPr="002D40C8">
        <w:rPr>
          <w:rFonts w:cs="Times New Roman"/>
        </w:rPr>
        <w:t>, котор</w:t>
      </w:r>
      <w:r w:rsidR="00137847">
        <w:rPr>
          <w:rFonts w:cs="Times New Roman"/>
          <w:lang w:val="ru-RU"/>
        </w:rPr>
        <w:t>ая</w:t>
      </w:r>
      <w:r w:rsidRPr="002D40C8">
        <w:rPr>
          <w:rFonts w:cs="Times New Roman"/>
        </w:rPr>
        <w:t xml:space="preserve"> был</w:t>
      </w:r>
      <w:r w:rsidR="00137847">
        <w:rPr>
          <w:rFonts w:cs="Times New Roman"/>
          <w:lang w:val="ru-RU"/>
        </w:rPr>
        <w:t xml:space="preserve">а </w:t>
      </w:r>
      <w:r w:rsidRPr="002D40C8">
        <w:rPr>
          <w:rFonts w:cs="Times New Roman"/>
        </w:rPr>
        <w:t>зарегистрирован</w:t>
      </w:r>
      <w:r w:rsidR="00137847">
        <w:rPr>
          <w:rFonts w:cs="Times New Roman"/>
          <w:lang w:val="ru-RU"/>
        </w:rPr>
        <w:t>а</w:t>
      </w:r>
      <w:r w:rsidRPr="002D40C8">
        <w:rPr>
          <w:rFonts w:cs="Times New Roman"/>
        </w:rPr>
        <w:t xml:space="preserve"> в Журнале регистрации заявок на участие в конкурсе:  </w:t>
      </w:r>
    </w:p>
    <w:p w:rsidR="00542932" w:rsidRDefault="00542932" w:rsidP="002D40C8">
      <w:pPr>
        <w:jc w:val="both"/>
        <w:rPr>
          <w:lang w:val="ru-RU"/>
        </w:rPr>
      </w:pPr>
      <w:r w:rsidRPr="00542932">
        <w:t>Лот № 1: Выполнение работ по содержанию и обслуживанию городских кладбищ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542932" w:rsidRPr="002D40C8"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hideMark/>
          </w:tcPr>
          <w:p w:rsidR="00542932" w:rsidRPr="002D40C8" w:rsidRDefault="00542932" w:rsidP="006B27EE">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hideMark/>
          </w:tcPr>
          <w:p w:rsidR="00542932" w:rsidRPr="002D40C8" w:rsidRDefault="00542932" w:rsidP="006B27EE">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542932" w:rsidRPr="002D40C8" w:rsidRDefault="00542932" w:rsidP="006B27EE">
            <w:pPr>
              <w:pStyle w:val="a6"/>
              <w:tabs>
                <w:tab w:val="left" w:pos="6660"/>
              </w:tabs>
              <w:jc w:val="center"/>
              <w:rPr>
                <w:rFonts w:cs="Times New Roman"/>
              </w:rPr>
            </w:pPr>
            <w:r w:rsidRPr="002D40C8">
              <w:rPr>
                <w:rFonts w:cs="Times New Roman"/>
              </w:rPr>
              <w:t>Почтовый адрес</w:t>
            </w:r>
          </w:p>
        </w:tc>
      </w:tr>
      <w:tr w:rsidR="00542932" w:rsidRPr="002D40C8"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6B27EE">
            <w:pPr>
              <w:pStyle w:val="a6"/>
              <w:tabs>
                <w:tab w:val="left" w:pos="6660"/>
              </w:tabs>
              <w:spacing w:after="0"/>
              <w:ind w:left="34"/>
              <w:rPr>
                <w:rFonts w:cs="Times New Roman"/>
              </w:rPr>
            </w:pPr>
            <w:r w:rsidRPr="002D40C8">
              <w:rPr>
                <w:rFonts w:cs="Times New Roman"/>
              </w:rPr>
              <w:t>1.</w:t>
            </w:r>
          </w:p>
          <w:p w:rsidR="00542932" w:rsidRPr="002D40C8" w:rsidRDefault="00542932" w:rsidP="006B27EE">
            <w:pPr>
              <w:pStyle w:val="a6"/>
              <w:tabs>
                <w:tab w:val="left" w:pos="6660"/>
              </w:tabs>
              <w:spacing w:after="0"/>
              <w:ind w:left="34"/>
              <w:rPr>
                <w:rFonts w:cs="Times New Roman"/>
              </w:rPr>
            </w:pP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D228EA" w:rsidRDefault="00542932" w:rsidP="005B2799">
            <w:pPr>
              <w:spacing w:line="240" w:lineRule="auto"/>
              <w:jc w:val="center"/>
              <w:rPr>
                <w:rFonts w:eastAsia="Times New Roman"/>
                <w:highlight w:val="yellow"/>
                <w:lang w:eastAsia="ru-RU"/>
              </w:rPr>
            </w:pPr>
            <w:r w:rsidRPr="005F3EA6">
              <w:rPr>
                <w:rFonts w:eastAsia="Times New Roman"/>
                <w:lang w:eastAsia="ru-RU"/>
              </w:rPr>
              <w:t>Муниципальное автономное учреждение «Молодежный центр «Гелиос»</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5F3EA6" w:rsidRDefault="00542932" w:rsidP="005B2799">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542932" w:rsidRPr="005111FC" w:rsidRDefault="00542932" w:rsidP="005B2799">
            <w:pPr>
              <w:spacing w:line="240" w:lineRule="auto"/>
              <w:jc w:val="center"/>
              <w:rPr>
                <w:rFonts w:eastAsia="Times New Roman"/>
                <w:lang w:eastAsia="ru-RU"/>
              </w:rPr>
            </w:pPr>
            <w:r w:rsidRPr="005F3EA6">
              <w:rPr>
                <w:rFonts w:eastAsia="Times New Roman"/>
                <w:lang w:eastAsia="ru-RU"/>
              </w:rPr>
              <w:t>Ханты-Мансийский автономный округ-Югра, г.Югорск, улица 40 лет Победы, д.11, корпус «А»</w:t>
            </w:r>
          </w:p>
        </w:tc>
      </w:tr>
    </w:tbl>
    <w:p w:rsidR="00844AB7" w:rsidRDefault="00844AB7" w:rsidP="002D40C8">
      <w:pPr>
        <w:tabs>
          <w:tab w:val="left" w:pos="6660"/>
        </w:tabs>
        <w:jc w:val="both"/>
        <w:rPr>
          <w:rFonts w:cs="Times New Roman"/>
          <w:lang w:val="ru-RU"/>
        </w:rPr>
      </w:pPr>
    </w:p>
    <w:p w:rsidR="00542932" w:rsidRDefault="00542932" w:rsidP="00542932">
      <w:pPr>
        <w:pStyle w:val="a6"/>
        <w:spacing w:after="0"/>
        <w:ind w:left="0"/>
        <w:rPr>
          <w:u w:val="single"/>
          <w:lang w:val="ru-RU"/>
        </w:rPr>
      </w:pPr>
      <w:r w:rsidRPr="00542932">
        <w:t>Лот № 2: Выполнение работ по содержанию и обслуживанию памятника-мемориала «Защитникам Отечества и первопроходцам земли Югорской» в 2015 году в городе Югорске</w:t>
      </w:r>
      <w:r w:rsidRPr="00542932">
        <w:rPr>
          <w:u w:val="single"/>
        </w:rPr>
        <w:t xml:space="preserv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542932" w:rsidRPr="00D228EA"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rPr>
            </w:pPr>
            <w:r w:rsidRPr="002D40C8">
              <w:rPr>
                <w:rFonts w:cs="Times New Roman"/>
              </w:rPr>
              <w:t>Почтовый адрес</w:t>
            </w:r>
          </w:p>
        </w:tc>
      </w:tr>
      <w:tr w:rsidR="00542932" w:rsidRPr="00D228EA"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542932" w:rsidRDefault="00542932" w:rsidP="00542932">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D228EA" w:rsidRDefault="00542932" w:rsidP="00542932">
            <w:pPr>
              <w:spacing w:line="240" w:lineRule="auto"/>
              <w:jc w:val="center"/>
              <w:rPr>
                <w:rFonts w:eastAsia="Times New Roman"/>
                <w:highlight w:val="yellow"/>
                <w:lang w:eastAsia="ru-RU"/>
              </w:rPr>
            </w:pPr>
            <w:r w:rsidRPr="00D36E73">
              <w:rPr>
                <w:rFonts w:eastAsia="Times New Roman"/>
                <w:lang w:eastAsia="ru-RU"/>
              </w:rPr>
              <w:t>Муниципальное унитарное предприятие «Югорскэнергогаз»</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5F3EA6" w:rsidRDefault="00542932" w:rsidP="00542932">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542932" w:rsidRPr="00D228EA" w:rsidRDefault="00542932" w:rsidP="00542932">
            <w:pPr>
              <w:spacing w:line="240" w:lineRule="auto"/>
              <w:jc w:val="center"/>
              <w:rPr>
                <w:rFonts w:eastAsia="Times New Roman"/>
                <w:highlight w:val="yellow"/>
                <w:lang w:eastAsia="ru-RU"/>
              </w:rPr>
            </w:pPr>
            <w:r w:rsidRPr="005F3EA6">
              <w:rPr>
                <w:rFonts w:eastAsia="Times New Roman"/>
                <w:lang w:eastAsia="ru-RU"/>
              </w:rPr>
              <w:t>Ханты-Мансийский автономный округ-Югра, г.Югорск, ул</w:t>
            </w:r>
            <w:r>
              <w:rPr>
                <w:rFonts w:eastAsia="Times New Roman"/>
                <w:lang w:eastAsia="ru-RU"/>
              </w:rPr>
              <w:t>. Геологов, 15, а/я 141</w:t>
            </w:r>
          </w:p>
        </w:tc>
      </w:tr>
    </w:tbl>
    <w:p w:rsidR="00542932" w:rsidRDefault="00542932" w:rsidP="00542932">
      <w:pPr>
        <w:pStyle w:val="a6"/>
        <w:spacing w:after="0"/>
        <w:ind w:left="0"/>
        <w:rPr>
          <w:u w:val="single"/>
          <w:lang w:val="ru-RU"/>
        </w:rPr>
      </w:pPr>
    </w:p>
    <w:p w:rsidR="00542932" w:rsidRDefault="00542932" w:rsidP="00542932">
      <w:pPr>
        <w:pStyle w:val="a6"/>
        <w:spacing w:after="0"/>
        <w:ind w:left="0"/>
        <w:rPr>
          <w:sz w:val="22"/>
          <w:szCs w:val="22"/>
        </w:rPr>
      </w:pPr>
      <w:r w:rsidRPr="008F1B1E">
        <w:rPr>
          <w:sz w:val="22"/>
          <w:szCs w:val="22"/>
        </w:rPr>
        <w:t>Лот № 3: Выполнение работ по содержанию и обслуживанию подземного перехода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542932" w:rsidRPr="005111FC"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rPr>
            </w:pPr>
            <w:r w:rsidRPr="002D40C8">
              <w:rPr>
                <w:rFonts w:cs="Times New Roman"/>
              </w:rPr>
              <w:t>Почтовый адрес</w:t>
            </w:r>
          </w:p>
        </w:tc>
      </w:tr>
      <w:tr w:rsidR="00542932" w:rsidRPr="005111FC"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5B2799" w:rsidRDefault="00542932" w:rsidP="00542932">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D228EA" w:rsidRDefault="00542932" w:rsidP="00542932">
            <w:pPr>
              <w:spacing w:line="240" w:lineRule="auto"/>
              <w:jc w:val="center"/>
              <w:rPr>
                <w:rFonts w:eastAsia="Times New Roman"/>
                <w:highlight w:val="yellow"/>
                <w:lang w:eastAsia="ru-RU"/>
              </w:rPr>
            </w:pPr>
            <w:r w:rsidRPr="005F3EA6">
              <w:rPr>
                <w:rFonts w:eastAsia="Times New Roman"/>
                <w:lang w:eastAsia="ru-RU"/>
              </w:rPr>
              <w:t>Муниципальное автономное учреждение «Молодежный центр «Гелиос»</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5F3EA6" w:rsidRDefault="00542932" w:rsidP="00542932">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542932" w:rsidRPr="005111FC" w:rsidRDefault="00542932" w:rsidP="00542932">
            <w:pPr>
              <w:spacing w:line="240" w:lineRule="auto"/>
              <w:jc w:val="center"/>
              <w:rPr>
                <w:rFonts w:eastAsia="Times New Roman"/>
                <w:lang w:eastAsia="ru-RU"/>
              </w:rPr>
            </w:pPr>
            <w:r w:rsidRPr="005F3EA6">
              <w:rPr>
                <w:rFonts w:eastAsia="Times New Roman"/>
                <w:lang w:eastAsia="ru-RU"/>
              </w:rPr>
              <w:t>Ханты-Мансийский автономный округ-Югра, г.Югорск, улица 40 лет Победы, д.11, корпус «А»</w:t>
            </w:r>
          </w:p>
        </w:tc>
      </w:tr>
    </w:tbl>
    <w:p w:rsidR="00542932" w:rsidRDefault="00542932" w:rsidP="00542932">
      <w:pPr>
        <w:pStyle w:val="a6"/>
        <w:spacing w:after="0"/>
        <w:ind w:left="0"/>
        <w:rPr>
          <w:u w:val="single"/>
          <w:lang w:val="ru-RU"/>
        </w:rPr>
      </w:pPr>
    </w:p>
    <w:p w:rsidR="00542932" w:rsidRPr="00137847" w:rsidRDefault="00542932" w:rsidP="00137847">
      <w:pPr>
        <w:pStyle w:val="a6"/>
        <w:tabs>
          <w:tab w:val="left" w:pos="10773"/>
        </w:tabs>
        <w:spacing w:after="0"/>
        <w:ind w:left="0"/>
        <w:jc w:val="both"/>
      </w:pPr>
      <w:r w:rsidRPr="00137847">
        <w:t>Лот№4 - Выполнение работ по содержанию и обслуживанию городских площадей: городск</w:t>
      </w:r>
      <w:r w:rsidR="00137847">
        <w:t>ая</w:t>
      </w:r>
      <w:r w:rsidR="00137847">
        <w:rPr>
          <w:lang w:val="ru-RU"/>
        </w:rPr>
        <w:t xml:space="preserve"> </w:t>
      </w:r>
      <w:r w:rsidRPr="00137847">
        <w:t>фонтанная площадь, бюст Попову П.В.  с прилегаемой территорией, памятник Ленину В.И. с прилегаемой территорией, территория сквера «Юбилейный» и памятник «Югорская Берегиня», сквер по ул. Газовиков с площадкой для выгула домашних животных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542932" w:rsidRPr="00D228EA"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rPr>
            </w:pPr>
            <w:r w:rsidRPr="002D40C8">
              <w:rPr>
                <w:rFonts w:cs="Times New Roman"/>
              </w:rPr>
              <w:t>Почтовый адрес</w:t>
            </w:r>
          </w:p>
        </w:tc>
      </w:tr>
      <w:tr w:rsidR="00542932" w:rsidRPr="00D228EA"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5B2799" w:rsidRDefault="00542932" w:rsidP="00542932">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D228EA" w:rsidRDefault="00542932" w:rsidP="00542932">
            <w:pPr>
              <w:spacing w:line="240" w:lineRule="auto"/>
              <w:jc w:val="center"/>
              <w:rPr>
                <w:rFonts w:eastAsia="Times New Roman"/>
                <w:highlight w:val="yellow"/>
                <w:lang w:eastAsia="ru-RU"/>
              </w:rPr>
            </w:pPr>
            <w:r w:rsidRPr="00D36E73">
              <w:rPr>
                <w:rFonts w:eastAsia="Times New Roman"/>
                <w:lang w:eastAsia="ru-RU"/>
              </w:rPr>
              <w:t>Муниципальное унитарное предприятие «Югорскэнергогаз»</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5F3EA6" w:rsidRDefault="00542932" w:rsidP="00542932">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542932" w:rsidRPr="00D228EA" w:rsidRDefault="00542932" w:rsidP="00542932">
            <w:pPr>
              <w:spacing w:line="240" w:lineRule="auto"/>
              <w:jc w:val="center"/>
              <w:rPr>
                <w:rFonts w:eastAsia="Times New Roman"/>
                <w:highlight w:val="yellow"/>
                <w:lang w:eastAsia="ru-RU"/>
              </w:rPr>
            </w:pPr>
            <w:r w:rsidRPr="005F3EA6">
              <w:rPr>
                <w:rFonts w:eastAsia="Times New Roman"/>
                <w:lang w:eastAsia="ru-RU"/>
              </w:rPr>
              <w:t>Ханты-Мансийский автономный округ-Югра, г.Югорск, ул</w:t>
            </w:r>
            <w:r>
              <w:rPr>
                <w:rFonts w:eastAsia="Times New Roman"/>
                <w:lang w:eastAsia="ru-RU"/>
              </w:rPr>
              <w:t>. Геологов, 15, а/я 141</w:t>
            </w:r>
          </w:p>
        </w:tc>
      </w:tr>
    </w:tbl>
    <w:p w:rsidR="00542932" w:rsidRDefault="00542932" w:rsidP="00542932">
      <w:pPr>
        <w:pStyle w:val="a6"/>
        <w:spacing w:after="0"/>
        <w:ind w:left="0"/>
        <w:rPr>
          <w:lang w:val="ru-RU"/>
        </w:rPr>
      </w:pPr>
    </w:p>
    <w:p w:rsidR="00542932" w:rsidRPr="00F97576" w:rsidRDefault="00542932" w:rsidP="00542932">
      <w:pPr>
        <w:autoSpaceDE w:val="0"/>
        <w:autoSpaceDN w:val="0"/>
        <w:adjustRightInd w:val="0"/>
      </w:pPr>
      <w:r w:rsidRPr="00F97576">
        <w:t>Лот№5- Выполнение работ по содержанию и обслуживанию городского фонтана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542932" w:rsidRPr="005F3EA6"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rPr>
            </w:pPr>
            <w:r w:rsidRPr="002D40C8">
              <w:rPr>
                <w:rFonts w:cs="Times New Roman"/>
              </w:rPr>
              <w:t>Почтовый адрес</w:t>
            </w:r>
          </w:p>
        </w:tc>
      </w:tr>
      <w:tr w:rsidR="00542932" w:rsidRPr="005F3EA6"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5B2799" w:rsidRDefault="00137847" w:rsidP="00542932">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Default="00542932" w:rsidP="00542932">
            <w:pPr>
              <w:spacing w:line="240" w:lineRule="auto"/>
              <w:jc w:val="center"/>
              <w:rPr>
                <w:rFonts w:eastAsia="Times New Roman"/>
                <w:lang w:eastAsia="ru-RU"/>
              </w:rPr>
            </w:pPr>
            <w:r>
              <w:rPr>
                <w:rFonts w:eastAsia="Times New Roman"/>
                <w:lang w:eastAsia="ru-RU"/>
              </w:rPr>
              <w:t xml:space="preserve">Индивидуальный предприниматель </w:t>
            </w:r>
          </w:p>
          <w:p w:rsidR="00542932" w:rsidRPr="00D36E73" w:rsidRDefault="00542932" w:rsidP="00542932">
            <w:pPr>
              <w:spacing w:line="240" w:lineRule="auto"/>
              <w:jc w:val="center"/>
              <w:rPr>
                <w:rFonts w:eastAsia="Times New Roman"/>
                <w:lang w:eastAsia="ru-RU"/>
              </w:rPr>
            </w:pPr>
            <w:r>
              <w:rPr>
                <w:rFonts w:eastAsia="Times New Roman"/>
                <w:lang w:eastAsia="ru-RU"/>
              </w:rPr>
              <w:t>Малышев Владимир Николаевич</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5F3EA6" w:rsidRDefault="00542932" w:rsidP="00542932">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542932" w:rsidRPr="005F3EA6" w:rsidRDefault="00542932" w:rsidP="00542932">
            <w:pPr>
              <w:spacing w:line="240" w:lineRule="auto"/>
              <w:jc w:val="center"/>
              <w:rPr>
                <w:rFonts w:eastAsia="Times New Roman"/>
                <w:lang w:eastAsia="ru-RU"/>
              </w:rPr>
            </w:pPr>
            <w:r w:rsidRPr="005F3EA6">
              <w:rPr>
                <w:rFonts w:eastAsia="Times New Roman"/>
                <w:lang w:eastAsia="ru-RU"/>
              </w:rPr>
              <w:t>Ханты-Мансийский автономный округ-Югра, г.Югорск,</w:t>
            </w:r>
            <w:r>
              <w:rPr>
                <w:rFonts w:eastAsia="Times New Roman"/>
                <w:lang w:eastAsia="ru-RU"/>
              </w:rPr>
              <w:t xml:space="preserve"> ул. Дружбы Народов, 5а,1</w:t>
            </w:r>
          </w:p>
        </w:tc>
      </w:tr>
    </w:tbl>
    <w:p w:rsidR="00542932" w:rsidRDefault="00542932" w:rsidP="00542932">
      <w:pPr>
        <w:pStyle w:val="a6"/>
        <w:spacing w:after="0"/>
        <w:ind w:left="0"/>
        <w:rPr>
          <w:sz w:val="16"/>
          <w:szCs w:val="16"/>
          <w:u w:val="single"/>
          <w:lang w:val="ru-RU"/>
        </w:rPr>
      </w:pPr>
    </w:p>
    <w:p w:rsidR="00542932" w:rsidRPr="00F97576" w:rsidRDefault="00542932" w:rsidP="00542932">
      <w:pPr>
        <w:autoSpaceDE w:val="0"/>
        <w:autoSpaceDN w:val="0"/>
        <w:adjustRightInd w:val="0"/>
      </w:pPr>
      <w:r w:rsidRPr="00F97576">
        <w:t>Лот№6- Выполнение работ по содержанию и обслуживанию городского пруда в 2015 году в городе Югорске</w:t>
      </w:r>
    </w:p>
    <w:p w:rsidR="00542932" w:rsidRPr="00542932" w:rsidRDefault="00542932" w:rsidP="00542932">
      <w:pPr>
        <w:pStyle w:val="a6"/>
        <w:spacing w:after="0"/>
        <w:ind w:left="0"/>
        <w:rPr>
          <w:sz w:val="16"/>
          <w:szCs w:val="16"/>
          <w:u w:val="single"/>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542932" w:rsidRPr="00D228EA"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2D40C8" w:rsidRDefault="00542932" w:rsidP="00542932">
            <w:pPr>
              <w:pStyle w:val="a6"/>
              <w:tabs>
                <w:tab w:val="left" w:pos="6660"/>
              </w:tabs>
              <w:jc w:val="center"/>
              <w:rPr>
                <w:rFonts w:cs="Times New Roman"/>
              </w:rPr>
            </w:pPr>
            <w:r w:rsidRPr="002D40C8">
              <w:rPr>
                <w:rFonts w:cs="Times New Roman"/>
              </w:rPr>
              <w:t>Почтовый адрес</w:t>
            </w:r>
          </w:p>
        </w:tc>
      </w:tr>
      <w:tr w:rsidR="00542932" w:rsidRPr="00D228EA" w:rsidTr="00542932">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542932" w:rsidRPr="005B2799" w:rsidRDefault="00137847" w:rsidP="00542932">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542932" w:rsidRPr="00D228EA" w:rsidRDefault="00542932" w:rsidP="00542932">
            <w:pPr>
              <w:spacing w:line="240" w:lineRule="auto"/>
              <w:jc w:val="center"/>
              <w:rPr>
                <w:rFonts w:eastAsia="Times New Roman"/>
                <w:highlight w:val="yellow"/>
                <w:lang w:eastAsia="ru-RU"/>
              </w:rPr>
            </w:pPr>
            <w:r w:rsidRPr="00D36E73">
              <w:rPr>
                <w:rFonts w:eastAsia="Times New Roman"/>
                <w:lang w:eastAsia="ru-RU"/>
              </w:rPr>
              <w:t>Муниципальное унитарное предприятие «Югорскэнергогаз»</w:t>
            </w:r>
          </w:p>
        </w:tc>
        <w:tc>
          <w:tcPr>
            <w:tcW w:w="6237" w:type="dxa"/>
            <w:tcBorders>
              <w:top w:val="single" w:sz="4" w:space="0" w:color="auto"/>
              <w:left w:val="single" w:sz="4" w:space="0" w:color="auto"/>
              <w:bottom w:val="single" w:sz="4" w:space="0" w:color="auto"/>
              <w:right w:val="single" w:sz="4" w:space="0" w:color="auto"/>
            </w:tcBorders>
            <w:vAlign w:val="center"/>
          </w:tcPr>
          <w:p w:rsidR="00542932" w:rsidRPr="005F3EA6" w:rsidRDefault="00542932" w:rsidP="00542932">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542932" w:rsidRPr="00D228EA" w:rsidRDefault="00542932" w:rsidP="00542932">
            <w:pPr>
              <w:spacing w:line="240" w:lineRule="auto"/>
              <w:jc w:val="center"/>
              <w:rPr>
                <w:rFonts w:eastAsia="Times New Roman"/>
                <w:highlight w:val="yellow"/>
                <w:lang w:eastAsia="ru-RU"/>
              </w:rPr>
            </w:pPr>
            <w:r w:rsidRPr="005F3EA6">
              <w:rPr>
                <w:rFonts w:eastAsia="Times New Roman"/>
                <w:lang w:eastAsia="ru-RU"/>
              </w:rPr>
              <w:t>Ханты-Мансийский автономный округ-Югра, г.Югорск, ул</w:t>
            </w:r>
            <w:r>
              <w:rPr>
                <w:rFonts w:eastAsia="Times New Roman"/>
                <w:lang w:eastAsia="ru-RU"/>
              </w:rPr>
              <w:t>. Геологов, 15, а/я 141</w:t>
            </w:r>
          </w:p>
        </w:tc>
      </w:tr>
    </w:tbl>
    <w:p w:rsidR="00542932" w:rsidRDefault="00542932" w:rsidP="00542932">
      <w:pPr>
        <w:pStyle w:val="a6"/>
        <w:spacing w:after="0"/>
        <w:ind w:left="0"/>
        <w:rPr>
          <w:lang w:val="ru-RU"/>
        </w:rPr>
      </w:pPr>
    </w:p>
    <w:p w:rsidR="00542932" w:rsidRDefault="00542932" w:rsidP="00AB0CF0">
      <w:pPr>
        <w:autoSpaceDE w:val="0"/>
        <w:autoSpaceDN w:val="0"/>
        <w:adjustRightInd w:val="0"/>
        <w:spacing w:line="240" w:lineRule="auto"/>
        <w:jc w:val="both"/>
      </w:pPr>
      <w:r w:rsidRPr="00797472">
        <w:t>Лот№7- Выполнение работ по содержанию и обслуживанию контейнерных площадок по ул. Газовиков, по ул. Кольцевая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137847" w:rsidRPr="00D228EA"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rPr>
            </w:pPr>
            <w:r w:rsidRPr="002D40C8">
              <w:rPr>
                <w:rFonts w:cs="Times New Roman"/>
              </w:rPr>
              <w:t>Почтовый адрес</w:t>
            </w:r>
          </w:p>
        </w:tc>
      </w:tr>
      <w:tr w:rsidR="00137847" w:rsidRPr="00D228EA"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5B2799" w:rsidRDefault="00137847" w:rsidP="00137847">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D228EA" w:rsidRDefault="00137847" w:rsidP="00137847">
            <w:pPr>
              <w:spacing w:line="240" w:lineRule="auto"/>
              <w:jc w:val="center"/>
              <w:rPr>
                <w:rFonts w:eastAsia="Times New Roman"/>
                <w:highlight w:val="yellow"/>
                <w:lang w:eastAsia="ru-RU"/>
              </w:rPr>
            </w:pPr>
            <w:r w:rsidRPr="00D36E73">
              <w:rPr>
                <w:rFonts w:eastAsia="Times New Roman"/>
                <w:lang w:eastAsia="ru-RU"/>
              </w:rPr>
              <w:t>Муниципальное унитарное предприятие «Югорскэнергогаз»</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5F3EA6" w:rsidRDefault="00137847" w:rsidP="00137847">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137847" w:rsidRPr="00D228EA" w:rsidRDefault="00137847" w:rsidP="00137847">
            <w:pPr>
              <w:spacing w:line="240" w:lineRule="auto"/>
              <w:jc w:val="center"/>
              <w:rPr>
                <w:rFonts w:eastAsia="Times New Roman"/>
                <w:highlight w:val="yellow"/>
                <w:lang w:eastAsia="ru-RU"/>
              </w:rPr>
            </w:pPr>
            <w:r w:rsidRPr="005F3EA6">
              <w:rPr>
                <w:rFonts w:eastAsia="Times New Roman"/>
                <w:lang w:eastAsia="ru-RU"/>
              </w:rPr>
              <w:t>Ханты-Мансийский автономный округ-Югра, г.Югорск, ул</w:t>
            </w:r>
            <w:r>
              <w:rPr>
                <w:rFonts w:eastAsia="Times New Roman"/>
                <w:lang w:eastAsia="ru-RU"/>
              </w:rPr>
              <w:t>. Геологов, 15, а/я 141</w:t>
            </w:r>
          </w:p>
        </w:tc>
      </w:tr>
    </w:tbl>
    <w:p w:rsidR="00542932" w:rsidRDefault="00542932" w:rsidP="00542932">
      <w:pPr>
        <w:pStyle w:val="a6"/>
        <w:spacing w:after="0"/>
        <w:ind w:left="0"/>
        <w:rPr>
          <w:lang w:val="ru-RU"/>
        </w:rPr>
      </w:pPr>
    </w:p>
    <w:p w:rsidR="00137847" w:rsidRDefault="00137847" w:rsidP="00137847">
      <w:pPr>
        <w:pStyle w:val="a6"/>
        <w:spacing w:after="0"/>
        <w:ind w:left="0"/>
        <w:rPr>
          <w:sz w:val="16"/>
          <w:szCs w:val="16"/>
          <w:u w:val="single"/>
          <w:lang w:val="ru-RU"/>
        </w:rPr>
      </w:pPr>
      <w:r w:rsidRPr="00797472">
        <w:t>Лот№8- Выполнение работ по санитарному отлову безнадзорных и бродячих животных в 2015 году в городе Югорске</w:t>
      </w:r>
      <w:r w:rsidRPr="00D56C3D">
        <w:rPr>
          <w:sz w:val="16"/>
          <w:szCs w:val="16"/>
          <w:u w:val="single"/>
        </w:rPr>
        <w:t xml:space="preserve"> </w:t>
      </w:r>
    </w:p>
    <w:p w:rsidR="00137847" w:rsidRPr="00137847" w:rsidRDefault="00137847" w:rsidP="00137847">
      <w:pPr>
        <w:pStyle w:val="a6"/>
        <w:spacing w:after="0"/>
        <w:ind w:left="0"/>
        <w:rPr>
          <w:sz w:val="16"/>
          <w:szCs w:val="16"/>
          <w:u w:val="single"/>
          <w:lang w:val="ru-RU"/>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137847" w:rsidRPr="005F3EA6"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rPr>
            </w:pPr>
            <w:r w:rsidRPr="002D40C8">
              <w:rPr>
                <w:rFonts w:cs="Times New Roman"/>
              </w:rPr>
              <w:t>Почтовый адрес</w:t>
            </w:r>
          </w:p>
        </w:tc>
      </w:tr>
      <w:tr w:rsidR="00137847" w:rsidRPr="005F3EA6"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5B2799" w:rsidRDefault="00137847" w:rsidP="00137847">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D36E73" w:rsidRDefault="00137847" w:rsidP="00137847">
            <w:pPr>
              <w:spacing w:line="240" w:lineRule="auto"/>
              <w:jc w:val="center"/>
              <w:rPr>
                <w:rFonts w:eastAsia="Times New Roman"/>
                <w:lang w:eastAsia="ru-RU"/>
              </w:rPr>
            </w:pPr>
            <w:r>
              <w:rPr>
                <w:rFonts w:eastAsia="Times New Roman"/>
                <w:lang w:eastAsia="ru-RU"/>
              </w:rPr>
              <w:t>Общество с ограниченной ответственностью «Зазеркалье»</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5F3EA6" w:rsidRDefault="00137847" w:rsidP="00137847">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137847" w:rsidRPr="005F3EA6" w:rsidRDefault="00137847" w:rsidP="00137847">
            <w:pPr>
              <w:spacing w:line="240" w:lineRule="auto"/>
              <w:jc w:val="center"/>
              <w:rPr>
                <w:rFonts w:eastAsia="Times New Roman"/>
                <w:lang w:eastAsia="ru-RU"/>
              </w:rPr>
            </w:pPr>
            <w:r w:rsidRPr="005F3EA6">
              <w:rPr>
                <w:rFonts w:eastAsia="Times New Roman"/>
                <w:lang w:eastAsia="ru-RU"/>
              </w:rPr>
              <w:t>Ханты-Мансийский автономный округ-Югра, г.Югорск,</w:t>
            </w:r>
            <w:r>
              <w:rPr>
                <w:rFonts w:eastAsia="Times New Roman"/>
                <w:lang w:eastAsia="ru-RU"/>
              </w:rPr>
              <w:t xml:space="preserve"> ул. Космонавтов, д.13</w:t>
            </w:r>
          </w:p>
        </w:tc>
      </w:tr>
    </w:tbl>
    <w:p w:rsidR="00137847" w:rsidRDefault="00137847" w:rsidP="00542932">
      <w:pPr>
        <w:pStyle w:val="a6"/>
        <w:spacing w:after="0"/>
        <w:ind w:left="0"/>
        <w:rPr>
          <w:lang w:val="ru-RU"/>
        </w:rPr>
      </w:pPr>
    </w:p>
    <w:p w:rsidR="00137847" w:rsidRPr="00797472" w:rsidRDefault="00137847" w:rsidP="00137847">
      <w:pPr>
        <w:pStyle w:val="a6"/>
        <w:spacing w:after="0"/>
        <w:ind w:left="0"/>
        <w:rPr>
          <w:sz w:val="22"/>
          <w:szCs w:val="22"/>
        </w:rPr>
      </w:pPr>
    </w:p>
    <w:p w:rsidR="00137847" w:rsidRDefault="00137847" w:rsidP="00137847">
      <w:pPr>
        <w:autoSpaceDE w:val="0"/>
        <w:autoSpaceDN w:val="0"/>
        <w:adjustRightInd w:val="0"/>
        <w:spacing w:line="240" w:lineRule="auto"/>
        <w:rPr>
          <w:color w:val="7030A0"/>
        </w:rPr>
      </w:pPr>
      <w:r w:rsidRPr="00797472">
        <w:lastRenderedPageBreak/>
        <w:t>Лот№9- Выполнение работ по содержанию и ремонту детских и спортивных площадок в 2015 году в городе Югорске</w:t>
      </w:r>
      <w:r w:rsidRPr="001E7D91">
        <w:rPr>
          <w:color w:val="7030A0"/>
        </w:rPr>
        <w:t xml:space="preserv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137847" w:rsidRPr="00D228EA"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rPr>
            </w:pPr>
            <w:r w:rsidRPr="002D40C8">
              <w:rPr>
                <w:rFonts w:cs="Times New Roman"/>
              </w:rPr>
              <w:t>Почтовый адрес</w:t>
            </w:r>
          </w:p>
        </w:tc>
      </w:tr>
      <w:tr w:rsidR="00137847" w:rsidRPr="00D228EA"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5B2799" w:rsidRDefault="00137847" w:rsidP="00137847">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D228EA" w:rsidRDefault="00137847" w:rsidP="00137847">
            <w:pPr>
              <w:spacing w:line="240" w:lineRule="auto"/>
              <w:jc w:val="center"/>
              <w:rPr>
                <w:rFonts w:eastAsia="Times New Roman"/>
                <w:highlight w:val="yellow"/>
                <w:lang w:eastAsia="ru-RU"/>
              </w:rPr>
            </w:pPr>
            <w:r w:rsidRPr="00D36E73">
              <w:rPr>
                <w:rFonts w:eastAsia="Times New Roman"/>
                <w:lang w:eastAsia="ru-RU"/>
              </w:rPr>
              <w:t>Муниципальное унитарное предприятие «Югорскэнергогаз»</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5F3EA6" w:rsidRDefault="00137847" w:rsidP="00137847">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137847" w:rsidRPr="00D228EA" w:rsidRDefault="00137847" w:rsidP="00137847">
            <w:pPr>
              <w:spacing w:line="240" w:lineRule="auto"/>
              <w:jc w:val="center"/>
              <w:rPr>
                <w:rFonts w:eastAsia="Times New Roman"/>
                <w:highlight w:val="yellow"/>
                <w:lang w:eastAsia="ru-RU"/>
              </w:rPr>
            </w:pPr>
            <w:r w:rsidRPr="005F3EA6">
              <w:rPr>
                <w:rFonts w:eastAsia="Times New Roman"/>
                <w:lang w:eastAsia="ru-RU"/>
              </w:rPr>
              <w:t>Ханты-Мансийский автономный округ-Югра, г.Югорск, ул</w:t>
            </w:r>
            <w:r>
              <w:rPr>
                <w:rFonts w:eastAsia="Times New Roman"/>
                <w:lang w:eastAsia="ru-RU"/>
              </w:rPr>
              <w:t>. Геологов, 15, а/я 141</w:t>
            </w:r>
          </w:p>
        </w:tc>
      </w:tr>
    </w:tbl>
    <w:p w:rsidR="00137847" w:rsidRDefault="00137847" w:rsidP="00542932">
      <w:pPr>
        <w:pStyle w:val="a6"/>
        <w:spacing w:after="0"/>
        <w:ind w:left="0"/>
        <w:rPr>
          <w:lang w:val="ru-RU"/>
        </w:rPr>
      </w:pPr>
    </w:p>
    <w:p w:rsidR="00137847" w:rsidRDefault="00137847" w:rsidP="00137847">
      <w:pPr>
        <w:pStyle w:val="a6"/>
        <w:spacing w:after="0"/>
        <w:ind w:left="0"/>
        <w:rPr>
          <w:sz w:val="22"/>
          <w:szCs w:val="22"/>
        </w:rPr>
      </w:pPr>
      <w:r w:rsidRPr="00255864">
        <w:rPr>
          <w:sz w:val="22"/>
          <w:szCs w:val="22"/>
        </w:rPr>
        <w:t>Лот№10- Выполнение работ по содержанию и обслуживанию скульптурно-декоративных композиций «Вертолет», «Паровоз», «Машина»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137847" w:rsidRPr="005111FC"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rPr>
            </w:pPr>
            <w:r w:rsidRPr="002D40C8">
              <w:rPr>
                <w:rFonts w:cs="Times New Roman"/>
              </w:rPr>
              <w:t>Почтовый адрес</w:t>
            </w:r>
          </w:p>
        </w:tc>
      </w:tr>
      <w:tr w:rsidR="00137847" w:rsidRPr="005111FC"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5B2799" w:rsidRDefault="00137847" w:rsidP="00137847">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D228EA" w:rsidRDefault="00137847" w:rsidP="00137847">
            <w:pPr>
              <w:spacing w:line="240" w:lineRule="auto"/>
              <w:jc w:val="center"/>
              <w:rPr>
                <w:rFonts w:eastAsia="Times New Roman"/>
                <w:highlight w:val="yellow"/>
                <w:lang w:eastAsia="ru-RU"/>
              </w:rPr>
            </w:pPr>
            <w:r w:rsidRPr="005F3EA6">
              <w:rPr>
                <w:rFonts w:eastAsia="Times New Roman"/>
                <w:lang w:eastAsia="ru-RU"/>
              </w:rPr>
              <w:t>Муниципальное автономное учреждение «Молодежный центр «Гелиос»</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5F3EA6" w:rsidRDefault="00137847" w:rsidP="00137847">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137847" w:rsidRPr="005111FC" w:rsidRDefault="00137847" w:rsidP="00137847">
            <w:pPr>
              <w:spacing w:line="240" w:lineRule="auto"/>
              <w:jc w:val="center"/>
              <w:rPr>
                <w:rFonts w:eastAsia="Times New Roman"/>
                <w:lang w:eastAsia="ru-RU"/>
              </w:rPr>
            </w:pPr>
            <w:r w:rsidRPr="005F3EA6">
              <w:rPr>
                <w:rFonts w:eastAsia="Times New Roman"/>
                <w:lang w:eastAsia="ru-RU"/>
              </w:rPr>
              <w:t>Ханты-Мансийский автономный округ-Югра, г.Югорск, улица 40 лет Победы, д.11, корпус «А»</w:t>
            </w:r>
          </w:p>
        </w:tc>
      </w:tr>
    </w:tbl>
    <w:p w:rsidR="00137847" w:rsidRDefault="00137847" w:rsidP="00542932">
      <w:pPr>
        <w:pStyle w:val="a6"/>
        <w:spacing w:after="0"/>
        <w:ind w:left="0"/>
        <w:rPr>
          <w:lang w:val="ru-RU"/>
        </w:rPr>
      </w:pPr>
    </w:p>
    <w:p w:rsidR="00137847" w:rsidRPr="00BD5EEF" w:rsidRDefault="00137847" w:rsidP="00137847">
      <w:pPr>
        <w:pStyle w:val="a6"/>
        <w:spacing w:after="0"/>
        <w:ind w:left="0"/>
        <w:rPr>
          <w:sz w:val="22"/>
          <w:szCs w:val="22"/>
        </w:rPr>
      </w:pPr>
      <w:r w:rsidRPr="00BD5EEF">
        <w:rPr>
          <w:sz w:val="22"/>
          <w:szCs w:val="22"/>
        </w:rPr>
        <w:t>Лот№11- Выполнение работ по с</w:t>
      </w:r>
      <w:r w:rsidRPr="00BD5EEF">
        <w:rPr>
          <w:bCs/>
          <w:sz w:val="22"/>
          <w:szCs w:val="22"/>
        </w:rPr>
        <w:t xml:space="preserve">одержанию </w:t>
      </w:r>
      <w:r w:rsidRPr="00BD5EEF">
        <w:rPr>
          <w:sz w:val="22"/>
          <w:szCs w:val="22"/>
        </w:rPr>
        <w:t xml:space="preserve">и обслуживанию </w:t>
      </w:r>
      <w:r w:rsidRPr="00BD5EEF">
        <w:rPr>
          <w:bCs/>
          <w:sz w:val="22"/>
          <w:szCs w:val="22"/>
        </w:rPr>
        <w:t>автобусных остановок</w:t>
      </w:r>
      <w:r w:rsidRPr="00BD5EEF">
        <w:rPr>
          <w:sz w:val="22"/>
          <w:szCs w:val="22"/>
        </w:rPr>
        <w:t xml:space="preserve"> в 2015 году в городе Югорске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3779"/>
        <w:gridCol w:w="6237"/>
      </w:tblGrid>
      <w:tr w:rsidR="00137847" w:rsidRPr="002D40C8"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ind w:left="34"/>
              <w:jc w:val="center"/>
              <w:rPr>
                <w:rFonts w:cs="Times New Roman"/>
              </w:rPr>
            </w:pPr>
            <w:r w:rsidRPr="002D40C8">
              <w:rPr>
                <w:rFonts w:cs="Times New Roman"/>
              </w:rPr>
              <w:t>№ п/п</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lang w:val="ru-RU"/>
              </w:rPr>
            </w:pPr>
            <w:r w:rsidRPr="002D40C8">
              <w:rPr>
                <w:rFonts w:cs="Times New Roman"/>
              </w:rPr>
              <w:t>Наименование участника</w:t>
            </w:r>
            <w:r w:rsidRPr="002D40C8">
              <w:rPr>
                <w:rFonts w:cs="Times New Roman"/>
                <w:lang w:val="ru-RU"/>
              </w:rPr>
              <w:t xml:space="preserve">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2D40C8" w:rsidRDefault="00137847" w:rsidP="00137847">
            <w:pPr>
              <w:pStyle w:val="a6"/>
              <w:tabs>
                <w:tab w:val="left" w:pos="6660"/>
              </w:tabs>
              <w:jc w:val="center"/>
              <w:rPr>
                <w:rFonts w:cs="Times New Roman"/>
              </w:rPr>
            </w:pPr>
            <w:r w:rsidRPr="002D40C8">
              <w:rPr>
                <w:rFonts w:cs="Times New Roman"/>
              </w:rPr>
              <w:t>Почтовый адрес</w:t>
            </w:r>
          </w:p>
        </w:tc>
      </w:tr>
      <w:tr w:rsidR="00137847" w:rsidRPr="005111FC" w:rsidTr="00137847">
        <w:trPr>
          <w:trHeight w:val="609"/>
        </w:trPr>
        <w:tc>
          <w:tcPr>
            <w:tcW w:w="899" w:type="dxa"/>
            <w:tcBorders>
              <w:top w:val="single" w:sz="4" w:space="0" w:color="auto"/>
              <w:left w:val="single" w:sz="4" w:space="0" w:color="auto"/>
              <w:bottom w:val="single" w:sz="4" w:space="0" w:color="auto"/>
              <w:right w:val="single" w:sz="4" w:space="0" w:color="auto"/>
            </w:tcBorders>
            <w:vAlign w:val="center"/>
          </w:tcPr>
          <w:p w:rsidR="00137847" w:rsidRPr="005B2799" w:rsidRDefault="00137847" w:rsidP="00137847">
            <w:pPr>
              <w:pStyle w:val="a6"/>
              <w:tabs>
                <w:tab w:val="left" w:pos="6660"/>
              </w:tabs>
              <w:spacing w:after="0"/>
              <w:ind w:left="34"/>
              <w:rPr>
                <w:rFonts w:cs="Times New Roman"/>
                <w:lang w:val="ru-RU"/>
              </w:rPr>
            </w:pPr>
            <w:r>
              <w:rPr>
                <w:rFonts w:cs="Times New Roman"/>
                <w:lang w:val="ru-RU"/>
              </w:rPr>
              <w:t>1</w:t>
            </w:r>
          </w:p>
        </w:tc>
        <w:tc>
          <w:tcPr>
            <w:tcW w:w="3779" w:type="dxa"/>
            <w:tcBorders>
              <w:top w:val="single" w:sz="4" w:space="0" w:color="auto"/>
              <w:left w:val="single" w:sz="4" w:space="0" w:color="auto"/>
              <w:bottom w:val="single" w:sz="4" w:space="0" w:color="auto"/>
              <w:right w:val="single" w:sz="4" w:space="0" w:color="auto"/>
            </w:tcBorders>
            <w:vAlign w:val="center"/>
          </w:tcPr>
          <w:p w:rsidR="00137847" w:rsidRPr="00D228EA" w:rsidRDefault="00137847" w:rsidP="00137847">
            <w:pPr>
              <w:spacing w:line="240" w:lineRule="auto"/>
              <w:jc w:val="center"/>
              <w:rPr>
                <w:rFonts w:eastAsia="Times New Roman"/>
                <w:highlight w:val="yellow"/>
                <w:lang w:eastAsia="ru-RU"/>
              </w:rPr>
            </w:pPr>
            <w:r w:rsidRPr="005F3EA6">
              <w:rPr>
                <w:rFonts w:eastAsia="Times New Roman"/>
                <w:lang w:eastAsia="ru-RU"/>
              </w:rPr>
              <w:t>Муниципальное автономное учреждение «Молодежный центр «Гелиос»</w:t>
            </w:r>
          </w:p>
        </w:tc>
        <w:tc>
          <w:tcPr>
            <w:tcW w:w="6237" w:type="dxa"/>
            <w:tcBorders>
              <w:top w:val="single" w:sz="4" w:space="0" w:color="auto"/>
              <w:left w:val="single" w:sz="4" w:space="0" w:color="auto"/>
              <w:bottom w:val="single" w:sz="4" w:space="0" w:color="auto"/>
              <w:right w:val="single" w:sz="4" w:space="0" w:color="auto"/>
            </w:tcBorders>
            <w:vAlign w:val="center"/>
          </w:tcPr>
          <w:p w:rsidR="00137847" w:rsidRPr="005F3EA6" w:rsidRDefault="00137847" w:rsidP="00137847">
            <w:pPr>
              <w:spacing w:line="240" w:lineRule="auto"/>
              <w:jc w:val="center"/>
              <w:rPr>
                <w:rFonts w:eastAsia="Times New Roman"/>
                <w:lang w:eastAsia="ru-RU"/>
              </w:rPr>
            </w:pPr>
            <w:r w:rsidRPr="005F3EA6">
              <w:rPr>
                <w:rFonts w:eastAsia="Times New Roman"/>
                <w:lang w:eastAsia="ru-RU"/>
              </w:rPr>
              <w:t xml:space="preserve">628260, Тюменская область, </w:t>
            </w:r>
          </w:p>
          <w:p w:rsidR="00137847" w:rsidRPr="005111FC" w:rsidRDefault="00137847" w:rsidP="00137847">
            <w:pPr>
              <w:spacing w:line="240" w:lineRule="auto"/>
              <w:jc w:val="center"/>
              <w:rPr>
                <w:rFonts w:eastAsia="Times New Roman"/>
                <w:lang w:eastAsia="ru-RU"/>
              </w:rPr>
            </w:pPr>
            <w:r w:rsidRPr="005F3EA6">
              <w:rPr>
                <w:rFonts w:eastAsia="Times New Roman"/>
                <w:lang w:eastAsia="ru-RU"/>
              </w:rPr>
              <w:t>Ханты-Мансийский автономный округ-Югра, г.Югорск, улица 40 лет Победы, д.11, корпус «А»</w:t>
            </w:r>
          </w:p>
        </w:tc>
      </w:tr>
    </w:tbl>
    <w:p w:rsidR="00137847" w:rsidRPr="00137847" w:rsidRDefault="00137847" w:rsidP="00542932">
      <w:pPr>
        <w:pStyle w:val="a6"/>
        <w:spacing w:after="0"/>
        <w:ind w:left="0"/>
      </w:pPr>
    </w:p>
    <w:p w:rsidR="002D40C8" w:rsidRPr="002D40C8" w:rsidRDefault="002D40C8" w:rsidP="002D40C8">
      <w:pPr>
        <w:tabs>
          <w:tab w:val="left" w:pos="6660"/>
        </w:tabs>
        <w:jc w:val="both"/>
        <w:rPr>
          <w:rFonts w:eastAsia="Times New Roman" w:cs="Times New Roman"/>
          <w:highlight w:val="yellow"/>
        </w:rPr>
      </w:pPr>
      <w:r w:rsidRPr="002D40C8">
        <w:rPr>
          <w:rFonts w:cs="Times New Roman"/>
        </w:rPr>
        <w:t>6. Комиссия, рассмотрев</w:t>
      </w:r>
      <w:r w:rsidR="00BF7E37">
        <w:rPr>
          <w:rFonts w:cs="Times New Roman"/>
          <w:lang w:val="ru-RU"/>
        </w:rPr>
        <w:t xml:space="preserve"> </w:t>
      </w:r>
      <w:r w:rsidRPr="002D40C8">
        <w:rPr>
          <w:rFonts w:cs="Times New Roman"/>
        </w:rPr>
        <w:t>поданн</w:t>
      </w:r>
      <w:r w:rsidRPr="002D40C8">
        <w:rPr>
          <w:rFonts w:cs="Times New Roman"/>
          <w:lang w:val="ru-RU"/>
        </w:rPr>
        <w:t>ые</w:t>
      </w:r>
      <w:r w:rsidRPr="002D40C8">
        <w:rPr>
          <w:rFonts w:cs="Times New Roman"/>
        </w:rPr>
        <w:t xml:space="preserve"> заявк</w:t>
      </w:r>
      <w:r w:rsidRPr="002D40C8">
        <w:rPr>
          <w:rFonts w:cs="Times New Roman"/>
          <w:lang w:val="ru-RU"/>
        </w:rPr>
        <w:t>и</w:t>
      </w:r>
      <w:r w:rsidRPr="002D40C8">
        <w:rPr>
          <w:rFonts w:cs="Times New Roman"/>
        </w:rPr>
        <w:t xml:space="preserve"> на </w:t>
      </w:r>
      <w:r w:rsidRPr="002D40C8">
        <w:rPr>
          <w:rFonts w:cs="Times New Roman"/>
          <w:lang w:val="ru-RU"/>
        </w:rPr>
        <w:t>их</w:t>
      </w:r>
      <w:r w:rsidRPr="002D40C8">
        <w:rPr>
          <w:rFonts w:cs="Times New Roman"/>
        </w:rPr>
        <w:t xml:space="preserve"> соответствие</w:t>
      </w:r>
      <w:r w:rsidRPr="002D40C8">
        <w:rPr>
          <w:rFonts w:cs="Times New Roman"/>
          <w:lang w:val="ru-RU"/>
        </w:rPr>
        <w:t xml:space="preserve"> требованиям Федерального закона от 05.04.2013 № 44-ФЗ, а также</w:t>
      </w:r>
      <w:r w:rsidRPr="002D40C8">
        <w:rPr>
          <w:rFonts w:cs="Times New Roman"/>
        </w:rPr>
        <w:t xml:space="preserve"> требованиям, установленным в конкурсной документации, приняла решение:     </w:t>
      </w:r>
    </w:p>
    <w:p w:rsidR="00BF7E37" w:rsidRPr="00CF63FA" w:rsidRDefault="002D40C8" w:rsidP="00BF7E37">
      <w:pPr>
        <w:jc w:val="both"/>
        <w:rPr>
          <w:lang w:val="ru-RU"/>
        </w:rPr>
      </w:pPr>
      <w:r w:rsidRPr="002D40C8">
        <w:rPr>
          <w:rFonts w:cs="Times New Roman"/>
        </w:rPr>
        <w:t>1)</w:t>
      </w:r>
      <w:r w:rsidR="00137847">
        <w:rPr>
          <w:rFonts w:cs="Times New Roman"/>
          <w:lang w:val="ru-RU"/>
        </w:rPr>
        <w:t xml:space="preserve"> </w:t>
      </w:r>
      <w:r w:rsidR="00C50094">
        <w:t>Лот № 1</w:t>
      </w:r>
      <w:r w:rsidR="00C50094">
        <w:rPr>
          <w:lang w:val="ru-RU"/>
        </w:rPr>
        <w:t xml:space="preserve"> -</w:t>
      </w:r>
      <w:r w:rsidR="00CF63FA" w:rsidRPr="00542932">
        <w:t xml:space="preserve"> Выполнение работ по содержанию и обслуживанию городских кладбищ в 2015 году в городе Югорске</w:t>
      </w:r>
      <w:r w:rsidR="00CF63FA">
        <w:rPr>
          <w:lang w:val="ru-RU"/>
        </w:rPr>
        <w:t xml:space="preserve"> – единственная з</w:t>
      </w:r>
      <w:r w:rsidR="00BF7E37">
        <w:t xml:space="preserve">аявка </w:t>
      </w:r>
      <w:r w:rsidR="00BF7E37">
        <w:rPr>
          <w:rFonts w:eastAsia="Times New Roman"/>
          <w:lang w:val="ru-RU" w:eastAsia="ru-RU"/>
        </w:rPr>
        <w:t>м</w:t>
      </w:r>
      <w:r w:rsidR="00BF7E37" w:rsidRPr="005F3EA6">
        <w:rPr>
          <w:rFonts w:eastAsia="Times New Roman"/>
          <w:lang w:eastAsia="ru-RU"/>
        </w:rPr>
        <w:t>униципально</w:t>
      </w:r>
      <w:r w:rsidR="00CF63FA">
        <w:rPr>
          <w:rFonts w:eastAsia="Times New Roman"/>
          <w:lang w:val="ru-RU" w:eastAsia="ru-RU"/>
        </w:rPr>
        <w:t>го</w:t>
      </w:r>
      <w:r w:rsidR="00CF63FA">
        <w:rPr>
          <w:rFonts w:eastAsia="Times New Roman"/>
          <w:lang w:eastAsia="ru-RU"/>
        </w:rPr>
        <w:t xml:space="preserve"> автономно</w:t>
      </w:r>
      <w:r w:rsidR="00CF63FA">
        <w:rPr>
          <w:rFonts w:eastAsia="Times New Roman"/>
          <w:lang w:val="ru-RU" w:eastAsia="ru-RU"/>
        </w:rPr>
        <w:t>го</w:t>
      </w:r>
      <w:r w:rsidR="00CF63FA">
        <w:rPr>
          <w:rFonts w:eastAsia="Times New Roman"/>
          <w:lang w:eastAsia="ru-RU"/>
        </w:rPr>
        <w:t xml:space="preserve"> учреждени</w:t>
      </w:r>
      <w:r w:rsidR="00CF63FA">
        <w:rPr>
          <w:rFonts w:eastAsia="Times New Roman"/>
          <w:lang w:val="ru-RU" w:eastAsia="ru-RU"/>
        </w:rPr>
        <w:t>я</w:t>
      </w:r>
      <w:r w:rsidR="00BF7E37" w:rsidRPr="005F3EA6">
        <w:rPr>
          <w:rFonts w:eastAsia="Times New Roman"/>
          <w:lang w:eastAsia="ru-RU"/>
        </w:rPr>
        <w:t xml:space="preserve"> «Молодежный центр «Гелиос»</w:t>
      </w:r>
      <w:r w:rsidR="00BF7E37">
        <w:rPr>
          <w:rFonts w:eastAsia="Times New Roman"/>
          <w:lang w:val="ru-RU" w:eastAsia="ru-RU"/>
        </w:rPr>
        <w:t xml:space="preserve"> </w:t>
      </w:r>
      <w:r w:rsidR="00BF7E37">
        <w:rPr>
          <w:lang w:val="ru-RU"/>
        </w:rPr>
        <w:t>признается надлежащей, так как</w:t>
      </w:r>
      <w:r w:rsidR="00BF7E37">
        <w:t xml:space="preserve"> соответствует требованиям</w:t>
      </w:r>
      <w:r w:rsidR="00BF7E37">
        <w:rPr>
          <w:lang w:val="ru-RU"/>
        </w:rPr>
        <w:t xml:space="preserve"> извещения об осуществлению закупки,</w:t>
      </w:r>
      <w:r w:rsidR="00BF7E37">
        <w:t xml:space="preserve"> конкурсной документации</w:t>
      </w:r>
      <w:r w:rsidR="00BF7E37">
        <w:rPr>
          <w:lang w:val="ru-RU"/>
        </w:rPr>
        <w:t xml:space="preserve"> и требованиям Федерального закона от 05.04.2013 № 44-ФЗ,  а </w:t>
      </w:r>
      <w:r w:rsidR="00CF63FA">
        <w:rPr>
          <w:rFonts w:eastAsia="Times New Roman"/>
          <w:lang w:val="ru-RU" w:eastAsia="ru-RU"/>
        </w:rPr>
        <w:t>м</w:t>
      </w:r>
      <w:r w:rsidR="00CF63FA" w:rsidRPr="005F3EA6">
        <w:rPr>
          <w:rFonts w:eastAsia="Times New Roman"/>
          <w:lang w:eastAsia="ru-RU"/>
        </w:rPr>
        <w:t>униципальное автономное учреждение «Молодежный центр «Гелиос»</w:t>
      </w:r>
      <w:r w:rsidR="00BF7E37">
        <w:t xml:space="preserve"> соответствует  требованиям, </w:t>
      </w:r>
      <w:r w:rsidR="00BF7E37">
        <w:rPr>
          <w:lang w:val="ru-RU"/>
        </w:rPr>
        <w:t>которые предъявляются к участнику закупки и указанным в конкурсной документации.</w:t>
      </w:r>
      <w:r w:rsidR="00BF7E37">
        <w:t xml:space="preserve"> </w:t>
      </w:r>
    </w:p>
    <w:p w:rsidR="00CF63FA" w:rsidRDefault="00BF7E37" w:rsidP="00CF63FA">
      <w:pPr>
        <w:jc w:val="both"/>
        <w:rPr>
          <w:lang w:val="ru-RU"/>
        </w:rPr>
      </w:pPr>
      <w:proofErr w:type="gramStart"/>
      <w:r>
        <w:rPr>
          <w:rFonts w:cs="Times New Roman"/>
          <w:lang w:val="ru-RU"/>
        </w:rPr>
        <w:t xml:space="preserve">2) </w:t>
      </w:r>
      <w:r w:rsidR="00C50094">
        <w:t>Лот № 2</w:t>
      </w:r>
      <w:r w:rsidR="00C50094">
        <w:rPr>
          <w:lang w:val="ru-RU"/>
        </w:rPr>
        <w:t xml:space="preserve"> -</w:t>
      </w:r>
      <w:r w:rsidR="00CF63FA" w:rsidRPr="00542932">
        <w:t xml:space="preserve"> Выполнение работ по содержанию и обслуживанию памятника-мемориала «Защитникам Отечества и первопроходцам земли Югорской» в 2015 году в городе Югорске</w:t>
      </w:r>
      <w:r w:rsidR="00CF63FA">
        <w:t xml:space="preserve"> </w:t>
      </w:r>
      <w:r w:rsidR="00D325B6">
        <w:rPr>
          <w:lang w:val="ru-RU"/>
        </w:rPr>
        <w:t xml:space="preserve">– единственная </w:t>
      </w:r>
      <w:r w:rsidR="00CF63FA">
        <w:t xml:space="preserve"> </w:t>
      </w:r>
      <w:r w:rsidR="00CF63FA">
        <w:rPr>
          <w:lang w:val="ru-RU"/>
        </w:rPr>
        <w:t>з</w:t>
      </w:r>
      <w:r w:rsidR="00CF63FA">
        <w:t xml:space="preserve">аявка </w:t>
      </w:r>
      <w:r w:rsidR="00CF63FA">
        <w:rPr>
          <w:rFonts w:eastAsia="Times New Roman"/>
          <w:lang w:val="ru-RU" w:eastAsia="ru-RU"/>
        </w:rPr>
        <w:t>м</w:t>
      </w:r>
      <w:r w:rsidR="00CF63FA" w:rsidRPr="005F3EA6">
        <w:rPr>
          <w:rFonts w:eastAsia="Times New Roman"/>
          <w:lang w:eastAsia="ru-RU"/>
        </w:rPr>
        <w:t>униципально</w:t>
      </w:r>
      <w:r w:rsidR="00CF63FA">
        <w:rPr>
          <w:rFonts w:eastAsia="Times New Roman"/>
          <w:lang w:val="ru-RU" w:eastAsia="ru-RU"/>
        </w:rPr>
        <w:t>го</w:t>
      </w:r>
      <w:r w:rsidR="00CF63FA" w:rsidRPr="00D36E73">
        <w:rPr>
          <w:rFonts w:eastAsia="Times New Roman"/>
          <w:lang w:eastAsia="ru-RU"/>
        </w:rPr>
        <w:t xml:space="preserve"> унитарно</w:t>
      </w:r>
      <w:r w:rsidR="00CF63FA">
        <w:rPr>
          <w:rFonts w:eastAsia="Times New Roman"/>
          <w:lang w:val="ru-RU" w:eastAsia="ru-RU"/>
        </w:rPr>
        <w:t>го</w:t>
      </w:r>
      <w:r w:rsidR="00CF63FA" w:rsidRPr="00D36E73">
        <w:rPr>
          <w:rFonts w:eastAsia="Times New Roman"/>
          <w:lang w:eastAsia="ru-RU"/>
        </w:rPr>
        <w:t xml:space="preserve"> предприяти</w:t>
      </w:r>
      <w:r w:rsidR="00CF63FA">
        <w:rPr>
          <w:rFonts w:eastAsia="Times New Roman"/>
          <w:lang w:val="ru-RU" w:eastAsia="ru-RU"/>
        </w:rPr>
        <w:t>я</w:t>
      </w:r>
      <w:r w:rsidR="00CF63FA" w:rsidRPr="00D36E73">
        <w:rPr>
          <w:rFonts w:eastAsia="Times New Roman"/>
          <w:lang w:eastAsia="ru-RU"/>
        </w:rPr>
        <w:t xml:space="preserve"> «Югорскэнергогаз»</w:t>
      </w:r>
      <w:r w:rsidR="00CF63FA">
        <w:rPr>
          <w:rFonts w:eastAsia="Times New Roman"/>
          <w:lang w:val="ru-RU" w:eastAsia="ru-RU"/>
        </w:rPr>
        <w:t xml:space="preserve"> </w:t>
      </w:r>
      <w:r w:rsidR="00CF63FA">
        <w:rPr>
          <w:lang w:val="ru-RU"/>
        </w:rPr>
        <w:t>признается надлежащей, так как</w:t>
      </w:r>
      <w:r w:rsidR="00CF63FA">
        <w:t xml:space="preserve"> соответствует требованиям</w:t>
      </w:r>
      <w:r w:rsidR="00CF63FA">
        <w:rPr>
          <w:lang w:val="ru-RU"/>
        </w:rPr>
        <w:t xml:space="preserve"> извещения об осуществлению закупки,</w:t>
      </w:r>
      <w:r w:rsidR="00CF63FA">
        <w:t xml:space="preserve"> конкурсной документации</w:t>
      </w:r>
      <w:r w:rsidR="00CF63FA">
        <w:rPr>
          <w:lang w:val="ru-RU"/>
        </w:rPr>
        <w:t xml:space="preserve"> и требованиям Федерального закона от 05.04.2013 № 44-ФЗ,  а </w:t>
      </w:r>
      <w:r w:rsidR="00CF63FA">
        <w:rPr>
          <w:rFonts w:eastAsia="Times New Roman"/>
          <w:lang w:val="ru-RU" w:eastAsia="ru-RU"/>
        </w:rPr>
        <w:t>м</w:t>
      </w:r>
      <w:r w:rsidR="00CF63FA" w:rsidRPr="005F3EA6">
        <w:rPr>
          <w:rFonts w:eastAsia="Times New Roman"/>
          <w:lang w:eastAsia="ru-RU"/>
        </w:rPr>
        <w:t xml:space="preserve">униципальное </w:t>
      </w:r>
      <w:r w:rsidR="00CF63FA" w:rsidRPr="00D36E73">
        <w:rPr>
          <w:rFonts w:eastAsia="Times New Roman"/>
          <w:lang w:eastAsia="ru-RU"/>
        </w:rPr>
        <w:t>унитарное предприятие «Югорскэнергогаз»</w:t>
      </w:r>
      <w:r w:rsidR="00CF63FA">
        <w:t xml:space="preserve"> соответствует  требованиям, </w:t>
      </w:r>
      <w:r w:rsidR="00CF63FA">
        <w:rPr>
          <w:lang w:val="ru-RU"/>
        </w:rPr>
        <w:t>которые предъявляются к участнику закупки и</w:t>
      </w:r>
      <w:proofErr w:type="gramEnd"/>
      <w:r w:rsidR="00CF63FA">
        <w:rPr>
          <w:lang w:val="ru-RU"/>
        </w:rPr>
        <w:t xml:space="preserve"> </w:t>
      </w:r>
      <w:proofErr w:type="gramStart"/>
      <w:r w:rsidR="00CF63FA">
        <w:rPr>
          <w:lang w:val="ru-RU"/>
        </w:rPr>
        <w:t>указанным</w:t>
      </w:r>
      <w:proofErr w:type="gramEnd"/>
      <w:r w:rsidR="00CF63FA">
        <w:rPr>
          <w:lang w:val="ru-RU"/>
        </w:rPr>
        <w:t xml:space="preserve"> в конкурсной документации.</w:t>
      </w:r>
      <w:r w:rsidR="00CF63FA">
        <w:t xml:space="preserve"> </w:t>
      </w:r>
    </w:p>
    <w:p w:rsidR="00CF63FA" w:rsidRDefault="00CF63FA" w:rsidP="00CF63FA">
      <w:pPr>
        <w:jc w:val="both"/>
        <w:rPr>
          <w:lang w:val="ru-RU"/>
        </w:rPr>
      </w:pPr>
      <w:proofErr w:type="gramStart"/>
      <w:r>
        <w:rPr>
          <w:lang w:val="ru-RU"/>
        </w:rPr>
        <w:t xml:space="preserve">3) </w:t>
      </w:r>
      <w:r w:rsidR="00C50094">
        <w:rPr>
          <w:sz w:val="22"/>
          <w:szCs w:val="22"/>
        </w:rPr>
        <w:t>Лот № 3</w:t>
      </w:r>
      <w:r w:rsidR="00C50094">
        <w:rPr>
          <w:sz w:val="22"/>
          <w:szCs w:val="22"/>
          <w:lang w:val="ru-RU"/>
        </w:rPr>
        <w:t xml:space="preserve"> -</w:t>
      </w:r>
      <w:r w:rsidRPr="008F1B1E">
        <w:rPr>
          <w:sz w:val="22"/>
          <w:szCs w:val="22"/>
        </w:rPr>
        <w:t xml:space="preserve"> Выполнение работ по содержанию и обслуживанию подземного перехода в 2015 году в городе Югорске</w:t>
      </w:r>
      <w:r>
        <w:rPr>
          <w:sz w:val="22"/>
          <w:szCs w:val="22"/>
          <w:lang w:val="ru-RU"/>
        </w:rPr>
        <w:t xml:space="preserve"> - </w:t>
      </w:r>
      <w:r>
        <w:rPr>
          <w:lang w:val="ru-RU"/>
        </w:rPr>
        <w:t>единственная з</w:t>
      </w:r>
      <w:r>
        <w:t xml:space="preserve">аявка </w:t>
      </w:r>
      <w:r>
        <w:rPr>
          <w:rFonts w:eastAsia="Times New Roman"/>
          <w:lang w:val="ru-RU" w:eastAsia="ru-RU"/>
        </w:rPr>
        <w:t>м</w:t>
      </w:r>
      <w:r w:rsidRPr="005F3EA6">
        <w:rPr>
          <w:rFonts w:eastAsia="Times New Roman"/>
          <w:lang w:eastAsia="ru-RU"/>
        </w:rPr>
        <w:t>униципально</w:t>
      </w:r>
      <w:r>
        <w:rPr>
          <w:rFonts w:eastAsia="Times New Roman"/>
          <w:lang w:val="ru-RU" w:eastAsia="ru-RU"/>
        </w:rPr>
        <w:t>го</w:t>
      </w:r>
      <w:r>
        <w:rPr>
          <w:rFonts w:eastAsia="Times New Roman"/>
          <w:lang w:eastAsia="ru-RU"/>
        </w:rPr>
        <w:t xml:space="preserve"> автономно</w:t>
      </w:r>
      <w:r>
        <w:rPr>
          <w:rFonts w:eastAsia="Times New Roman"/>
          <w:lang w:val="ru-RU" w:eastAsia="ru-RU"/>
        </w:rPr>
        <w:t>го</w:t>
      </w:r>
      <w:r>
        <w:rPr>
          <w:rFonts w:eastAsia="Times New Roman"/>
          <w:lang w:eastAsia="ru-RU"/>
        </w:rPr>
        <w:t xml:space="preserve"> учреждени</w:t>
      </w:r>
      <w:r>
        <w:rPr>
          <w:rFonts w:eastAsia="Times New Roman"/>
          <w:lang w:val="ru-RU" w:eastAsia="ru-RU"/>
        </w:rPr>
        <w:t>я</w:t>
      </w:r>
      <w:r w:rsidRPr="005F3EA6">
        <w:rPr>
          <w:rFonts w:eastAsia="Times New Roman"/>
          <w:lang w:eastAsia="ru-RU"/>
        </w:rPr>
        <w:t xml:space="preserve"> «Молодежный центр «Гелиос»</w:t>
      </w:r>
      <w:r>
        <w:rPr>
          <w:rFonts w:eastAsia="Times New Roman"/>
          <w:lang w:val="ru-RU" w:eastAsia="ru-RU"/>
        </w:rPr>
        <w:t xml:space="preserve"> </w:t>
      </w:r>
      <w:r>
        <w:rPr>
          <w:lang w:val="ru-RU"/>
        </w:rPr>
        <w:t>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w:t>
      </w:r>
      <w:r>
        <w:rPr>
          <w:rFonts w:eastAsia="Times New Roman"/>
          <w:lang w:val="ru-RU" w:eastAsia="ru-RU"/>
        </w:rPr>
        <w:t>м</w:t>
      </w:r>
      <w:r w:rsidRPr="005F3EA6">
        <w:rPr>
          <w:rFonts w:eastAsia="Times New Roman"/>
          <w:lang w:eastAsia="ru-RU"/>
        </w:rPr>
        <w:t>униципальное автономное учреждение «Молодежный центр «Гелиос»</w:t>
      </w:r>
      <w:r>
        <w:t xml:space="preserve"> соответствует  требованиям, </w:t>
      </w:r>
      <w:r>
        <w:rPr>
          <w:lang w:val="ru-RU"/>
        </w:rPr>
        <w:t>которые предъявляются к участнику закупки и указанным</w:t>
      </w:r>
      <w:proofErr w:type="gramEnd"/>
      <w:r>
        <w:rPr>
          <w:lang w:val="ru-RU"/>
        </w:rPr>
        <w:t xml:space="preserve"> в конкурсной документации.</w:t>
      </w:r>
      <w:r>
        <w:t xml:space="preserve"> </w:t>
      </w:r>
    </w:p>
    <w:p w:rsidR="00D325B6" w:rsidRDefault="00CF63FA" w:rsidP="00D325B6">
      <w:pPr>
        <w:jc w:val="both"/>
        <w:rPr>
          <w:lang w:val="ru-RU"/>
        </w:rPr>
      </w:pPr>
      <w:proofErr w:type="gramStart"/>
      <w:r>
        <w:rPr>
          <w:lang w:val="ru-RU"/>
        </w:rPr>
        <w:t>4</w:t>
      </w:r>
      <w:r w:rsidR="00D325B6">
        <w:rPr>
          <w:lang w:val="ru-RU"/>
        </w:rPr>
        <w:t xml:space="preserve">) </w:t>
      </w:r>
      <w:r w:rsidR="00D325B6" w:rsidRPr="00137847">
        <w:t>Лот№4 - Выполнение работ по содержанию и обслуживанию городских площадей: городск</w:t>
      </w:r>
      <w:r w:rsidR="00D325B6">
        <w:t>ая</w:t>
      </w:r>
      <w:r w:rsidR="00D325B6">
        <w:rPr>
          <w:lang w:val="ru-RU"/>
        </w:rPr>
        <w:t xml:space="preserve"> </w:t>
      </w:r>
      <w:r w:rsidR="00D325B6" w:rsidRPr="00137847">
        <w:t>фонтанная площадь, бюст Попову П.В.  с прилегаемой территорией, памятник Ленину В.И. с прилегаемой территорией, территория сквера «Юбилейный» и памятник «Югорская Берегиня», сквер по ул. Газовиков с площадкой для выгула домашних животных в 2015 году в городе Югорске</w:t>
      </w:r>
      <w:r w:rsidR="00D325B6">
        <w:rPr>
          <w:lang w:val="ru-RU"/>
        </w:rPr>
        <w:t xml:space="preserve"> - единственная </w:t>
      </w:r>
      <w:r w:rsidR="00D325B6">
        <w:t xml:space="preserve"> </w:t>
      </w:r>
      <w:r w:rsidR="00D325B6">
        <w:rPr>
          <w:lang w:val="ru-RU"/>
        </w:rPr>
        <w:t>з</w:t>
      </w:r>
      <w:r w:rsidR="00D325B6">
        <w:t xml:space="preserve">аявка </w:t>
      </w:r>
      <w:r w:rsidR="00D325B6">
        <w:rPr>
          <w:rFonts w:eastAsia="Times New Roman"/>
          <w:lang w:val="ru-RU" w:eastAsia="ru-RU"/>
        </w:rPr>
        <w:t>м</w:t>
      </w:r>
      <w:r w:rsidR="00D325B6" w:rsidRPr="005F3EA6">
        <w:rPr>
          <w:rFonts w:eastAsia="Times New Roman"/>
          <w:lang w:eastAsia="ru-RU"/>
        </w:rPr>
        <w:t>униципально</w:t>
      </w:r>
      <w:r w:rsidR="00D325B6">
        <w:rPr>
          <w:rFonts w:eastAsia="Times New Roman"/>
          <w:lang w:val="ru-RU" w:eastAsia="ru-RU"/>
        </w:rPr>
        <w:t>го</w:t>
      </w:r>
      <w:r w:rsidR="00D325B6" w:rsidRPr="00D36E73">
        <w:rPr>
          <w:rFonts w:eastAsia="Times New Roman"/>
          <w:lang w:eastAsia="ru-RU"/>
        </w:rPr>
        <w:t xml:space="preserve"> унитарно</w:t>
      </w:r>
      <w:r w:rsidR="00D325B6">
        <w:rPr>
          <w:rFonts w:eastAsia="Times New Roman"/>
          <w:lang w:val="ru-RU" w:eastAsia="ru-RU"/>
        </w:rPr>
        <w:t>го</w:t>
      </w:r>
      <w:r w:rsidR="00D325B6" w:rsidRPr="00D36E73">
        <w:rPr>
          <w:rFonts w:eastAsia="Times New Roman"/>
          <w:lang w:eastAsia="ru-RU"/>
        </w:rPr>
        <w:t xml:space="preserve"> предприяти</w:t>
      </w:r>
      <w:r w:rsidR="00D325B6">
        <w:rPr>
          <w:rFonts w:eastAsia="Times New Roman"/>
          <w:lang w:val="ru-RU" w:eastAsia="ru-RU"/>
        </w:rPr>
        <w:t>я</w:t>
      </w:r>
      <w:r w:rsidR="00D325B6" w:rsidRPr="00D36E73">
        <w:rPr>
          <w:rFonts w:eastAsia="Times New Roman"/>
          <w:lang w:eastAsia="ru-RU"/>
        </w:rPr>
        <w:t xml:space="preserve"> «Югорскэнергогаз»</w:t>
      </w:r>
      <w:r w:rsidR="00D325B6">
        <w:rPr>
          <w:rFonts w:eastAsia="Times New Roman"/>
          <w:lang w:val="ru-RU" w:eastAsia="ru-RU"/>
        </w:rPr>
        <w:t xml:space="preserve"> </w:t>
      </w:r>
      <w:r w:rsidR="00D325B6">
        <w:rPr>
          <w:lang w:val="ru-RU"/>
        </w:rPr>
        <w:t>признается надлежащей, так</w:t>
      </w:r>
      <w:proofErr w:type="gramEnd"/>
      <w:r w:rsidR="00D325B6">
        <w:rPr>
          <w:lang w:val="ru-RU"/>
        </w:rPr>
        <w:t xml:space="preserve"> как</w:t>
      </w:r>
      <w:r w:rsidR="00D325B6">
        <w:t xml:space="preserve"> соответствует требованиям</w:t>
      </w:r>
      <w:r w:rsidR="00D325B6">
        <w:rPr>
          <w:lang w:val="ru-RU"/>
        </w:rPr>
        <w:t xml:space="preserve"> извещения </w:t>
      </w:r>
      <w:proofErr w:type="gramStart"/>
      <w:r w:rsidR="00D325B6">
        <w:rPr>
          <w:lang w:val="ru-RU"/>
        </w:rPr>
        <w:t>об</w:t>
      </w:r>
      <w:proofErr w:type="gramEnd"/>
      <w:r w:rsidR="00D325B6">
        <w:rPr>
          <w:lang w:val="ru-RU"/>
        </w:rPr>
        <w:t xml:space="preserve"> </w:t>
      </w:r>
      <w:proofErr w:type="gramStart"/>
      <w:r w:rsidR="00D325B6">
        <w:rPr>
          <w:lang w:val="ru-RU"/>
        </w:rPr>
        <w:t>осуществлению</w:t>
      </w:r>
      <w:proofErr w:type="gramEnd"/>
      <w:r w:rsidR="00D325B6">
        <w:rPr>
          <w:lang w:val="ru-RU"/>
        </w:rPr>
        <w:t xml:space="preserve"> закупки,</w:t>
      </w:r>
      <w:r w:rsidR="00D325B6">
        <w:t xml:space="preserve"> конкурсной документации</w:t>
      </w:r>
      <w:r w:rsidR="00D325B6">
        <w:rPr>
          <w:lang w:val="ru-RU"/>
        </w:rPr>
        <w:t xml:space="preserve"> и требованиям Федерального закона от 05.04.2013 № 44-ФЗ,  а </w:t>
      </w:r>
      <w:r w:rsidR="00D325B6">
        <w:rPr>
          <w:rFonts w:eastAsia="Times New Roman"/>
          <w:lang w:val="ru-RU" w:eastAsia="ru-RU"/>
        </w:rPr>
        <w:t>м</w:t>
      </w:r>
      <w:r w:rsidR="00D325B6" w:rsidRPr="005F3EA6">
        <w:rPr>
          <w:rFonts w:eastAsia="Times New Roman"/>
          <w:lang w:eastAsia="ru-RU"/>
        </w:rPr>
        <w:t xml:space="preserve">униципальное </w:t>
      </w:r>
      <w:r w:rsidR="00D325B6" w:rsidRPr="00D36E73">
        <w:rPr>
          <w:rFonts w:eastAsia="Times New Roman"/>
          <w:lang w:eastAsia="ru-RU"/>
        </w:rPr>
        <w:t>унитарное предприятие «Югорскэнергогаз»</w:t>
      </w:r>
      <w:r w:rsidR="00D325B6">
        <w:t xml:space="preserve"> соответствует  требованиям, </w:t>
      </w:r>
      <w:r w:rsidR="00D325B6">
        <w:rPr>
          <w:lang w:val="ru-RU"/>
        </w:rPr>
        <w:t xml:space="preserve">которые предъявляются к </w:t>
      </w:r>
      <w:r w:rsidR="00D325B6">
        <w:rPr>
          <w:lang w:val="ru-RU"/>
        </w:rPr>
        <w:lastRenderedPageBreak/>
        <w:t>участнику закупки и указанным в конкурсной документации.</w:t>
      </w:r>
      <w:r w:rsidR="00D325B6">
        <w:t xml:space="preserve"> </w:t>
      </w:r>
    </w:p>
    <w:p w:rsidR="00D325B6" w:rsidRDefault="00D325B6" w:rsidP="00D325B6">
      <w:pPr>
        <w:jc w:val="both"/>
        <w:rPr>
          <w:lang w:val="ru-RU"/>
        </w:rPr>
      </w:pPr>
      <w:proofErr w:type="gramStart"/>
      <w:r>
        <w:rPr>
          <w:lang w:val="ru-RU"/>
        </w:rPr>
        <w:t xml:space="preserve">5) </w:t>
      </w:r>
      <w:r w:rsidRPr="00F97576">
        <w:t>Лот№5</w:t>
      </w:r>
      <w:r w:rsidR="00C50094">
        <w:rPr>
          <w:lang w:val="ru-RU"/>
        </w:rPr>
        <w:t xml:space="preserve"> </w:t>
      </w:r>
      <w:r w:rsidRPr="00F97576">
        <w:t>- Выполнение работ по содержанию и обслуживанию городского фонтана в 2015 году в городе Югорске</w:t>
      </w:r>
      <w:r>
        <w:rPr>
          <w:lang w:val="ru-RU"/>
        </w:rPr>
        <w:t xml:space="preserve"> - единственная </w:t>
      </w:r>
      <w:r>
        <w:t xml:space="preserve"> </w:t>
      </w:r>
      <w:r>
        <w:rPr>
          <w:lang w:val="ru-RU"/>
        </w:rPr>
        <w:t>з</w:t>
      </w:r>
      <w:r>
        <w:t>аявка</w:t>
      </w:r>
      <w:r>
        <w:rPr>
          <w:lang w:val="ru-RU"/>
        </w:rPr>
        <w:t xml:space="preserve"> и</w:t>
      </w:r>
      <w:r>
        <w:rPr>
          <w:rFonts w:eastAsia="Times New Roman" w:cs="Times New Roman"/>
          <w:lang w:eastAsia="ru-RU"/>
        </w:rPr>
        <w:t>ндивидуальн</w:t>
      </w:r>
      <w:r>
        <w:rPr>
          <w:rFonts w:eastAsia="Times New Roman" w:cs="Times New Roman"/>
          <w:lang w:val="ru-RU" w:eastAsia="ru-RU"/>
        </w:rPr>
        <w:t>ого</w:t>
      </w:r>
      <w:r>
        <w:rPr>
          <w:rFonts w:eastAsia="Times New Roman" w:cs="Times New Roman"/>
          <w:lang w:eastAsia="ru-RU"/>
        </w:rPr>
        <w:t xml:space="preserve"> предпринимател</w:t>
      </w:r>
      <w:r>
        <w:rPr>
          <w:rFonts w:eastAsia="Times New Roman" w:cs="Times New Roman"/>
          <w:lang w:val="ru-RU" w:eastAsia="ru-RU"/>
        </w:rPr>
        <w:t>я</w:t>
      </w:r>
      <w:r>
        <w:rPr>
          <w:rFonts w:eastAsia="Times New Roman" w:cs="Times New Roman"/>
          <w:lang w:eastAsia="ru-RU"/>
        </w:rPr>
        <w:t xml:space="preserve"> </w:t>
      </w:r>
      <w:r>
        <w:rPr>
          <w:rFonts w:eastAsia="Times New Roman"/>
          <w:lang w:eastAsia="ru-RU"/>
        </w:rPr>
        <w:t>Малыше</w:t>
      </w:r>
      <w:r>
        <w:rPr>
          <w:rFonts w:eastAsia="Times New Roman"/>
          <w:lang w:val="ru-RU" w:eastAsia="ru-RU"/>
        </w:rPr>
        <w:t>ва</w:t>
      </w:r>
      <w:r>
        <w:rPr>
          <w:rFonts w:eastAsia="Times New Roman"/>
          <w:lang w:eastAsia="ru-RU"/>
        </w:rPr>
        <w:t xml:space="preserve"> Владимир</w:t>
      </w:r>
      <w:r>
        <w:rPr>
          <w:rFonts w:eastAsia="Times New Roman"/>
          <w:lang w:val="ru-RU" w:eastAsia="ru-RU"/>
        </w:rPr>
        <w:t>а</w:t>
      </w:r>
      <w:r>
        <w:rPr>
          <w:rFonts w:eastAsia="Times New Roman"/>
          <w:lang w:eastAsia="ru-RU"/>
        </w:rPr>
        <w:t xml:space="preserve"> Николаевич</w:t>
      </w:r>
      <w:r>
        <w:rPr>
          <w:rFonts w:eastAsia="Times New Roman"/>
          <w:lang w:val="ru-RU" w:eastAsia="ru-RU"/>
        </w:rPr>
        <w:t>а</w:t>
      </w:r>
      <w:r>
        <w:rPr>
          <w:lang w:val="ru-RU"/>
        </w:rPr>
        <w:t xml:space="preserve"> 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и</w:t>
      </w:r>
      <w:r>
        <w:rPr>
          <w:rFonts w:eastAsia="Times New Roman" w:cs="Times New Roman"/>
          <w:lang w:eastAsia="ru-RU"/>
        </w:rPr>
        <w:t xml:space="preserve">ндивидуальный предприниматель </w:t>
      </w:r>
      <w:r>
        <w:rPr>
          <w:rFonts w:eastAsia="Times New Roman"/>
          <w:lang w:eastAsia="ru-RU"/>
        </w:rPr>
        <w:t>Малыше</w:t>
      </w:r>
      <w:r>
        <w:rPr>
          <w:rFonts w:eastAsia="Times New Roman"/>
          <w:lang w:val="ru-RU" w:eastAsia="ru-RU"/>
        </w:rPr>
        <w:t>в</w:t>
      </w:r>
      <w:r>
        <w:rPr>
          <w:rFonts w:eastAsia="Times New Roman"/>
          <w:lang w:eastAsia="ru-RU"/>
        </w:rPr>
        <w:t xml:space="preserve"> Владимир</w:t>
      </w:r>
      <w:r>
        <w:rPr>
          <w:rFonts w:eastAsia="Times New Roman"/>
          <w:lang w:val="ru-RU" w:eastAsia="ru-RU"/>
        </w:rPr>
        <w:t xml:space="preserve"> </w:t>
      </w:r>
      <w:r>
        <w:rPr>
          <w:rFonts w:eastAsia="Times New Roman"/>
          <w:lang w:eastAsia="ru-RU"/>
        </w:rPr>
        <w:t>Николаевич</w:t>
      </w:r>
      <w:r>
        <w:rPr>
          <w:rFonts w:eastAsia="Times New Roman"/>
          <w:lang w:val="ru-RU" w:eastAsia="ru-RU"/>
        </w:rPr>
        <w:t xml:space="preserve"> </w:t>
      </w:r>
      <w:r>
        <w:t xml:space="preserve">соответствует  требованиям, </w:t>
      </w:r>
      <w:r>
        <w:rPr>
          <w:lang w:val="ru-RU"/>
        </w:rPr>
        <w:t>которые предъявляются к участнику закупки и указанным в конкурсной</w:t>
      </w:r>
      <w:proofErr w:type="gramEnd"/>
      <w:r>
        <w:rPr>
          <w:lang w:val="ru-RU"/>
        </w:rPr>
        <w:t xml:space="preserve"> документации.</w:t>
      </w:r>
      <w:r>
        <w:t xml:space="preserve"> </w:t>
      </w:r>
    </w:p>
    <w:p w:rsidR="00AB0CF0" w:rsidRDefault="00AB0CF0" w:rsidP="00AB0CF0">
      <w:pPr>
        <w:jc w:val="both"/>
        <w:rPr>
          <w:lang w:val="ru-RU"/>
        </w:rPr>
      </w:pPr>
      <w:proofErr w:type="gramStart"/>
      <w:r>
        <w:rPr>
          <w:lang w:val="ru-RU"/>
        </w:rPr>
        <w:t xml:space="preserve">6) </w:t>
      </w:r>
      <w:r w:rsidRPr="00F97576">
        <w:t>Лот№6</w:t>
      </w:r>
      <w:r w:rsidR="00C50094">
        <w:rPr>
          <w:lang w:val="ru-RU"/>
        </w:rPr>
        <w:t xml:space="preserve"> </w:t>
      </w:r>
      <w:r w:rsidRPr="00F97576">
        <w:t>- Выполнение работ по содержанию и обслуживанию городского пруда в 2015 году в городе Югорске</w:t>
      </w:r>
      <w:r>
        <w:rPr>
          <w:lang w:val="ru-RU"/>
        </w:rPr>
        <w:t xml:space="preserve"> - единственная </w:t>
      </w:r>
      <w:r>
        <w:t xml:space="preserve"> </w:t>
      </w:r>
      <w:r>
        <w:rPr>
          <w:lang w:val="ru-RU"/>
        </w:rPr>
        <w:t>з</w:t>
      </w:r>
      <w:r>
        <w:t xml:space="preserve">аявка </w:t>
      </w:r>
      <w:r>
        <w:rPr>
          <w:rFonts w:eastAsia="Times New Roman"/>
          <w:lang w:val="ru-RU" w:eastAsia="ru-RU"/>
        </w:rPr>
        <w:t>м</w:t>
      </w:r>
      <w:r w:rsidRPr="005F3EA6">
        <w:rPr>
          <w:rFonts w:eastAsia="Times New Roman"/>
          <w:lang w:eastAsia="ru-RU"/>
        </w:rPr>
        <w:t>униципально</w:t>
      </w:r>
      <w:r>
        <w:rPr>
          <w:rFonts w:eastAsia="Times New Roman"/>
          <w:lang w:val="ru-RU" w:eastAsia="ru-RU"/>
        </w:rPr>
        <w:t>го</w:t>
      </w:r>
      <w:r w:rsidRPr="00D36E73">
        <w:rPr>
          <w:rFonts w:eastAsia="Times New Roman"/>
          <w:lang w:eastAsia="ru-RU"/>
        </w:rPr>
        <w:t xml:space="preserve"> унитарно</w:t>
      </w:r>
      <w:r>
        <w:rPr>
          <w:rFonts w:eastAsia="Times New Roman"/>
          <w:lang w:val="ru-RU" w:eastAsia="ru-RU"/>
        </w:rPr>
        <w:t>го</w:t>
      </w:r>
      <w:r w:rsidRPr="00D36E73">
        <w:rPr>
          <w:rFonts w:eastAsia="Times New Roman"/>
          <w:lang w:eastAsia="ru-RU"/>
        </w:rPr>
        <w:t xml:space="preserve"> предприяти</w:t>
      </w:r>
      <w:r>
        <w:rPr>
          <w:rFonts w:eastAsia="Times New Roman"/>
          <w:lang w:val="ru-RU" w:eastAsia="ru-RU"/>
        </w:rPr>
        <w:t>я</w:t>
      </w:r>
      <w:r w:rsidRPr="00D36E73">
        <w:rPr>
          <w:rFonts w:eastAsia="Times New Roman"/>
          <w:lang w:eastAsia="ru-RU"/>
        </w:rPr>
        <w:t xml:space="preserve"> «Югорскэнергогаз»</w:t>
      </w:r>
      <w:r>
        <w:rPr>
          <w:rFonts w:eastAsia="Times New Roman"/>
          <w:lang w:val="ru-RU" w:eastAsia="ru-RU"/>
        </w:rPr>
        <w:t xml:space="preserve"> </w:t>
      </w:r>
      <w:r>
        <w:rPr>
          <w:lang w:val="ru-RU"/>
        </w:rPr>
        <w:t>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w:t>
      </w:r>
      <w:r>
        <w:rPr>
          <w:rFonts w:eastAsia="Times New Roman"/>
          <w:lang w:val="ru-RU" w:eastAsia="ru-RU"/>
        </w:rPr>
        <w:t>м</w:t>
      </w:r>
      <w:r w:rsidRPr="005F3EA6">
        <w:rPr>
          <w:rFonts w:eastAsia="Times New Roman"/>
          <w:lang w:eastAsia="ru-RU"/>
        </w:rPr>
        <w:t xml:space="preserve">униципальное </w:t>
      </w:r>
      <w:r w:rsidRPr="00D36E73">
        <w:rPr>
          <w:rFonts w:eastAsia="Times New Roman"/>
          <w:lang w:eastAsia="ru-RU"/>
        </w:rPr>
        <w:t>унитарное предприятие «Югорскэнергогаз»</w:t>
      </w:r>
      <w:r>
        <w:t xml:space="preserve"> соответствует  требованиям, </w:t>
      </w:r>
      <w:r>
        <w:rPr>
          <w:lang w:val="ru-RU"/>
        </w:rPr>
        <w:t>которые предъявляются к участнику закупки и указанным в конкурсной документации.</w:t>
      </w:r>
      <w:r>
        <w:t xml:space="preserve"> </w:t>
      </w:r>
      <w:proofErr w:type="gramEnd"/>
    </w:p>
    <w:p w:rsidR="00AB0CF0" w:rsidRDefault="00AB0CF0" w:rsidP="00AB0CF0">
      <w:pPr>
        <w:autoSpaceDE w:val="0"/>
        <w:autoSpaceDN w:val="0"/>
        <w:adjustRightInd w:val="0"/>
        <w:spacing w:line="240" w:lineRule="auto"/>
        <w:jc w:val="both"/>
        <w:rPr>
          <w:lang w:val="ru-RU"/>
        </w:rPr>
      </w:pPr>
      <w:proofErr w:type="gramStart"/>
      <w:r>
        <w:rPr>
          <w:lang w:val="ru-RU"/>
        </w:rPr>
        <w:t xml:space="preserve">7) </w:t>
      </w:r>
      <w:r w:rsidRPr="00797472">
        <w:t>Лот№7</w:t>
      </w:r>
      <w:r w:rsidR="00C50094">
        <w:rPr>
          <w:lang w:val="ru-RU"/>
        </w:rPr>
        <w:t xml:space="preserve"> </w:t>
      </w:r>
      <w:r w:rsidRPr="00797472">
        <w:t>- Выполнение работ по содержанию и обслуживанию контейнерных площадок по ул. Газовиков, по ул. Кольцевая в 2015 году в городе Югорске</w:t>
      </w:r>
      <w:r>
        <w:rPr>
          <w:lang w:val="ru-RU"/>
        </w:rPr>
        <w:t xml:space="preserve"> - единственная </w:t>
      </w:r>
      <w:r>
        <w:t xml:space="preserve"> </w:t>
      </w:r>
      <w:r>
        <w:rPr>
          <w:lang w:val="ru-RU"/>
        </w:rPr>
        <w:t>з</w:t>
      </w:r>
      <w:r>
        <w:t xml:space="preserve">аявка </w:t>
      </w:r>
      <w:r>
        <w:rPr>
          <w:rFonts w:eastAsia="Times New Roman"/>
          <w:lang w:val="ru-RU" w:eastAsia="ru-RU"/>
        </w:rPr>
        <w:t>м</w:t>
      </w:r>
      <w:r w:rsidRPr="005F3EA6">
        <w:rPr>
          <w:rFonts w:eastAsia="Times New Roman"/>
          <w:lang w:eastAsia="ru-RU"/>
        </w:rPr>
        <w:t>униципально</w:t>
      </w:r>
      <w:r>
        <w:rPr>
          <w:rFonts w:eastAsia="Times New Roman"/>
          <w:lang w:val="ru-RU" w:eastAsia="ru-RU"/>
        </w:rPr>
        <w:t>го</w:t>
      </w:r>
      <w:r w:rsidRPr="00D36E73">
        <w:rPr>
          <w:rFonts w:eastAsia="Times New Roman"/>
          <w:lang w:eastAsia="ru-RU"/>
        </w:rPr>
        <w:t xml:space="preserve"> унитарно</w:t>
      </w:r>
      <w:r>
        <w:rPr>
          <w:rFonts w:eastAsia="Times New Roman"/>
          <w:lang w:val="ru-RU" w:eastAsia="ru-RU"/>
        </w:rPr>
        <w:t>го</w:t>
      </w:r>
      <w:r w:rsidRPr="00D36E73">
        <w:rPr>
          <w:rFonts w:eastAsia="Times New Roman"/>
          <w:lang w:eastAsia="ru-RU"/>
        </w:rPr>
        <w:t xml:space="preserve"> предприяти</w:t>
      </w:r>
      <w:r>
        <w:rPr>
          <w:rFonts w:eastAsia="Times New Roman"/>
          <w:lang w:val="ru-RU" w:eastAsia="ru-RU"/>
        </w:rPr>
        <w:t>я</w:t>
      </w:r>
      <w:r w:rsidRPr="00D36E73">
        <w:rPr>
          <w:rFonts w:eastAsia="Times New Roman"/>
          <w:lang w:eastAsia="ru-RU"/>
        </w:rPr>
        <w:t xml:space="preserve"> «Югорскэнергогаз»</w:t>
      </w:r>
      <w:r>
        <w:rPr>
          <w:rFonts w:eastAsia="Times New Roman"/>
          <w:lang w:val="ru-RU" w:eastAsia="ru-RU"/>
        </w:rPr>
        <w:t xml:space="preserve"> </w:t>
      </w:r>
      <w:r>
        <w:rPr>
          <w:lang w:val="ru-RU"/>
        </w:rPr>
        <w:t>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w:t>
      </w:r>
      <w:r>
        <w:rPr>
          <w:rFonts w:eastAsia="Times New Roman"/>
          <w:lang w:val="ru-RU" w:eastAsia="ru-RU"/>
        </w:rPr>
        <w:t>м</w:t>
      </w:r>
      <w:r w:rsidRPr="005F3EA6">
        <w:rPr>
          <w:rFonts w:eastAsia="Times New Roman"/>
          <w:lang w:eastAsia="ru-RU"/>
        </w:rPr>
        <w:t xml:space="preserve">униципальное </w:t>
      </w:r>
      <w:r w:rsidRPr="00D36E73">
        <w:rPr>
          <w:rFonts w:eastAsia="Times New Roman"/>
          <w:lang w:eastAsia="ru-RU"/>
        </w:rPr>
        <w:t>унитарное предприятие «Югорскэнергогаз»</w:t>
      </w:r>
      <w:r>
        <w:t xml:space="preserve"> соответствует  требованиям, </w:t>
      </w:r>
      <w:r>
        <w:rPr>
          <w:lang w:val="ru-RU"/>
        </w:rPr>
        <w:t>которые предъявляются к участнику закупки</w:t>
      </w:r>
      <w:proofErr w:type="gramEnd"/>
      <w:r>
        <w:rPr>
          <w:lang w:val="ru-RU"/>
        </w:rPr>
        <w:t xml:space="preserve"> и </w:t>
      </w:r>
      <w:proofErr w:type="gramStart"/>
      <w:r>
        <w:rPr>
          <w:lang w:val="ru-RU"/>
        </w:rPr>
        <w:t>указанным</w:t>
      </w:r>
      <w:proofErr w:type="gramEnd"/>
      <w:r>
        <w:rPr>
          <w:lang w:val="ru-RU"/>
        </w:rPr>
        <w:t xml:space="preserve"> в конкурсной документации.</w:t>
      </w:r>
      <w:r>
        <w:t xml:space="preserve"> </w:t>
      </w:r>
    </w:p>
    <w:p w:rsidR="00AB0CF0" w:rsidRDefault="00AB0CF0" w:rsidP="00AB0CF0">
      <w:pPr>
        <w:pStyle w:val="a6"/>
        <w:spacing w:after="0"/>
        <w:ind w:left="0"/>
        <w:jc w:val="both"/>
        <w:rPr>
          <w:lang w:val="ru-RU"/>
        </w:rPr>
      </w:pPr>
      <w:proofErr w:type="gramStart"/>
      <w:r>
        <w:rPr>
          <w:lang w:val="ru-RU"/>
        </w:rPr>
        <w:t xml:space="preserve">8) </w:t>
      </w:r>
      <w:r w:rsidRPr="00797472">
        <w:t>Лот№8</w:t>
      </w:r>
      <w:r w:rsidR="00C50094">
        <w:rPr>
          <w:lang w:val="ru-RU"/>
        </w:rPr>
        <w:t xml:space="preserve"> </w:t>
      </w:r>
      <w:r w:rsidRPr="00797472">
        <w:t>- Выполнение работ по санитарному отлову безнадзорных и бродячих животных в 2015 году в городе Югорске</w:t>
      </w:r>
      <w:r w:rsidRPr="00AB0CF0">
        <w:rPr>
          <w:sz w:val="16"/>
          <w:szCs w:val="16"/>
        </w:rPr>
        <w:t xml:space="preserve"> </w:t>
      </w:r>
      <w:r w:rsidRPr="00AB0CF0">
        <w:rPr>
          <w:sz w:val="16"/>
          <w:szCs w:val="16"/>
          <w:lang w:val="ru-RU"/>
        </w:rPr>
        <w:t xml:space="preserve">- </w:t>
      </w:r>
      <w:r>
        <w:rPr>
          <w:lang w:val="ru-RU"/>
        </w:rPr>
        <w:t xml:space="preserve">единственная </w:t>
      </w:r>
      <w:r>
        <w:t xml:space="preserve"> </w:t>
      </w:r>
      <w:r>
        <w:rPr>
          <w:lang w:val="ru-RU"/>
        </w:rPr>
        <w:t>з</w:t>
      </w:r>
      <w:r>
        <w:t>аявка</w:t>
      </w:r>
      <w:r>
        <w:rPr>
          <w:rFonts w:eastAsia="Times New Roman"/>
          <w:lang w:eastAsia="ru-RU"/>
        </w:rPr>
        <w:t xml:space="preserve"> </w:t>
      </w:r>
      <w:r>
        <w:rPr>
          <w:rFonts w:eastAsia="Times New Roman"/>
          <w:lang w:val="ru-RU" w:eastAsia="ru-RU"/>
        </w:rPr>
        <w:t xml:space="preserve">участника закупки - </w:t>
      </w:r>
      <w:r>
        <w:rPr>
          <w:rFonts w:eastAsia="Times New Roman"/>
          <w:lang w:eastAsia="ru-RU"/>
        </w:rPr>
        <w:t>Общество с ограниченной ответственностью «Зазеркалье»</w:t>
      </w:r>
      <w:r w:rsidRPr="00AB0CF0">
        <w:rPr>
          <w:lang w:val="ru-RU"/>
        </w:rPr>
        <w:t xml:space="preserve"> </w:t>
      </w:r>
      <w:r>
        <w:rPr>
          <w:lang w:val="ru-RU"/>
        </w:rPr>
        <w:t>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w:t>
      </w:r>
      <w:r w:rsidR="008A273C">
        <w:rPr>
          <w:rFonts w:eastAsia="Times New Roman"/>
          <w:lang w:eastAsia="ru-RU"/>
        </w:rPr>
        <w:t>Общество с ограниченной ответственностью «Зазеркалье»</w:t>
      </w:r>
      <w:r w:rsidR="008A273C" w:rsidRPr="00AB0CF0">
        <w:rPr>
          <w:lang w:val="ru-RU"/>
        </w:rPr>
        <w:t xml:space="preserve"> </w:t>
      </w:r>
      <w:r>
        <w:t xml:space="preserve">соответствует  требованиям, </w:t>
      </w:r>
      <w:r>
        <w:rPr>
          <w:lang w:val="ru-RU"/>
        </w:rPr>
        <w:t>которые предъявляются к участнику закупки и</w:t>
      </w:r>
      <w:proofErr w:type="gramEnd"/>
      <w:r>
        <w:rPr>
          <w:lang w:val="ru-RU"/>
        </w:rPr>
        <w:t xml:space="preserve"> </w:t>
      </w:r>
      <w:proofErr w:type="gramStart"/>
      <w:r>
        <w:rPr>
          <w:lang w:val="ru-RU"/>
        </w:rPr>
        <w:t>указанным</w:t>
      </w:r>
      <w:proofErr w:type="gramEnd"/>
      <w:r>
        <w:rPr>
          <w:lang w:val="ru-RU"/>
        </w:rPr>
        <w:t xml:space="preserve"> в конкурсной документации.</w:t>
      </w:r>
    </w:p>
    <w:p w:rsidR="00AB0CF0" w:rsidRPr="00AB0CF0" w:rsidRDefault="00AB0CF0" w:rsidP="00AB0CF0">
      <w:pPr>
        <w:jc w:val="both"/>
        <w:rPr>
          <w:lang w:val="ru-RU"/>
        </w:rPr>
      </w:pPr>
      <w:r>
        <w:rPr>
          <w:lang w:val="ru-RU"/>
        </w:rPr>
        <w:t xml:space="preserve">9). </w:t>
      </w:r>
      <w:r w:rsidRPr="00797472">
        <w:t>Лот№9</w:t>
      </w:r>
      <w:r w:rsidR="00C50094">
        <w:rPr>
          <w:lang w:val="ru-RU"/>
        </w:rPr>
        <w:t xml:space="preserve"> </w:t>
      </w:r>
      <w:r w:rsidRPr="00797472">
        <w:t>- Выполнение работ по содержанию и ремонту детских и спортивных площадок в 2015 году в городе Югорске</w:t>
      </w:r>
      <w:r w:rsidRPr="001E7D91">
        <w:rPr>
          <w:color w:val="7030A0"/>
        </w:rPr>
        <w:t xml:space="preserve"> </w:t>
      </w:r>
      <w:r>
        <w:rPr>
          <w:color w:val="7030A0"/>
          <w:lang w:val="ru-RU"/>
        </w:rPr>
        <w:t xml:space="preserve">– </w:t>
      </w:r>
      <w:r>
        <w:rPr>
          <w:lang w:val="ru-RU"/>
        </w:rPr>
        <w:t xml:space="preserve">единственная </w:t>
      </w:r>
      <w:r>
        <w:t xml:space="preserve"> </w:t>
      </w:r>
      <w:r>
        <w:rPr>
          <w:lang w:val="ru-RU"/>
        </w:rPr>
        <w:t>з</w:t>
      </w:r>
      <w:r>
        <w:t xml:space="preserve">аявка </w:t>
      </w:r>
      <w:r>
        <w:rPr>
          <w:rFonts w:eastAsia="Times New Roman"/>
          <w:lang w:val="ru-RU" w:eastAsia="ru-RU"/>
        </w:rPr>
        <w:t>м</w:t>
      </w:r>
      <w:r w:rsidRPr="005F3EA6">
        <w:rPr>
          <w:rFonts w:eastAsia="Times New Roman"/>
          <w:lang w:eastAsia="ru-RU"/>
        </w:rPr>
        <w:t>униципально</w:t>
      </w:r>
      <w:r>
        <w:rPr>
          <w:rFonts w:eastAsia="Times New Roman"/>
          <w:lang w:val="ru-RU" w:eastAsia="ru-RU"/>
        </w:rPr>
        <w:t>го</w:t>
      </w:r>
      <w:r w:rsidRPr="00D36E73">
        <w:rPr>
          <w:rFonts w:eastAsia="Times New Roman"/>
          <w:lang w:eastAsia="ru-RU"/>
        </w:rPr>
        <w:t xml:space="preserve"> унитарно</w:t>
      </w:r>
      <w:r>
        <w:rPr>
          <w:rFonts w:eastAsia="Times New Roman"/>
          <w:lang w:val="ru-RU" w:eastAsia="ru-RU"/>
        </w:rPr>
        <w:t>го</w:t>
      </w:r>
      <w:r w:rsidRPr="00D36E73">
        <w:rPr>
          <w:rFonts w:eastAsia="Times New Roman"/>
          <w:lang w:eastAsia="ru-RU"/>
        </w:rPr>
        <w:t xml:space="preserve"> предприяти</w:t>
      </w:r>
      <w:r>
        <w:rPr>
          <w:rFonts w:eastAsia="Times New Roman"/>
          <w:lang w:val="ru-RU" w:eastAsia="ru-RU"/>
        </w:rPr>
        <w:t>я</w:t>
      </w:r>
      <w:r w:rsidRPr="00D36E73">
        <w:rPr>
          <w:rFonts w:eastAsia="Times New Roman"/>
          <w:lang w:eastAsia="ru-RU"/>
        </w:rPr>
        <w:t xml:space="preserve"> «Югорскэнергогаз»</w:t>
      </w:r>
      <w:r>
        <w:rPr>
          <w:rFonts w:eastAsia="Times New Roman"/>
          <w:lang w:val="ru-RU" w:eastAsia="ru-RU"/>
        </w:rPr>
        <w:t xml:space="preserve"> </w:t>
      </w:r>
      <w:r>
        <w:rPr>
          <w:lang w:val="ru-RU"/>
        </w:rPr>
        <w:t>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w:t>
      </w:r>
      <w:r>
        <w:rPr>
          <w:rFonts w:eastAsia="Times New Roman"/>
          <w:lang w:val="ru-RU" w:eastAsia="ru-RU"/>
        </w:rPr>
        <w:t>м</w:t>
      </w:r>
      <w:r w:rsidRPr="005F3EA6">
        <w:rPr>
          <w:rFonts w:eastAsia="Times New Roman"/>
          <w:lang w:eastAsia="ru-RU"/>
        </w:rPr>
        <w:t xml:space="preserve">униципальное </w:t>
      </w:r>
      <w:r w:rsidRPr="00D36E73">
        <w:rPr>
          <w:rFonts w:eastAsia="Times New Roman"/>
          <w:lang w:eastAsia="ru-RU"/>
        </w:rPr>
        <w:t>унитарное предприятие «Югорскэнергогаз»</w:t>
      </w:r>
      <w:r>
        <w:t xml:space="preserve"> соответствует  т</w:t>
      </w:r>
      <w:r w:rsidRPr="00AB0CF0">
        <w:t xml:space="preserve">ребованиям, </w:t>
      </w:r>
      <w:r w:rsidRPr="00AB0CF0">
        <w:rPr>
          <w:lang w:val="ru-RU"/>
        </w:rPr>
        <w:t>которые предъявляются к участнику закупки и указанным в конкурсной документации.</w:t>
      </w:r>
      <w:r w:rsidRPr="00AB0CF0">
        <w:t xml:space="preserve"> </w:t>
      </w:r>
    </w:p>
    <w:p w:rsidR="00C50094" w:rsidRPr="00CF63FA" w:rsidRDefault="00AB0CF0" w:rsidP="00C50094">
      <w:pPr>
        <w:jc w:val="both"/>
        <w:rPr>
          <w:lang w:val="ru-RU"/>
        </w:rPr>
      </w:pPr>
      <w:proofErr w:type="gramStart"/>
      <w:r w:rsidRPr="00AB0CF0">
        <w:rPr>
          <w:lang w:val="ru-RU"/>
        </w:rPr>
        <w:t xml:space="preserve">10) </w:t>
      </w:r>
      <w:r>
        <w:rPr>
          <w:lang w:val="ru-RU"/>
        </w:rPr>
        <w:t xml:space="preserve">Лот № 10 - </w:t>
      </w:r>
      <w:r w:rsidRPr="00255864">
        <w:rPr>
          <w:sz w:val="22"/>
          <w:szCs w:val="22"/>
        </w:rPr>
        <w:t>Выполнение работ по содержанию и обслуживанию скульптурно-декоративных композиций «Вертолет», «Паровоз», «Машина» в 2015 году в городе Югорске</w:t>
      </w:r>
      <w:r>
        <w:rPr>
          <w:sz w:val="22"/>
          <w:szCs w:val="22"/>
          <w:lang w:val="ru-RU"/>
        </w:rPr>
        <w:t xml:space="preserve"> - </w:t>
      </w:r>
      <w:r w:rsidR="00C50094">
        <w:rPr>
          <w:lang w:val="ru-RU"/>
        </w:rPr>
        <w:t>единственная з</w:t>
      </w:r>
      <w:r w:rsidR="00C50094">
        <w:t xml:space="preserve">аявка </w:t>
      </w:r>
      <w:r w:rsidR="00C50094">
        <w:rPr>
          <w:rFonts w:eastAsia="Times New Roman"/>
          <w:lang w:val="ru-RU" w:eastAsia="ru-RU"/>
        </w:rPr>
        <w:t>м</w:t>
      </w:r>
      <w:r w:rsidR="00C50094" w:rsidRPr="005F3EA6">
        <w:rPr>
          <w:rFonts w:eastAsia="Times New Roman"/>
          <w:lang w:eastAsia="ru-RU"/>
        </w:rPr>
        <w:t>униципально</w:t>
      </w:r>
      <w:r w:rsidR="00C50094">
        <w:rPr>
          <w:rFonts w:eastAsia="Times New Roman"/>
          <w:lang w:val="ru-RU" w:eastAsia="ru-RU"/>
        </w:rPr>
        <w:t>го</w:t>
      </w:r>
      <w:r w:rsidR="00C50094">
        <w:rPr>
          <w:rFonts w:eastAsia="Times New Roman"/>
          <w:lang w:eastAsia="ru-RU"/>
        </w:rPr>
        <w:t xml:space="preserve"> автономно</w:t>
      </w:r>
      <w:r w:rsidR="00C50094">
        <w:rPr>
          <w:rFonts w:eastAsia="Times New Roman"/>
          <w:lang w:val="ru-RU" w:eastAsia="ru-RU"/>
        </w:rPr>
        <w:t>го</w:t>
      </w:r>
      <w:r w:rsidR="00C50094">
        <w:rPr>
          <w:rFonts w:eastAsia="Times New Roman"/>
          <w:lang w:eastAsia="ru-RU"/>
        </w:rPr>
        <w:t xml:space="preserve"> учреждени</w:t>
      </w:r>
      <w:r w:rsidR="00C50094">
        <w:rPr>
          <w:rFonts w:eastAsia="Times New Roman"/>
          <w:lang w:val="ru-RU" w:eastAsia="ru-RU"/>
        </w:rPr>
        <w:t>я</w:t>
      </w:r>
      <w:r w:rsidR="00C50094" w:rsidRPr="005F3EA6">
        <w:rPr>
          <w:rFonts w:eastAsia="Times New Roman"/>
          <w:lang w:eastAsia="ru-RU"/>
        </w:rPr>
        <w:t xml:space="preserve"> «Молодежный центр «Гелиос»</w:t>
      </w:r>
      <w:r w:rsidR="00C50094">
        <w:rPr>
          <w:rFonts w:eastAsia="Times New Roman"/>
          <w:lang w:val="ru-RU" w:eastAsia="ru-RU"/>
        </w:rPr>
        <w:t xml:space="preserve"> </w:t>
      </w:r>
      <w:r w:rsidR="00C50094">
        <w:rPr>
          <w:lang w:val="ru-RU"/>
        </w:rPr>
        <w:t>признается надлежащей, так как</w:t>
      </w:r>
      <w:r w:rsidR="00C50094">
        <w:t xml:space="preserve"> соответствует требованиям</w:t>
      </w:r>
      <w:r w:rsidR="00C50094">
        <w:rPr>
          <w:lang w:val="ru-RU"/>
        </w:rPr>
        <w:t xml:space="preserve"> извещения об осуществлению закупки,</w:t>
      </w:r>
      <w:r w:rsidR="00C50094">
        <w:t xml:space="preserve"> конкурсной документации</w:t>
      </w:r>
      <w:r w:rsidR="00C50094">
        <w:rPr>
          <w:lang w:val="ru-RU"/>
        </w:rPr>
        <w:t xml:space="preserve"> и требованиям Федерального закона от 05.04.2013 № 44-ФЗ,  а </w:t>
      </w:r>
      <w:r w:rsidR="00C50094">
        <w:rPr>
          <w:rFonts w:eastAsia="Times New Roman"/>
          <w:lang w:val="ru-RU" w:eastAsia="ru-RU"/>
        </w:rPr>
        <w:t>м</w:t>
      </w:r>
      <w:r w:rsidR="00C50094" w:rsidRPr="005F3EA6">
        <w:rPr>
          <w:rFonts w:eastAsia="Times New Roman"/>
          <w:lang w:eastAsia="ru-RU"/>
        </w:rPr>
        <w:t>униципальное автономное учреждение «Молодежный центр «Гелиос»</w:t>
      </w:r>
      <w:r w:rsidR="00C50094">
        <w:t xml:space="preserve"> соответствует  требованиям, </w:t>
      </w:r>
      <w:r w:rsidR="00C50094">
        <w:rPr>
          <w:lang w:val="ru-RU"/>
        </w:rPr>
        <w:t>которые предъявляются к участнику</w:t>
      </w:r>
      <w:proofErr w:type="gramEnd"/>
      <w:r w:rsidR="00C50094">
        <w:rPr>
          <w:lang w:val="ru-RU"/>
        </w:rPr>
        <w:t xml:space="preserve"> закупки и </w:t>
      </w:r>
      <w:proofErr w:type="gramStart"/>
      <w:r w:rsidR="00C50094">
        <w:rPr>
          <w:lang w:val="ru-RU"/>
        </w:rPr>
        <w:t>указанным</w:t>
      </w:r>
      <w:proofErr w:type="gramEnd"/>
      <w:r w:rsidR="00C50094">
        <w:rPr>
          <w:lang w:val="ru-RU"/>
        </w:rPr>
        <w:t xml:space="preserve"> в конкурсной документации.</w:t>
      </w:r>
      <w:r w:rsidR="00C50094">
        <w:t xml:space="preserve"> </w:t>
      </w:r>
    </w:p>
    <w:p w:rsidR="005B2799" w:rsidRPr="00C50094" w:rsidRDefault="00C50094" w:rsidP="00C50094">
      <w:pPr>
        <w:jc w:val="both"/>
      </w:pPr>
      <w:r>
        <w:rPr>
          <w:sz w:val="22"/>
          <w:szCs w:val="22"/>
          <w:lang w:val="ru-RU"/>
        </w:rPr>
        <w:t xml:space="preserve">11). </w:t>
      </w:r>
      <w:r w:rsidRPr="00BD5EEF">
        <w:rPr>
          <w:sz w:val="22"/>
          <w:szCs w:val="22"/>
        </w:rPr>
        <w:t>Лот№11- Выполнение работ по с</w:t>
      </w:r>
      <w:r w:rsidRPr="00BD5EEF">
        <w:rPr>
          <w:bCs/>
          <w:sz w:val="22"/>
          <w:szCs w:val="22"/>
        </w:rPr>
        <w:t xml:space="preserve">одержанию </w:t>
      </w:r>
      <w:r w:rsidRPr="00BD5EEF">
        <w:rPr>
          <w:sz w:val="22"/>
          <w:szCs w:val="22"/>
        </w:rPr>
        <w:t xml:space="preserve">и обслуживанию </w:t>
      </w:r>
      <w:r w:rsidRPr="00BD5EEF">
        <w:rPr>
          <w:bCs/>
          <w:sz w:val="22"/>
          <w:szCs w:val="22"/>
        </w:rPr>
        <w:t>автобусных остановок</w:t>
      </w:r>
      <w:r w:rsidRPr="00BD5EEF">
        <w:rPr>
          <w:sz w:val="22"/>
          <w:szCs w:val="22"/>
        </w:rPr>
        <w:t xml:space="preserve"> в 2015 году в городе Югорске</w:t>
      </w:r>
      <w:r>
        <w:rPr>
          <w:sz w:val="22"/>
          <w:szCs w:val="22"/>
          <w:lang w:val="ru-RU"/>
        </w:rPr>
        <w:t xml:space="preserve"> - </w:t>
      </w:r>
      <w:r>
        <w:rPr>
          <w:lang w:val="ru-RU"/>
        </w:rPr>
        <w:t>единственная з</w:t>
      </w:r>
      <w:r>
        <w:t xml:space="preserve">аявка </w:t>
      </w:r>
      <w:r>
        <w:rPr>
          <w:rFonts w:eastAsia="Times New Roman"/>
          <w:lang w:val="ru-RU" w:eastAsia="ru-RU"/>
        </w:rPr>
        <w:t>м</w:t>
      </w:r>
      <w:r w:rsidRPr="005F3EA6">
        <w:rPr>
          <w:rFonts w:eastAsia="Times New Roman"/>
          <w:lang w:eastAsia="ru-RU"/>
        </w:rPr>
        <w:t>униципально</w:t>
      </w:r>
      <w:r>
        <w:rPr>
          <w:rFonts w:eastAsia="Times New Roman"/>
          <w:lang w:val="ru-RU" w:eastAsia="ru-RU"/>
        </w:rPr>
        <w:t>го</w:t>
      </w:r>
      <w:r>
        <w:rPr>
          <w:rFonts w:eastAsia="Times New Roman"/>
          <w:lang w:eastAsia="ru-RU"/>
        </w:rPr>
        <w:t xml:space="preserve"> автономно</w:t>
      </w:r>
      <w:r>
        <w:rPr>
          <w:rFonts w:eastAsia="Times New Roman"/>
          <w:lang w:val="ru-RU" w:eastAsia="ru-RU"/>
        </w:rPr>
        <w:t>го</w:t>
      </w:r>
      <w:r>
        <w:rPr>
          <w:rFonts w:eastAsia="Times New Roman"/>
          <w:lang w:eastAsia="ru-RU"/>
        </w:rPr>
        <w:t xml:space="preserve"> учреждени</w:t>
      </w:r>
      <w:r>
        <w:rPr>
          <w:rFonts w:eastAsia="Times New Roman"/>
          <w:lang w:val="ru-RU" w:eastAsia="ru-RU"/>
        </w:rPr>
        <w:t>я</w:t>
      </w:r>
      <w:r w:rsidRPr="005F3EA6">
        <w:rPr>
          <w:rFonts w:eastAsia="Times New Roman"/>
          <w:lang w:eastAsia="ru-RU"/>
        </w:rPr>
        <w:t xml:space="preserve"> «Молодежный центр «Гелиос»</w:t>
      </w:r>
      <w:r>
        <w:rPr>
          <w:rFonts w:eastAsia="Times New Roman"/>
          <w:lang w:val="ru-RU" w:eastAsia="ru-RU"/>
        </w:rPr>
        <w:t xml:space="preserve"> </w:t>
      </w:r>
      <w:r>
        <w:rPr>
          <w:lang w:val="ru-RU"/>
        </w:rPr>
        <w:t>признается надлежащей, так как</w:t>
      </w:r>
      <w:r>
        <w:t xml:space="preserve"> соответствует требованиям</w:t>
      </w:r>
      <w:r>
        <w:rPr>
          <w:lang w:val="ru-RU"/>
        </w:rPr>
        <w:t xml:space="preserve"> извещения об осуществлению закупки,</w:t>
      </w:r>
      <w:r>
        <w:t xml:space="preserve"> конкурсной документации</w:t>
      </w:r>
      <w:r>
        <w:rPr>
          <w:lang w:val="ru-RU"/>
        </w:rPr>
        <w:t xml:space="preserve"> и требованиям Федерального закона от 05.04.2013 № 44-ФЗ,  а </w:t>
      </w:r>
      <w:r>
        <w:rPr>
          <w:rFonts w:eastAsia="Times New Roman"/>
          <w:lang w:val="ru-RU" w:eastAsia="ru-RU"/>
        </w:rPr>
        <w:t>м</w:t>
      </w:r>
      <w:r w:rsidRPr="005F3EA6">
        <w:rPr>
          <w:rFonts w:eastAsia="Times New Roman"/>
          <w:lang w:eastAsia="ru-RU"/>
        </w:rPr>
        <w:t>униципальное автономное учреждение «Молодежный центр «Гелиос»</w:t>
      </w:r>
      <w:r>
        <w:t xml:space="preserve"> соответствует  требованиям, </w:t>
      </w:r>
      <w:r>
        <w:rPr>
          <w:lang w:val="ru-RU"/>
        </w:rPr>
        <w:t>которые предъявляются к участнику закупки и указанным в конкурсной документации.</w:t>
      </w:r>
      <w:r>
        <w:t xml:space="preserve"> </w:t>
      </w:r>
    </w:p>
    <w:p w:rsidR="00924E32" w:rsidRPr="00AE4801" w:rsidRDefault="002D40C8" w:rsidP="00AE4801">
      <w:pPr>
        <w:spacing w:line="240" w:lineRule="auto"/>
        <w:jc w:val="both"/>
        <w:rPr>
          <w:lang w:val="ru-RU"/>
        </w:rPr>
      </w:pPr>
      <w:r w:rsidRPr="00AE4801">
        <w:rPr>
          <w:rFonts w:cs="Times New Roman"/>
          <w:lang w:val="ru-RU"/>
        </w:rPr>
        <w:t xml:space="preserve">7. </w:t>
      </w:r>
      <w:r w:rsidR="00E01B76" w:rsidRPr="00AE4801">
        <w:rPr>
          <w:noProof/>
        </w:rPr>
        <w:t>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w:t>
      </w:r>
      <w:r w:rsidR="00E01B76" w:rsidRPr="00A9043F">
        <w:rPr>
          <w:noProof/>
        </w:rPr>
        <w:t xml:space="preserve"> </w:t>
      </w:r>
    </w:p>
    <w:p w:rsidR="002D40C8" w:rsidRPr="002D40C8" w:rsidRDefault="002D40C8" w:rsidP="002D40C8">
      <w:pPr>
        <w:jc w:val="center"/>
        <w:rPr>
          <w:rFonts w:cs="Times New Roman"/>
          <w:noProof/>
        </w:rPr>
      </w:pPr>
      <w:r w:rsidRPr="002D40C8">
        <w:rPr>
          <w:rFonts w:cs="Times New Roman"/>
          <w:noProof/>
        </w:rPr>
        <w:t>Сведения о решении</w:t>
      </w:r>
    </w:p>
    <w:p w:rsidR="002D40C8" w:rsidRDefault="002D40C8" w:rsidP="002D40C8">
      <w:pPr>
        <w:jc w:val="center"/>
        <w:rPr>
          <w:rFonts w:cs="Times New Roman"/>
          <w:noProof/>
          <w:lang w:val="ru-RU"/>
        </w:rPr>
      </w:pPr>
      <w:r w:rsidRPr="002D40C8">
        <w:rPr>
          <w:rFonts w:cs="Times New Roman"/>
          <w:noProof/>
        </w:rPr>
        <w:t>членов комиссии о соответствии</w:t>
      </w:r>
      <w:r w:rsidRPr="002D40C8">
        <w:rPr>
          <w:rFonts w:cs="Times New Roman"/>
          <w:noProof/>
          <w:lang w:val="ru-RU"/>
        </w:rPr>
        <w:t xml:space="preserve">/несоответствии </w:t>
      </w:r>
      <w:r w:rsidRPr="002D40C8">
        <w:rPr>
          <w:rFonts w:cs="Times New Roman"/>
          <w:noProof/>
        </w:rPr>
        <w:t xml:space="preserve"> участника </w:t>
      </w:r>
      <w:r w:rsidRPr="002D40C8">
        <w:rPr>
          <w:rFonts w:cs="Times New Roman"/>
          <w:noProof/>
          <w:lang w:val="ru-RU"/>
        </w:rPr>
        <w:t>закупки</w:t>
      </w:r>
      <w:r w:rsidRPr="002D40C8">
        <w:rPr>
          <w:rFonts w:cs="Times New Roman"/>
          <w:noProof/>
        </w:rPr>
        <w:t xml:space="preserve"> и поданной им</w:t>
      </w:r>
      <w:r w:rsidRPr="002D40C8">
        <w:rPr>
          <w:rFonts w:cs="Times New Roman"/>
          <w:noProof/>
          <w:lang w:val="ru-RU"/>
        </w:rPr>
        <w:t xml:space="preserve"> </w:t>
      </w:r>
      <w:r w:rsidRPr="002D40C8">
        <w:rPr>
          <w:rFonts w:cs="Times New Roman"/>
          <w:noProof/>
        </w:rPr>
        <w:t>заявки</w:t>
      </w:r>
      <w:r w:rsidRPr="002D40C8">
        <w:rPr>
          <w:rFonts w:cs="Times New Roman"/>
          <w:noProof/>
          <w:lang w:val="ru-RU"/>
        </w:rPr>
        <w:t xml:space="preserve"> на участие в конкурсе</w:t>
      </w:r>
      <w:r w:rsidRPr="002D40C8">
        <w:rPr>
          <w:rFonts w:cs="Times New Roman"/>
          <w:noProof/>
        </w:rPr>
        <w:t xml:space="preserve"> требованиям Федерального закона </w:t>
      </w:r>
      <w:r w:rsidRPr="002D40C8">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2D40C8">
        <w:rPr>
          <w:rFonts w:cs="Times New Roman"/>
          <w:noProof/>
        </w:rPr>
        <w:t>и</w:t>
      </w:r>
      <w:r w:rsidRPr="002D40C8">
        <w:rPr>
          <w:rFonts w:cs="Times New Roman"/>
          <w:noProof/>
          <w:lang w:val="ru-RU"/>
        </w:rPr>
        <w:t xml:space="preserve"> конкурсной</w:t>
      </w:r>
      <w:r w:rsidRPr="002D40C8">
        <w:rPr>
          <w:rFonts w:cs="Times New Roman"/>
          <w:noProof/>
        </w:rPr>
        <w:t xml:space="preserve"> документации </w:t>
      </w:r>
    </w:p>
    <w:p w:rsidR="00844AB7" w:rsidRDefault="00844AB7" w:rsidP="002D40C8">
      <w:pPr>
        <w:jc w:val="center"/>
        <w:rPr>
          <w:rFonts w:cs="Times New Roman"/>
          <w:noProof/>
          <w:lang w:val="ru-RU"/>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1843"/>
        <w:gridCol w:w="1984"/>
      </w:tblGrid>
      <w:tr w:rsidR="002D40C8" w:rsidRPr="002D40C8" w:rsidTr="00AE4801">
        <w:tc>
          <w:tcPr>
            <w:tcW w:w="7088" w:type="dxa"/>
            <w:tcBorders>
              <w:top w:val="single" w:sz="4" w:space="0" w:color="auto"/>
              <w:left w:val="single" w:sz="4" w:space="0" w:color="auto"/>
              <w:bottom w:val="single" w:sz="4" w:space="0" w:color="auto"/>
              <w:right w:val="single" w:sz="4" w:space="0" w:color="auto"/>
            </w:tcBorders>
            <w:hideMark/>
          </w:tcPr>
          <w:p w:rsidR="002D40C8" w:rsidRPr="002D40C8" w:rsidRDefault="002D40C8" w:rsidP="006B27EE">
            <w:pPr>
              <w:jc w:val="center"/>
              <w:rPr>
                <w:rFonts w:cs="Times New Roman"/>
                <w:sz w:val="18"/>
                <w:szCs w:val="18"/>
                <w:lang w:val="ru-RU"/>
              </w:rPr>
            </w:pPr>
            <w:r w:rsidRPr="002D40C8">
              <w:rPr>
                <w:rFonts w:cs="Times New Roman"/>
                <w:sz w:val="18"/>
                <w:szCs w:val="18"/>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hideMark/>
          </w:tcPr>
          <w:p w:rsidR="002D40C8" w:rsidRPr="002D40C8" w:rsidRDefault="002D40C8" w:rsidP="006B27EE">
            <w:pPr>
              <w:jc w:val="center"/>
              <w:rPr>
                <w:rFonts w:eastAsia="Times New Roman" w:cs="Times New Roman"/>
              </w:rPr>
            </w:pPr>
            <w:r w:rsidRPr="002D40C8">
              <w:rPr>
                <w:rFonts w:cs="Times New Roman"/>
              </w:rPr>
              <w:t>Подпись члена комиссии</w:t>
            </w:r>
          </w:p>
        </w:tc>
        <w:tc>
          <w:tcPr>
            <w:tcW w:w="1984" w:type="dxa"/>
            <w:tcBorders>
              <w:top w:val="single" w:sz="4" w:space="0" w:color="auto"/>
              <w:left w:val="single" w:sz="4" w:space="0" w:color="auto"/>
              <w:bottom w:val="single" w:sz="4" w:space="0" w:color="auto"/>
              <w:right w:val="single" w:sz="4" w:space="0" w:color="auto"/>
            </w:tcBorders>
            <w:hideMark/>
          </w:tcPr>
          <w:p w:rsidR="002D40C8" w:rsidRPr="002D40C8" w:rsidRDefault="002D40C8" w:rsidP="006B27EE">
            <w:pPr>
              <w:rPr>
                <w:rFonts w:eastAsia="Times New Roman" w:cs="Times New Roman"/>
              </w:rPr>
            </w:pPr>
            <w:r w:rsidRPr="002D40C8">
              <w:rPr>
                <w:rFonts w:cs="Times New Roman"/>
              </w:rPr>
              <w:t>Член комиссии</w:t>
            </w:r>
          </w:p>
        </w:tc>
      </w:tr>
      <w:tr w:rsidR="009912CF" w:rsidRPr="002D40C8" w:rsidTr="00AE4801">
        <w:tc>
          <w:tcPr>
            <w:tcW w:w="7088" w:type="dxa"/>
            <w:tcBorders>
              <w:top w:val="single" w:sz="4" w:space="0" w:color="auto"/>
              <w:left w:val="single" w:sz="4" w:space="0" w:color="auto"/>
              <w:bottom w:val="single" w:sz="4" w:space="0" w:color="auto"/>
              <w:right w:val="single" w:sz="4" w:space="0" w:color="auto"/>
            </w:tcBorders>
            <w:hideMark/>
          </w:tcPr>
          <w:p w:rsidR="009912CF" w:rsidRPr="002D40C8" w:rsidRDefault="009912CF" w:rsidP="00E01B76">
            <w:pPr>
              <w:jc w:val="both"/>
              <w:rPr>
                <w:rFonts w:eastAsia="Times New Roman" w:cs="Times New Roman"/>
                <w:sz w:val="18"/>
                <w:szCs w:val="18"/>
              </w:rPr>
            </w:pPr>
            <w:r w:rsidRPr="00E01B76">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w:t>
            </w:r>
            <w:r>
              <w:rPr>
                <w:rFonts w:cs="Times New Roman"/>
                <w:sz w:val="16"/>
                <w:szCs w:val="18"/>
                <w:lang w:val="ru-RU"/>
              </w:rPr>
              <w:t xml:space="preserve"> </w:t>
            </w:r>
            <w:r w:rsidRPr="00E01B76">
              <w:rPr>
                <w:rFonts w:cs="Times New Roman"/>
                <w:sz w:val="16"/>
                <w:szCs w:val="18"/>
              </w:rPr>
              <w:t xml:space="preserve"> совпадает с решением, указанным в пункт</w:t>
            </w:r>
            <w:r w:rsidRPr="00E01B76">
              <w:rPr>
                <w:rFonts w:cs="Times New Roman"/>
                <w:sz w:val="16"/>
                <w:szCs w:val="18"/>
                <w:lang w:val="ru-RU"/>
              </w:rPr>
              <w:t>ах</w:t>
            </w:r>
            <w:r w:rsidRPr="00E01B76">
              <w:rPr>
                <w:rFonts w:cs="Times New Roman"/>
                <w:sz w:val="16"/>
                <w:szCs w:val="18"/>
              </w:rPr>
              <w:t xml:space="preserve"> 6</w:t>
            </w:r>
            <w:r w:rsidRPr="00E01B76">
              <w:rPr>
                <w:rFonts w:cs="Times New Roman"/>
                <w:sz w:val="16"/>
                <w:szCs w:val="18"/>
                <w:lang w:val="ru-RU"/>
              </w:rPr>
              <w:t xml:space="preserve"> </w:t>
            </w:r>
            <w:r w:rsidRPr="00E01B76">
              <w:rPr>
                <w:rFonts w:cs="Times New Roman"/>
                <w:sz w:val="16"/>
                <w:szCs w:val="18"/>
              </w:rPr>
              <w:t>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9912CF" w:rsidRPr="002D40C8" w:rsidRDefault="009912CF" w:rsidP="006B27EE">
            <w:pP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912CF" w:rsidRPr="00C82374" w:rsidRDefault="009912CF">
            <w:pPr>
              <w:spacing w:line="276" w:lineRule="auto"/>
              <w:jc w:val="center"/>
              <w:rPr>
                <w:rFonts w:eastAsia="Times New Roman"/>
              </w:rPr>
            </w:pPr>
            <w:r w:rsidRPr="00C82374">
              <w:t>С.Д. Голин</w:t>
            </w:r>
          </w:p>
        </w:tc>
      </w:tr>
      <w:tr w:rsidR="009912CF" w:rsidRPr="002D40C8" w:rsidTr="00AE4801">
        <w:tc>
          <w:tcPr>
            <w:tcW w:w="7088" w:type="dxa"/>
            <w:tcBorders>
              <w:top w:val="single" w:sz="4" w:space="0" w:color="auto"/>
              <w:left w:val="single" w:sz="4" w:space="0" w:color="auto"/>
              <w:bottom w:val="single" w:sz="4" w:space="0" w:color="auto"/>
              <w:right w:val="single" w:sz="4" w:space="0" w:color="auto"/>
            </w:tcBorders>
            <w:hideMark/>
          </w:tcPr>
          <w:p w:rsidR="009912CF" w:rsidRPr="00FB48F0" w:rsidRDefault="009912CF" w:rsidP="00E01B76">
            <w:pPr>
              <w:jc w:val="both"/>
              <w:rPr>
                <w:rFonts w:cs="Times New Roman"/>
                <w:sz w:val="16"/>
                <w:szCs w:val="18"/>
              </w:rPr>
            </w:pPr>
            <w:r w:rsidRPr="00E01B76">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w:t>
            </w:r>
            <w:r>
              <w:rPr>
                <w:rFonts w:cs="Times New Roman"/>
                <w:sz w:val="16"/>
                <w:szCs w:val="18"/>
                <w:lang w:val="ru-RU"/>
              </w:rPr>
              <w:t xml:space="preserve"> </w:t>
            </w:r>
            <w:r w:rsidRPr="00E01B76">
              <w:rPr>
                <w:rFonts w:cs="Times New Roman"/>
                <w:sz w:val="16"/>
                <w:szCs w:val="18"/>
              </w:rPr>
              <w:t xml:space="preserve"> совпадает с решением, указанным в пункт</w:t>
            </w:r>
            <w:r w:rsidRPr="00E01B76">
              <w:rPr>
                <w:rFonts w:cs="Times New Roman"/>
                <w:sz w:val="16"/>
                <w:szCs w:val="18"/>
                <w:lang w:val="ru-RU"/>
              </w:rPr>
              <w:t>ах</w:t>
            </w:r>
            <w:r w:rsidRPr="00E01B76">
              <w:rPr>
                <w:rFonts w:cs="Times New Roman"/>
                <w:sz w:val="16"/>
                <w:szCs w:val="18"/>
              </w:rPr>
              <w:t xml:space="preserve"> 6</w:t>
            </w:r>
            <w:r w:rsidRPr="00E01B76">
              <w:rPr>
                <w:rFonts w:cs="Times New Roman"/>
                <w:sz w:val="16"/>
                <w:szCs w:val="18"/>
                <w:lang w:val="ru-RU"/>
              </w:rPr>
              <w:t xml:space="preserve"> </w:t>
            </w:r>
            <w:r w:rsidRPr="00E01B76">
              <w:rPr>
                <w:rFonts w:cs="Times New Roman"/>
                <w:sz w:val="16"/>
                <w:szCs w:val="18"/>
              </w:rPr>
              <w:t>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9912CF" w:rsidRPr="002D40C8" w:rsidRDefault="009912CF" w:rsidP="006B27EE">
            <w:pP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912CF" w:rsidRPr="00C82374" w:rsidRDefault="00C82374">
            <w:pPr>
              <w:spacing w:line="276" w:lineRule="auto"/>
              <w:jc w:val="center"/>
              <w:rPr>
                <w:rFonts w:eastAsia="Times New Roman"/>
              </w:rPr>
            </w:pPr>
            <w:r w:rsidRPr="00C82374">
              <w:t>Т.А. Первушина</w:t>
            </w:r>
          </w:p>
        </w:tc>
      </w:tr>
      <w:tr w:rsidR="009912CF" w:rsidRPr="002D40C8" w:rsidTr="00AE4801">
        <w:tc>
          <w:tcPr>
            <w:tcW w:w="7088" w:type="dxa"/>
            <w:tcBorders>
              <w:top w:val="single" w:sz="4" w:space="0" w:color="auto"/>
              <w:left w:val="single" w:sz="4" w:space="0" w:color="auto"/>
              <w:bottom w:val="single" w:sz="4" w:space="0" w:color="auto"/>
              <w:right w:val="single" w:sz="4" w:space="0" w:color="auto"/>
            </w:tcBorders>
            <w:hideMark/>
          </w:tcPr>
          <w:p w:rsidR="009912CF" w:rsidRPr="00FB48F0" w:rsidRDefault="009912CF" w:rsidP="00E01B76">
            <w:pPr>
              <w:jc w:val="both"/>
              <w:rPr>
                <w:rFonts w:cs="Times New Roman"/>
                <w:sz w:val="16"/>
                <w:szCs w:val="18"/>
              </w:rPr>
            </w:pPr>
            <w:r w:rsidRPr="00E01B76">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w:t>
            </w:r>
            <w:r>
              <w:rPr>
                <w:rFonts w:cs="Times New Roman"/>
                <w:sz w:val="16"/>
                <w:szCs w:val="18"/>
                <w:lang w:val="ru-RU"/>
              </w:rPr>
              <w:t xml:space="preserve"> </w:t>
            </w:r>
            <w:r w:rsidRPr="00E01B76">
              <w:rPr>
                <w:rFonts w:cs="Times New Roman"/>
                <w:sz w:val="16"/>
                <w:szCs w:val="18"/>
              </w:rPr>
              <w:t xml:space="preserve"> совпадает с решением, указанным в пункт</w:t>
            </w:r>
            <w:r w:rsidRPr="00E01B76">
              <w:rPr>
                <w:rFonts w:cs="Times New Roman"/>
                <w:sz w:val="16"/>
                <w:szCs w:val="18"/>
                <w:lang w:val="ru-RU"/>
              </w:rPr>
              <w:t>ах</w:t>
            </w:r>
            <w:r w:rsidRPr="00E01B76">
              <w:rPr>
                <w:rFonts w:cs="Times New Roman"/>
                <w:sz w:val="16"/>
                <w:szCs w:val="18"/>
              </w:rPr>
              <w:t xml:space="preserve"> 6</w:t>
            </w:r>
            <w:r w:rsidRPr="00E01B76">
              <w:rPr>
                <w:rFonts w:cs="Times New Roman"/>
                <w:sz w:val="16"/>
                <w:szCs w:val="18"/>
                <w:lang w:val="ru-RU"/>
              </w:rPr>
              <w:t xml:space="preserve"> </w:t>
            </w:r>
            <w:r w:rsidRPr="00E01B76">
              <w:rPr>
                <w:rFonts w:cs="Times New Roman"/>
                <w:sz w:val="16"/>
                <w:szCs w:val="18"/>
              </w:rPr>
              <w:t>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9912CF" w:rsidRPr="002D40C8" w:rsidRDefault="009912CF" w:rsidP="006B27EE">
            <w:pP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912CF" w:rsidRPr="00C82374" w:rsidRDefault="00C82374">
            <w:pPr>
              <w:spacing w:line="276" w:lineRule="auto"/>
              <w:jc w:val="center"/>
              <w:rPr>
                <w:rFonts w:eastAsia="Times New Roman"/>
              </w:rPr>
            </w:pPr>
            <w:r w:rsidRPr="00C82374">
              <w:t>Л.А. Михайлова</w:t>
            </w:r>
          </w:p>
        </w:tc>
      </w:tr>
      <w:tr w:rsidR="009912CF" w:rsidRPr="002D40C8" w:rsidTr="00AE4801">
        <w:tc>
          <w:tcPr>
            <w:tcW w:w="7088" w:type="dxa"/>
            <w:tcBorders>
              <w:top w:val="single" w:sz="4" w:space="0" w:color="auto"/>
              <w:left w:val="single" w:sz="4" w:space="0" w:color="auto"/>
              <w:bottom w:val="single" w:sz="4" w:space="0" w:color="auto"/>
              <w:right w:val="single" w:sz="4" w:space="0" w:color="auto"/>
            </w:tcBorders>
            <w:hideMark/>
          </w:tcPr>
          <w:p w:rsidR="009912CF" w:rsidRPr="00FB48F0" w:rsidRDefault="009912CF" w:rsidP="00E01B76">
            <w:pPr>
              <w:jc w:val="both"/>
              <w:rPr>
                <w:rFonts w:cs="Times New Roman"/>
                <w:sz w:val="16"/>
                <w:szCs w:val="18"/>
              </w:rPr>
            </w:pPr>
            <w:r w:rsidRPr="00E01B76">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w:t>
            </w:r>
            <w:r>
              <w:rPr>
                <w:rFonts w:cs="Times New Roman"/>
                <w:sz w:val="16"/>
                <w:szCs w:val="18"/>
                <w:lang w:val="ru-RU"/>
              </w:rPr>
              <w:t xml:space="preserve"> </w:t>
            </w:r>
            <w:r w:rsidRPr="00E01B76">
              <w:rPr>
                <w:rFonts w:cs="Times New Roman"/>
                <w:sz w:val="16"/>
                <w:szCs w:val="18"/>
              </w:rPr>
              <w:t xml:space="preserve"> совпадает с решением, указанным в пункт</w:t>
            </w:r>
            <w:r w:rsidRPr="00E01B76">
              <w:rPr>
                <w:rFonts w:cs="Times New Roman"/>
                <w:sz w:val="16"/>
                <w:szCs w:val="18"/>
                <w:lang w:val="ru-RU"/>
              </w:rPr>
              <w:t>ах</w:t>
            </w:r>
            <w:r w:rsidRPr="00E01B76">
              <w:rPr>
                <w:rFonts w:cs="Times New Roman"/>
                <w:sz w:val="16"/>
                <w:szCs w:val="18"/>
              </w:rPr>
              <w:t xml:space="preserve"> 6</w:t>
            </w:r>
            <w:r w:rsidRPr="00E01B76">
              <w:rPr>
                <w:rFonts w:cs="Times New Roman"/>
                <w:sz w:val="16"/>
                <w:szCs w:val="18"/>
                <w:lang w:val="ru-RU"/>
              </w:rPr>
              <w:t xml:space="preserve"> </w:t>
            </w:r>
            <w:r w:rsidRPr="00E01B76">
              <w:rPr>
                <w:rFonts w:cs="Times New Roman"/>
                <w:sz w:val="16"/>
                <w:szCs w:val="18"/>
              </w:rPr>
              <w:t>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9912CF" w:rsidRPr="002D40C8" w:rsidRDefault="009912CF" w:rsidP="006B27EE">
            <w:pP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912CF" w:rsidRPr="00C82374" w:rsidRDefault="009912CF">
            <w:pPr>
              <w:spacing w:line="276" w:lineRule="auto"/>
              <w:jc w:val="center"/>
              <w:rPr>
                <w:rFonts w:eastAsia="Times New Roman"/>
              </w:rPr>
            </w:pPr>
            <w:r w:rsidRPr="00C82374">
              <w:t>Ж.В. Резинкина</w:t>
            </w:r>
          </w:p>
        </w:tc>
      </w:tr>
      <w:tr w:rsidR="009912CF" w:rsidRPr="002D40C8" w:rsidTr="00AE4801">
        <w:tc>
          <w:tcPr>
            <w:tcW w:w="7088" w:type="dxa"/>
            <w:tcBorders>
              <w:top w:val="single" w:sz="4" w:space="0" w:color="auto"/>
              <w:left w:val="single" w:sz="4" w:space="0" w:color="auto"/>
              <w:bottom w:val="single" w:sz="4" w:space="0" w:color="auto"/>
              <w:right w:val="single" w:sz="4" w:space="0" w:color="auto"/>
            </w:tcBorders>
            <w:hideMark/>
          </w:tcPr>
          <w:p w:rsidR="009912CF" w:rsidRPr="00FB48F0" w:rsidRDefault="009912CF" w:rsidP="00E01B76">
            <w:pPr>
              <w:jc w:val="both"/>
              <w:rPr>
                <w:rFonts w:cs="Times New Roman"/>
                <w:sz w:val="16"/>
                <w:szCs w:val="18"/>
              </w:rPr>
            </w:pPr>
            <w:r w:rsidRPr="00E01B76">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w:t>
            </w:r>
            <w:r>
              <w:rPr>
                <w:rFonts w:cs="Times New Roman"/>
                <w:sz w:val="16"/>
                <w:szCs w:val="18"/>
                <w:lang w:val="ru-RU"/>
              </w:rPr>
              <w:t xml:space="preserve"> </w:t>
            </w:r>
            <w:r w:rsidRPr="00E01B76">
              <w:rPr>
                <w:rFonts w:cs="Times New Roman"/>
                <w:sz w:val="16"/>
                <w:szCs w:val="18"/>
              </w:rPr>
              <w:t xml:space="preserve"> совпадает с решением, указанным в пункт</w:t>
            </w:r>
            <w:r w:rsidRPr="00E01B76">
              <w:rPr>
                <w:rFonts w:cs="Times New Roman"/>
                <w:sz w:val="16"/>
                <w:szCs w:val="18"/>
                <w:lang w:val="ru-RU"/>
              </w:rPr>
              <w:t>ах</w:t>
            </w:r>
            <w:r w:rsidRPr="00E01B76">
              <w:rPr>
                <w:rFonts w:cs="Times New Roman"/>
                <w:sz w:val="16"/>
                <w:szCs w:val="18"/>
              </w:rPr>
              <w:t xml:space="preserve"> 6</w:t>
            </w:r>
            <w:r w:rsidRPr="00E01B76">
              <w:rPr>
                <w:rFonts w:cs="Times New Roman"/>
                <w:sz w:val="16"/>
                <w:szCs w:val="18"/>
                <w:lang w:val="ru-RU"/>
              </w:rPr>
              <w:t xml:space="preserve"> </w:t>
            </w:r>
            <w:r w:rsidRPr="00E01B76">
              <w:rPr>
                <w:rFonts w:cs="Times New Roman"/>
                <w:sz w:val="16"/>
                <w:szCs w:val="18"/>
              </w:rPr>
              <w:t>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9912CF" w:rsidRPr="002D40C8" w:rsidRDefault="009912CF" w:rsidP="006B27EE">
            <w:pP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912CF" w:rsidRPr="00C82374" w:rsidRDefault="009912CF">
            <w:pPr>
              <w:spacing w:line="276" w:lineRule="auto"/>
              <w:jc w:val="center"/>
              <w:rPr>
                <w:rFonts w:eastAsia="Times New Roman"/>
              </w:rPr>
            </w:pPr>
            <w:r w:rsidRPr="00C82374">
              <w:t>А.Т.Абдуллаев</w:t>
            </w:r>
          </w:p>
        </w:tc>
      </w:tr>
    </w:tbl>
    <w:p w:rsidR="002D40C8" w:rsidRPr="002D40C8" w:rsidRDefault="002D40C8" w:rsidP="002D40C8">
      <w:pPr>
        <w:jc w:val="both"/>
        <w:rPr>
          <w:rFonts w:eastAsia="Times New Roman" w:cs="Times New Roman"/>
          <w:b/>
          <w:highlight w:val="yellow"/>
        </w:rPr>
      </w:pPr>
    </w:p>
    <w:p w:rsidR="00C82374" w:rsidRPr="001E5991" w:rsidRDefault="00C82374" w:rsidP="00C82374">
      <w:pPr>
        <w:spacing w:line="240" w:lineRule="auto"/>
        <w:jc w:val="both"/>
        <w:rPr>
          <w:b/>
        </w:rPr>
      </w:pPr>
      <w:r w:rsidRPr="001E5991">
        <w:rPr>
          <w:b/>
        </w:rPr>
        <w:t xml:space="preserve">Председатель комиссии:                                                                </w:t>
      </w:r>
      <w:r w:rsidRPr="001E5991">
        <w:rPr>
          <w:b/>
        </w:rPr>
        <w:tab/>
      </w:r>
      <w:r w:rsidRPr="001E5991">
        <w:rPr>
          <w:b/>
        </w:rPr>
        <w:tab/>
        <w:t>С.Д. Голин</w:t>
      </w:r>
    </w:p>
    <w:p w:rsidR="00C82374" w:rsidRPr="001E5991" w:rsidRDefault="00C82374" w:rsidP="00C82374">
      <w:pPr>
        <w:spacing w:line="240" w:lineRule="auto"/>
        <w:jc w:val="both"/>
        <w:rPr>
          <w:b/>
        </w:rPr>
      </w:pPr>
    </w:p>
    <w:p w:rsidR="00C82374" w:rsidRPr="001E5991" w:rsidRDefault="00C82374" w:rsidP="00C82374">
      <w:pPr>
        <w:spacing w:line="240" w:lineRule="auto"/>
        <w:jc w:val="both"/>
      </w:pPr>
      <w:r w:rsidRPr="001E5991">
        <w:rPr>
          <w:b/>
        </w:rPr>
        <w:t xml:space="preserve">Члены  комиссии                                                                                                                                                                                                </w:t>
      </w:r>
    </w:p>
    <w:p w:rsidR="00C82374" w:rsidRPr="001E5991" w:rsidRDefault="00C82374" w:rsidP="00C82374">
      <w:pPr>
        <w:spacing w:line="240" w:lineRule="auto"/>
        <w:jc w:val="right"/>
      </w:pPr>
      <w:r w:rsidRPr="001E5991">
        <w:t xml:space="preserve">                                                                _____________________ Т.А. Первушина</w:t>
      </w:r>
    </w:p>
    <w:p w:rsidR="00C82374" w:rsidRPr="001E5991" w:rsidRDefault="00C82374" w:rsidP="00C82374">
      <w:pPr>
        <w:spacing w:line="240" w:lineRule="auto"/>
        <w:jc w:val="right"/>
      </w:pPr>
      <w:r w:rsidRPr="001E5991">
        <w:t>_______________________ Л.А. Михайлова</w:t>
      </w:r>
    </w:p>
    <w:p w:rsidR="00C82374" w:rsidRPr="001E5991" w:rsidRDefault="00C82374" w:rsidP="00C82374">
      <w:pPr>
        <w:spacing w:line="240" w:lineRule="auto"/>
        <w:jc w:val="right"/>
      </w:pPr>
      <w:r w:rsidRPr="001E5991">
        <w:t xml:space="preserve">                                                                                              _____________________Ж.В. Резинкина</w:t>
      </w:r>
    </w:p>
    <w:p w:rsidR="00C82374" w:rsidRPr="001E5991" w:rsidRDefault="00C82374" w:rsidP="00C82374">
      <w:pPr>
        <w:spacing w:line="240" w:lineRule="auto"/>
        <w:jc w:val="right"/>
      </w:pPr>
      <w:r w:rsidRPr="001E5991">
        <w:tab/>
      </w:r>
      <w:r w:rsidRPr="001E5991">
        <w:tab/>
      </w:r>
      <w:r w:rsidRPr="001E5991">
        <w:tab/>
      </w:r>
      <w:r w:rsidRPr="001E5991">
        <w:tab/>
      </w:r>
      <w:r w:rsidRPr="001E5991">
        <w:tab/>
      </w:r>
      <w:r w:rsidRPr="001E5991">
        <w:tab/>
      </w:r>
      <w:r w:rsidRPr="001E5991">
        <w:tab/>
        <w:t xml:space="preserve">  ____________________ А.Т. Абдуллаев </w:t>
      </w:r>
    </w:p>
    <w:p w:rsidR="00C82374" w:rsidRPr="001E5991" w:rsidRDefault="00C82374" w:rsidP="00C82374">
      <w:pPr>
        <w:spacing w:line="240" w:lineRule="auto"/>
        <w:jc w:val="both"/>
        <w:rPr>
          <w:color w:val="FF0000"/>
        </w:rPr>
      </w:pPr>
      <w:r w:rsidRPr="001E5991">
        <w:t xml:space="preserve">                                                                                  </w:t>
      </w:r>
    </w:p>
    <w:p w:rsidR="00C82374" w:rsidRPr="001E5991" w:rsidRDefault="00C82374" w:rsidP="00C82374">
      <w:pPr>
        <w:spacing w:line="240" w:lineRule="auto"/>
        <w:ind w:left="142"/>
        <w:rPr>
          <w:rFonts w:eastAsia="Times New Roman"/>
          <w:b/>
          <w:bCs/>
          <w:color w:val="0070C0"/>
          <w:lang w:eastAsia="ru-RU"/>
        </w:rPr>
      </w:pPr>
      <w:r w:rsidRPr="001E5991">
        <w:t xml:space="preserve">Представитель Заказчика                                                  </w:t>
      </w:r>
      <w:r>
        <w:t xml:space="preserve">      </w:t>
      </w:r>
      <w:r w:rsidRPr="001E5991">
        <w:t xml:space="preserve">  ____________________ О.Л.Омельченко</w:t>
      </w:r>
    </w:p>
    <w:p w:rsidR="00C82374" w:rsidRDefault="00C82374" w:rsidP="00C82374">
      <w:pPr>
        <w:spacing w:line="240" w:lineRule="auto"/>
        <w:rPr>
          <w:rFonts w:eastAsia="Times New Roman"/>
          <w:bCs/>
          <w:lang w:eastAsia="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AE4801" w:rsidRDefault="00AE4801" w:rsidP="002D40C8">
      <w:pPr>
        <w:rPr>
          <w:rFonts w:cs="Times New Roman"/>
          <w:sz w:val="20"/>
          <w:szCs w:val="20"/>
          <w:lang w:val="ru-RU"/>
        </w:rPr>
      </w:pPr>
    </w:p>
    <w:p w:rsidR="00C82374" w:rsidRDefault="00C82374" w:rsidP="002D40C8">
      <w:pPr>
        <w:rPr>
          <w:rFonts w:cs="Times New Roman"/>
          <w:sz w:val="20"/>
          <w:szCs w:val="20"/>
          <w:lang w:val="ru-RU"/>
        </w:rPr>
      </w:pPr>
    </w:p>
    <w:p w:rsidR="00AE4801" w:rsidRPr="00C0194A" w:rsidRDefault="00AE4801" w:rsidP="00AE4801">
      <w:pPr>
        <w:pageBreakBefore/>
        <w:tabs>
          <w:tab w:val="left" w:pos="6660"/>
          <w:tab w:val="left" w:pos="8460"/>
        </w:tabs>
        <w:jc w:val="right"/>
        <w:rPr>
          <w:sz w:val="18"/>
          <w:szCs w:val="18"/>
        </w:rPr>
      </w:pPr>
      <w:r w:rsidRPr="00C0194A">
        <w:rPr>
          <w:sz w:val="18"/>
          <w:szCs w:val="18"/>
        </w:rPr>
        <w:lastRenderedPageBreak/>
        <w:t>Приложение 1</w:t>
      </w:r>
    </w:p>
    <w:p w:rsidR="00EF7CE7" w:rsidRPr="00EF7CE7" w:rsidRDefault="00EF7CE7" w:rsidP="00EF7CE7">
      <w:pPr>
        <w:jc w:val="right"/>
        <w:rPr>
          <w:rFonts w:cs="Times New Roman"/>
          <w:sz w:val="20"/>
          <w:szCs w:val="20"/>
          <w:lang w:val="ru-RU"/>
        </w:rPr>
      </w:pPr>
      <w:r w:rsidRPr="00EF7CE7">
        <w:rPr>
          <w:rFonts w:cs="Times New Roman"/>
          <w:sz w:val="20"/>
          <w:szCs w:val="20"/>
        </w:rPr>
        <w:t xml:space="preserve">рассмотрения </w:t>
      </w:r>
      <w:r w:rsidRPr="00EF7CE7">
        <w:rPr>
          <w:rFonts w:cs="Times New Roman"/>
          <w:sz w:val="20"/>
          <w:szCs w:val="20"/>
          <w:lang w:val="ru-RU"/>
        </w:rPr>
        <w:t>единственной заявки на участие в открытом конкурсе</w:t>
      </w:r>
    </w:p>
    <w:p w:rsidR="00AE4801" w:rsidRPr="00AE4801" w:rsidRDefault="00AE4801" w:rsidP="00640DD9">
      <w:pPr>
        <w:tabs>
          <w:tab w:val="left" w:pos="6660"/>
          <w:tab w:val="left" w:pos="8460"/>
        </w:tabs>
        <w:jc w:val="right"/>
        <w:rPr>
          <w:sz w:val="18"/>
          <w:szCs w:val="18"/>
          <w:lang w:val="ru-RU"/>
        </w:rPr>
      </w:pPr>
      <w:r>
        <w:rPr>
          <w:sz w:val="18"/>
          <w:szCs w:val="18"/>
        </w:rPr>
        <w:t xml:space="preserve">                                                                                                   </w:t>
      </w:r>
      <w:r w:rsidR="00640DD9">
        <w:rPr>
          <w:sz w:val="18"/>
          <w:szCs w:val="18"/>
        </w:rPr>
        <w:t xml:space="preserve">                          </w:t>
      </w:r>
      <w:r>
        <w:rPr>
          <w:sz w:val="18"/>
          <w:szCs w:val="18"/>
        </w:rPr>
        <w:t>от «1</w:t>
      </w:r>
      <w:r>
        <w:rPr>
          <w:sz w:val="18"/>
          <w:szCs w:val="18"/>
          <w:lang w:val="ru-RU"/>
        </w:rPr>
        <w:t>9</w:t>
      </w:r>
      <w:r>
        <w:rPr>
          <w:sz w:val="18"/>
          <w:szCs w:val="18"/>
        </w:rPr>
        <w:t>» декабря  201</w:t>
      </w:r>
      <w:r>
        <w:rPr>
          <w:sz w:val="18"/>
          <w:szCs w:val="18"/>
          <w:lang w:val="ru-RU"/>
        </w:rPr>
        <w:t>4</w:t>
      </w:r>
      <w:r>
        <w:rPr>
          <w:sz w:val="18"/>
          <w:szCs w:val="18"/>
        </w:rPr>
        <w:t xml:space="preserve"> года №018730000581</w:t>
      </w:r>
      <w:r>
        <w:rPr>
          <w:sz w:val="18"/>
          <w:szCs w:val="18"/>
          <w:lang w:val="ru-RU"/>
        </w:rPr>
        <w:t>2</w:t>
      </w:r>
      <w:r>
        <w:rPr>
          <w:sz w:val="18"/>
          <w:szCs w:val="18"/>
        </w:rPr>
        <w:t>000</w:t>
      </w:r>
      <w:r>
        <w:rPr>
          <w:sz w:val="18"/>
          <w:szCs w:val="18"/>
          <w:lang w:val="ru-RU"/>
        </w:rPr>
        <w:t>708</w:t>
      </w:r>
      <w:r w:rsidRPr="00AE4801">
        <w:rPr>
          <w:sz w:val="18"/>
          <w:szCs w:val="18"/>
          <w:lang w:val="ru-RU"/>
        </w:rPr>
        <w:t>-2</w:t>
      </w:r>
    </w:p>
    <w:p w:rsidR="00640DD9" w:rsidRDefault="00640DD9" w:rsidP="00AE4801">
      <w:pPr>
        <w:pStyle w:val="Standard"/>
        <w:shd w:val="clear" w:color="auto" w:fill="FFFFFF"/>
        <w:spacing w:line="240" w:lineRule="exact"/>
        <w:ind w:hanging="180"/>
        <w:jc w:val="center"/>
        <w:rPr>
          <w:sz w:val="22"/>
          <w:szCs w:val="22"/>
          <w:lang w:val="ru-RU"/>
        </w:rPr>
      </w:pPr>
    </w:p>
    <w:p w:rsidR="00AE4801" w:rsidRPr="00940D61" w:rsidRDefault="00AE4801" w:rsidP="00AE4801">
      <w:pPr>
        <w:pStyle w:val="Standard"/>
        <w:shd w:val="clear" w:color="auto" w:fill="FFFFFF"/>
        <w:spacing w:line="240" w:lineRule="exact"/>
        <w:ind w:hanging="180"/>
        <w:jc w:val="center"/>
        <w:rPr>
          <w:sz w:val="22"/>
          <w:szCs w:val="22"/>
        </w:rPr>
      </w:pPr>
      <w:r w:rsidRPr="00940D61">
        <w:rPr>
          <w:sz w:val="22"/>
          <w:szCs w:val="22"/>
        </w:rPr>
        <w:t>Открытый конкурс</w:t>
      </w:r>
    </w:p>
    <w:p w:rsidR="00AE4801" w:rsidRPr="00940D61" w:rsidRDefault="00AE4801" w:rsidP="00AE4801">
      <w:pPr>
        <w:ind w:firstLine="708"/>
        <w:jc w:val="center"/>
        <w:rPr>
          <w:sz w:val="22"/>
          <w:szCs w:val="22"/>
          <w:shd w:val="clear" w:color="auto" w:fill="FFFFFF"/>
        </w:rPr>
      </w:pPr>
      <w:r w:rsidRPr="00940D61">
        <w:rPr>
          <w:sz w:val="22"/>
          <w:szCs w:val="22"/>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w:t>
      </w:r>
      <w:r>
        <w:rPr>
          <w:sz w:val="22"/>
          <w:szCs w:val="22"/>
          <w:shd w:val="clear" w:color="auto" w:fill="FFFFFF"/>
        </w:rPr>
        <w:t xml:space="preserve"> хозяйства города Югорска в 201</w:t>
      </w:r>
      <w:r>
        <w:rPr>
          <w:sz w:val="22"/>
          <w:szCs w:val="22"/>
          <w:shd w:val="clear" w:color="auto" w:fill="FFFFFF"/>
          <w:lang w:val="ru-RU"/>
        </w:rPr>
        <w:t>5</w:t>
      </w:r>
      <w:r w:rsidRPr="00940D61">
        <w:rPr>
          <w:sz w:val="22"/>
          <w:szCs w:val="22"/>
          <w:shd w:val="clear" w:color="auto" w:fill="FFFFFF"/>
        </w:rPr>
        <w:t xml:space="preserve"> году</w:t>
      </w:r>
    </w:p>
    <w:p w:rsidR="00AE4801" w:rsidRDefault="00AE4801" w:rsidP="00AE4801">
      <w:pPr>
        <w:spacing w:line="240" w:lineRule="auto"/>
        <w:jc w:val="center"/>
        <w:rPr>
          <w:sz w:val="22"/>
          <w:szCs w:val="22"/>
          <w:lang w:val="ru-RU"/>
        </w:rPr>
      </w:pPr>
    </w:p>
    <w:p w:rsidR="00AE4801" w:rsidRDefault="00AE4801" w:rsidP="00AE4801">
      <w:pPr>
        <w:spacing w:line="240" w:lineRule="auto"/>
        <w:jc w:val="center"/>
        <w:rPr>
          <w:lang w:val="ru-RU"/>
        </w:rPr>
      </w:pPr>
      <w:r>
        <w:rPr>
          <w:sz w:val="22"/>
          <w:szCs w:val="22"/>
        </w:rPr>
        <w:t>Лот №</w:t>
      </w:r>
      <w:r>
        <w:rPr>
          <w:sz w:val="22"/>
          <w:szCs w:val="22"/>
          <w:lang w:val="ru-RU"/>
        </w:rPr>
        <w:t>1</w:t>
      </w:r>
      <w:r w:rsidRPr="001E7302">
        <w:rPr>
          <w:sz w:val="22"/>
          <w:szCs w:val="22"/>
        </w:rPr>
        <w:t xml:space="preserve"> –  </w:t>
      </w:r>
      <w:r w:rsidRPr="00A635EE">
        <w:t>Выполнение работ по содержанию и обслуживанию городских кладбищ</w:t>
      </w:r>
      <w:r>
        <w:t xml:space="preserve"> в 2015 году в городе Югорске</w:t>
      </w:r>
    </w:p>
    <w:p w:rsidR="00DF1C84" w:rsidRDefault="00DF1C84" w:rsidP="00AE4801">
      <w:pPr>
        <w:pStyle w:val="Standard"/>
        <w:keepNext/>
        <w:keepLines/>
        <w:shd w:val="clear" w:color="auto" w:fill="FFFFFF"/>
        <w:spacing w:line="240" w:lineRule="auto"/>
        <w:rPr>
          <w:sz w:val="18"/>
          <w:szCs w:val="18"/>
          <w:lang w:val="ru-RU"/>
        </w:rPr>
      </w:pPr>
    </w:p>
    <w:p w:rsidR="00AE4801" w:rsidRDefault="00AE4801" w:rsidP="00AE4801">
      <w:pPr>
        <w:pStyle w:val="Standard"/>
        <w:keepNext/>
        <w:keepLines/>
        <w:shd w:val="clear" w:color="auto" w:fill="FFFFFF"/>
        <w:spacing w:line="240" w:lineRule="auto"/>
        <w:rPr>
          <w:sz w:val="18"/>
          <w:szCs w:val="18"/>
          <w:lang w:val="ru-RU"/>
        </w:rPr>
      </w:pPr>
      <w:r w:rsidRPr="0008353D">
        <w:rPr>
          <w:sz w:val="18"/>
          <w:szCs w:val="18"/>
        </w:rPr>
        <w:t>Заказчик: Департамент  жилищно-коммунального и строительного комплекса администрации города Югорска</w:t>
      </w:r>
    </w:p>
    <w:p w:rsidR="00640DD9" w:rsidRPr="00640DD9" w:rsidRDefault="00640DD9" w:rsidP="00AE4801">
      <w:pPr>
        <w:pStyle w:val="Standard"/>
        <w:keepNext/>
        <w:keepLines/>
        <w:shd w:val="clear" w:color="auto" w:fill="FFFFFF"/>
        <w:spacing w:line="240" w:lineRule="auto"/>
        <w:rPr>
          <w:sz w:val="18"/>
          <w:szCs w:val="18"/>
          <w:lang w:val="ru-RU"/>
        </w:rPr>
      </w:pPr>
    </w:p>
    <w:tbl>
      <w:tblPr>
        <w:tblW w:w="10915" w:type="dxa"/>
        <w:tblInd w:w="10" w:type="dxa"/>
        <w:tblLayout w:type="fixed"/>
        <w:tblCellMar>
          <w:left w:w="0" w:type="dxa"/>
          <w:right w:w="0" w:type="dxa"/>
        </w:tblCellMar>
        <w:tblLook w:val="0000"/>
      </w:tblPr>
      <w:tblGrid>
        <w:gridCol w:w="5812"/>
        <w:gridCol w:w="2126"/>
        <w:gridCol w:w="2977"/>
      </w:tblGrid>
      <w:tr w:rsidR="00AE4801" w:rsidRPr="0079374F" w:rsidTr="00844AB7">
        <w:tc>
          <w:tcPr>
            <w:tcW w:w="5812"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Показатель</w:t>
            </w:r>
          </w:p>
        </w:tc>
        <w:tc>
          <w:tcPr>
            <w:tcW w:w="2126"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Обязательные требования</w:t>
            </w:r>
          </w:p>
        </w:tc>
        <w:tc>
          <w:tcPr>
            <w:tcW w:w="2977" w:type="dxa"/>
            <w:tcBorders>
              <w:top w:val="single" w:sz="8" w:space="0" w:color="000000"/>
              <w:left w:val="single" w:sz="8" w:space="0" w:color="000000"/>
              <w:bottom w:val="single" w:sz="8" w:space="0" w:color="000000"/>
              <w:right w:val="single" w:sz="8" w:space="0" w:color="000000"/>
            </w:tcBorders>
            <w:vAlign w:val="center"/>
          </w:tcPr>
          <w:p w:rsidR="00AE4801" w:rsidRPr="003C2C11" w:rsidRDefault="00AE4801" w:rsidP="00AE4801">
            <w:pPr>
              <w:snapToGrid w:val="0"/>
              <w:jc w:val="center"/>
              <w:rPr>
                <w:color w:val="000000"/>
                <w:sz w:val="20"/>
                <w:szCs w:val="20"/>
                <w:lang w:val="ru-RU"/>
              </w:rPr>
            </w:pPr>
            <w:r w:rsidRPr="003C2C11">
              <w:rPr>
                <w:color w:val="000000"/>
                <w:sz w:val="20"/>
                <w:szCs w:val="20"/>
                <w:lang w:val="ru-RU"/>
              </w:rPr>
              <w:t>МАУ «Молодежный центр «Гелиос»,</w:t>
            </w:r>
          </w:p>
          <w:p w:rsidR="00AE4801" w:rsidRPr="003C2C11" w:rsidRDefault="00AE4801" w:rsidP="00AE4801">
            <w:pPr>
              <w:snapToGrid w:val="0"/>
              <w:jc w:val="center"/>
              <w:rPr>
                <w:color w:val="000000"/>
                <w:sz w:val="20"/>
                <w:szCs w:val="20"/>
                <w:lang w:val="ru-RU"/>
              </w:rPr>
            </w:pPr>
            <w:r w:rsidRPr="003C2C11">
              <w:rPr>
                <w:color w:val="000000"/>
                <w:sz w:val="20"/>
                <w:szCs w:val="20"/>
                <w:lang w:val="ru-RU"/>
              </w:rPr>
              <w:t xml:space="preserve"> г. Югорск</w:t>
            </w:r>
          </w:p>
        </w:tc>
      </w:tr>
      <w:tr w:rsidR="00AE4801" w:rsidRPr="0079374F" w:rsidTr="00844AB7">
        <w:trPr>
          <w:trHeight w:val="708"/>
        </w:trPr>
        <w:tc>
          <w:tcPr>
            <w:tcW w:w="5812" w:type="dxa"/>
            <w:tcBorders>
              <w:left w:val="single" w:sz="8" w:space="0" w:color="000000"/>
              <w:bottom w:val="single" w:sz="8" w:space="0" w:color="000000"/>
            </w:tcBorders>
          </w:tcPr>
          <w:p w:rsidR="00AE4801" w:rsidRPr="0079374F" w:rsidRDefault="00AE4801" w:rsidP="003115EA">
            <w:pPr>
              <w:snapToGrid w:val="0"/>
              <w:ind w:left="105" w:right="120"/>
              <w:rPr>
                <w:color w:val="000000"/>
                <w:sz w:val="16"/>
                <w:szCs w:val="16"/>
                <w:lang w:val="ru-RU"/>
              </w:rPr>
            </w:pPr>
            <w:r w:rsidRPr="0079374F">
              <w:rPr>
                <w:color w:val="000000"/>
                <w:sz w:val="16"/>
                <w:szCs w:val="16"/>
              </w:rPr>
              <w:t xml:space="preserve">1. </w:t>
            </w:r>
            <w:r w:rsidRPr="0079374F">
              <w:rPr>
                <w:color w:val="000000"/>
                <w:sz w:val="16"/>
                <w:szCs w:val="16"/>
                <w:lang w:val="ru-RU"/>
              </w:rPr>
              <w:t xml:space="preserve">Непроведение ликвидации участника </w:t>
            </w:r>
            <w:r w:rsidRPr="0079374F">
              <w:rPr>
                <w:bCs/>
                <w:color w:val="000000"/>
                <w:sz w:val="16"/>
                <w:szCs w:val="16"/>
                <w:lang w:val="ru-RU"/>
              </w:rPr>
              <w:t>закупки -</w:t>
            </w:r>
            <w:r w:rsidRPr="0079374F">
              <w:rPr>
                <w:color w:val="000000"/>
                <w:sz w:val="16"/>
                <w:szCs w:val="16"/>
                <w:lang w:val="ru-RU"/>
              </w:rPr>
              <w:t xml:space="preserve"> юридического лица и отсутствие решения арбитражного суда о признании участника </w:t>
            </w:r>
            <w:r w:rsidRPr="0079374F">
              <w:rPr>
                <w:bCs/>
                <w:color w:val="000000"/>
                <w:sz w:val="16"/>
                <w:szCs w:val="16"/>
                <w:lang w:val="ru-RU"/>
              </w:rPr>
              <w:t>закупки</w:t>
            </w:r>
            <w:r w:rsidRPr="0079374F">
              <w:rPr>
                <w:color w:val="000000"/>
                <w:sz w:val="16"/>
                <w:szCs w:val="16"/>
                <w:lang w:val="ru-RU"/>
              </w:rPr>
              <w:t xml:space="preserve"> - юридического лица, индивидуального предпринимателя </w:t>
            </w:r>
            <w:r w:rsidRPr="0079374F">
              <w:rPr>
                <w:bCs/>
                <w:color w:val="000000"/>
                <w:sz w:val="16"/>
                <w:szCs w:val="16"/>
                <w:lang w:val="ru-RU"/>
              </w:rPr>
              <w:t>несостоятельным (</w:t>
            </w:r>
            <w:r w:rsidRPr="0079374F">
              <w:rPr>
                <w:color w:val="000000"/>
                <w:sz w:val="16"/>
                <w:szCs w:val="16"/>
                <w:lang w:val="ru-RU"/>
              </w:rPr>
              <w:t>банкротом</w:t>
            </w:r>
            <w:r w:rsidRPr="0079374F">
              <w:rPr>
                <w:bCs/>
                <w:color w:val="000000"/>
                <w:sz w:val="16"/>
                <w:szCs w:val="16"/>
                <w:lang w:val="ru-RU"/>
              </w:rPr>
              <w:t>)</w:t>
            </w:r>
            <w:r w:rsidRPr="0079374F">
              <w:rPr>
                <w:color w:val="000000"/>
                <w:sz w:val="16"/>
                <w:szCs w:val="16"/>
                <w:lang w:val="ru-RU"/>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AE4801" w:rsidRPr="0079374F" w:rsidRDefault="00AE4801" w:rsidP="00AE4801">
            <w:pPr>
              <w:snapToGrid w:val="0"/>
              <w:jc w:val="center"/>
              <w:rPr>
                <w:color w:val="000000"/>
                <w:sz w:val="16"/>
                <w:szCs w:val="16"/>
              </w:rPr>
            </w:pPr>
            <w:r w:rsidRPr="0079374F">
              <w:rPr>
                <w:color w:val="000000"/>
                <w:sz w:val="16"/>
                <w:szCs w:val="16"/>
                <w:lang w:val="ru-RU"/>
              </w:rPr>
              <w:t>декларация</w:t>
            </w:r>
          </w:p>
        </w:tc>
        <w:tc>
          <w:tcPr>
            <w:tcW w:w="2977" w:type="dxa"/>
            <w:tcBorders>
              <w:left w:val="single" w:sz="8" w:space="0" w:color="000000"/>
              <w:bottom w:val="single" w:sz="8" w:space="0" w:color="000000"/>
              <w:right w:val="single" w:sz="8" w:space="0" w:color="000000"/>
            </w:tcBorders>
            <w:vAlign w:val="center"/>
          </w:tcPr>
          <w:p w:rsidR="00AE4801" w:rsidRPr="0079374F" w:rsidRDefault="00AE4801" w:rsidP="00AE4801">
            <w:pPr>
              <w:snapToGrid w:val="0"/>
              <w:jc w:val="center"/>
              <w:rPr>
                <w:color w:val="000000"/>
                <w:sz w:val="16"/>
                <w:szCs w:val="16"/>
                <w:lang w:val="ru-RU"/>
              </w:rPr>
            </w:pPr>
            <w:r w:rsidRPr="0079374F">
              <w:rPr>
                <w:color w:val="000000"/>
                <w:sz w:val="16"/>
                <w:szCs w:val="16"/>
                <w:lang w:val="ru-RU"/>
              </w:rPr>
              <w:t>Информация</w:t>
            </w:r>
          </w:p>
          <w:p w:rsidR="00AE4801" w:rsidRPr="0079374F" w:rsidRDefault="00AE4801" w:rsidP="00AE4801">
            <w:pPr>
              <w:snapToGrid w:val="0"/>
              <w:jc w:val="center"/>
              <w:rPr>
                <w:color w:val="000000"/>
                <w:sz w:val="16"/>
                <w:szCs w:val="16"/>
              </w:rPr>
            </w:pPr>
            <w:r w:rsidRPr="0079374F">
              <w:rPr>
                <w:color w:val="000000"/>
                <w:sz w:val="16"/>
                <w:szCs w:val="16"/>
                <w:lang w:val="ru-RU"/>
              </w:rPr>
              <w:t>продекларирована</w:t>
            </w:r>
          </w:p>
        </w:tc>
      </w:tr>
      <w:tr w:rsidR="00AE4801" w:rsidRPr="0079374F" w:rsidTr="00844AB7">
        <w:trPr>
          <w:trHeight w:val="387"/>
        </w:trPr>
        <w:tc>
          <w:tcPr>
            <w:tcW w:w="5812" w:type="dxa"/>
            <w:tcBorders>
              <w:left w:val="single" w:sz="8" w:space="0" w:color="000000"/>
              <w:bottom w:val="single" w:sz="8" w:space="0" w:color="000000"/>
            </w:tcBorders>
          </w:tcPr>
          <w:p w:rsidR="00AE4801" w:rsidRPr="0079374F" w:rsidRDefault="00AE4801" w:rsidP="003115EA">
            <w:pPr>
              <w:snapToGrid w:val="0"/>
              <w:ind w:left="105" w:right="120"/>
              <w:rPr>
                <w:color w:val="000000"/>
                <w:sz w:val="16"/>
                <w:szCs w:val="16"/>
                <w:lang w:val="ru-RU"/>
              </w:rPr>
            </w:pPr>
            <w:r w:rsidRPr="0079374F">
              <w:rPr>
                <w:color w:val="000000"/>
                <w:sz w:val="16"/>
                <w:szCs w:val="16"/>
              </w:rPr>
              <w:t xml:space="preserve">2. </w:t>
            </w:r>
            <w:r w:rsidRPr="0079374F">
              <w:rPr>
                <w:color w:val="000000"/>
                <w:sz w:val="16"/>
                <w:szCs w:val="16"/>
                <w:lang w:val="ru-RU"/>
              </w:rPr>
              <w:t xml:space="preserve">Неприостановление деятельности участника </w:t>
            </w:r>
            <w:r w:rsidRPr="0079374F">
              <w:rPr>
                <w:bCs/>
                <w:color w:val="000000"/>
                <w:sz w:val="16"/>
                <w:szCs w:val="16"/>
                <w:lang w:val="ru-RU"/>
              </w:rPr>
              <w:t>закупки</w:t>
            </w:r>
            <w:r w:rsidRPr="0079374F">
              <w:rPr>
                <w:color w:val="000000"/>
                <w:sz w:val="16"/>
                <w:szCs w:val="16"/>
                <w:lang w:val="ru-RU"/>
              </w:rPr>
              <w:t xml:space="preserve"> в порядке, </w:t>
            </w:r>
            <w:r w:rsidRPr="0079374F">
              <w:rPr>
                <w:bCs/>
                <w:color w:val="000000"/>
                <w:sz w:val="16"/>
                <w:szCs w:val="16"/>
                <w:lang w:val="ru-RU"/>
              </w:rPr>
              <w:t>установленном</w:t>
            </w:r>
            <w:r w:rsidRPr="0079374F">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AE4801" w:rsidRPr="0079374F" w:rsidRDefault="00AE4801" w:rsidP="00AE4801">
            <w:pPr>
              <w:snapToGrid w:val="0"/>
              <w:jc w:val="center"/>
              <w:rPr>
                <w:color w:val="000000"/>
                <w:sz w:val="16"/>
                <w:szCs w:val="16"/>
              </w:rPr>
            </w:pPr>
            <w:r w:rsidRPr="0079374F">
              <w:rPr>
                <w:color w:val="000000"/>
                <w:sz w:val="16"/>
                <w:szCs w:val="16"/>
                <w:lang w:val="ru-RU"/>
              </w:rPr>
              <w:t>декларация</w:t>
            </w:r>
          </w:p>
        </w:tc>
        <w:tc>
          <w:tcPr>
            <w:tcW w:w="2977" w:type="dxa"/>
            <w:tcBorders>
              <w:left w:val="single" w:sz="8" w:space="0" w:color="000000"/>
              <w:bottom w:val="single" w:sz="8" w:space="0" w:color="000000"/>
              <w:right w:val="single" w:sz="8" w:space="0" w:color="000000"/>
            </w:tcBorders>
            <w:vAlign w:val="center"/>
          </w:tcPr>
          <w:p w:rsidR="00AE4801" w:rsidRPr="0079374F" w:rsidRDefault="00AE4801" w:rsidP="00AE4801">
            <w:pPr>
              <w:snapToGrid w:val="0"/>
              <w:jc w:val="center"/>
              <w:rPr>
                <w:color w:val="000000"/>
                <w:sz w:val="16"/>
                <w:szCs w:val="16"/>
                <w:lang w:val="ru-RU"/>
              </w:rPr>
            </w:pPr>
            <w:r w:rsidRPr="0079374F">
              <w:rPr>
                <w:color w:val="000000"/>
                <w:sz w:val="16"/>
                <w:szCs w:val="16"/>
                <w:lang w:val="ru-RU"/>
              </w:rPr>
              <w:t>Информация</w:t>
            </w:r>
          </w:p>
          <w:p w:rsidR="00AE4801" w:rsidRPr="0079374F" w:rsidRDefault="00AE4801" w:rsidP="00AE4801">
            <w:pPr>
              <w:snapToGrid w:val="0"/>
              <w:jc w:val="center"/>
              <w:rPr>
                <w:color w:val="000000"/>
                <w:sz w:val="16"/>
                <w:szCs w:val="16"/>
              </w:rPr>
            </w:pPr>
            <w:r w:rsidRPr="0079374F">
              <w:rPr>
                <w:color w:val="000000"/>
                <w:sz w:val="16"/>
                <w:szCs w:val="16"/>
                <w:lang w:val="ru-RU"/>
              </w:rPr>
              <w:t>продекларирована</w:t>
            </w:r>
          </w:p>
        </w:tc>
      </w:tr>
      <w:tr w:rsidR="00AE4801" w:rsidRPr="0079374F" w:rsidTr="00844AB7">
        <w:tc>
          <w:tcPr>
            <w:tcW w:w="5812" w:type="dxa"/>
            <w:tcBorders>
              <w:left w:val="single" w:sz="8" w:space="0" w:color="000000"/>
              <w:bottom w:val="single" w:sz="8" w:space="0" w:color="000000"/>
            </w:tcBorders>
          </w:tcPr>
          <w:p w:rsidR="00AE4801" w:rsidRPr="0079374F" w:rsidRDefault="00AE4801" w:rsidP="003115EA">
            <w:pPr>
              <w:snapToGrid w:val="0"/>
              <w:ind w:left="105" w:right="120"/>
              <w:rPr>
                <w:color w:val="000000"/>
                <w:sz w:val="16"/>
                <w:szCs w:val="16"/>
              </w:rPr>
            </w:pPr>
            <w:r w:rsidRPr="0079374F">
              <w:rPr>
                <w:color w:val="000000"/>
                <w:sz w:val="16"/>
                <w:szCs w:val="16"/>
              </w:rPr>
              <w:t xml:space="preserve">3. </w:t>
            </w:r>
            <w:r w:rsidRPr="0079374F">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126" w:type="dxa"/>
            <w:tcBorders>
              <w:left w:val="single" w:sz="8" w:space="0" w:color="000000"/>
              <w:bottom w:val="single" w:sz="8" w:space="0" w:color="000000"/>
            </w:tcBorders>
            <w:vAlign w:val="center"/>
          </w:tcPr>
          <w:p w:rsidR="00AE4801" w:rsidRPr="0079374F" w:rsidRDefault="00AE4801" w:rsidP="00AE4801">
            <w:pPr>
              <w:snapToGrid w:val="0"/>
              <w:jc w:val="center"/>
              <w:rPr>
                <w:color w:val="000000"/>
                <w:sz w:val="16"/>
                <w:szCs w:val="16"/>
              </w:rPr>
            </w:pPr>
          </w:p>
          <w:p w:rsidR="00AE4801" w:rsidRPr="0079374F" w:rsidRDefault="00AE4801" w:rsidP="00AE4801">
            <w:pPr>
              <w:snapToGrid w:val="0"/>
              <w:jc w:val="center"/>
              <w:rPr>
                <w:color w:val="000000"/>
                <w:sz w:val="16"/>
                <w:szCs w:val="16"/>
              </w:rPr>
            </w:pPr>
            <w:r w:rsidRPr="0079374F">
              <w:rPr>
                <w:color w:val="000000"/>
                <w:sz w:val="16"/>
                <w:szCs w:val="16"/>
                <w:lang w:val="ru-RU"/>
              </w:rPr>
              <w:t>декларация</w:t>
            </w:r>
          </w:p>
        </w:tc>
        <w:tc>
          <w:tcPr>
            <w:tcW w:w="2977" w:type="dxa"/>
            <w:tcBorders>
              <w:left w:val="single" w:sz="8" w:space="0" w:color="000000"/>
              <w:bottom w:val="single" w:sz="8" w:space="0" w:color="000000"/>
              <w:right w:val="single" w:sz="8" w:space="0" w:color="000000"/>
            </w:tcBorders>
            <w:vAlign w:val="center"/>
          </w:tcPr>
          <w:p w:rsidR="00AE4801" w:rsidRPr="0079374F" w:rsidRDefault="00AE4801" w:rsidP="00AE4801">
            <w:pPr>
              <w:snapToGrid w:val="0"/>
              <w:jc w:val="center"/>
              <w:rPr>
                <w:color w:val="000000"/>
                <w:sz w:val="16"/>
                <w:szCs w:val="16"/>
                <w:lang w:val="ru-RU"/>
              </w:rPr>
            </w:pPr>
            <w:r w:rsidRPr="0079374F">
              <w:rPr>
                <w:color w:val="000000"/>
                <w:sz w:val="16"/>
                <w:szCs w:val="16"/>
                <w:lang w:val="ru-RU"/>
              </w:rPr>
              <w:t>Информация</w:t>
            </w:r>
          </w:p>
          <w:p w:rsidR="00AE4801" w:rsidRPr="0079374F" w:rsidRDefault="00AE4801" w:rsidP="00AE4801">
            <w:pPr>
              <w:snapToGrid w:val="0"/>
              <w:jc w:val="center"/>
              <w:rPr>
                <w:color w:val="000000"/>
                <w:sz w:val="16"/>
                <w:szCs w:val="16"/>
              </w:rPr>
            </w:pPr>
            <w:r w:rsidRPr="0079374F">
              <w:rPr>
                <w:color w:val="000000"/>
                <w:sz w:val="16"/>
                <w:szCs w:val="16"/>
                <w:lang w:val="ru-RU"/>
              </w:rPr>
              <w:t>продекларирована</w:t>
            </w:r>
          </w:p>
        </w:tc>
      </w:tr>
      <w:tr w:rsidR="00AE4801" w:rsidRPr="0079374F" w:rsidTr="00844AB7">
        <w:tc>
          <w:tcPr>
            <w:tcW w:w="5812" w:type="dxa"/>
            <w:tcBorders>
              <w:left w:val="single" w:sz="8" w:space="0" w:color="000000"/>
              <w:bottom w:val="single" w:sz="8" w:space="0" w:color="000000"/>
            </w:tcBorders>
          </w:tcPr>
          <w:p w:rsidR="00AE4801" w:rsidRPr="0079374F" w:rsidRDefault="00AE4801" w:rsidP="003115EA">
            <w:pPr>
              <w:snapToGrid w:val="0"/>
              <w:spacing w:line="240" w:lineRule="auto"/>
              <w:ind w:left="105" w:right="120"/>
              <w:rPr>
                <w:color w:val="000000"/>
                <w:sz w:val="16"/>
                <w:szCs w:val="16"/>
                <w:lang w:val="ru-RU"/>
              </w:rPr>
            </w:pPr>
            <w:r w:rsidRPr="0079374F">
              <w:rPr>
                <w:color w:val="000000"/>
                <w:sz w:val="16"/>
                <w:szCs w:val="16"/>
              </w:rPr>
              <w:t xml:space="preserve">4. </w:t>
            </w:r>
            <w:r w:rsidRPr="0079374F">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126" w:type="dxa"/>
            <w:tcBorders>
              <w:left w:val="single" w:sz="8" w:space="0" w:color="000000"/>
              <w:bottom w:val="single" w:sz="8" w:space="0" w:color="000000"/>
            </w:tcBorders>
            <w:vAlign w:val="center"/>
          </w:tcPr>
          <w:p w:rsidR="00AE4801" w:rsidRPr="0079374F" w:rsidRDefault="00AE4801" w:rsidP="00AE4801">
            <w:pPr>
              <w:snapToGrid w:val="0"/>
              <w:jc w:val="center"/>
              <w:rPr>
                <w:color w:val="000000"/>
                <w:sz w:val="16"/>
                <w:szCs w:val="16"/>
              </w:rPr>
            </w:pPr>
            <w:r w:rsidRPr="0079374F">
              <w:rPr>
                <w:color w:val="000000"/>
                <w:sz w:val="16"/>
                <w:szCs w:val="16"/>
                <w:lang w:val="ru-RU"/>
              </w:rPr>
              <w:t>декларация</w:t>
            </w:r>
          </w:p>
        </w:tc>
        <w:tc>
          <w:tcPr>
            <w:tcW w:w="2977" w:type="dxa"/>
            <w:tcBorders>
              <w:left w:val="single" w:sz="8" w:space="0" w:color="000000"/>
              <w:bottom w:val="single" w:sz="8" w:space="0" w:color="000000"/>
              <w:right w:val="single" w:sz="8" w:space="0" w:color="000000"/>
            </w:tcBorders>
          </w:tcPr>
          <w:p w:rsidR="00AE4801" w:rsidRPr="0079374F" w:rsidRDefault="00AE4801" w:rsidP="00AE4801">
            <w:pPr>
              <w:snapToGrid w:val="0"/>
              <w:jc w:val="center"/>
              <w:rPr>
                <w:color w:val="000000"/>
                <w:sz w:val="16"/>
                <w:szCs w:val="16"/>
                <w:lang w:val="ru-RU"/>
              </w:rPr>
            </w:pPr>
          </w:p>
          <w:p w:rsidR="00AE4801" w:rsidRPr="0079374F" w:rsidRDefault="00AE4801" w:rsidP="00AE4801">
            <w:pPr>
              <w:snapToGrid w:val="0"/>
              <w:jc w:val="center"/>
              <w:rPr>
                <w:color w:val="000000"/>
                <w:sz w:val="16"/>
                <w:szCs w:val="16"/>
                <w:lang w:val="ru-RU"/>
              </w:rPr>
            </w:pPr>
          </w:p>
          <w:p w:rsidR="00AE4801" w:rsidRPr="0079374F" w:rsidRDefault="00AE4801" w:rsidP="00AE4801">
            <w:pPr>
              <w:snapToGrid w:val="0"/>
              <w:jc w:val="center"/>
              <w:rPr>
                <w:color w:val="000000"/>
                <w:sz w:val="16"/>
                <w:szCs w:val="16"/>
                <w:lang w:val="ru-RU"/>
              </w:rPr>
            </w:pPr>
          </w:p>
          <w:p w:rsidR="00AE4801" w:rsidRPr="0079374F" w:rsidRDefault="00AE4801" w:rsidP="00AE4801">
            <w:pPr>
              <w:snapToGrid w:val="0"/>
              <w:jc w:val="center"/>
              <w:rPr>
                <w:color w:val="000000"/>
                <w:sz w:val="16"/>
                <w:szCs w:val="16"/>
                <w:lang w:val="ru-RU"/>
              </w:rPr>
            </w:pPr>
          </w:p>
          <w:p w:rsidR="00AE4801" w:rsidRPr="0079374F" w:rsidRDefault="00AE4801" w:rsidP="00AE4801">
            <w:pPr>
              <w:snapToGrid w:val="0"/>
              <w:jc w:val="center"/>
              <w:rPr>
                <w:color w:val="000000"/>
                <w:sz w:val="16"/>
                <w:szCs w:val="16"/>
                <w:lang w:val="ru-RU"/>
              </w:rPr>
            </w:pPr>
          </w:p>
          <w:p w:rsidR="00AE4801" w:rsidRPr="0079374F" w:rsidRDefault="00AE4801" w:rsidP="00AE4801">
            <w:pPr>
              <w:snapToGrid w:val="0"/>
              <w:jc w:val="center"/>
              <w:rPr>
                <w:color w:val="000000"/>
                <w:sz w:val="16"/>
                <w:szCs w:val="16"/>
                <w:lang w:val="ru-RU"/>
              </w:rPr>
            </w:pPr>
            <w:r w:rsidRPr="0079374F">
              <w:rPr>
                <w:color w:val="000000"/>
                <w:sz w:val="16"/>
                <w:szCs w:val="16"/>
                <w:lang w:val="ru-RU"/>
              </w:rPr>
              <w:t>Информация</w:t>
            </w:r>
          </w:p>
          <w:p w:rsidR="00AE4801" w:rsidRPr="0079374F" w:rsidRDefault="00AE4801" w:rsidP="00AE4801">
            <w:pPr>
              <w:snapToGrid w:val="0"/>
              <w:jc w:val="center"/>
              <w:rPr>
                <w:color w:val="000000"/>
                <w:sz w:val="16"/>
                <w:szCs w:val="16"/>
              </w:rPr>
            </w:pPr>
            <w:r w:rsidRPr="0079374F">
              <w:rPr>
                <w:color w:val="000000"/>
                <w:sz w:val="16"/>
                <w:szCs w:val="16"/>
                <w:lang w:val="ru-RU"/>
              </w:rPr>
              <w:t>продекларирована</w:t>
            </w:r>
          </w:p>
        </w:tc>
      </w:tr>
      <w:tr w:rsidR="00AE4801" w:rsidRPr="0079374F" w:rsidTr="00844AB7">
        <w:trPr>
          <w:trHeight w:val="625"/>
        </w:trPr>
        <w:tc>
          <w:tcPr>
            <w:tcW w:w="5812" w:type="dxa"/>
            <w:tcBorders>
              <w:left w:val="single" w:sz="8" w:space="0" w:color="000000"/>
              <w:bottom w:val="single" w:sz="8" w:space="0" w:color="000000"/>
            </w:tcBorders>
          </w:tcPr>
          <w:p w:rsidR="00AE4801" w:rsidRPr="0079374F" w:rsidRDefault="00AE4801" w:rsidP="003115EA">
            <w:pPr>
              <w:snapToGrid w:val="0"/>
              <w:spacing w:line="240" w:lineRule="auto"/>
              <w:ind w:left="105" w:right="120"/>
              <w:rPr>
                <w:color w:val="000000"/>
                <w:sz w:val="16"/>
                <w:szCs w:val="16"/>
                <w:lang w:val="ru-RU"/>
              </w:rPr>
            </w:pPr>
            <w:r w:rsidRPr="0079374F">
              <w:rPr>
                <w:color w:val="000000"/>
                <w:sz w:val="16"/>
                <w:szCs w:val="16"/>
                <w:lang w:val="ru-RU"/>
              </w:rPr>
              <w:t xml:space="preserve">5. </w:t>
            </w:r>
            <w:r w:rsidRPr="0079374F">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AE4801" w:rsidRPr="0079374F" w:rsidRDefault="00AE4801" w:rsidP="00AE4801">
            <w:pPr>
              <w:snapToGrid w:val="0"/>
              <w:jc w:val="center"/>
              <w:rPr>
                <w:color w:val="000000"/>
                <w:sz w:val="16"/>
                <w:szCs w:val="16"/>
              </w:rPr>
            </w:pPr>
            <w:r w:rsidRPr="0079374F">
              <w:rPr>
                <w:color w:val="000000"/>
                <w:sz w:val="16"/>
                <w:szCs w:val="16"/>
                <w:lang w:val="ru-RU"/>
              </w:rPr>
              <w:t>декларация</w:t>
            </w:r>
          </w:p>
        </w:tc>
        <w:tc>
          <w:tcPr>
            <w:tcW w:w="2977" w:type="dxa"/>
            <w:tcBorders>
              <w:left w:val="single" w:sz="8" w:space="0" w:color="000000"/>
              <w:bottom w:val="single" w:sz="8" w:space="0" w:color="000000"/>
              <w:right w:val="single" w:sz="8" w:space="0" w:color="000000"/>
            </w:tcBorders>
            <w:vAlign w:val="center"/>
          </w:tcPr>
          <w:p w:rsidR="00AE4801" w:rsidRPr="0079374F" w:rsidRDefault="00AE4801" w:rsidP="00AE4801">
            <w:pPr>
              <w:snapToGrid w:val="0"/>
              <w:jc w:val="center"/>
              <w:rPr>
                <w:color w:val="000000"/>
                <w:sz w:val="16"/>
                <w:szCs w:val="16"/>
                <w:lang w:val="ru-RU"/>
              </w:rPr>
            </w:pPr>
            <w:r w:rsidRPr="0079374F">
              <w:rPr>
                <w:color w:val="000000"/>
                <w:sz w:val="16"/>
                <w:szCs w:val="16"/>
                <w:lang w:val="ru-RU"/>
              </w:rPr>
              <w:t>Информация</w:t>
            </w:r>
          </w:p>
          <w:p w:rsidR="00AE4801" w:rsidRPr="0079374F" w:rsidRDefault="00AE4801" w:rsidP="00AE4801">
            <w:pPr>
              <w:snapToGrid w:val="0"/>
              <w:ind w:left="110" w:right="110"/>
              <w:jc w:val="center"/>
              <w:rPr>
                <w:color w:val="000000"/>
                <w:sz w:val="16"/>
                <w:szCs w:val="16"/>
              </w:rPr>
            </w:pPr>
            <w:r w:rsidRPr="0079374F">
              <w:rPr>
                <w:color w:val="000000"/>
                <w:sz w:val="16"/>
                <w:szCs w:val="16"/>
                <w:lang w:val="ru-RU"/>
              </w:rPr>
              <w:t>продекларирована</w:t>
            </w:r>
          </w:p>
        </w:tc>
      </w:tr>
      <w:tr w:rsidR="00AE4801" w:rsidRPr="0079374F" w:rsidTr="00844AB7">
        <w:trPr>
          <w:trHeight w:val="435"/>
        </w:trPr>
        <w:tc>
          <w:tcPr>
            <w:tcW w:w="5812" w:type="dxa"/>
            <w:tcBorders>
              <w:left w:val="single" w:sz="8" w:space="0" w:color="000000"/>
              <w:bottom w:val="single" w:sz="8" w:space="0" w:color="000000"/>
            </w:tcBorders>
          </w:tcPr>
          <w:p w:rsidR="00AE4801" w:rsidRPr="0079374F" w:rsidRDefault="00AE4801" w:rsidP="003115EA">
            <w:pPr>
              <w:snapToGrid w:val="0"/>
              <w:ind w:left="142" w:right="120"/>
              <w:rPr>
                <w:color w:val="000000"/>
                <w:sz w:val="16"/>
                <w:szCs w:val="16"/>
                <w:lang w:val="ru-RU"/>
              </w:rPr>
            </w:pPr>
            <w:r w:rsidRPr="0079374F">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126" w:type="dxa"/>
            <w:tcBorders>
              <w:left w:val="single" w:sz="8" w:space="0" w:color="000000"/>
              <w:bottom w:val="single" w:sz="8" w:space="0" w:color="000000"/>
            </w:tcBorders>
            <w:vAlign w:val="center"/>
          </w:tcPr>
          <w:p w:rsidR="00AE4801" w:rsidRPr="0079374F" w:rsidRDefault="00AE4801" w:rsidP="00AE4801">
            <w:pPr>
              <w:jc w:val="center"/>
              <w:rPr>
                <w:sz w:val="16"/>
                <w:szCs w:val="16"/>
                <w:lang w:val="ru-RU"/>
              </w:rPr>
            </w:pPr>
            <w:r w:rsidRPr="0079374F">
              <w:rPr>
                <w:color w:val="000000"/>
                <w:sz w:val="16"/>
                <w:szCs w:val="16"/>
              </w:rPr>
              <w:t>отсутств</w:t>
            </w:r>
            <w:r w:rsidRPr="0079374F">
              <w:rPr>
                <w:color w:val="000000"/>
                <w:sz w:val="16"/>
                <w:szCs w:val="16"/>
                <w:lang w:val="ru-RU"/>
              </w:rPr>
              <w:t>ие</w:t>
            </w:r>
          </w:p>
        </w:tc>
        <w:tc>
          <w:tcPr>
            <w:tcW w:w="2977" w:type="dxa"/>
            <w:tcBorders>
              <w:left w:val="single" w:sz="8" w:space="0" w:color="000000"/>
              <w:bottom w:val="single" w:sz="4" w:space="0" w:color="auto"/>
              <w:right w:val="single" w:sz="8" w:space="0" w:color="000000"/>
            </w:tcBorders>
            <w:vAlign w:val="center"/>
          </w:tcPr>
          <w:p w:rsidR="00AE4801" w:rsidRPr="0079374F" w:rsidRDefault="00AE4801" w:rsidP="00AE4801">
            <w:pPr>
              <w:ind w:left="171" w:right="284"/>
              <w:jc w:val="center"/>
              <w:rPr>
                <w:sz w:val="16"/>
                <w:szCs w:val="16"/>
                <w:lang w:val="ru-RU"/>
              </w:rPr>
            </w:pPr>
            <w:r w:rsidRPr="0079374F">
              <w:rPr>
                <w:color w:val="000000"/>
                <w:sz w:val="16"/>
                <w:szCs w:val="16"/>
              </w:rPr>
              <w:t>Отсутствует</w:t>
            </w:r>
            <w:r w:rsidRPr="0079374F">
              <w:rPr>
                <w:color w:val="000000"/>
                <w:sz w:val="16"/>
                <w:szCs w:val="16"/>
                <w:lang w:val="ru-RU"/>
              </w:rPr>
              <w:t xml:space="preserve"> информация об участнике закупки</w:t>
            </w:r>
          </w:p>
        </w:tc>
      </w:tr>
      <w:tr w:rsidR="00AE4801" w:rsidRPr="0079374F" w:rsidTr="00DF1C84">
        <w:trPr>
          <w:trHeight w:val="365"/>
        </w:trPr>
        <w:tc>
          <w:tcPr>
            <w:tcW w:w="5812" w:type="dxa"/>
            <w:tcBorders>
              <w:top w:val="single" w:sz="8" w:space="0" w:color="000000"/>
              <w:left w:val="single" w:sz="8" w:space="0" w:color="000000"/>
              <w:bottom w:val="single" w:sz="8" w:space="0" w:color="000000"/>
            </w:tcBorders>
          </w:tcPr>
          <w:p w:rsidR="00AE4801" w:rsidRPr="0079374F" w:rsidRDefault="00AE4801" w:rsidP="003115EA">
            <w:pPr>
              <w:snapToGrid w:val="0"/>
              <w:ind w:left="142" w:right="120"/>
              <w:rPr>
                <w:color w:val="000000"/>
                <w:sz w:val="16"/>
                <w:szCs w:val="16"/>
                <w:lang w:val="ru-RU"/>
              </w:rPr>
            </w:pPr>
            <w:r w:rsidRPr="0079374F">
              <w:rPr>
                <w:rStyle w:val="1"/>
                <w:sz w:val="16"/>
                <w:szCs w:val="16"/>
                <w:lang w:val="ru-RU"/>
              </w:rPr>
              <w:t>7</w:t>
            </w:r>
            <w:r w:rsidRPr="0079374F">
              <w:rPr>
                <w:rStyle w:val="1"/>
                <w:sz w:val="16"/>
                <w:szCs w:val="16"/>
              </w:rPr>
              <w:t xml:space="preserve">. </w:t>
            </w:r>
            <w:r w:rsidRPr="0079374F">
              <w:rPr>
                <w:color w:val="000000"/>
                <w:sz w:val="16"/>
                <w:szCs w:val="16"/>
              </w:rPr>
              <w:t xml:space="preserve">Объем предоставленных документов и  сведений для участия  в </w:t>
            </w:r>
            <w:r w:rsidRPr="0079374F">
              <w:rPr>
                <w:color w:val="000000"/>
                <w:sz w:val="16"/>
                <w:szCs w:val="16"/>
                <w:lang w:val="ru-RU"/>
              </w:rPr>
              <w:t>конкурсе</w:t>
            </w:r>
          </w:p>
        </w:tc>
        <w:tc>
          <w:tcPr>
            <w:tcW w:w="2126" w:type="dxa"/>
            <w:tcBorders>
              <w:top w:val="single" w:sz="8" w:space="0" w:color="000000"/>
              <w:left w:val="single" w:sz="8" w:space="0" w:color="000000"/>
              <w:bottom w:val="single" w:sz="8" w:space="0" w:color="000000"/>
            </w:tcBorders>
            <w:vAlign w:val="center"/>
          </w:tcPr>
          <w:p w:rsidR="00AE4801" w:rsidRPr="0079374F" w:rsidRDefault="00AE4801" w:rsidP="00AE4801">
            <w:pPr>
              <w:snapToGrid w:val="0"/>
              <w:ind w:firstLine="176"/>
              <w:jc w:val="center"/>
              <w:rPr>
                <w:rStyle w:val="1"/>
                <w:sz w:val="16"/>
                <w:szCs w:val="16"/>
              </w:rPr>
            </w:pPr>
            <w:r w:rsidRPr="0079374F">
              <w:rPr>
                <w:rStyle w:val="1"/>
                <w:sz w:val="16"/>
                <w:szCs w:val="16"/>
              </w:rPr>
              <w:t xml:space="preserve">в  объеме, указанном  в  </w:t>
            </w:r>
            <w:r w:rsidRPr="0079374F">
              <w:rPr>
                <w:rStyle w:val="1"/>
                <w:sz w:val="16"/>
                <w:szCs w:val="16"/>
                <w:lang w:val="ru-RU"/>
              </w:rPr>
              <w:t xml:space="preserve">конкурсной </w:t>
            </w:r>
            <w:r w:rsidRPr="0079374F">
              <w:rPr>
                <w:rStyle w:val="1"/>
                <w:sz w:val="16"/>
                <w:szCs w:val="16"/>
              </w:rPr>
              <w:t xml:space="preserve"> документации</w:t>
            </w:r>
          </w:p>
        </w:tc>
        <w:tc>
          <w:tcPr>
            <w:tcW w:w="2977" w:type="dxa"/>
            <w:tcBorders>
              <w:top w:val="single" w:sz="4" w:space="0" w:color="auto"/>
              <w:left w:val="single" w:sz="8" w:space="0" w:color="000000"/>
              <w:bottom w:val="single" w:sz="4" w:space="0" w:color="auto"/>
              <w:right w:val="single" w:sz="8" w:space="0" w:color="000000"/>
            </w:tcBorders>
            <w:vAlign w:val="center"/>
          </w:tcPr>
          <w:p w:rsidR="00AE4801" w:rsidRPr="0079374F" w:rsidRDefault="00AE4801" w:rsidP="00AE4801">
            <w:pPr>
              <w:snapToGrid w:val="0"/>
              <w:jc w:val="center"/>
              <w:rPr>
                <w:sz w:val="16"/>
                <w:szCs w:val="16"/>
              </w:rPr>
            </w:pPr>
            <w:r w:rsidRPr="0079374F">
              <w:rPr>
                <w:color w:val="000000"/>
                <w:sz w:val="16"/>
                <w:szCs w:val="16"/>
              </w:rPr>
              <w:t>в полном  объеме</w:t>
            </w:r>
          </w:p>
        </w:tc>
      </w:tr>
      <w:tr w:rsidR="00AE4801" w:rsidRPr="0079374F" w:rsidTr="00844AB7">
        <w:trPr>
          <w:trHeight w:val="645"/>
        </w:trPr>
        <w:tc>
          <w:tcPr>
            <w:tcW w:w="5812" w:type="dxa"/>
            <w:tcBorders>
              <w:left w:val="single" w:sz="8" w:space="0" w:color="000000"/>
              <w:bottom w:val="single" w:sz="8" w:space="0" w:color="000000"/>
            </w:tcBorders>
          </w:tcPr>
          <w:p w:rsidR="00AE4801" w:rsidRPr="0079374F" w:rsidRDefault="00AE4801" w:rsidP="003115EA">
            <w:pPr>
              <w:tabs>
                <w:tab w:val="left" w:pos="8550"/>
              </w:tabs>
              <w:snapToGrid w:val="0"/>
              <w:ind w:left="90"/>
              <w:rPr>
                <w:color w:val="000000"/>
                <w:sz w:val="16"/>
                <w:szCs w:val="16"/>
                <w:lang w:val="ru-RU"/>
              </w:rPr>
            </w:pPr>
            <w:r w:rsidRPr="0079374F">
              <w:rPr>
                <w:color w:val="000000"/>
                <w:sz w:val="16"/>
                <w:szCs w:val="16"/>
                <w:lang w:val="ru-RU"/>
              </w:rPr>
              <w:t>8.  Цена муниципального контракта, руб.</w:t>
            </w:r>
          </w:p>
        </w:tc>
        <w:tc>
          <w:tcPr>
            <w:tcW w:w="2126" w:type="dxa"/>
            <w:tcBorders>
              <w:left w:val="single" w:sz="8" w:space="0" w:color="000000"/>
              <w:bottom w:val="single" w:sz="8" w:space="0" w:color="000000"/>
            </w:tcBorders>
            <w:vAlign w:val="center"/>
          </w:tcPr>
          <w:p w:rsidR="00AE4801" w:rsidRPr="0079374F" w:rsidRDefault="00AE4801" w:rsidP="00AE4801">
            <w:pPr>
              <w:pStyle w:val="Standard"/>
              <w:widowControl/>
              <w:tabs>
                <w:tab w:val="left" w:pos="8442"/>
              </w:tabs>
              <w:snapToGrid w:val="0"/>
              <w:spacing w:after="60"/>
              <w:ind w:left="-18" w:right="-3" w:firstLine="160"/>
              <w:jc w:val="center"/>
              <w:rPr>
                <w:sz w:val="16"/>
                <w:szCs w:val="16"/>
                <w:lang w:val="ru-RU"/>
              </w:rPr>
            </w:pPr>
            <w:r w:rsidRPr="0079374F">
              <w:rPr>
                <w:sz w:val="16"/>
                <w:szCs w:val="16"/>
                <w:lang w:val="ru-RU"/>
              </w:rPr>
              <w:t>Начальная (максимальная) цена контракта</w:t>
            </w:r>
          </w:p>
          <w:p w:rsidR="00AE4801" w:rsidRPr="0079374F" w:rsidRDefault="00AE4801" w:rsidP="00AE4801">
            <w:pPr>
              <w:pStyle w:val="Standard"/>
              <w:widowControl/>
              <w:tabs>
                <w:tab w:val="left" w:pos="8442"/>
              </w:tabs>
              <w:snapToGrid w:val="0"/>
              <w:spacing w:after="60"/>
              <w:ind w:left="-18" w:right="-3" w:firstLine="160"/>
              <w:jc w:val="center"/>
              <w:rPr>
                <w:sz w:val="16"/>
                <w:szCs w:val="16"/>
                <w:lang w:val="ru-RU"/>
              </w:rPr>
            </w:pPr>
            <w:r w:rsidRPr="0079374F">
              <w:rPr>
                <w:sz w:val="16"/>
                <w:szCs w:val="16"/>
                <w:lang w:val="ru-RU"/>
              </w:rPr>
              <w:t>(цена лота), руб.</w:t>
            </w:r>
          </w:p>
          <w:p w:rsidR="00AE4801" w:rsidRPr="0079374F" w:rsidRDefault="00AE4801" w:rsidP="00AE4801">
            <w:pPr>
              <w:pStyle w:val="Standard"/>
              <w:widowControl/>
              <w:tabs>
                <w:tab w:val="left" w:pos="8442"/>
              </w:tabs>
              <w:snapToGrid w:val="0"/>
              <w:spacing w:after="60"/>
              <w:ind w:left="-18" w:right="-3" w:firstLine="160"/>
              <w:jc w:val="center"/>
              <w:rPr>
                <w:b/>
                <w:sz w:val="16"/>
                <w:szCs w:val="16"/>
                <w:lang w:val="ru-RU"/>
              </w:rPr>
            </w:pPr>
            <w:r w:rsidRPr="0079374F">
              <w:rPr>
                <w:b/>
                <w:sz w:val="16"/>
                <w:szCs w:val="16"/>
                <w:lang w:val="ru-RU"/>
              </w:rPr>
              <w:t>1 188 000</w:t>
            </w:r>
          </w:p>
        </w:tc>
        <w:tc>
          <w:tcPr>
            <w:tcW w:w="2977" w:type="dxa"/>
            <w:tcBorders>
              <w:top w:val="single" w:sz="4" w:space="0" w:color="auto"/>
              <w:left w:val="single" w:sz="8" w:space="0" w:color="000000"/>
              <w:bottom w:val="single" w:sz="8" w:space="0" w:color="000000"/>
              <w:right w:val="single" w:sz="8" w:space="0" w:color="000000"/>
            </w:tcBorders>
            <w:vAlign w:val="center"/>
          </w:tcPr>
          <w:p w:rsidR="00AE4801" w:rsidRPr="0079374F" w:rsidRDefault="00AE4801" w:rsidP="00AE4801">
            <w:pPr>
              <w:snapToGrid w:val="0"/>
              <w:jc w:val="center"/>
              <w:rPr>
                <w:b/>
                <w:sz w:val="16"/>
                <w:szCs w:val="16"/>
                <w:lang w:val="ru-RU"/>
              </w:rPr>
            </w:pPr>
            <w:r w:rsidRPr="0079374F">
              <w:rPr>
                <w:b/>
                <w:sz w:val="16"/>
                <w:szCs w:val="16"/>
                <w:lang w:val="ru-RU"/>
              </w:rPr>
              <w:t>1 180 000</w:t>
            </w:r>
          </w:p>
        </w:tc>
      </w:tr>
    </w:tbl>
    <w:p w:rsidR="00AE4801" w:rsidRDefault="00AE4801" w:rsidP="00AE4801">
      <w:pPr>
        <w:spacing w:line="240" w:lineRule="auto"/>
        <w:jc w:val="center"/>
        <w:rPr>
          <w:sz w:val="22"/>
          <w:szCs w:val="22"/>
          <w:lang w:val="ru-RU"/>
        </w:rPr>
      </w:pPr>
    </w:p>
    <w:p w:rsidR="00844AB7" w:rsidRDefault="00844AB7" w:rsidP="00844AB7">
      <w:pPr>
        <w:spacing w:line="240" w:lineRule="auto"/>
        <w:rPr>
          <w:sz w:val="22"/>
          <w:szCs w:val="22"/>
          <w:lang w:val="ru-RU"/>
        </w:rPr>
      </w:pPr>
    </w:p>
    <w:p w:rsidR="00DF1C84" w:rsidRDefault="00DF1C84" w:rsidP="00844AB7">
      <w:pPr>
        <w:spacing w:line="240" w:lineRule="auto"/>
        <w:rPr>
          <w:sz w:val="22"/>
          <w:szCs w:val="22"/>
          <w:lang w:val="ru-RU"/>
        </w:rPr>
      </w:pPr>
    </w:p>
    <w:p w:rsidR="00DC34B9" w:rsidRPr="00DC34B9" w:rsidRDefault="00DC34B9" w:rsidP="00DC34B9">
      <w:pPr>
        <w:pStyle w:val="Standard"/>
        <w:shd w:val="clear" w:color="auto" w:fill="FFFFFF"/>
        <w:spacing w:line="240" w:lineRule="exact"/>
        <w:ind w:hanging="180"/>
        <w:jc w:val="center"/>
        <w:rPr>
          <w:sz w:val="18"/>
          <w:szCs w:val="18"/>
        </w:rPr>
      </w:pPr>
      <w:r w:rsidRPr="00DC34B9">
        <w:rPr>
          <w:sz w:val="18"/>
          <w:szCs w:val="18"/>
        </w:rPr>
        <w:t>Открытый конкурс</w:t>
      </w:r>
    </w:p>
    <w:p w:rsidR="00DC34B9" w:rsidRPr="00DC34B9" w:rsidRDefault="00DC34B9" w:rsidP="00DC34B9">
      <w:pPr>
        <w:ind w:firstLine="708"/>
        <w:jc w:val="center"/>
        <w:rPr>
          <w:sz w:val="18"/>
          <w:szCs w:val="18"/>
          <w:shd w:val="clear" w:color="auto" w:fill="FFFFFF"/>
        </w:rPr>
      </w:pPr>
      <w:r w:rsidRPr="00DC34B9">
        <w:rPr>
          <w:sz w:val="18"/>
          <w:szCs w:val="18"/>
          <w:shd w:val="clear" w:color="auto" w:fill="FFFFFF"/>
        </w:rPr>
        <w:lastRenderedPageBreak/>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AE4801" w:rsidRPr="00DC34B9" w:rsidRDefault="00AE4801" w:rsidP="00AE4801">
      <w:pPr>
        <w:spacing w:line="240" w:lineRule="auto"/>
        <w:jc w:val="center"/>
        <w:rPr>
          <w:sz w:val="22"/>
          <w:szCs w:val="22"/>
        </w:rPr>
      </w:pPr>
    </w:p>
    <w:p w:rsidR="00AE4801" w:rsidRDefault="00AE4801" w:rsidP="00AE4801">
      <w:pPr>
        <w:spacing w:line="240" w:lineRule="auto"/>
        <w:jc w:val="center"/>
        <w:rPr>
          <w:sz w:val="18"/>
          <w:szCs w:val="18"/>
          <w:lang w:val="ru-RU"/>
        </w:rPr>
      </w:pPr>
      <w:r w:rsidRPr="00DC34B9">
        <w:rPr>
          <w:sz w:val="18"/>
          <w:szCs w:val="18"/>
        </w:rPr>
        <w:t>Лот №2 –  Выполнение работ по содержанию и обслуживанию памятника-мемориала «Защитникам Отечества и первопроходцам земли Югорской» в 2015 году в городе Югорске</w:t>
      </w:r>
    </w:p>
    <w:p w:rsidR="00844AB7" w:rsidRPr="00844AB7" w:rsidRDefault="00844AB7" w:rsidP="00AE4801">
      <w:pPr>
        <w:spacing w:line="240" w:lineRule="auto"/>
        <w:jc w:val="center"/>
        <w:rPr>
          <w:sz w:val="18"/>
          <w:szCs w:val="18"/>
          <w:lang w:val="ru-RU"/>
        </w:rPr>
      </w:pPr>
    </w:p>
    <w:p w:rsidR="00AE4801" w:rsidRDefault="00AE4801" w:rsidP="00AE4801">
      <w:pPr>
        <w:pStyle w:val="Standard"/>
        <w:keepNext/>
        <w:keepLines/>
        <w:shd w:val="clear" w:color="auto" w:fill="FFFFFF"/>
        <w:spacing w:line="240" w:lineRule="auto"/>
        <w:rPr>
          <w:sz w:val="18"/>
          <w:szCs w:val="18"/>
          <w:lang w:val="ru-RU"/>
        </w:rPr>
      </w:pPr>
      <w:r w:rsidRPr="00DC34B9">
        <w:rPr>
          <w:sz w:val="18"/>
          <w:szCs w:val="18"/>
        </w:rPr>
        <w:t>Заказчик: Департамент  жилищно-коммунального и строительного комплекса администрации города Югорска</w:t>
      </w:r>
    </w:p>
    <w:p w:rsidR="00844AB7" w:rsidRPr="00844AB7" w:rsidRDefault="00844AB7" w:rsidP="00AE4801">
      <w:pPr>
        <w:pStyle w:val="Standard"/>
        <w:keepNext/>
        <w:keepLines/>
        <w:shd w:val="clear" w:color="auto" w:fill="FFFFFF"/>
        <w:spacing w:line="240" w:lineRule="auto"/>
        <w:rPr>
          <w:sz w:val="18"/>
          <w:szCs w:val="18"/>
          <w:lang w:val="ru-RU"/>
        </w:rPr>
      </w:pPr>
    </w:p>
    <w:tbl>
      <w:tblPr>
        <w:tblW w:w="11057" w:type="dxa"/>
        <w:tblInd w:w="10" w:type="dxa"/>
        <w:tblLayout w:type="fixed"/>
        <w:tblCellMar>
          <w:left w:w="0" w:type="dxa"/>
          <w:right w:w="0" w:type="dxa"/>
        </w:tblCellMar>
        <w:tblLook w:val="0000"/>
      </w:tblPr>
      <w:tblGrid>
        <w:gridCol w:w="6379"/>
        <w:gridCol w:w="2552"/>
        <w:gridCol w:w="2126"/>
      </w:tblGrid>
      <w:tr w:rsidR="00AE4801" w:rsidRPr="0079374F" w:rsidTr="003115EA">
        <w:tc>
          <w:tcPr>
            <w:tcW w:w="6379"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Показатель</w:t>
            </w:r>
          </w:p>
        </w:tc>
        <w:tc>
          <w:tcPr>
            <w:tcW w:w="2552"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Обязательные требования</w:t>
            </w:r>
          </w:p>
        </w:tc>
        <w:tc>
          <w:tcPr>
            <w:tcW w:w="2126" w:type="dxa"/>
            <w:tcBorders>
              <w:top w:val="single" w:sz="8" w:space="0" w:color="000000"/>
              <w:left w:val="single" w:sz="8" w:space="0" w:color="000000"/>
              <w:bottom w:val="single" w:sz="8" w:space="0" w:color="000000"/>
              <w:right w:val="single" w:sz="8" w:space="0" w:color="000000"/>
            </w:tcBorders>
            <w:vAlign w:val="center"/>
          </w:tcPr>
          <w:p w:rsidR="00AE4801" w:rsidRPr="003C2C11" w:rsidRDefault="00AE4801" w:rsidP="00AE4801">
            <w:pPr>
              <w:snapToGrid w:val="0"/>
              <w:jc w:val="center"/>
              <w:rPr>
                <w:color w:val="000000"/>
                <w:sz w:val="20"/>
                <w:szCs w:val="20"/>
                <w:lang w:val="ru-RU"/>
              </w:rPr>
            </w:pPr>
            <w:r w:rsidRPr="003C2C11">
              <w:rPr>
                <w:color w:val="000000"/>
                <w:sz w:val="20"/>
                <w:szCs w:val="20"/>
                <w:lang w:val="ru-RU"/>
              </w:rPr>
              <w:t>МУП</w:t>
            </w:r>
          </w:p>
          <w:p w:rsidR="00AE4801" w:rsidRPr="003C2C11" w:rsidRDefault="00AE4801" w:rsidP="00AE4801">
            <w:pPr>
              <w:snapToGrid w:val="0"/>
              <w:jc w:val="center"/>
              <w:rPr>
                <w:color w:val="000000"/>
                <w:sz w:val="20"/>
                <w:szCs w:val="20"/>
                <w:lang w:val="ru-RU"/>
              </w:rPr>
            </w:pPr>
            <w:r w:rsidRPr="003C2C11">
              <w:rPr>
                <w:color w:val="000000"/>
                <w:sz w:val="20"/>
                <w:szCs w:val="20"/>
                <w:lang w:val="ru-RU"/>
              </w:rPr>
              <w:t xml:space="preserve"> «Югорскэнергогаз», </w:t>
            </w:r>
          </w:p>
          <w:p w:rsidR="00AE4801" w:rsidRPr="003C2C11" w:rsidRDefault="00AE4801" w:rsidP="00AE4801">
            <w:pPr>
              <w:snapToGrid w:val="0"/>
              <w:jc w:val="center"/>
              <w:rPr>
                <w:color w:val="000000"/>
                <w:sz w:val="20"/>
                <w:szCs w:val="20"/>
                <w:lang w:val="ru-RU"/>
              </w:rPr>
            </w:pPr>
            <w:r w:rsidRPr="003C2C11">
              <w:rPr>
                <w:color w:val="000000"/>
                <w:sz w:val="20"/>
                <w:szCs w:val="20"/>
                <w:lang w:val="ru-RU"/>
              </w:rPr>
              <w:t>г. Югорск</w:t>
            </w:r>
          </w:p>
        </w:tc>
      </w:tr>
      <w:tr w:rsidR="00AE4801" w:rsidRPr="0079374F" w:rsidTr="003115EA">
        <w:trPr>
          <w:trHeight w:val="708"/>
        </w:trPr>
        <w:tc>
          <w:tcPr>
            <w:tcW w:w="6379" w:type="dxa"/>
            <w:tcBorders>
              <w:left w:val="single" w:sz="8" w:space="0" w:color="000000"/>
              <w:bottom w:val="single" w:sz="8" w:space="0" w:color="000000"/>
            </w:tcBorders>
          </w:tcPr>
          <w:p w:rsidR="00AE4801" w:rsidRPr="00844AB7" w:rsidRDefault="00AE4801" w:rsidP="003115EA">
            <w:pPr>
              <w:snapToGrid w:val="0"/>
              <w:ind w:left="105" w:right="120"/>
              <w:rPr>
                <w:color w:val="000000"/>
                <w:sz w:val="18"/>
                <w:szCs w:val="18"/>
                <w:lang w:val="ru-RU"/>
              </w:rPr>
            </w:pPr>
            <w:r w:rsidRPr="00844AB7">
              <w:rPr>
                <w:color w:val="000000"/>
                <w:sz w:val="18"/>
                <w:szCs w:val="18"/>
              </w:rPr>
              <w:t xml:space="preserve">1. </w:t>
            </w:r>
            <w:r w:rsidRPr="00844AB7">
              <w:rPr>
                <w:color w:val="000000"/>
                <w:sz w:val="18"/>
                <w:szCs w:val="18"/>
                <w:lang w:val="ru-RU"/>
              </w:rPr>
              <w:t xml:space="preserve">Непроведение ликвидации участника </w:t>
            </w:r>
            <w:r w:rsidRPr="00844AB7">
              <w:rPr>
                <w:bCs/>
                <w:color w:val="000000"/>
                <w:sz w:val="18"/>
                <w:szCs w:val="18"/>
                <w:lang w:val="ru-RU"/>
              </w:rPr>
              <w:t>закупки -</w:t>
            </w:r>
            <w:r w:rsidRPr="00844AB7">
              <w:rPr>
                <w:color w:val="000000"/>
                <w:sz w:val="18"/>
                <w:szCs w:val="18"/>
                <w:lang w:val="ru-RU"/>
              </w:rPr>
              <w:t xml:space="preserve"> юридического лица и отсутствие решения арбитражного суда о признании участника </w:t>
            </w:r>
            <w:r w:rsidRPr="00844AB7">
              <w:rPr>
                <w:bCs/>
                <w:color w:val="000000"/>
                <w:sz w:val="18"/>
                <w:szCs w:val="18"/>
                <w:lang w:val="ru-RU"/>
              </w:rPr>
              <w:t>закупки</w:t>
            </w:r>
            <w:r w:rsidRPr="00844AB7">
              <w:rPr>
                <w:color w:val="000000"/>
                <w:sz w:val="18"/>
                <w:szCs w:val="18"/>
                <w:lang w:val="ru-RU"/>
              </w:rPr>
              <w:t xml:space="preserve"> - юридического лица, индивидуального предпринимателя </w:t>
            </w:r>
            <w:r w:rsidRPr="00844AB7">
              <w:rPr>
                <w:bCs/>
                <w:color w:val="000000"/>
                <w:sz w:val="18"/>
                <w:szCs w:val="18"/>
                <w:lang w:val="ru-RU"/>
              </w:rPr>
              <w:t>несостоятельным (</w:t>
            </w:r>
            <w:r w:rsidRPr="00844AB7">
              <w:rPr>
                <w:color w:val="000000"/>
                <w:sz w:val="18"/>
                <w:szCs w:val="18"/>
                <w:lang w:val="ru-RU"/>
              </w:rPr>
              <w:t>банкротом</w:t>
            </w:r>
            <w:r w:rsidRPr="00844AB7">
              <w:rPr>
                <w:bCs/>
                <w:color w:val="000000"/>
                <w:sz w:val="18"/>
                <w:szCs w:val="18"/>
                <w:lang w:val="ru-RU"/>
              </w:rPr>
              <w:t>)</w:t>
            </w:r>
            <w:r w:rsidRPr="00844AB7">
              <w:rPr>
                <w:color w:val="000000"/>
                <w:sz w:val="18"/>
                <w:szCs w:val="18"/>
                <w:lang w:val="ru-RU"/>
              </w:rPr>
              <w:t xml:space="preserve"> и об открытии конкурсного производства</w:t>
            </w:r>
          </w:p>
        </w:tc>
        <w:tc>
          <w:tcPr>
            <w:tcW w:w="2552" w:type="dxa"/>
            <w:tcBorders>
              <w:left w:val="single" w:sz="8" w:space="0" w:color="000000"/>
              <w:bottom w:val="single" w:sz="8" w:space="0" w:color="000000"/>
            </w:tcBorders>
            <w:vAlign w:val="center"/>
          </w:tcPr>
          <w:p w:rsidR="00AE4801" w:rsidRPr="00844AB7" w:rsidRDefault="00AE4801" w:rsidP="00AE4801">
            <w:pPr>
              <w:snapToGrid w:val="0"/>
              <w:jc w:val="center"/>
              <w:rPr>
                <w:color w:val="000000"/>
                <w:sz w:val="18"/>
                <w:szCs w:val="18"/>
              </w:rPr>
            </w:pPr>
            <w:r w:rsidRPr="00844AB7">
              <w:rPr>
                <w:color w:val="000000"/>
                <w:sz w:val="18"/>
                <w:szCs w:val="18"/>
                <w:lang w:val="ru-RU"/>
              </w:rPr>
              <w:t>декларация</w:t>
            </w:r>
          </w:p>
        </w:tc>
        <w:tc>
          <w:tcPr>
            <w:tcW w:w="2126" w:type="dxa"/>
            <w:tcBorders>
              <w:left w:val="single" w:sz="8" w:space="0" w:color="000000"/>
              <w:bottom w:val="single" w:sz="8" w:space="0" w:color="000000"/>
              <w:right w:val="single" w:sz="8" w:space="0" w:color="000000"/>
            </w:tcBorders>
            <w:vAlign w:val="center"/>
          </w:tcPr>
          <w:p w:rsidR="00AE4801" w:rsidRPr="00844AB7" w:rsidRDefault="00AE4801" w:rsidP="00AE4801">
            <w:pPr>
              <w:snapToGrid w:val="0"/>
              <w:jc w:val="center"/>
              <w:rPr>
                <w:color w:val="000000"/>
                <w:sz w:val="18"/>
                <w:szCs w:val="18"/>
                <w:lang w:val="ru-RU"/>
              </w:rPr>
            </w:pPr>
            <w:r w:rsidRPr="00844AB7">
              <w:rPr>
                <w:color w:val="000000"/>
                <w:sz w:val="18"/>
                <w:szCs w:val="18"/>
                <w:lang w:val="ru-RU"/>
              </w:rPr>
              <w:t>Информация</w:t>
            </w:r>
          </w:p>
          <w:p w:rsidR="00AE4801" w:rsidRPr="00844AB7" w:rsidRDefault="00AE4801" w:rsidP="00AE4801">
            <w:pPr>
              <w:snapToGrid w:val="0"/>
              <w:jc w:val="center"/>
              <w:rPr>
                <w:color w:val="000000"/>
                <w:sz w:val="18"/>
                <w:szCs w:val="18"/>
              </w:rPr>
            </w:pPr>
            <w:r w:rsidRPr="00844AB7">
              <w:rPr>
                <w:color w:val="000000"/>
                <w:sz w:val="18"/>
                <w:szCs w:val="18"/>
                <w:lang w:val="ru-RU"/>
              </w:rPr>
              <w:t>продекларирована</w:t>
            </w:r>
          </w:p>
        </w:tc>
      </w:tr>
      <w:tr w:rsidR="00AE4801" w:rsidRPr="0079374F" w:rsidTr="003115EA">
        <w:trPr>
          <w:trHeight w:val="387"/>
        </w:trPr>
        <w:tc>
          <w:tcPr>
            <w:tcW w:w="6379" w:type="dxa"/>
            <w:tcBorders>
              <w:left w:val="single" w:sz="8" w:space="0" w:color="000000"/>
              <w:bottom w:val="single" w:sz="8" w:space="0" w:color="000000"/>
            </w:tcBorders>
          </w:tcPr>
          <w:p w:rsidR="00AE4801" w:rsidRPr="00844AB7" w:rsidRDefault="00AE4801" w:rsidP="003115EA">
            <w:pPr>
              <w:snapToGrid w:val="0"/>
              <w:ind w:left="105" w:right="120"/>
              <w:rPr>
                <w:color w:val="000000"/>
                <w:sz w:val="18"/>
                <w:szCs w:val="18"/>
                <w:lang w:val="ru-RU"/>
              </w:rPr>
            </w:pPr>
            <w:r w:rsidRPr="00844AB7">
              <w:rPr>
                <w:color w:val="000000"/>
                <w:sz w:val="18"/>
                <w:szCs w:val="18"/>
              </w:rPr>
              <w:t xml:space="preserve">2. </w:t>
            </w:r>
            <w:r w:rsidRPr="00844AB7">
              <w:rPr>
                <w:color w:val="000000"/>
                <w:sz w:val="18"/>
                <w:szCs w:val="18"/>
                <w:lang w:val="ru-RU"/>
              </w:rPr>
              <w:t xml:space="preserve">Неприостановление деятельности участника </w:t>
            </w:r>
            <w:r w:rsidRPr="00844AB7">
              <w:rPr>
                <w:bCs/>
                <w:color w:val="000000"/>
                <w:sz w:val="18"/>
                <w:szCs w:val="18"/>
                <w:lang w:val="ru-RU"/>
              </w:rPr>
              <w:t>закупки</w:t>
            </w:r>
            <w:r w:rsidRPr="00844AB7">
              <w:rPr>
                <w:color w:val="000000"/>
                <w:sz w:val="18"/>
                <w:szCs w:val="18"/>
                <w:lang w:val="ru-RU"/>
              </w:rPr>
              <w:t xml:space="preserve"> в порядке, </w:t>
            </w:r>
            <w:r w:rsidRPr="00844AB7">
              <w:rPr>
                <w:bCs/>
                <w:color w:val="000000"/>
                <w:sz w:val="18"/>
                <w:szCs w:val="18"/>
                <w:lang w:val="ru-RU"/>
              </w:rPr>
              <w:t>установленном</w:t>
            </w:r>
            <w:r w:rsidRPr="00844AB7">
              <w:rPr>
                <w:color w:val="000000"/>
                <w:sz w:val="18"/>
                <w:szCs w:val="18"/>
                <w:lang w:val="ru-RU"/>
              </w:rPr>
              <w:t xml:space="preserve"> Кодексом Российской Федерации об административных правонарушениях, на день подачи заявки на участие в закупке</w:t>
            </w:r>
          </w:p>
        </w:tc>
        <w:tc>
          <w:tcPr>
            <w:tcW w:w="2552" w:type="dxa"/>
            <w:tcBorders>
              <w:left w:val="single" w:sz="8" w:space="0" w:color="000000"/>
              <w:bottom w:val="single" w:sz="8" w:space="0" w:color="000000"/>
            </w:tcBorders>
            <w:vAlign w:val="center"/>
          </w:tcPr>
          <w:p w:rsidR="00AE4801" w:rsidRPr="00844AB7" w:rsidRDefault="00AE4801" w:rsidP="00AE4801">
            <w:pPr>
              <w:snapToGrid w:val="0"/>
              <w:jc w:val="center"/>
              <w:rPr>
                <w:color w:val="000000"/>
                <w:sz w:val="18"/>
                <w:szCs w:val="18"/>
              </w:rPr>
            </w:pPr>
            <w:r w:rsidRPr="00844AB7">
              <w:rPr>
                <w:color w:val="000000"/>
                <w:sz w:val="18"/>
                <w:szCs w:val="18"/>
                <w:lang w:val="ru-RU"/>
              </w:rPr>
              <w:t>декларация</w:t>
            </w:r>
          </w:p>
        </w:tc>
        <w:tc>
          <w:tcPr>
            <w:tcW w:w="2126" w:type="dxa"/>
            <w:tcBorders>
              <w:left w:val="single" w:sz="8" w:space="0" w:color="000000"/>
              <w:bottom w:val="single" w:sz="8" w:space="0" w:color="000000"/>
              <w:right w:val="single" w:sz="8" w:space="0" w:color="000000"/>
            </w:tcBorders>
            <w:vAlign w:val="center"/>
          </w:tcPr>
          <w:p w:rsidR="00AE4801" w:rsidRPr="00844AB7" w:rsidRDefault="00AE4801" w:rsidP="00AE4801">
            <w:pPr>
              <w:snapToGrid w:val="0"/>
              <w:jc w:val="center"/>
              <w:rPr>
                <w:color w:val="000000"/>
                <w:sz w:val="18"/>
                <w:szCs w:val="18"/>
                <w:lang w:val="ru-RU"/>
              </w:rPr>
            </w:pPr>
            <w:r w:rsidRPr="00844AB7">
              <w:rPr>
                <w:color w:val="000000"/>
                <w:sz w:val="18"/>
                <w:szCs w:val="18"/>
                <w:lang w:val="ru-RU"/>
              </w:rPr>
              <w:t>Информация</w:t>
            </w:r>
          </w:p>
          <w:p w:rsidR="00AE4801" w:rsidRPr="00844AB7" w:rsidRDefault="00AE4801" w:rsidP="00AE4801">
            <w:pPr>
              <w:snapToGrid w:val="0"/>
              <w:jc w:val="center"/>
              <w:rPr>
                <w:color w:val="000000"/>
                <w:sz w:val="18"/>
                <w:szCs w:val="18"/>
              </w:rPr>
            </w:pPr>
            <w:r w:rsidRPr="00844AB7">
              <w:rPr>
                <w:color w:val="000000"/>
                <w:sz w:val="18"/>
                <w:szCs w:val="18"/>
                <w:lang w:val="ru-RU"/>
              </w:rPr>
              <w:t>продекларирована</w:t>
            </w:r>
          </w:p>
        </w:tc>
      </w:tr>
      <w:tr w:rsidR="00AE4801" w:rsidRPr="0079374F" w:rsidTr="003115EA">
        <w:tc>
          <w:tcPr>
            <w:tcW w:w="6379" w:type="dxa"/>
            <w:tcBorders>
              <w:left w:val="single" w:sz="8" w:space="0" w:color="000000"/>
              <w:bottom w:val="single" w:sz="8" w:space="0" w:color="000000"/>
            </w:tcBorders>
          </w:tcPr>
          <w:p w:rsidR="00AE4801" w:rsidRPr="00844AB7" w:rsidRDefault="00AE4801" w:rsidP="003115EA">
            <w:pPr>
              <w:snapToGrid w:val="0"/>
              <w:ind w:left="105" w:right="120"/>
              <w:rPr>
                <w:color w:val="000000"/>
                <w:sz w:val="18"/>
                <w:szCs w:val="18"/>
              </w:rPr>
            </w:pPr>
            <w:r w:rsidRPr="00844AB7">
              <w:rPr>
                <w:color w:val="000000"/>
                <w:sz w:val="18"/>
                <w:szCs w:val="18"/>
              </w:rPr>
              <w:t xml:space="preserve">3. </w:t>
            </w:r>
            <w:r w:rsidRPr="00844AB7">
              <w:rPr>
                <w:color w:val="000000"/>
                <w:sz w:val="18"/>
                <w:szCs w:val="18"/>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552" w:type="dxa"/>
            <w:tcBorders>
              <w:left w:val="single" w:sz="8" w:space="0" w:color="000000"/>
              <w:bottom w:val="single" w:sz="8" w:space="0" w:color="000000"/>
            </w:tcBorders>
            <w:vAlign w:val="center"/>
          </w:tcPr>
          <w:p w:rsidR="00AE4801" w:rsidRPr="00844AB7" w:rsidRDefault="00AE4801" w:rsidP="00AE4801">
            <w:pPr>
              <w:snapToGrid w:val="0"/>
              <w:jc w:val="center"/>
              <w:rPr>
                <w:color w:val="000000"/>
                <w:sz w:val="18"/>
                <w:szCs w:val="18"/>
              </w:rPr>
            </w:pPr>
          </w:p>
          <w:p w:rsidR="00AE4801" w:rsidRPr="00844AB7" w:rsidRDefault="00AE4801" w:rsidP="00AE4801">
            <w:pPr>
              <w:snapToGrid w:val="0"/>
              <w:jc w:val="center"/>
              <w:rPr>
                <w:color w:val="000000"/>
                <w:sz w:val="18"/>
                <w:szCs w:val="18"/>
              </w:rPr>
            </w:pPr>
            <w:r w:rsidRPr="00844AB7">
              <w:rPr>
                <w:color w:val="000000"/>
                <w:sz w:val="18"/>
                <w:szCs w:val="18"/>
                <w:lang w:val="ru-RU"/>
              </w:rPr>
              <w:t>декларация</w:t>
            </w:r>
          </w:p>
        </w:tc>
        <w:tc>
          <w:tcPr>
            <w:tcW w:w="2126" w:type="dxa"/>
            <w:tcBorders>
              <w:left w:val="single" w:sz="8" w:space="0" w:color="000000"/>
              <w:bottom w:val="single" w:sz="8" w:space="0" w:color="000000"/>
              <w:right w:val="single" w:sz="8" w:space="0" w:color="000000"/>
            </w:tcBorders>
            <w:vAlign w:val="center"/>
          </w:tcPr>
          <w:p w:rsidR="00AE4801" w:rsidRPr="00844AB7" w:rsidRDefault="00AE4801" w:rsidP="00AE4801">
            <w:pPr>
              <w:snapToGrid w:val="0"/>
              <w:jc w:val="center"/>
              <w:rPr>
                <w:color w:val="000000"/>
                <w:sz w:val="18"/>
                <w:szCs w:val="18"/>
                <w:lang w:val="ru-RU"/>
              </w:rPr>
            </w:pPr>
            <w:r w:rsidRPr="00844AB7">
              <w:rPr>
                <w:color w:val="000000"/>
                <w:sz w:val="18"/>
                <w:szCs w:val="18"/>
                <w:lang w:val="ru-RU"/>
              </w:rPr>
              <w:t>Информация</w:t>
            </w:r>
          </w:p>
          <w:p w:rsidR="00AE4801" w:rsidRPr="00844AB7" w:rsidRDefault="00AE4801" w:rsidP="00AE4801">
            <w:pPr>
              <w:snapToGrid w:val="0"/>
              <w:jc w:val="center"/>
              <w:rPr>
                <w:color w:val="000000"/>
                <w:sz w:val="18"/>
                <w:szCs w:val="18"/>
              </w:rPr>
            </w:pPr>
            <w:r w:rsidRPr="00844AB7">
              <w:rPr>
                <w:color w:val="000000"/>
                <w:sz w:val="18"/>
                <w:szCs w:val="18"/>
                <w:lang w:val="ru-RU"/>
              </w:rPr>
              <w:t>продекларирована</w:t>
            </w:r>
          </w:p>
        </w:tc>
      </w:tr>
      <w:tr w:rsidR="00AE4801" w:rsidRPr="0079374F" w:rsidTr="003115EA">
        <w:tc>
          <w:tcPr>
            <w:tcW w:w="6379" w:type="dxa"/>
            <w:tcBorders>
              <w:left w:val="single" w:sz="8" w:space="0" w:color="000000"/>
              <w:bottom w:val="single" w:sz="8" w:space="0" w:color="000000"/>
            </w:tcBorders>
          </w:tcPr>
          <w:p w:rsidR="00AE4801" w:rsidRPr="00844AB7" w:rsidRDefault="00AE4801" w:rsidP="003115EA">
            <w:pPr>
              <w:snapToGrid w:val="0"/>
              <w:spacing w:line="240" w:lineRule="auto"/>
              <w:ind w:left="105" w:right="120"/>
              <w:rPr>
                <w:color w:val="000000"/>
                <w:sz w:val="18"/>
                <w:szCs w:val="18"/>
                <w:lang w:val="ru-RU"/>
              </w:rPr>
            </w:pPr>
            <w:r w:rsidRPr="00844AB7">
              <w:rPr>
                <w:color w:val="000000"/>
                <w:sz w:val="18"/>
                <w:szCs w:val="18"/>
              </w:rPr>
              <w:t xml:space="preserve">4. </w:t>
            </w:r>
            <w:r w:rsidRPr="00844AB7">
              <w:rPr>
                <w:color w:val="000000"/>
                <w:sz w:val="18"/>
                <w:szCs w:val="18"/>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552" w:type="dxa"/>
            <w:tcBorders>
              <w:left w:val="single" w:sz="8" w:space="0" w:color="000000"/>
              <w:bottom w:val="single" w:sz="8" w:space="0" w:color="000000"/>
            </w:tcBorders>
            <w:vAlign w:val="center"/>
          </w:tcPr>
          <w:p w:rsidR="00AE4801" w:rsidRPr="00844AB7" w:rsidRDefault="00AE4801" w:rsidP="00AE4801">
            <w:pPr>
              <w:snapToGrid w:val="0"/>
              <w:jc w:val="center"/>
              <w:rPr>
                <w:color w:val="000000"/>
                <w:sz w:val="18"/>
                <w:szCs w:val="18"/>
              </w:rPr>
            </w:pPr>
            <w:r w:rsidRPr="00844AB7">
              <w:rPr>
                <w:color w:val="000000"/>
                <w:sz w:val="18"/>
                <w:szCs w:val="18"/>
                <w:lang w:val="ru-RU"/>
              </w:rPr>
              <w:t>декларация</w:t>
            </w:r>
          </w:p>
        </w:tc>
        <w:tc>
          <w:tcPr>
            <w:tcW w:w="2126" w:type="dxa"/>
            <w:tcBorders>
              <w:left w:val="single" w:sz="8" w:space="0" w:color="000000"/>
              <w:bottom w:val="single" w:sz="8" w:space="0" w:color="000000"/>
              <w:right w:val="single" w:sz="8" w:space="0" w:color="000000"/>
            </w:tcBorders>
          </w:tcPr>
          <w:p w:rsidR="00AE4801" w:rsidRPr="00844AB7" w:rsidRDefault="00AE4801" w:rsidP="00AE4801">
            <w:pPr>
              <w:snapToGrid w:val="0"/>
              <w:jc w:val="center"/>
              <w:rPr>
                <w:color w:val="000000"/>
                <w:sz w:val="18"/>
                <w:szCs w:val="18"/>
                <w:lang w:val="ru-RU"/>
              </w:rPr>
            </w:pPr>
          </w:p>
          <w:p w:rsidR="00AE4801" w:rsidRPr="00844AB7" w:rsidRDefault="00AE4801" w:rsidP="00AE4801">
            <w:pPr>
              <w:snapToGrid w:val="0"/>
              <w:jc w:val="center"/>
              <w:rPr>
                <w:color w:val="000000"/>
                <w:sz w:val="18"/>
                <w:szCs w:val="18"/>
                <w:lang w:val="ru-RU"/>
              </w:rPr>
            </w:pPr>
          </w:p>
          <w:p w:rsidR="00AE4801" w:rsidRPr="00844AB7" w:rsidRDefault="00AE4801" w:rsidP="00AE4801">
            <w:pPr>
              <w:snapToGrid w:val="0"/>
              <w:jc w:val="center"/>
              <w:rPr>
                <w:color w:val="000000"/>
                <w:sz w:val="18"/>
                <w:szCs w:val="18"/>
                <w:lang w:val="ru-RU"/>
              </w:rPr>
            </w:pPr>
          </w:p>
          <w:p w:rsidR="00AE4801" w:rsidRPr="00844AB7" w:rsidRDefault="00AE4801" w:rsidP="00AE4801">
            <w:pPr>
              <w:snapToGrid w:val="0"/>
              <w:jc w:val="center"/>
              <w:rPr>
                <w:color w:val="000000"/>
                <w:sz w:val="18"/>
                <w:szCs w:val="18"/>
                <w:lang w:val="ru-RU"/>
              </w:rPr>
            </w:pPr>
          </w:p>
          <w:p w:rsidR="00AE4801" w:rsidRPr="00844AB7" w:rsidRDefault="00AE4801" w:rsidP="00AE4801">
            <w:pPr>
              <w:snapToGrid w:val="0"/>
              <w:jc w:val="center"/>
              <w:rPr>
                <w:color w:val="000000"/>
                <w:sz w:val="18"/>
                <w:szCs w:val="18"/>
                <w:lang w:val="ru-RU"/>
              </w:rPr>
            </w:pPr>
          </w:p>
          <w:p w:rsidR="00AE4801" w:rsidRPr="00844AB7" w:rsidRDefault="00AE4801" w:rsidP="00AE4801">
            <w:pPr>
              <w:snapToGrid w:val="0"/>
              <w:jc w:val="center"/>
              <w:rPr>
                <w:color w:val="000000"/>
                <w:sz w:val="18"/>
                <w:szCs w:val="18"/>
                <w:lang w:val="ru-RU"/>
              </w:rPr>
            </w:pPr>
            <w:r w:rsidRPr="00844AB7">
              <w:rPr>
                <w:color w:val="000000"/>
                <w:sz w:val="18"/>
                <w:szCs w:val="18"/>
                <w:lang w:val="ru-RU"/>
              </w:rPr>
              <w:t>Информация</w:t>
            </w:r>
          </w:p>
          <w:p w:rsidR="00AE4801" w:rsidRPr="00844AB7" w:rsidRDefault="00AE4801" w:rsidP="00AE4801">
            <w:pPr>
              <w:snapToGrid w:val="0"/>
              <w:jc w:val="center"/>
              <w:rPr>
                <w:color w:val="000000"/>
                <w:sz w:val="18"/>
                <w:szCs w:val="18"/>
              </w:rPr>
            </w:pPr>
            <w:r w:rsidRPr="00844AB7">
              <w:rPr>
                <w:color w:val="000000"/>
                <w:sz w:val="18"/>
                <w:szCs w:val="18"/>
                <w:lang w:val="ru-RU"/>
              </w:rPr>
              <w:t>продекларирована</w:t>
            </w:r>
          </w:p>
        </w:tc>
      </w:tr>
      <w:tr w:rsidR="00AE4801" w:rsidRPr="0079374F" w:rsidTr="003115EA">
        <w:trPr>
          <w:trHeight w:val="625"/>
        </w:trPr>
        <w:tc>
          <w:tcPr>
            <w:tcW w:w="6379" w:type="dxa"/>
            <w:tcBorders>
              <w:left w:val="single" w:sz="8" w:space="0" w:color="000000"/>
              <w:bottom w:val="single" w:sz="8" w:space="0" w:color="000000"/>
            </w:tcBorders>
          </w:tcPr>
          <w:p w:rsidR="00AE4801" w:rsidRPr="00844AB7" w:rsidRDefault="00AE4801" w:rsidP="003115EA">
            <w:pPr>
              <w:snapToGrid w:val="0"/>
              <w:spacing w:line="240" w:lineRule="auto"/>
              <w:ind w:left="105" w:right="120"/>
              <w:rPr>
                <w:color w:val="000000"/>
                <w:sz w:val="18"/>
                <w:szCs w:val="18"/>
                <w:lang w:val="ru-RU"/>
              </w:rPr>
            </w:pPr>
            <w:r w:rsidRPr="00844AB7">
              <w:rPr>
                <w:color w:val="000000"/>
                <w:sz w:val="18"/>
                <w:szCs w:val="18"/>
                <w:lang w:val="ru-RU"/>
              </w:rPr>
              <w:t xml:space="preserve">5. </w:t>
            </w:r>
            <w:r w:rsidRPr="00844AB7">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left w:val="single" w:sz="8" w:space="0" w:color="000000"/>
              <w:bottom w:val="single" w:sz="8" w:space="0" w:color="000000"/>
            </w:tcBorders>
            <w:vAlign w:val="center"/>
          </w:tcPr>
          <w:p w:rsidR="00AE4801" w:rsidRPr="00844AB7" w:rsidRDefault="00AE4801" w:rsidP="00AE4801">
            <w:pPr>
              <w:snapToGrid w:val="0"/>
              <w:jc w:val="center"/>
              <w:rPr>
                <w:color w:val="000000"/>
                <w:sz w:val="18"/>
                <w:szCs w:val="18"/>
              </w:rPr>
            </w:pPr>
            <w:r w:rsidRPr="00844AB7">
              <w:rPr>
                <w:color w:val="000000"/>
                <w:sz w:val="18"/>
                <w:szCs w:val="18"/>
                <w:lang w:val="ru-RU"/>
              </w:rPr>
              <w:t>декларация</w:t>
            </w:r>
          </w:p>
        </w:tc>
        <w:tc>
          <w:tcPr>
            <w:tcW w:w="2126" w:type="dxa"/>
            <w:tcBorders>
              <w:left w:val="single" w:sz="8" w:space="0" w:color="000000"/>
              <w:bottom w:val="single" w:sz="8" w:space="0" w:color="000000"/>
              <w:right w:val="single" w:sz="8" w:space="0" w:color="000000"/>
            </w:tcBorders>
            <w:vAlign w:val="center"/>
          </w:tcPr>
          <w:p w:rsidR="00AE4801" w:rsidRPr="00844AB7" w:rsidRDefault="00AE4801" w:rsidP="00AE4801">
            <w:pPr>
              <w:snapToGrid w:val="0"/>
              <w:jc w:val="center"/>
              <w:rPr>
                <w:color w:val="000000"/>
                <w:sz w:val="18"/>
                <w:szCs w:val="18"/>
                <w:lang w:val="ru-RU"/>
              </w:rPr>
            </w:pPr>
            <w:r w:rsidRPr="00844AB7">
              <w:rPr>
                <w:color w:val="000000"/>
                <w:sz w:val="18"/>
                <w:szCs w:val="18"/>
                <w:lang w:val="ru-RU"/>
              </w:rPr>
              <w:t>Информация</w:t>
            </w:r>
          </w:p>
          <w:p w:rsidR="00AE4801" w:rsidRPr="00844AB7" w:rsidRDefault="00AE4801" w:rsidP="00AE4801">
            <w:pPr>
              <w:snapToGrid w:val="0"/>
              <w:ind w:left="110" w:right="110"/>
              <w:jc w:val="center"/>
              <w:rPr>
                <w:color w:val="000000"/>
                <w:sz w:val="18"/>
                <w:szCs w:val="18"/>
              </w:rPr>
            </w:pPr>
            <w:r w:rsidRPr="00844AB7">
              <w:rPr>
                <w:color w:val="000000"/>
                <w:sz w:val="18"/>
                <w:szCs w:val="18"/>
                <w:lang w:val="ru-RU"/>
              </w:rPr>
              <w:t>продекларирована</w:t>
            </w:r>
          </w:p>
        </w:tc>
      </w:tr>
      <w:tr w:rsidR="00AE4801" w:rsidRPr="0079374F" w:rsidTr="003115EA">
        <w:trPr>
          <w:trHeight w:val="435"/>
        </w:trPr>
        <w:tc>
          <w:tcPr>
            <w:tcW w:w="6379" w:type="dxa"/>
            <w:tcBorders>
              <w:left w:val="single" w:sz="8" w:space="0" w:color="000000"/>
              <w:bottom w:val="single" w:sz="8" w:space="0" w:color="000000"/>
            </w:tcBorders>
          </w:tcPr>
          <w:p w:rsidR="00AE4801" w:rsidRPr="00844AB7" w:rsidRDefault="00AE4801" w:rsidP="003115EA">
            <w:pPr>
              <w:snapToGrid w:val="0"/>
              <w:ind w:left="142" w:right="120"/>
              <w:rPr>
                <w:color w:val="000000"/>
                <w:sz w:val="18"/>
                <w:szCs w:val="18"/>
                <w:lang w:val="ru-RU"/>
              </w:rPr>
            </w:pPr>
            <w:r w:rsidRPr="00844AB7">
              <w:rPr>
                <w:color w:val="000000"/>
                <w:sz w:val="18"/>
                <w:szCs w:val="18"/>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552" w:type="dxa"/>
            <w:tcBorders>
              <w:left w:val="single" w:sz="8" w:space="0" w:color="000000"/>
              <w:bottom w:val="single" w:sz="8" w:space="0" w:color="000000"/>
            </w:tcBorders>
            <w:vAlign w:val="center"/>
          </w:tcPr>
          <w:p w:rsidR="00AE4801" w:rsidRPr="00844AB7" w:rsidRDefault="00AE4801" w:rsidP="00AE4801">
            <w:pPr>
              <w:jc w:val="center"/>
              <w:rPr>
                <w:sz w:val="18"/>
                <w:szCs w:val="18"/>
                <w:lang w:val="ru-RU"/>
              </w:rPr>
            </w:pPr>
            <w:r w:rsidRPr="00844AB7">
              <w:rPr>
                <w:color w:val="000000"/>
                <w:sz w:val="18"/>
                <w:szCs w:val="18"/>
              </w:rPr>
              <w:t>отсутств</w:t>
            </w:r>
            <w:r w:rsidRPr="00844AB7">
              <w:rPr>
                <w:color w:val="000000"/>
                <w:sz w:val="18"/>
                <w:szCs w:val="18"/>
                <w:lang w:val="ru-RU"/>
              </w:rPr>
              <w:t>ие</w:t>
            </w:r>
          </w:p>
        </w:tc>
        <w:tc>
          <w:tcPr>
            <w:tcW w:w="2126" w:type="dxa"/>
            <w:tcBorders>
              <w:left w:val="single" w:sz="8" w:space="0" w:color="000000"/>
              <w:bottom w:val="single" w:sz="4" w:space="0" w:color="auto"/>
              <w:right w:val="single" w:sz="8" w:space="0" w:color="000000"/>
            </w:tcBorders>
            <w:vAlign w:val="center"/>
          </w:tcPr>
          <w:p w:rsidR="00AE4801" w:rsidRPr="00844AB7" w:rsidRDefault="00AE4801" w:rsidP="00AE4801">
            <w:pPr>
              <w:ind w:left="171" w:right="284"/>
              <w:jc w:val="center"/>
              <w:rPr>
                <w:sz w:val="18"/>
                <w:szCs w:val="18"/>
                <w:lang w:val="ru-RU"/>
              </w:rPr>
            </w:pPr>
            <w:r w:rsidRPr="00844AB7">
              <w:rPr>
                <w:color w:val="000000"/>
                <w:sz w:val="18"/>
                <w:szCs w:val="18"/>
              </w:rPr>
              <w:t>Отсутствует</w:t>
            </w:r>
            <w:r w:rsidRPr="00844AB7">
              <w:rPr>
                <w:color w:val="000000"/>
                <w:sz w:val="18"/>
                <w:szCs w:val="18"/>
                <w:lang w:val="ru-RU"/>
              </w:rPr>
              <w:t xml:space="preserve"> информация об участнике закупки</w:t>
            </w:r>
          </w:p>
          <w:p w:rsidR="00AE4801" w:rsidRPr="00844AB7" w:rsidRDefault="00AE4801" w:rsidP="00AE4801">
            <w:pPr>
              <w:ind w:left="171" w:right="284"/>
              <w:jc w:val="center"/>
              <w:rPr>
                <w:sz w:val="18"/>
                <w:szCs w:val="18"/>
                <w:lang w:val="ru-RU"/>
              </w:rPr>
            </w:pPr>
            <w:r w:rsidRPr="00844AB7">
              <w:rPr>
                <w:color w:val="000000"/>
                <w:sz w:val="18"/>
                <w:szCs w:val="18"/>
              </w:rPr>
              <w:t>в полном  объеме</w:t>
            </w:r>
          </w:p>
        </w:tc>
      </w:tr>
      <w:tr w:rsidR="00AE4801" w:rsidRPr="0079374F" w:rsidTr="003115EA">
        <w:trPr>
          <w:trHeight w:val="369"/>
        </w:trPr>
        <w:tc>
          <w:tcPr>
            <w:tcW w:w="6379" w:type="dxa"/>
            <w:tcBorders>
              <w:top w:val="single" w:sz="8" w:space="0" w:color="000000"/>
              <w:left w:val="single" w:sz="8" w:space="0" w:color="000000"/>
              <w:bottom w:val="single" w:sz="8" w:space="0" w:color="000000"/>
            </w:tcBorders>
          </w:tcPr>
          <w:p w:rsidR="00AE4801" w:rsidRPr="00844AB7" w:rsidRDefault="00AE4801" w:rsidP="003115EA">
            <w:pPr>
              <w:snapToGrid w:val="0"/>
              <w:spacing w:line="240" w:lineRule="auto"/>
              <w:ind w:left="142" w:right="120"/>
              <w:rPr>
                <w:color w:val="000000"/>
                <w:sz w:val="18"/>
                <w:szCs w:val="18"/>
                <w:lang w:val="ru-RU"/>
              </w:rPr>
            </w:pPr>
            <w:r w:rsidRPr="00844AB7">
              <w:rPr>
                <w:rStyle w:val="1"/>
                <w:sz w:val="18"/>
                <w:szCs w:val="18"/>
                <w:lang w:val="ru-RU"/>
              </w:rPr>
              <w:t>7</w:t>
            </w:r>
            <w:r w:rsidRPr="00844AB7">
              <w:rPr>
                <w:rStyle w:val="1"/>
                <w:sz w:val="18"/>
                <w:szCs w:val="18"/>
              </w:rPr>
              <w:t xml:space="preserve">. </w:t>
            </w:r>
            <w:r w:rsidRPr="00844AB7">
              <w:rPr>
                <w:color w:val="000000"/>
                <w:sz w:val="18"/>
                <w:szCs w:val="18"/>
              </w:rPr>
              <w:t xml:space="preserve">Объем предоставленных документов и  сведений для участия  в </w:t>
            </w:r>
            <w:r w:rsidRPr="00844AB7">
              <w:rPr>
                <w:color w:val="000000"/>
                <w:sz w:val="18"/>
                <w:szCs w:val="18"/>
                <w:lang w:val="ru-RU"/>
              </w:rPr>
              <w:t>конкурсе</w:t>
            </w:r>
          </w:p>
        </w:tc>
        <w:tc>
          <w:tcPr>
            <w:tcW w:w="2552" w:type="dxa"/>
            <w:tcBorders>
              <w:top w:val="single" w:sz="8" w:space="0" w:color="000000"/>
              <w:left w:val="single" w:sz="8" w:space="0" w:color="000000"/>
              <w:bottom w:val="single" w:sz="8" w:space="0" w:color="000000"/>
            </w:tcBorders>
            <w:vAlign w:val="center"/>
          </w:tcPr>
          <w:p w:rsidR="00AE4801" w:rsidRPr="00844AB7" w:rsidRDefault="00AE4801" w:rsidP="003115EA">
            <w:pPr>
              <w:snapToGrid w:val="0"/>
              <w:spacing w:line="240" w:lineRule="auto"/>
              <w:ind w:firstLine="176"/>
              <w:jc w:val="center"/>
              <w:rPr>
                <w:rStyle w:val="1"/>
                <w:sz w:val="18"/>
                <w:szCs w:val="18"/>
              </w:rPr>
            </w:pPr>
            <w:r w:rsidRPr="00844AB7">
              <w:rPr>
                <w:rStyle w:val="1"/>
                <w:sz w:val="18"/>
                <w:szCs w:val="18"/>
              </w:rPr>
              <w:t xml:space="preserve">в  объеме, указанном  в  </w:t>
            </w:r>
            <w:r w:rsidRPr="00844AB7">
              <w:rPr>
                <w:rStyle w:val="1"/>
                <w:sz w:val="18"/>
                <w:szCs w:val="18"/>
                <w:lang w:val="ru-RU"/>
              </w:rPr>
              <w:t xml:space="preserve">конкурсной </w:t>
            </w:r>
            <w:r w:rsidRPr="00844AB7">
              <w:rPr>
                <w:rStyle w:val="1"/>
                <w:sz w:val="18"/>
                <w:szCs w:val="18"/>
              </w:rPr>
              <w:t xml:space="preserve"> документации</w:t>
            </w:r>
          </w:p>
        </w:tc>
        <w:tc>
          <w:tcPr>
            <w:tcW w:w="2126" w:type="dxa"/>
            <w:tcBorders>
              <w:top w:val="single" w:sz="4" w:space="0" w:color="auto"/>
              <w:left w:val="single" w:sz="8" w:space="0" w:color="000000"/>
              <w:bottom w:val="single" w:sz="4" w:space="0" w:color="auto"/>
              <w:right w:val="single" w:sz="8" w:space="0" w:color="000000"/>
            </w:tcBorders>
            <w:vAlign w:val="center"/>
          </w:tcPr>
          <w:p w:rsidR="00AE4801" w:rsidRPr="00844AB7" w:rsidRDefault="00AE4801" w:rsidP="003115EA">
            <w:pPr>
              <w:spacing w:line="240" w:lineRule="auto"/>
              <w:ind w:left="171" w:right="284"/>
              <w:jc w:val="center"/>
              <w:rPr>
                <w:sz w:val="18"/>
                <w:szCs w:val="18"/>
              </w:rPr>
            </w:pPr>
            <w:r w:rsidRPr="00844AB7">
              <w:rPr>
                <w:color w:val="000000"/>
                <w:sz w:val="18"/>
                <w:szCs w:val="18"/>
              </w:rPr>
              <w:t>в полном  объеме</w:t>
            </w:r>
          </w:p>
        </w:tc>
      </w:tr>
      <w:tr w:rsidR="00AE4801" w:rsidRPr="0079374F" w:rsidTr="003115EA">
        <w:trPr>
          <w:trHeight w:val="645"/>
        </w:trPr>
        <w:tc>
          <w:tcPr>
            <w:tcW w:w="6379" w:type="dxa"/>
            <w:tcBorders>
              <w:left w:val="single" w:sz="8" w:space="0" w:color="000000"/>
              <w:bottom w:val="single" w:sz="8" w:space="0" w:color="000000"/>
            </w:tcBorders>
          </w:tcPr>
          <w:p w:rsidR="00AE4801" w:rsidRPr="00844AB7" w:rsidRDefault="00AE4801" w:rsidP="003115EA">
            <w:pPr>
              <w:tabs>
                <w:tab w:val="left" w:pos="8550"/>
              </w:tabs>
              <w:snapToGrid w:val="0"/>
              <w:spacing w:line="240" w:lineRule="auto"/>
              <w:ind w:left="90"/>
              <w:rPr>
                <w:color w:val="000000"/>
                <w:sz w:val="18"/>
                <w:szCs w:val="18"/>
                <w:lang w:val="ru-RU"/>
              </w:rPr>
            </w:pPr>
            <w:r w:rsidRPr="00844AB7">
              <w:rPr>
                <w:color w:val="000000"/>
                <w:sz w:val="18"/>
                <w:szCs w:val="18"/>
                <w:lang w:val="ru-RU"/>
              </w:rPr>
              <w:t>8.  Цена муниципального контракта, руб.</w:t>
            </w:r>
          </w:p>
        </w:tc>
        <w:tc>
          <w:tcPr>
            <w:tcW w:w="2552" w:type="dxa"/>
            <w:tcBorders>
              <w:left w:val="single" w:sz="8" w:space="0" w:color="000000"/>
              <w:bottom w:val="single" w:sz="8" w:space="0" w:color="000000"/>
            </w:tcBorders>
            <w:vAlign w:val="center"/>
          </w:tcPr>
          <w:p w:rsidR="00AE4801" w:rsidRPr="00844AB7" w:rsidRDefault="00AE4801" w:rsidP="003115EA">
            <w:pPr>
              <w:pStyle w:val="Standard"/>
              <w:widowControl/>
              <w:tabs>
                <w:tab w:val="left" w:pos="8442"/>
              </w:tabs>
              <w:snapToGrid w:val="0"/>
              <w:spacing w:line="240" w:lineRule="auto"/>
              <w:ind w:left="-18" w:right="-3" w:firstLine="160"/>
              <w:jc w:val="center"/>
              <w:rPr>
                <w:sz w:val="18"/>
                <w:szCs w:val="18"/>
                <w:lang w:val="ru-RU"/>
              </w:rPr>
            </w:pPr>
            <w:r w:rsidRPr="00844AB7">
              <w:rPr>
                <w:sz w:val="18"/>
                <w:szCs w:val="18"/>
                <w:lang w:val="ru-RU"/>
              </w:rPr>
              <w:t>Начальная (максимальная) цена контракта</w:t>
            </w:r>
          </w:p>
          <w:p w:rsidR="00AE4801" w:rsidRPr="00844AB7" w:rsidRDefault="00AE4801" w:rsidP="003115EA">
            <w:pPr>
              <w:pStyle w:val="Standard"/>
              <w:widowControl/>
              <w:tabs>
                <w:tab w:val="left" w:pos="8442"/>
              </w:tabs>
              <w:snapToGrid w:val="0"/>
              <w:spacing w:line="240" w:lineRule="auto"/>
              <w:ind w:left="-18" w:right="-3" w:firstLine="160"/>
              <w:jc w:val="center"/>
              <w:rPr>
                <w:sz w:val="18"/>
                <w:szCs w:val="18"/>
                <w:lang w:val="ru-RU"/>
              </w:rPr>
            </w:pPr>
            <w:r w:rsidRPr="00844AB7">
              <w:rPr>
                <w:sz w:val="18"/>
                <w:szCs w:val="18"/>
                <w:lang w:val="ru-RU"/>
              </w:rPr>
              <w:t>(цена лота), руб.</w:t>
            </w:r>
          </w:p>
          <w:p w:rsidR="00AE4801" w:rsidRPr="00844AB7" w:rsidRDefault="00AE4801" w:rsidP="003115EA">
            <w:pPr>
              <w:pStyle w:val="Standard"/>
              <w:widowControl/>
              <w:tabs>
                <w:tab w:val="left" w:pos="8442"/>
              </w:tabs>
              <w:snapToGrid w:val="0"/>
              <w:spacing w:line="240" w:lineRule="auto"/>
              <w:ind w:left="-18" w:right="-3" w:firstLine="160"/>
              <w:jc w:val="center"/>
              <w:rPr>
                <w:b/>
                <w:sz w:val="18"/>
                <w:szCs w:val="18"/>
                <w:lang w:val="ru-RU"/>
              </w:rPr>
            </w:pPr>
            <w:r w:rsidRPr="00844AB7">
              <w:rPr>
                <w:b/>
                <w:sz w:val="18"/>
                <w:szCs w:val="18"/>
                <w:lang w:val="ru-RU"/>
              </w:rPr>
              <w:t>951 000</w:t>
            </w:r>
          </w:p>
        </w:tc>
        <w:tc>
          <w:tcPr>
            <w:tcW w:w="2126" w:type="dxa"/>
            <w:tcBorders>
              <w:top w:val="single" w:sz="4" w:space="0" w:color="auto"/>
              <w:left w:val="single" w:sz="8" w:space="0" w:color="000000"/>
              <w:bottom w:val="single" w:sz="8" w:space="0" w:color="000000"/>
              <w:right w:val="single" w:sz="8" w:space="0" w:color="000000"/>
            </w:tcBorders>
            <w:vAlign w:val="center"/>
          </w:tcPr>
          <w:p w:rsidR="00AE4801" w:rsidRPr="00844AB7" w:rsidRDefault="00AE4801" w:rsidP="003115EA">
            <w:pPr>
              <w:snapToGrid w:val="0"/>
              <w:spacing w:line="240" w:lineRule="auto"/>
              <w:jc w:val="center"/>
              <w:rPr>
                <w:b/>
                <w:sz w:val="18"/>
                <w:szCs w:val="18"/>
                <w:lang w:val="ru-RU"/>
              </w:rPr>
            </w:pPr>
            <w:r w:rsidRPr="00844AB7">
              <w:rPr>
                <w:b/>
                <w:sz w:val="18"/>
                <w:szCs w:val="18"/>
                <w:lang w:val="ru-RU"/>
              </w:rPr>
              <w:t>951 000</w:t>
            </w:r>
          </w:p>
        </w:tc>
      </w:tr>
    </w:tbl>
    <w:p w:rsidR="00AE4801" w:rsidRDefault="00AE4801" w:rsidP="00AE4801">
      <w:pPr>
        <w:pStyle w:val="Standard"/>
        <w:ind w:right="-15"/>
        <w:jc w:val="both"/>
        <w:rPr>
          <w:sz w:val="18"/>
          <w:szCs w:val="18"/>
          <w:lang w:val="ru-RU"/>
        </w:rPr>
      </w:pPr>
    </w:p>
    <w:p w:rsidR="00844AB7" w:rsidRDefault="00844AB7" w:rsidP="00AE4801">
      <w:pPr>
        <w:pStyle w:val="Standard"/>
        <w:ind w:right="-15"/>
        <w:jc w:val="both"/>
        <w:rPr>
          <w:sz w:val="18"/>
          <w:szCs w:val="18"/>
          <w:lang w:val="ru-RU"/>
        </w:rPr>
      </w:pPr>
    </w:p>
    <w:p w:rsidR="00844AB7" w:rsidRDefault="00844AB7" w:rsidP="00AE4801">
      <w:pPr>
        <w:pStyle w:val="Standard"/>
        <w:ind w:right="-15"/>
        <w:jc w:val="both"/>
        <w:rPr>
          <w:sz w:val="18"/>
          <w:szCs w:val="18"/>
          <w:lang w:val="ru-RU"/>
        </w:rPr>
      </w:pPr>
    </w:p>
    <w:p w:rsidR="00844AB7" w:rsidRDefault="00844AB7" w:rsidP="00AE4801">
      <w:pPr>
        <w:pStyle w:val="Standard"/>
        <w:ind w:right="-15"/>
        <w:jc w:val="both"/>
        <w:rPr>
          <w:sz w:val="18"/>
          <w:szCs w:val="18"/>
          <w:lang w:val="ru-RU"/>
        </w:rPr>
      </w:pPr>
    </w:p>
    <w:p w:rsidR="00844AB7" w:rsidRDefault="00844AB7" w:rsidP="00AE4801">
      <w:pPr>
        <w:pStyle w:val="Standard"/>
        <w:ind w:right="-15"/>
        <w:jc w:val="both"/>
        <w:rPr>
          <w:sz w:val="18"/>
          <w:szCs w:val="18"/>
          <w:lang w:val="ru-RU"/>
        </w:rPr>
      </w:pPr>
    </w:p>
    <w:p w:rsidR="00AE4801" w:rsidRDefault="00AE4801" w:rsidP="00AE4801">
      <w:pPr>
        <w:pStyle w:val="Standard"/>
        <w:ind w:right="-15"/>
        <w:jc w:val="both"/>
        <w:rPr>
          <w:sz w:val="18"/>
          <w:szCs w:val="18"/>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lastRenderedPageBreak/>
        <w:t>Открытый конкурс</w:t>
      </w:r>
    </w:p>
    <w:p w:rsidR="008C1E6B" w:rsidRDefault="008C1E6B" w:rsidP="008C1E6B">
      <w:pPr>
        <w:ind w:firstLine="708"/>
        <w:jc w:val="center"/>
        <w:rPr>
          <w:sz w:val="18"/>
          <w:szCs w:val="18"/>
          <w:shd w:val="clear" w:color="auto" w:fill="FFFFFF"/>
          <w:lang w:val="ru-RU"/>
        </w:rPr>
      </w:pPr>
      <w:r w:rsidRPr="00DC34B9">
        <w:rPr>
          <w:sz w:val="18"/>
          <w:szCs w:val="18"/>
          <w:shd w:val="clear" w:color="auto" w:fill="FFFFFF"/>
        </w:rPr>
        <w:t xml:space="preserve">на право заключения муниципальных контрактов на выполнение работ по содержанию и обслуживанию объектов </w:t>
      </w:r>
      <w:r w:rsidRPr="008C1E6B">
        <w:rPr>
          <w:sz w:val="18"/>
          <w:szCs w:val="18"/>
          <w:shd w:val="clear" w:color="auto" w:fill="FFFFFF"/>
        </w:rPr>
        <w:t>благоустройства и городского хозяйства города Югорска в 201</w:t>
      </w:r>
      <w:r w:rsidRPr="008C1E6B">
        <w:rPr>
          <w:sz w:val="18"/>
          <w:szCs w:val="18"/>
          <w:shd w:val="clear" w:color="auto" w:fill="FFFFFF"/>
          <w:lang w:val="ru-RU"/>
        </w:rPr>
        <w:t>5</w:t>
      </w:r>
      <w:r w:rsidRPr="008C1E6B">
        <w:rPr>
          <w:sz w:val="18"/>
          <w:szCs w:val="18"/>
          <w:shd w:val="clear" w:color="auto" w:fill="FFFFFF"/>
        </w:rPr>
        <w:t xml:space="preserve"> году</w:t>
      </w:r>
    </w:p>
    <w:p w:rsidR="008C1E6B" w:rsidRPr="008C1E6B" w:rsidRDefault="008C1E6B" w:rsidP="008C1E6B">
      <w:pPr>
        <w:ind w:firstLine="708"/>
        <w:jc w:val="center"/>
        <w:rPr>
          <w:sz w:val="18"/>
          <w:szCs w:val="18"/>
          <w:shd w:val="clear" w:color="auto" w:fill="FFFFFF"/>
          <w:lang w:val="ru-RU"/>
        </w:rPr>
      </w:pPr>
    </w:p>
    <w:p w:rsidR="00AE4801" w:rsidRPr="008C1E6B" w:rsidRDefault="00AE4801" w:rsidP="00AE4801">
      <w:pPr>
        <w:ind w:right="-15"/>
        <w:jc w:val="center"/>
        <w:rPr>
          <w:sz w:val="18"/>
          <w:szCs w:val="18"/>
          <w:lang w:val="ru-RU"/>
        </w:rPr>
      </w:pPr>
      <w:r w:rsidRPr="008C1E6B">
        <w:rPr>
          <w:sz w:val="18"/>
          <w:szCs w:val="18"/>
        </w:rPr>
        <w:t>Лот №3 -  Выполнение работ по содержанию и обслуживанию подземного перехода в 2015 году в городе Югорске</w:t>
      </w:r>
    </w:p>
    <w:p w:rsidR="00AE4801" w:rsidRPr="00DC1A8C" w:rsidRDefault="00AE4801" w:rsidP="00AE4801">
      <w:pPr>
        <w:pStyle w:val="Standard"/>
        <w:keepNext/>
        <w:keepLines/>
        <w:shd w:val="clear" w:color="auto" w:fill="FFFFFF"/>
        <w:spacing w:line="240" w:lineRule="auto"/>
        <w:rPr>
          <w:sz w:val="18"/>
          <w:szCs w:val="18"/>
        </w:rPr>
      </w:pPr>
      <w:r w:rsidRPr="00DC1A8C">
        <w:rPr>
          <w:sz w:val="18"/>
          <w:szCs w:val="18"/>
        </w:rPr>
        <w:t>Заказчик: Департамент  жилищно-коммунального и строительного комплекса администрации города Югорска</w:t>
      </w:r>
    </w:p>
    <w:tbl>
      <w:tblPr>
        <w:tblW w:w="11057" w:type="dxa"/>
        <w:tblInd w:w="-132" w:type="dxa"/>
        <w:tblLayout w:type="fixed"/>
        <w:tblCellMar>
          <w:left w:w="0" w:type="dxa"/>
          <w:right w:w="0" w:type="dxa"/>
        </w:tblCellMar>
        <w:tblLook w:val="0000"/>
      </w:tblPr>
      <w:tblGrid>
        <w:gridCol w:w="5671"/>
        <w:gridCol w:w="2693"/>
        <w:gridCol w:w="2693"/>
      </w:tblGrid>
      <w:tr w:rsidR="00AE4801" w:rsidRPr="0079374F" w:rsidTr="00DF1C84">
        <w:tc>
          <w:tcPr>
            <w:tcW w:w="5671"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Показатель</w:t>
            </w:r>
          </w:p>
        </w:tc>
        <w:tc>
          <w:tcPr>
            <w:tcW w:w="2693"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Обязательные требования</w:t>
            </w:r>
          </w:p>
        </w:tc>
        <w:tc>
          <w:tcPr>
            <w:tcW w:w="2693" w:type="dxa"/>
            <w:tcBorders>
              <w:top w:val="single" w:sz="8" w:space="0" w:color="000000"/>
              <w:left w:val="single" w:sz="8" w:space="0" w:color="000000"/>
              <w:bottom w:val="single" w:sz="8" w:space="0" w:color="000000"/>
              <w:right w:val="single" w:sz="8" w:space="0" w:color="000000"/>
            </w:tcBorders>
            <w:vAlign w:val="center"/>
          </w:tcPr>
          <w:p w:rsidR="00AE4801" w:rsidRPr="003C2C11" w:rsidRDefault="00AE4801" w:rsidP="00AE4801">
            <w:pPr>
              <w:snapToGrid w:val="0"/>
              <w:jc w:val="center"/>
              <w:rPr>
                <w:color w:val="000000"/>
                <w:sz w:val="20"/>
                <w:szCs w:val="20"/>
                <w:lang w:val="ru-RU"/>
              </w:rPr>
            </w:pPr>
            <w:r w:rsidRPr="003C2C11">
              <w:rPr>
                <w:color w:val="000000"/>
                <w:sz w:val="20"/>
                <w:szCs w:val="20"/>
                <w:lang w:val="ru-RU"/>
              </w:rPr>
              <w:t xml:space="preserve">МАУ «Молодежный центр «Гелиос», </w:t>
            </w:r>
          </w:p>
          <w:p w:rsidR="00AE4801" w:rsidRPr="003C2C11" w:rsidRDefault="00AE4801" w:rsidP="00AE4801">
            <w:pPr>
              <w:snapToGrid w:val="0"/>
              <w:jc w:val="center"/>
              <w:rPr>
                <w:color w:val="000000"/>
                <w:sz w:val="20"/>
                <w:szCs w:val="20"/>
              </w:rPr>
            </w:pPr>
            <w:r w:rsidRPr="003C2C11">
              <w:rPr>
                <w:color w:val="000000"/>
                <w:sz w:val="20"/>
                <w:szCs w:val="20"/>
                <w:lang w:val="ru-RU"/>
              </w:rPr>
              <w:t>г. Югорск</w:t>
            </w:r>
          </w:p>
        </w:tc>
      </w:tr>
      <w:tr w:rsidR="00AE4801" w:rsidRPr="0079374F" w:rsidTr="00DF1C84">
        <w:trPr>
          <w:trHeight w:val="708"/>
        </w:trPr>
        <w:tc>
          <w:tcPr>
            <w:tcW w:w="5671" w:type="dxa"/>
            <w:tcBorders>
              <w:left w:val="single" w:sz="8" w:space="0" w:color="000000"/>
              <w:bottom w:val="single" w:sz="8" w:space="0" w:color="000000"/>
            </w:tcBorders>
          </w:tcPr>
          <w:p w:rsidR="00AE4801" w:rsidRPr="0079374F" w:rsidRDefault="00AE4801" w:rsidP="008C1E6B">
            <w:pPr>
              <w:snapToGrid w:val="0"/>
              <w:spacing w:line="240" w:lineRule="auto"/>
              <w:ind w:left="105" w:right="120"/>
              <w:jc w:val="both"/>
              <w:rPr>
                <w:color w:val="000000"/>
                <w:sz w:val="16"/>
                <w:szCs w:val="16"/>
                <w:lang w:val="ru-RU"/>
              </w:rPr>
            </w:pPr>
            <w:r w:rsidRPr="0079374F">
              <w:rPr>
                <w:color w:val="000000"/>
                <w:sz w:val="16"/>
                <w:szCs w:val="16"/>
              </w:rPr>
              <w:t xml:space="preserve">1. </w:t>
            </w:r>
            <w:r w:rsidRPr="0079374F">
              <w:rPr>
                <w:color w:val="000000"/>
                <w:sz w:val="16"/>
                <w:szCs w:val="16"/>
                <w:lang w:val="ru-RU"/>
              </w:rPr>
              <w:t xml:space="preserve">Непроведение ликвидации участника </w:t>
            </w:r>
            <w:r w:rsidRPr="0079374F">
              <w:rPr>
                <w:bCs/>
                <w:color w:val="000000"/>
                <w:sz w:val="16"/>
                <w:szCs w:val="16"/>
                <w:lang w:val="ru-RU"/>
              </w:rPr>
              <w:t>закупки -</w:t>
            </w:r>
            <w:r w:rsidRPr="0079374F">
              <w:rPr>
                <w:color w:val="000000"/>
                <w:sz w:val="16"/>
                <w:szCs w:val="16"/>
                <w:lang w:val="ru-RU"/>
              </w:rPr>
              <w:t xml:space="preserve"> юридического лица и отсутствие решения арбитражного суда о признании участника </w:t>
            </w:r>
            <w:r w:rsidRPr="0079374F">
              <w:rPr>
                <w:bCs/>
                <w:color w:val="000000"/>
                <w:sz w:val="16"/>
                <w:szCs w:val="16"/>
                <w:lang w:val="ru-RU"/>
              </w:rPr>
              <w:t>закупки</w:t>
            </w:r>
            <w:r w:rsidRPr="0079374F">
              <w:rPr>
                <w:color w:val="000000"/>
                <w:sz w:val="16"/>
                <w:szCs w:val="16"/>
                <w:lang w:val="ru-RU"/>
              </w:rPr>
              <w:t xml:space="preserve"> - юридического лица, индивидуального предпринимателя </w:t>
            </w:r>
            <w:r w:rsidRPr="0079374F">
              <w:rPr>
                <w:bCs/>
                <w:color w:val="000000"/>
                <w:sz w:val="16"/>
                <w:szCs w:val="16"/>
                <w:lang w:val="ru-RU"/>
              </w:rPr>
              <w:t>несостоятельным (</w:t>
            </w:r>
            <w:r w:rsidRPr="0079374F">
              <w:rPr>
                <w:color w:val="000000"/>
                <w:sz w:val="16"/>
                <w:szCs w:val="16"/>
                <w:lang w:val="ru-RU"/>
              </w:rPr>
              <w:t>банкротом</w:t>
            </w:r>
            <w:r w:rsidRPr="0079374F">
              <w:rPr>
                <w:bCs/>
                <w:color w:val="000000"/>
                <w:sz w:val="16"/>
                <w:szCs w:val="16"/>
                <w:lang w:val="ru-RU"/>
              </w:rPr>
              <w:t>)</w:t>
            </w:r>
            <w:r w:rsidRPr="0079374F">
              <w:rPr>
                <w:color w:val="000000"/>
                <w:sz w:val="16"/>
                <w:szCs w:val="16"/>
                <w:lang w:val="ru-RU"/>
              </w:rPr>
              <w:t xml:space="preserve"> и об открытии конкурсного производства</w:t>
            </w:r>
          </w:p>
        </w:tc>
        <w:tc>
          <w:tcPr>
            <w:tcW w:w="2693" w:type="dxa"/>
            <w:tcBorders>
              <w:left w:val="single" w:sz="8" w:space="0" w:color="000000"/>
              <w:bottom w:val="single" w:sz="8" w:space="0" w:color="000000"/>
            </w:tcBorders>
            <w:vAlign w:val="center"/>
          </w:tcPr>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79374F" w:rsidTr="00DF1C84">
        <w:trPr>
          <w:trHeight w:val="387"/>
        </w:trPr>
        <w:tc>
          <w:tcPr>
            <w:tcW w:w="5671" w:type="dxa"/>
            <w:tcBorders>
              <w:left w:val="single" w:sz="8" w:space="0" w:color="000000"/>
              <w:bottom w:val="single" w:sz="8" w:space="0" w:color="000000"/>
            </w:tcBorders>
          </w:tcPr>
          <w:p w:rsidR="00AE4801" w:rsidRPr="0079374F" w:rsidRDefault="00AE4801" w:rsidP="008C1E6B">
            <w:pPr>
              <w:snapToGrid w:val="0"/>
              <w:spacing w:line="240" w:lineRule="auto"/>
              <w:ind w:left="105" w:right="120"/>
              <w:jc w:val="both"/>
              <w:rPr>
                <w:color w:val="000000"/>
                <w:sz w:val="16"/>
                <w:szCs w:val="16"/>
                <w:lang w:val="ru-RU"/>
              </w:rPr>
            </w:pPr>
            <w:r w:rsidRPr="0079374F">
              <w:rPr>
                <w:color w:val="000000"/>
                <w:sz w:val="16"/>
                <w:szCs w:val="16"/>
              </w:rPr>
              <w:t xml:space="preserve">2. </w:t>
            </w:r>
            <w:r w:rsidRPr="0079374F">
              <w:rPr>
                <w:color w:val="000000"/>
                <w:sz w:val="16"/>
                <w:szCs w:val="16"/>
                <w:lang w:val="ru-RU"/>
              </w:rPr>
              <w:t xml:space="preserve">Неприостановление деятельности участника </w:t>
            </w:r>
            <w:r w:rsidRPr="0079374F">
              <w:rPr>
                <w:bCs/>
                <w:color w:val="000000"/>
                <w:sz w:val="16"/>
                <w:szCs w:val="16"/>
                <w:lang w:val="ru-RU"/>
              </w:rPr>
              <w:t>закупки</w:t>
            </w:r>
            <w:r w:rsidRPr="0079374F">
              <w:rPr>
                <w:color w:val="000000"/>
                <w:sz w:val="16"/>
                <w:szCs w:val="16"/>
                <w:lang w:val="ru-RU"/>
              </w:rPr>
              <w:t xml:space="preserve"> в порядке, </w:t>
            </w:r>
            <w:r w:rsidRPr="0079374F">
              <w:rPr>
                <w:bCs/>
                <w:color w:val="000000"/>
                <w:sz w:val="16"/>
                <w:szCs w:val="16"/>
                <w:lang w:val="ru-RU"/>
              </w:rPr>
              <w:t>установленном</w:t>
            </w:r>
            <w:r w:rsidRPr="0079374F">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left w:val="single" w:sz="8" w:space="0" w:color="000000"/>
              <w:bottom w:val="single" w:sz="8" w:space="0" w:color="000000"/>
            </w:tcBorders>
            <w:vAlign w:val="center"/>
          </w:tcPr>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79374F" w:rsidTr="00DF1C84">
        <w:tc>
          <w:tcPr>
            <w:tcW w:w="5671" w:type="dxa"/>
            <w:tcBorders>
              <w:left w:val="single" w:sz="8" w:space="0" w:color="000000"/>
              <w:bottom w:val="single" w:sz="8" w:space="0" w:color="000000"/>
            </w:tcBorders>
          </w:tcPr>
          <w:p w:rsidR="00AE4801" w:rsidRPr="0079374F" w:rsidRDefault="00AE4801" w:rsidP="008C1E6B">
            <w:pPr>
              <w:snapToGrid w:val="0"/>
              <w:spacing w:line="240" w:lineRule="auto"/>
              <w:ind w:left="105" w:right="120"/>
              <w:jc w:val="both"/>
              <w:rPr>
                <w:color w:val="000000"/>
                <w:sz w:val="16"/>
                <w:szCs w:val="16"/>
              </w:rPr>
            </w:pPr>
            <w:r w:rsidRPr="0079374F">
              <w:rPr>
                <w:color w:val="000000"/>
                <w:sz w:val="16"/>
                <w:szCs w:val="16"/>
              </w:rPr>
              <w:t xml:space="preserve">3. </w:t>
            </w:r>
            <w:r w:rsidRPr="0079374F">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693" w:type="dxa"/>
            <w:tcBorders>
              <w:left w:val="single" w:sz="8" w:space="0" w:color="000000"/>
              <w:bottom w:val="single" w:sz="8" w:space="0" w:color="000000"/>
            </w:tcBorders>
            <w:vAlign w:val="center"/>
          </w:tcPr>
          <w:p w:rsidR="00AE4801" w:rsidRPr="0079374F" w:rsidRDefault="00AE4801" w:rsidP="008C1E6B">
            <w:pPr>
              <w:snapToGrid w:val="0"/>
              <w:spacing w:line="240" w:lineRule="auto"/>
              <w:jc w:val="center"/>
              <w:rPr>
                <w:color w:val="000000"/>
                <w:sz w:val="16"/>
                <w:szCs w:val="16"/>
              </w:rPr>
            </w:pP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79374F" w:rsidTr="00DF1C84">
        <w:tc>
          <w:tcPr>
            <w:tcW w:w="5671" w:type="dxa"/>
            <w:tcBorders>
              <w:left w:val="single" w:sz="8" w:space="0" w:color="000000"/>
              <w:bottom w:val="single" w:sz="8" w:space="0" w:color="000000"/>
            </w:tcBorders>
          </w:tcPr>
          <w:p w:rsidR="00AE4801" w:rsidRPr="0079374F" w:rsidRDefault="00AE4801" w:rsidP="008C1E6B">
            <w:pPr>
              <w:snapToGrid w:val="0"/>
              <w:spacing w:line="240" w:lineRule="auto"/>
              <w:ind w:left="105" w:right="120"/>
              <w:jc w:val="both"/>
              <w:rPr>
                <w:color w:val="000000"/>
                <w:sz w:val="16"/>
                <w:szCs w:val="16"/>
                <w:lang w:val="ru-RU"/>
              </w:rPr>
            </w:pPr>
            <w:r w:rsidRPr="0079374F">
              <w:rPr>
                <w:color w:val="000000"/>
                <w:sz w:val="16"/>
                <w:szCs w:val="16"/>
              </w:rPr>
              <w:t xml:space="preserve">4. </w:t>
            </w:r>
            <w:r w:rsidRPr="0079374F">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693" w:type="dxa"/>
            <w:tcBorders>
              <w:left w:val="single" w:sz="8" w:space="0" w:color="000000"/>
              <w:bottom w:val="single" w:sz="8" w:space="0" w:color="000000"/>
            </w:tcBorders>
            <w:vAlign w:val="center"/>
          </w:tcPr>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p>
          <w:p w:rsidR="00AE4801" w:rsidRPr="0079374F" w:rsidRDefault="00AE4801" w:rsidP="008C1E6B">
            <w:pPr>
              <w:snapToGrid w:val="0"/>
              <w:spacing w:line="240" w:lineRule="auto"/>
              <w:jc w:val="center"/>
              <w:rPr>
                <w:color w:val="000000"/>
                <w:sz w:val="16"/>
                <w:szCs w:val="16"/>
                <w:lang w:val="ru-RU"/>
              </w:rPr>
            </w:pPr>
          </w:p>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79374F" w:rsidTr="00DF1C84">
        <w:trPr>
          <w:trHeight w:val="625"/>
        </w:trPr>
        <w:tc>
          <w:tcPr>
            <w:tcW w:w="5671" w:type="dxa"/>
            <w:tcBorders>
              <w:left w:val="single" w:sz="8" w:space="0" w:color="000000"/>
              <w:bottom w:val="single" w:sz="8" w:space="0" w:color="000000"/>
            </w:tcBorders>
          </w:tcPr>
          <w:p w:rsidR="00AE4801" w:rsidRPr="0079374F" w:rsidRDefault="00AE4801" w:rsidP="008C1E6B">
            <w:pPr>
              <w:snapToGrid w:val="0"/>
              <w:spacing w:line="240" w:lineRule="auto"/>
              <w:ind w:left="105" w:right="120"/>
              <w:jc w:val="both"/>
              <w:rPr>
                <w:color w:val="000000"/>
                <w:sz w:val="16"/>
                <w:szCs w:val="16"/>
                <w:lang w:val="ru-RU"/>
              </w:rPr>
            </w:pPr>
            <w:r w:rsidRPr="0079374F">
              <w:rPr>
                <w:color w:val="000000"/>
                <w:sz w:val="16"/>
                <w:szCs w:val="16"/>
                <w:lang w:val="ru-RU"/>
              </w:rPr>
              <w:t xml:space="preserve">5. </w:t>
            </w:r>
            <w:r w:rsidRPr="0079374F">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left w:val="single" w:sz="8" w:space="0" w:color="000000"/>
              <w:bottom w:val="single" w:sz="8" w:space="0" w:color="000000"/>
            </w:tcBorders>
            <w:vAlign w:val="center"/>
          </w:tcPr>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ind w:left="110" w:right="110"/>
              <w:jc w:val="center"/>
              <w:rPr>
                <w:color w:val="000000"/>
                <w:sz w:val="16"/>
                <w:szCs w:val="16"/>
              </w:rPr>
            </w:pPr>
            <w:r w:rsidRPr="0079374F">
              <w:rPr>
                <w:color w:val="000000"/>
                <w:sz w:val="16"/>
                <w:szCs w:val="16"/>
                <w:lang w:val="ru-RU"/>
              </w:rPr>
              <w:t>продекларирована</w:t>
            </w:r>
          </w:p>
        </w:tc>
      </w:tr>
      <w:tr w:rsidR="00AE4801" w:rsidRPr="0079374F" w:rsidTr="00DF1C84">
        <w:trPr>
          <w:trHeight w:val="435"/>
        </w:trPr>
        <w:tc>
          <w:tcPr>
            <w:tcW w:w="5671" w:type="dxa"/>
            <w:tcBorders>
              <w:left w:val="single" w:sz="8" w:space="0" w:color="000000"/>
              <w:bottom w:val="single" w:sz="8" w:space="0" w:color="000000"/>
            </w:tcBorders>
          </w:tcPr>
          <w:p w:rsidR="00AE4801" w:rsidRPr="0079374F" w:rsidRDefault="00AE4801" w:rsidP="008C1E6B">
            <w:pPr>
              <w:snapToGrid w:val="0"/>
              <w:spacing w:line="240" w:lineRule="auto"/>
              <w:ind w:left="142" w:right="120"/>
              <w:jc w:val="both"/>
              <w:rPr>
                <w:color w:val="000000"/>
                <w:sz w:val="16"/>
                <w:szCs w:val="16"/>
                <w:lang w:val="ru-RU"/>
              </w:rPr>
            </w:pPr>
            <w:r w:rsidRPr="0079374F">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693" w:type="dxa"/>
            <w:tcBorders>
              <w:left w:val="single" w:sz="8" w:space="0" w:color="000000"/>
              <w:bottom w:val="single" w:sz="8" w:space="0" w:color="000000"/>
            </w:tcBorders>
            <w:vAlign w:val="center"/>
          </w:tcPr>
          <w:p w:rsidR="00AE4801" w:rsidRPr="0079374F" w:rsidRDefault="00AE4801" w:rsidP="008C1E6B">
            <w:pPr>
              <w:spacing w:line="240" w:lineRule="auto"/>
              <w:jc w:val="center"/>
              <w:rPr>
                <w:sz w:val="16"/>
                <w:szCs w:val="16"/>
                <w:lang w:val="ru-RU"/>
              </w:rPr>
            </w:pPr>
            <w:r w:rsidRPr="0079374F">
              <w:rPr>
                <w:color w:val="000000"/>
                <w:sz w:val="16"/>
                <w:szCs w:val="16"/>
              </w:rPr>
              <w:t>отсутств</w:t>
            </w:r>
            <w:r w:rsidRPr="0079374F">
              <w:rPr>
                <w:color w:val="000000"/>
                <w:sz w:val="16"/>
                <w:szCs w:val="16"/>
                <w:lang w:val="ru-RU"/>
              </w:rPr>
              <w:t>ие</w:t>
            </w:r>
          </w:p>
        </w:tc>
        <w:tc>
          <w:tcPr>
            <w:tcW w:w="2693" w:type="dxa"/>
            <w:tcBorders>
              <w:left w:val="single" w:sz="8" w:space="0" w:color="000000"/>
              <w:bottom w:val="single" w:sz="4" w:space="0" w:color="auto"/>
              <w:right w:val="single" w:sz="8" w:space="0" w:color="000000"/>
            </w:tcBorders>
            <w:vAlign w:val="center"/>
          </w:tcPr>
          <w:p w:rsidR="00AE4801" w:rsidRPr="0079374F" w:rsidRDefault="00AE4801" w:rsidP="008C1E6B">
            <w:pPr>
              <w:spacing w:line="240" w:lineRule="auto"/>
              <w:ind w:left="171" w:right="284"/>
              <w:jc w:val="center"/>
              <w:rPr>
                <w:sz w:val="16"/>
                <w:szCs w:val="16"/>
                <w:lang w:val="ru-RU"/>
              </w:rPr>
            </w:pPr>
            <w:r w:rsidRPr="0079374F">
              <w:rPr>
                <w:color w:val="000000"/>
                <w:sz w:val="16"/>
                <w:szCs w:val="16"/>
              </w:rPr>
              <w:t>Отсутствует</w:t>
            </w:r>
            <w:r w:rsidRPr="0079374F">
              <w:rPr>
                <w:color w:val="000000"/>
                <w:sz w:val="16"/>
                <w:szCs w:val="16"/>
                <w:lang w:val="ru-RU"/>
              </w:rPr>
              <w:t xml:space="preserve"> информация об участнике закупки</w:t>
            </w:r>
          </w:p>
          <w:p w:rsidR="00AE4801" w:rsidRPr="0079374F" w:rsidRDefault="00AE4801" w:rsidP="008C1E6B">
            <w:pPr>
              <w:spacing w:line="240" w:lineRule="auto"/>
              <w:ind w:left="171" w:right="284"/>
              <w:jc w:val="center"/>
              <w:rPr>
                <w:sz w:val="16"/>
                <w:szCs w:val="16"/>
                <w:lang w:val="ru-RU"/>
              </w:rPr>
            </w:pPr>
          </w:p>
        </w:tc>
      </w:tr>
      <w:tr w:rsidR="00AE4801" w:rsidRPr="0079374F" w:rsidTr="00DF1C84">
        <w:trPr>
          <w:trHeight w:val="554"/>
        </w:trPr>
        <w:tc>
          <w:tcPr>
            <w:tcW w:w="5671" w:type="dxa"/>
            <w:tcBorders>
              <w:top w:val="single" w:sz="8" w:space="0" w:color="000000"/>
              <w:left w:val="single" w:sz="8" w:space="0" w:color="000000"/>
              <w:bottom w:val="single" w:sz="8" w:space="0" w:color="000000"/>
            </w:tcBorders>
          </w:tcPr>
          <w:p w:rsidR="00AE4801" w:rsidRPr="0079374F" w:rsidRDefault="00AE4801" w:rsidP="008C1E6B">
            <w:pPr>
              <w:snapToGrid w:val="0"/>
              <w:spacing w:line="240" w:lineRule="auto"/>
              <w:ind w:left="142" w:right="120"/>
              <w:jc w:val="both"/>
              <w:rPr>
                <w:color w:val="000000"/>
                <w:sz w:val="16"/>
                <w:szCs w:val="16"/>
                <w:lang w:val="ru-RU"/>
              </w:rPr>
            </w:pPr>
            <w:r w:rsidRPr="0079374F">
              <w:rPr>
                <w:rStyle w:val="1"/>
                <w:sz w:val="16"/>
                <w:szCs w:val="16"/>
                <w:lang w:val="ru-RU"/>
              </w:rPr>
              <w:t>7</w:t>
            </w:r>
            <w:r w:rsidRPr="0079374F">
              <w:rPr>
                <w:rStyle w:val="1"/>
                <w:sz w:val="16"/>
                <w:szCs w:val="16"/>
              </w:rPr>
              <w:t xml:space="preserve">. </w:t>
            </w:r>
            <w:r w:rsidRPr="0079374F">
              <w:rPr>
                <w:color w:val="000000"/>
                <w:sz w:val="16"/>
                <w:szCs w:val="16"/>
              </w:rPr>
              <w:t xml:space="preserve">Объем предоставленных документов и  сведений для участия  в </w:t>
            </w:r>
            <w:r w:rsidRPr="0079374F">
              <w:rPr>
                <w:color w:val="000000"/>
                <w:sz w:val="16"/>
                <w:szCs w:val="16"/>
                <w:lang w:val="ru-RU"/>
              </w:rPr>
              <w:t>конкурсе</w:t>
            </w:r>
          </w:p>
        </w:tc>
        <w:tc>
          <w:tcPr>
            <w:tcW w:w="2693" w:type="dxa"/>
            <w:tcBorders>
              <w:top w:val="single" w:sz="8" w:space="0" w:color="000000"/>
              <w:left w:val="single" w:sz="8" w:space="0" w:color="000000"/>
              <w:bottom w:val="single" w:sz="8" w:space="0" w:color="000000"/>
            </w:tcBorders>
            <w:vAlign w:val="center"/>
          </w:tcPr>
          <w:p w:rsidR="00AE4801" w:rsidRPr="0079374F" w:rsidRDefault="00AE4801" w:rsidP="008C1E6B">
            <w:pPr>
              <w:snapToGrid w:val="0"/>
              <w:spacing w:line="240" w:lineRule="auto"/>
              <w:ind w:left="34" w:right="113" w:firstLine="142"/>
              <w:jc w:val="center"/>
              <w:rPr>
                <w:rStyle w:val="1"/>
                <w:sz w:val="16"/>
                <w:szCs w:val="16"/>
              </w:rPr>
            </w:pPr>
            <w:r w:rsidRPr="0079374F">
              <w:rPr>
                <w:rStyle w:val="1"/>
                <w:sz w:val="16"/>
                <w:szCs w:val="16"/>
              </w:rPr>
              <w:t xml:space="preserve">в  объеме, указанном  в  </w:t>
            </w:r>
            <w:r w:rsidRPr="0079374F">
              <w:rPr>
                <w:rStyle w:val="1"/>
                <w:sz w:val="16"/>
                <w:szCs w:val="16"/>
                <w:lang w:val="ru-RU"/>
              </w:rPr>
              <w:t xml:space="preserve">конкурсной </w:t>
            </w:r>
            <w:r w:rsidRPr="0079374F">
              <w:rPr>
                <w:rStyle w:val="1"/>
                <w:sz w:val="16"/>
                <w:szCs w:val="16"/>
              </w:rPr>
              <w:t xml:space="preserve"> документации</w:t>
            </w:r>
          </w:p>
        </w:tc>
        <w:tc>
          <w:tcPr>
            <w:tcW w:w="2693" w:type="dxa"/>
            <w:tcBorders>
              <w:top w:val="single" w:sz="4" w:space="0" w:color="auto"/>
              <w:left w:val="single" w:sz="8" w:space="0" w:color="000000"/>
              <w:bottom w:val="single" w:sz="4" w:space="0" w:color="auto"/>
              <w:right w:val="single" w:sz="8" w:space="0" w:color="000000"/>
            </w:tcBorders>
            <w:vAlign w:val="center"/>
          </w:tcPr>
          <w:p w:rsidR="00AE4801" w:rsidRPr="0079374F" w:rsidRDefault="00AE4801" w:rsidP="008C1E6B">
            <w:pPr>
              <w:spacing w:line="240" w:lineRule="auto"/>
              <w:ind w:left="171" w:right="284"/>
              <w:jc w:val="center"/>
              <w:rPr>
                <w:sz w:val="16"/>
                <w:szCs w:val="16"/>
              </w:rPr>
            </w:pPr>
            <w:r w:rsidRPr="0079374F">
              <w:rPr>
                <w:color w:val="000000"/>
                <w:sz w:val="16"/>
                <w:szCs w:val="16"/>
              </w:rPr>
              <w:t>в полном  объеме</w:t>
            </w:r>
          </w:p>
        </w:tc>
      </w:tr>
      <w:tr w:rsidR="00AE4801" w:rsidRPr="0079374F" w:rsidTr="00DF1C84">
        <w:trPr>
          <w:trHeight w:val="645"/>
        </w:trPr>
        <w:tc>
          <w:tcPr>
            <w:tcW w:w="5671" w:type="dxa"/>
            <w:tcBorders>
              <w:left w:val="single" w:sz="8" w:space="0" w:color="000000"/>
              <w:bottom w:val="single" w:sz="8" w:space="0" w:color="000000"/>
            </w:tcBorders>
          </w:tcPr>
          <w:p w:rsidR="00AE4801" w:rsidRPr="0079374F" w:rsidRDefault="00AE4801" w:rsidP="008C1E6B">
            <w:pPr>
              <w:tabs>
                <w:tab w:val="left" w:pos="8550"/>
              </w:tabs>
              <w:snapToGrid w:val="0"/>
              <w:spacing w:line="240" w:lineRule="auto"/>
              <w:ind w:left="90"/>
              <w:rPr>
                <w:color w:val="000000"/>
                <w:sz w:val="16"/>
                <w:szCs w:val="16"/>
                <w:lang w:val="ru-RU"/>
              </w:rPr>
            </w:pPr>
            <w:r w:rsidRPr="0079374F">
              <w:rPr>
                <w:color w:val="000000"/>
                <w:sz w:val="16"/>
                <w:szCs w:val="16"/>
                <w:lang w:val="ru-RU"/>
              </w:rPr>
              <w:t>8.  Цена муниципального контракта, руб.</w:t>
            </w:r>
          </w:p>
        </w:tc>
        <w:tc>
          <w:tcPr>
            <w:tcW w:w="2693" w:type="dxa"/>
            <w:tcBorders>
              <w:left w:val="single" w:sz="8" w:space="0" w:color="000000"/>
              <w:bottom w:val="single" w:sz="8" w:space="0" w:color="000000"/>
            </w:tcBorders>
            <w:vAlign w:val="center"/>
          </w:tcPr>
          <w:p w:rsidR="00AE4801" w:rsidRPr="0079374F" w:rsidRDefault="00AE4801" w:rsidP="008C1E6B">
            <w:pPr>
              <w:pStyle w:val="Standard"/>
              <w:widowControl/>
              <w:tabs>
                <w:tab w:val="left" w:pos="8442"/>
              </w:tabs>
              <w:snapToGrid w:val="0"/>
              <w:spacing w:line="240" w:lineRule="auto"/>
              <w:ind w:left="-18" w:right="-3" w:firstLine="160"/>
              <w:jc w:val="center"/>
              <w:rPr>
                <w:sz w:val="16"/>
                <w:szCs w:val="16"/>
                <w:lang w:val="ru-RU"/>
              </w:rPr>
            </w:pPr>
            <w:r w:rsidRPr="0079374F">
              <w:rPr>
                <w:sz w:val="16"/>
                <w:szCs w:val="16"/>
                <w:lang w:val="ru-RU"/>
              </w:rPr>
              <w:t>Начальная (максимальная) цена контракта</w:t>
            </w:r>
          </w:p>
          <w:p w:rsidR="00AE4801" w:rsidRPr="0079374F" w:rsidRDefault="00AE4801" w:rsidP="008C1E6B">
            <w:pPr>
              <w:pStyle w:val="Standard"/>
              <w:widowControl/>
              <w:tabs>
                <w:tab w:val="left" w:pos="8442"/>
              </w:tabs>
              <w:snapToGrid w:val="0"/>
              <w:spacing w:line="240" w:lineRule="auto"/>
              <w:ind w:left="-18" w:right="-3" w:firstLine="160"/>
              <w:jc w:val="center"/>
              <w:rPr>
                <w:sz w:val="16"/>
                <w:szCs w:val="16"/>
                <w:lang w:val="ru-RU"/>
              </w:rPr>
            </w:pPr>
            <w:r w:rsidRPr="0079374F">
              <w:rPr>
                <w:sz w:val="16"/>
                <w:szCs w:val="16"/>
                <w:lang w:val="ru-RU"/>
              </w:rPr>
              <w:t>(цена лота), руб.</w:t>
            </w:r>
          </w:p>
          <w:p w:rsidR="00AE4801" w:rsidRPr="0079374F" w:rsidRDefault="00AE4801" w:rsidP="008C1E6B">
            <w:pPr>
              <w:pStyle w:val="Standard"/>
              <w:widowControl/>
              <w:tabs>
                <w:tab w:val="left" w:pos="8442"/>
              </w:tabs>
              <w:snapToGrid w:val="0"/>
              <w:spacing w:line="240" w:lineRule="auto"/>
              <w:ind w:left="-18" w:right="-3" w:firstLine="160"/>
              <w:jc w:val="center"/>
              <w:rPr>
                <w:b/>
                <w:sz w:val="16"/>
                <w:szCs w:val="16"/>
                <w:lang w:val="ru-RU"/>
              </w:rPr>
            </w:pPr>
            <w:r w:rsidRPr="0079374F">
              <w:rPr>
                <w:b/>
                <w:sz w:val="16"/>
                <w:szCs w:val="16"/>
                <w:lang w:val="ru-RU"/>
              </w:rPr>
              <w:t>491 000</w:t>
            </w:r>
          </w:p>
        </w:tc>
        <w:tc>
          <w:tcPr>
            <w:tcW w:w="2693" w:type="dxa"/>
            <w:tcBorders>
              <w:top w:val="single" w:sz="4" w:space="0" w:color="auto"/>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b/>
                <w:sz w:val="16"/>
                <w:szCs w:val="16"/>
                <w:lang w:val="ru-RU"/>
              </w:rPr>
            </w:pPr>
            <w:r w:rsidRPr="0079374F">
              <w:rPr>
                <w:b/>
                <w:sz w:val="16"/>
                <w:szCs w:val="16"/>
                <w:lang w:val="ru-RU"/>
              </w:rPr>
              <w:t>491 000</w:t>
            </w:r>
          </w:p>
        </w:tc>
      </w:tr>
    </w:tbl>
    <w:p w:rsidR="00AE4801" w:rsidRDefault="00AE4801"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Default="00844AB7" w:rsidP="00AE4801">
      <w:pPr>
        <w:pStyle w:val="Standard"/>
        <w:ind w:right="-15"/>
        <w:jc w:val="both"/>
        <w:rPr>
          <w:sz w:val="22"/>
          <w:szCs w:val="22"/>
          <w:lang w:val="ru-RU"/>
        </w:rPr>
      </w:pPr>
    </w:p>
    <w:p w:rsidR="00844AB7" w:rsidRPr="00844AB7" w:rsidRDefault="00844AB7" w:rsidP="00AE4801">
      <w:pPr>
        <w:pStyle w:val="Standard"/>
        <w:ind w:right="-15"/>
        <w:jc w:val="both"/>
        <w:rPr>
          <w:sz w:val="22"/>
          <w:szCs w:val="22"/>
          <w:lang w:val="ru-RU"/>
        </w:rPr>
      </w:pPr>
    </w:p>
    <w:p w:rsidR="008C1E6B" w:rsidRPr="00844AB7" w:rsidRDefault="008C1E6B" w:rsidP="008C1E6B">
      <w:pPr>
        <w:pStyle w:val="Standard"/>
        <w:shd w:val="clear" w:color="auto" w:fill="FFFFFF"/>
        <w:spacing w:line="240" w:lineRule="exact"/>
        <w:ind w:hanging="180"/>
        <w:jc w:val="center"/>
        <w:rPr>
          <w:sz w:val="18"/>
          <w:szCs w:val="18"/>
        </w:rPr>
      </w:pPr>
      <w:r w:rsidRPr="00844AB7">
        <w:rPr>
          <w:sz w:val="18"/>
          <w:szCs w:val="18"/>
        </w:rPr>
        <w:t>Открытый конкурс</w:t>
      </w:r>
    </w:p>
    <w:p w:rsidR="00AE4801" w:rsidRDefault="008C1E6B" w:rsidP="008C1E6B">
      <w:pPr>
        <w:ind w:firstLine="708"/>
        <w:jc w:val="center"/>
        <w:rPr>
          <w:sz w:val="18"/>
          <w:szCs w:val="18"/>
          <w:shd w:val="clear" w:color="auto" w:fill="FFFFFF"/>
          <w:lang w:val="ru-RU"/>
        </w:rPr>
      </w:pPr>
      <w:r w:rsidRPr="00844AB7">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844AB7">
        <w:rPr>
          <w:sz w:val="18"/>
          <w:szCs w:val="18"/>
          <w:shd w:val="clear" w:color="auto" w:fill="FFFFFF"/>
          <w:lang w:val="ru-RU"/>
        </w:rPr>
        <w:t>5</w:t>
      </w:r>
      <w:r w:rsidRPr="00844AB7">
        <w:rPr>
          <w:sz w:val="18"/>
          <w:szCs w:val="18"/>
          <w:shd w:val="clear" w:color="auto" w:fill="FFFFFF"/>
        </w:rPr>
        <w:t xml:space="preserve"> году</w:t>
      </w:r>
    </w:p>
    <w:p w:rsidR="00844AB7" w:rsidRPr="00844AB7" w:rsidRDefault="00844AB7" w:rsidP="008C1E6B">
      <w:pPr>
        <w:ind w:firstLine="708"/>
        <w:jc w:val="center"/>
        <w:rPr>
          <w:sz w:val="18"/>
          <w:szCs w:val="18"/>
          <w:shd w:val="clear" w:color="auto" w:fill="FFFFFF"/>
          <w:lang w:val="ru-RU"/>
        </w:rPr>
      </w:pPr>
    </w:p>
    <w:p w:rsidR="00AE4801" w:rsidRDefault="00AE4801" w:rsidP="00AE4801">
      <w:pPr>
        <w:ind w:right="-15"/>
        <w:jc w:val="center"/>
        <w:rPr>
          <w:sz w:val="18"/>
          <w:szCs w:val="18"/>
          <w:lang w:val="ru-RU"/>
        </w:rPr>
      </w:pPr>
      <w:r w:rsidRPr="00844AB7">
        <w:rPr>
          <w:sz w:val="18"/>
          <w:szCs w:val="18"/>
        </w:rPr>
        <w:t>Лот №4 -  Выполнение</w:t>
      </w:r>
      <w:r w:rsidRPr="008C1E6B">
        <w:rPr>
          <w:sz w:val="18"/>
          <w:szCs w:val="18"/>
        </w:rPr>
        <w:t xml:space="preserve"> работ по содержанию и обслуживанию городских площадей: городская фонтанная площадь, бюст Попову П.В.  с прилегаемой территорией, памятник Ленину В.И. с прилегаемой территорией, территория сквера «Юбилейный» и памятник «Югорская Берегиня», сквер по ул. Газовиков с площадкой для выгула домашних животных в 2015 году в городе Югорске</w:t>
      </w:r>
    </w:p>
    <w:p w:rsidR="00844AB7" w:rsidRPr="00844AB7" w:rsidRDefault="00844AB7" w:rsidP="00AE4801">
      <w:pPr>
        <w:ind w:right="-15"/>
        <w:jc w:val="center"/>
        <w:rPr>
          <w:sz w:val="18"/>
          <w:szCs w:val="18"/>
          <w:lang w:val="ru-RU"/>
        </w:rPr>
      </w:pPr>
    </w:p>
    <w:p w:rsidR="00AE4801" w:rsidRDefault="00AE4801" w:rsidP="00AE4801">
      <w:pPr>
        <w:pStyle w:val="Standard"/>
        <w:keepNext/>
        <w:keepLines/>
        <w:shd w:val="clear" w:color="auto" w:fill="FFFFFF"/>
        <w:spacing w:line="240" w:lineRule="auto"/>
        <w:rPr>
          <w:sz w:val="18"/>
          <w:szCs w:val="18"/>
          <w:lang w:val="ru-RU"/>
        </w:rPr>
      </w:pPr>
      <w:r w:rsidRPr="00DC1A8C">
        <w:rPr>
          <w:sz w:val="18"/>
          <w:szCs w:val="18"/>
        </w:rPr>
        <w:t>Заказчик: Департамент  жилищно-коммунального и строительного комплекса администрации города Югорска</w:t>
      </w:r>
    </w:p>
    <w:p w:rsidR="00844AB7" w:rsidRPr="00844AB7" w:rsidRDefault="00844AB7" w:rsidP="00AE4801">
      <w:pPr>
        <w:pStyle w:val="Standard"/>
        <w:keepNext/>
        <w:keepLines/>
        <w:shd w:val="clear" w:color="auto" w:fill="FFFFFF"/>
        <w:spacing w:line="240" w:lineRule="auto"/>
        <w:rPr>
          <w:sz w:val="18"/>
          <w:szCs w:val="18"/>
          <w:lang w:val="ru-RU"/>
        </w:rPr>
      </w:pPr>
    </w:p>
    <w:tbl>
      <w:tblPr>
        <w:tblW w:w="11483" w:type="dxa"/>
        <w:tblInd w:w="-274" w:type="dxa"/>
        <w:tblLayout w:type="fixed"/>
        <w:tblCellMar>
          <w:left w:w="0" w:type="dxa"/>
          <w:right w:w="0" w:type="dxa"/>
        </w:tblCellMar>
        <w:tblLook w:val="0000"/>
      </w:tblPr>
      <w:tblGrid>
        <w:gridCol w:w="6947"/>
        <w:gridCol w:w="2268"/>
        <w:gridCol w:w="2268"/>
      </w:tblGrid>
      <w:tr w:rsidR="00AE4801" w:rsidRPr="00E926DD" w:rsidTr="004E721C">
        <w:tc>
          <w:tcPr>
            <w:tcW w:w="6947"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Показатель</w:t>
            </w:r>
          </w:p>
        </w:tc>
        <w:tc>
          <w:tcPr>
            <w:tcW w:w="2268"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Обязательные требования</w:t>
            </w:r>
          </w:p>
        </w:tc>
        <w:tc>
          <w:tcPr>
            <w:tcW w:w="2268" w:type="dxa"/>
            <w:tcBorders>
              <w:top w:val="single" w:sz="8" w:space="0" w:color="000000"/>
              <w:left w:val="single" w:sz="8" w:space="0" w:color="000000"/>
              <w:bottom w:val="single" w:sz="8" w:space="0" w:color="000000"/>
              <w:right w:val="single" w:sz="8" w:space="0" w:color="000000"/>
            </w:tcBorders>
            <w:vAlign w:val="center"/>
          </w:tcPr>
          <w:p w:rsidR="00AE4801" w:rsidRPr="003C2C11" w:rsidRDefault="00AE4801" w:rsidP="00AE4801">
            <w:pPr>
              <w:snapToGrid w:val="0"/>
              <w:jc w:val="center"/>
              <w:rPr>
                <w:color w:val="000000"/>
                <w:sz w:val="20"/>
                <w:szCs w:val="20"/>
                <w:lang w:val="ru-RU"/>
              </w:rPr>
            </w:pPr>
            <w:r w:rsidRPr="003C2C11">
              <w:rPr>
                <w:color w:val="000000"/>
                <w:sz w:val="20"/>
                <w:szCs w:val="20"/>
                <w:lang w:val="ru-RU"/>
              </w:rPr>
              <w:t>МУП «Югорскэнергогаз»,</w:t>
            </w:r>
          </w:p>
          <w:p w:rsidR="00AE4801" w:rsidRPr="003C2C11" w:rsidRDefault="00AE4801" w:rsidP="00AE4801">
            <w:pPr>
              <w:snapToGrid w:val="0"/>
              <w:jc w:val="center"/>
              <w:rPr>
                <w:color w:val="000000"/>
                <w:sz w:val="20"/>
                <w:szCs w:val="20"/>
                <w:lang w:val="ru-RU"/>
              </w:rPr>
            </w:pPr>
            <w:r w:rsidRPr="003C2C11">
              <w:rPr>
                <w:color w:val="000000"/>
                <w:sz w:val="20"/>
                <w:szCs w:val="20"/>
                <w:lang w:val="ru-RU"/>
              </w:rPr>
              <w:t xml:space="preserve"> г. Югорск</w:t>
            </w:r>
          </w:p>
        </w:tc>
      </w:tr>
      <w:tr w:rsidR="00AE4801" w:rsidRPr="00E926DD" w:rsidTr="004E721C">
        <w:trPr>
          <w:trHeight w:val="708"/>
        </w:trPr>
        <w:tc>
          <w:tcPr>
            <w:tcW w:w="6947" w:type="dxa"/>
            <w:tcBorders>
              <w:left w:val="single" w:sz="8" w:space="0" w:color="000000"/>
              <w:bottom w:val="single" w:sz="8" w:space="0" w:color="000000"/>
            </w:tcBorders>
          </w:tcPr>
          <w:p w:rsidR="00AE4801" w:rsidRPr="00E926DD" w:rsidRDefault="00AE4801" w:rsidP="008C1E6B">
            <w:pPr>
              <w:snapToGrid w:val="0"/>
              <w:spacing w:line="240" w:lineRule="auto"/>
              <w:ind w:left="105" w:right="120"/>
              <w:rPr>
                <w:color w:val="000000"/>
                <w:sz w:val="16"/>
                <w:szCs w:val="16"/>
                <w:lang w:val="ru-RU"/>
              </w:rPr>
            </w:pPr>
            <w:r w:rsidRPr="00E926DD">
              <w:rPr>
                <w:color w:val="000000"/>
                <w:sz w:val="16"/>
                <w:szCs w:val="16"/>
              </w:rPr>
              <w:t xml:space="preserve">1. </w:t>
            </w:r>
            <w:r w:rsidRPr="00E926DD">
              <w:rPr>
                <w:color w:val="000000"/>
                <w:sz w:val="16"/>
                <w:szCs w:val="16"/>
                <w:lang w:val="ru-RU"/>
              </w:rPr>
              <w:t xml:space="preserve">Непроведение ликвидации участника </w:t>
            </w:r>
            <w:r w:rsidRPr="00E926DD">
              <w:rPr>
                <w:bCs/>
                <w:color w:val="000000"/>
                <w:sz w:val="16"/>
                <w:szCs w:val="16"/>
                <w:lang w:val="ru-RU"/>
              </w:rPr>
              <w:t>закупки -</w:t>
            </w:r>
            <w:r w:rsidRPr="00E926DD">
              <w:rPr>
                <w:color w:val="000000"/>
                <w:sz w:val="16"/>
                <w:szCs w:val="16"/>
                <w:lang w:val="ru-RU"/>
              </w:rPr>
              <w:t xml:space="preserve"> юридического лица и отсутствие решения арбитражного суда о признании участника </w:t>
            </w:r>
            <w:r w:rsidRPr="00E926DD">
              <w:rPr>
                <w:bCs/>
                <w:color w:val="000000"/>
                <w:sz w:val="16"/>
                <w:szCs w:val="16"/>
                <w:lang w:val="ru-RU"/>
              </w:rPr>
              <w:t>закупки</w:t>
            </w:r>
            <w:r w:rsidRPr="00E926DD">
              <w:rPr>
                <w:color w:val="000000"/>
                <w:sz w:val="16"/>
                <w:szCs w:val="16"/>
                <w:lang w:val="ru-RU"/>
              </w:rPr>
              <w:t xml:space="preserve"> - юридического лица, индивидуального предпринимателя </w:t>
            </w:r>
            <w:r w:rsidRPr="00E926DD">
              <w:rPr>
                <w:bCs/>
                <w:color w:val="000000"/>
                <w:sz w:val="16"/>
                <w:szCs w:val="16"/>
                <w:lang w:val="ru-RU"/>
              </w:rPr>
              <w:t>несостоятельным (</w:t>
            </w:r>
            <w:r w:rsidRPr="00E926DD">
              <w:rPr>
                <w:color w:val="000000"/>
                <w:sz w:val="16"/>
                <w:szCs w:val="16"/>
                <w:lang w:val="ru-RU"/>
              </w:rPr>
              <w:t>банкротом</w:t>
            </w:r>
            <w:r w:rsidRPr="00E926DD">
              <w:rPr>
                <w:bCs/>
                <w:color w:val="000000"/>
                <w:sz w:val="16"/>
                <w:szCs w:val="16"/>
                <w:lang w:val="ru-RU"/>
              </w:rPr>
              <w:t>)</w:t>
            </w:r>
            <w:r w:rsidRPr="00E926DD">
              <w:rPr>
                <w:color w:val="000000"/>
                <w:sz w:val="16"/>
                <w:szCs w:val="16"/>
                <w:lang w:val="ru-RU"/>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AE4801" w:rsidRPr="00E926DD" w:rsidRDefault="00AE4801" w:rsidP="008C1E6B">
            <w:pPr>
              <w:snapToGrid w:val="0"/>
              <w:spacing w:line="240" w:lineRule="auto"/>
              <w:jc w:val="center"/>
              <w:rPr>
                <w:color w:val="000000"/>
                <w:sz w:val="16"/>
                <w:szCs w:val="16"/>
              </w:rPr>
            </w:pPr>
            <w:r w:rsidRPr="00E926DD">
              <w:rPr>
                <w:color w:val="000000"/>
                <w:sz w:val="16"/>
                <w:szCs w:val="16"/>
                <w:lang w:val="ru-RU"/>
              </w:rPr>
              <w:t>декларация</w:t>
            </w:r>
          </w:p>
        </w:tc>
        <w:tc>
          <w:tcPr>
            <w:tcW w:w="2268"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E926DD" w:rsidTr="004E721C">
        <w:trPr>
          <w:trHeight w:val="387"/>
        </w:trPr>
        <w:tc>
          <w:tcPr>
            <w:tcW w:w="6947" w:type="dxa"/>
            <w:tcBorders>
              <w:left w:val="single" w:sz="8" w:space="0" w:color="000000"/>
              <w:bottom w:val="single" w:sz="8" w:space="0" w:color="000000"/>
            </w:tcBorders>
          </w:tcPr>
          <w:p w:rsidR="00AE4801" w:rsidRPr="00E926DD" w:rsidRDefault="00AE4801" w:rsidP="008C1E6B">
            <w:pPr>
              <w:snapToGrid w:val="0"/>
              <w:spacing w:line="240" w:lineRule="auto"/>
              <w:ind w:left="105" w:right="120"/>
              <w:rPr>
                <w:color w:val="000000"/>
                <w:sz w:val="16"/>
                <w:szCs w:val="16"/>
                <w:lang w:val="ru-RU"/>
              </w:rPr>
            </w:pPr>
            <w:r w:rsidRPr="00E926DD">
              <w:rPr>
                <w:color w:val="000000"/>
                <w:sz w:val="16"/>
                <w:szCs w:val="16"/>
              </w:rPr>
              <w:t xml:space="preserve">2. </w:t>
            </w:r>
            <w:r w:rsidRPr="00E926DD">
              <w:rPr>
                <w:color w:val="000000"/>
                <w:sz w:val="16"/>
                <w:szCs w:val="16"/>
                <w:lang w:val="ru-RU"/>
              </w:rPr>
              <w:t xml:space="preserve">Неприостановление деятельности участника </w:t>
            </w:r>
            <w:r w:rsidRPr="00E926DD">
              <w:rPr>
                <w:bCs/>
                <w:color w:val="000000"/>
                <w:sz w:val="16"/>
                <w:szCs w:val="16"/>
                <w:lang w:val="ru-RU"/>
              </w:rPr>
              <w:t>закупки</w:t>
            </w:r>
            <w:r w:rsidRPr="00E926DD">
              <w:rPr>
                <w:color w:val="000000"/>
                <w:sz w:val="16"/>
                <w:szCs w:val="16"/>
                <w:lang w:val="ru-RU"/>
              </w:rPr>
              <w:t xml:space="preserve"> в порядке, </w:t>
            </w:r>
            <w:r w:rsidRPr="00E926DD">
              <w:rPr>
                <w:bCs/>
                <w:color w:val="000000"/>
                <w:sz w:val="16"/>
                <w:szCs w:val="16"/>
                <w:lang w:val="ru-RU"/>
              </w:rPr>
              <w:t>установленном</w:t>
            </w:r>
            <w:r w:rsidRPr="00E926DD">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AE4801" w:rsidRPr="00E926DD" w:rsidRDefault="00AE4801" w:rsidP="008C1E6B">
            <w:pPr>
              <w:snapToGrid w:val="0"/>
              <w:spacing w:line="240" w:lineRule="auto"/>
              <w:jc w:val="center"/>
              <w:rPr>
                <w:color w:val="000000"/>
                <w:sz w:val="16"/>
                <w:szCs w:val="16"/>
              </w:rPr>
            </w:pPr>
            <w:r w:rsidRPr="00E926DD">
              <w:rPr>
                <w:color w:val="000000"/>
                <w:sz w:val="16"/>
                <w:szCs w:val="16"/>
                <w:lang w:val="ru-RU"/>
              </w:rPr>
              <w:t>декларация</w:t>
            </w:r>
          </w:p>
        </w:tc>
        <w:tc>
          <w:tcPr>
            <w:tcW w:w="2268"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E926DD" w:rsidTr="004E721C">
        <w:tc>
          <w:tcPr>
            <w:tcW w:w="6947" w:type="dxa"/>
            <w:tcBorders>
              <w:left w:val="single" w:sz="8" w:space="0" w:color="000000"/>
              <w:bottom w:val="single" w:sz="8" w:space="0" w:color="000000"/>
            </w:tcBorders>
          </w:tcPr>
          <w:p w:rsidR="00AE4801" w:rsidRPr="00E926DD" w:rsidRDefault="00AE4801" w:rsidP="008C1E6B">
            <w:pPr>
              <w:snapToGrid w:val="0"/>
              <w:spacing w:line="240" w:lineRule="auto"/>
              <w:ind w:left="105" w:right="120"/>
              <w:rPr>
                <w:color w:val="000000"/>
                <w:sz w:val="16"/>
                <w:szCs w:val="16"/>
              </w:rPr>
            </w:pPr>
            <w:r w:rsidRPr="00E926DD">
              <w:rPr>
                <w:color w:val="000000"/>
                <w:sz w:val="16"/>
                <w:szCs w:val="16"/>
              </w:rPr>
              <w:t xml:space="preserve">3. </w:t>
            </w:r>
            <w:r w:rsidRPr="00E926DD">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268" w:type="dxa"/>
            <w:tcBorders>
              <w:left w:val="single" w:sz="8" w:space="0" w:color="000000"/>
              <w:bottom w:val="single" w:sz="8" w:space="0" w:color="000000"/>
            </w:tcBorders>
            <w:vAlign w:val="center"/>
          </w:tcPr>
          <w:p w:rsidR="00AE4801" w:rsidRPr="00E926DD" w:rsidRDefault="00AE4801" w:rsidP="008C1E6B">
            <w:pPr>
              <w:snapToGrid w:val="0"/>
              <w:spacing w:line="240" w:lineRule="auto"/>
              <w:jc w:val="center"/>
              <w:rPr>
                <w:color w:val="000000"/>
                <w:sz w:val="16"/>
                <w:szCs w:val="16"/>
              </w:rPr>
            </w:pPr>
          </w:p>
          <w:p w:rsidR="00AE4801" w:rsidRPr="00E926DD" w:rsidRDefault="00AE4801" w:rsidP="008C1E6B">
            <w:pPr>
              <w:snapToGrid w:val="0"/>
              <w:spacing w:line="240" w:lineRule="auto"/>
              <w:jc w:val="center"/>
              <w:rPr>
                <w:color w:val="000000"/>
                <w:sz w:val="16"/>
                <w:szCs w:val="16"/>
              </w:rPr>
            </w:pPr>
            <w:r w:rsidRPr="00E926DD">
              <w:rPr>
                <w:color w:val="000000"/>
                <w:sz w:val="16"/>
                <w:szCs w:val="16"/>
                <w:lang w:val="ru-RU"/>
              </w:rPr>
              <w:t>декларация</w:t>
            </w:r>
          </w:p>
        </w:tc>
        <w:tc>
          <w:tcPr>
            <w:tcW w:w="2268"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E926DD" w:rsidTr="004E721C">
        <w:tc>
          <w:tcPr>
            <w:tcW w:w="6947" w:type="dxa"/>
            <w:tcBorders>
              <w:left w:val="single" w:sz="8" w:space="0" w:color="000000"/>
              <w:bottom w:val="single" w:sz="8" w:space="0" w:color="000000"/>
            </w:tcBorders>
          </w:tcPr>
          <w:p w:rsidR="00AE4801" w:rsidRPr="00E926DD" w:rsidRDefault="00AE4801" w:rsidP="008C1E6B">
            <w:pPr>
              <w:snapToGrid w:val="0"/>
              <w:spacing w:line="240" w:lineRule="auto"/>
              <w:ind w:left="105" w:right="120"/>
              <w:rPr>
                <w:color w:val="000000"/>
                <w:sz w:val="16"/>
                <w:szCs w:val="16"/>
                <w:lang w:val="ru-RU"/>
              </w:rPr>
            </w:pPr>
            <w:r w:rsidRPr="00E926DD">
              <w:rPr>
                <w:color w:val="000000"/>
                <w:sz w:val="16"/>
                <w:szCs w:val="16"/>
              </w:rPr>
              <w:t xml:space="preserve">4. </w:t>
            </w:r>
            <w:r w:rsidRPr="00E926DD">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268" w:type="dxa"/>
            <w:tcBorders>
              <w:left w:val="single" w:sz="8" w:space="0" w:color="000000"/>
              <w:bottom w:val="single" w:sz="8" w:space="0" w:color="000000"/>
            </w:tcBorders>
            <w:vAlign w:val="center"/>
          </w:tcPr>
          <w:p w:rsidR="00AE4801" w:rsidRPr="00E926DD" w:rsidRDefault="00AE4801" w:rsidP="008C1E6B">
            <w:pPr>
              <w:snapToGrid w:val="0"/>
              <w:spacing w:line="240" w:lineRule="auto"/>
              <w:jc w:val="center"/>
              <w:rPr>
                <w:color w:val="000000"/>
                <w:sz w:val="16"/>
                <w:szCs w:val="16"/>
              </w:rPr>
            </w:pPr>
            <w:r w:rsidRPr="00E926DD">
              <w:rPr>
                <w:color w:val="000000"/>
                <w:sz w:val="16"/>
                <w:szCs w:val="16"/>
                <w:lang w:val="ru-RU"/>
              </w:rPr>
              <w:t>декларация</w:t>
            </w:r>
          </w:p>
        </w:tc>
        <w:tc>
          <w:tcPr>
            <w:tcW w:w="2268"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p>
          <w:p w:rsidR="00AE4801" w:rsidRPr="0079374F" w:rsidRDefault="00AE4801" w:rsidP="008C1E6B">
            <w:pPr>
              <w:snapToGrid w:val="0"/>
              <w:spacing w:line="240" w:lineRule="auto"/>
              <w:jc w:val="center"/>
              <w:rPr>
                <w:color w:val="000000"/>
                <w:sz w:val="16"/>
                <w:szCs w:val="16"/>
                <w:lang w:val="ru-RU"/>
              </w:rPr>
            </w:pPr>
          </w:p>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jc w:val="center"/>
              <w:rPr>
                <w:color w:val="000000"/>
                <w:sz w:val="16"/>
                <w:szCs w:val="16"/>
              </w:rPr>
            </w:pPr>
            <w:r w:rsidRPr="0079374F">
              <w:rPr>
                <w:color w:val="000000"/>
                <w:sz w:val="16"/>
                <w:szCs w:val="16"/>
                <w:lang w:val="ru-RU"/>
              </w:rPr>
              <w:t>продекларирована</w:t>
            </w:r>
          </w:p>
        </w:tc>
      </w:tr>
      <w:tr w:rsidR="00AE4801" w:rsidRPr="00E926DD" w:rsidTr="004E721C">
        <w:trPr>
          <w:trHeight w:val="625"/>
        </w:trPr>
        <w:tc>
          <w:tcPr>
            <w:tcW w:w="6947" w:type="dxa"/>
            <w:tcBorders>
              <w:left w:val="single" w:sz="8" w:space="0" w:color="000000"/>
              <w:bottom w:val="single" w:sz="8" w:space="0" w:color="000000"/>
            </w:tcBorders>
          </w:tcPr>
          <w:p w:rsidR="00AE4801" w:rsidRPr="00E926DD" w:rsidRDefault="00AE4801" w:rsidP="008C1E6B">
            <w:pPr>
              <w:snapToGrid w:val="0"/>
              <w:spacing w:line="240" w:lineRule="auto"/>
              <w:ind w:left="105" w:right="120"/>
              <w:rPr>
                <w:color w:val="000000"/>
                <w:sz w:val="16"/>
                <w:szCs w:val="16"/>
                <w:lang w:val="ru-RU"/>
              </w:rPr>
            </w:pPr>
            <w:r w:rsidRPr="00E926DD">
              <w:rPr>
                <w:color w:val="000000"/>
                <w:sz w:val="16"/>
                <w:szCs w:val="16"/>
                <w:lang w:val="ru-RU"/>
              </w:rPr>
              <w:t xml:space="preserve">5. </w:t>
            </w:r>
            <w:r w:rsidRPr="00E926DD">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left w:val="single" w:sz="8" w:space="0" w:color="000000"/>
              <w:bottom w:val="single" w:sz="8" w:space="0" w:color="000000"/>
            </w:tcBorders>
            <w:vAlign w:val="center"/>
          </w:tcPr>
          <w:p w:rsidR="00AE4801" w:rsidRPr="00E926DD" w:rsidRDefault="00AE4801" w:rsidP="008C1E6B">
            <w:pPr>
              <w:snapToGrid w:val="0"/>
              <w:spacing w:line="240" w:lineRule="auto"/>
              <w:jc w:val="center"/>
              <w:rPr>
                <w:color w:val="000000"/>
                <w:sz w:val="16"/>
                <w:szCs w:val="16"/>
              </w:rPr>
            </w:pPr>
            <w:r w:rsidRPr="00E926DD">
              <w:rPr>
                <w:color w:val="000000"/>
                <w:sz w:val="16"/>
                <w:szCs w:val="16"/>
                <w:lang w:val="ru-RU"/>
              </w:rPr>
              <w:t>декларация</w:t>
            </w:r>
          </w:p>
        </w:tc>
        <w:tc>
          <w:tcPr>
            <w:tcW w:w="2268" w:type="dxa"/>
            <w:tcBorders>
              <w:left w:val="single" w:sz="8" w:space="0" w:color="000000"/>
              <w:bottom w:val="single" w:sz="8" w:space="0" w:color="000000"/>
              <w:right w:val="single" w:sz="8" w:space="0" w:color="000000"/>
            </w:tcBorders>
            <w:vAlign w:val="center"/>
          </w:tcPr>
          <w:p w:rsidR="00AE4801" w:rsidRPr="0079374F" w:rsidRDefault="00AE4801" w:rsidP="008C1E6B">
            <w:pPr>
              <w:snapToGrid w:val="0"/>
              <w:spacing w:line="240" w:lineRule="auto"/>
              <w:jc w:val="center"/>
              <w:rPr>
                <w:color w:val="000000"/>
                <w:sz w:val="16"/>
                <w:szCs w:val="16"/>
                <w:lang w:val="ru-RU"/>
              </w:rPr>
            </w:pPr>
            <w:r w:rsidRPr="0079374F">
              <w:rPr>
                <w:color w:val="000000"/>
                <w:sz w:val="16"/>
                <w:szCs w:val="16"/>
                <w:lang w:val="ru-RU"/>
              </w:rPr>
              <w:t>Информация</w:t>
            </w:r>
          </w:p>
          <w:p w:rsidR="00AE4801" w:rsidRPr="0079374F" w:rsidRDefault="00AE4801" w:rsidP="008C1E6B">
            <w:pPr>
              <w:snapToGrid w:val="0"/>
              <w:spacing w:line="240" w:lineRule="auto"/>
              <w:ind w:left="110" w:right="110"/>
              <w:jc w:val="center"/>
              <w:rPr>
                <w:color w:val="000000"/>
                <w:sz w:val="16"/>
                <w:szCs w:val="16"/>
              </w:rPr>
            </w:pPr>
            <w:r w:rsidRPr="0079374F">
              <w:rPr>
                <w:color w:val="000000"/>
                <w:sz w:val="16"/>
                <w:szCs w:val="16"/>
                <w:lang w:val="ru-RU"/>
              </w:rPr>
              <w:t>продекларирована</w:t>
            </w:r>
          </w:p>
        </w:tc>
      </w:tr>
      <w:tr w:rsidR="00AE4801" w:rsidRPr="00E926DD" w:rsidTr="004E721C">
        <w:trPr>
          <w:trHeight w:val="435"/>
        </w:trPr>
        <w:tc>
          <w:tcPr>
            <w:tcW w:w="6947" w:type="dxa"/>
            <w:tcBorders>
              <w:left w:val="single" w:sz="8" w:space="0" w:color="000000"/>
              <w:bottom w:val="single" w:sz="8" w:space="0" w:color="000000"/>
            </w:tcBorders>
          </w:tcPr>
          <w:p w:rsidR="00AE4801" w:rsidRPr="00E926DD" w:rsidRDefault="00AE4801" w:rsidP="008C1E6B">
            <w:pPr>
              <w:snapToGrid w:val="0"/>
              <w:spacing w:line="240" w:lineRule="auto"/>
              <w:ind w:left="142" w:right="120"/>
              <w:rPr>
                <w:color w:val="000000"/>
                <w:sz w:val="16"/>
                <w:szCs w:val="16"/>
                <w:lang w:val="ru-RU"/>
              </w:rPr>
            </w:pPr>
            <w:r w:rsidRPr="00E926DD">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268" w:type="dxa"/>
            <w:tcBorders>
              <w:left w:val="single" w:sz="8" w:space="0" w:color="000000"/>
              <w:bottom w:val="single" w:sz="8" w:space="0" w:color="000000"/>
            </w:tcBorders>
            <w:vAlign w:val="center"/>
          </w:tcPr>
          <w:p w:rsidR="00AE4801" w:rsidRPr="00E926DD" w:rsidRDefault="00AE4801" w:rsidP="008C1E6B">
            <w:pPr>
              <w:spacing w:line="240" w:lineRule="auto"/>
              <w:jc w:val="center"/>
              <w:rPr>
                <w:sz w:val="16"/>
                <w:szCs w:val="16"/>
                <w:lang w:val="ru-RU"/>
              </w:rPr>
            </w:pPr>
            <w:r w:rsidRPr="00E926DD">
              <w:rPr>
                <w:color w:val="000000"/>
                <w:sz w:val="16"/>
                <w:szCs w:val="16"/>
              </w:rPr>
              <w:t>отсутств</w:t>
            </w:r>
            <w:r w:rsidRPr="00E926DD">
              <w:rPr>
                <w:color w:val="000000"/>
                <w:sz w:val="16"/>
                <w:szCs w:val="16"/>
                <w:lang w:val="ru-RU"/>
              </w:rPr>
              <w:t>ие</w:t>
            </w:r>
          </w:p>
        </w:tc>
        <w:tc>
          <w:tcPr>
            <w:tcW w:w="2268" w:type="dxa"/>
            <w:tcBorders>
              <w:left w:val="single" w:sz="8" w:space="0" w:color="000000"/>
              <w:bottom w:val="single" w:sz="4" w:space="0" w:color="auto"/>
              <w:right w:val="single" w:sz="8" w:space="0" w:color="000000"/>
            </w:tcBorders>
            <w:vAlign w:val="center"/>
          </w:tcPr>
          <w:p w:rsidR="00AE4801" w:rsidRPr="0079374F" w:rsidRDefault="00AE4801" w:rsidP="008C1E6B">
            <w:pPr>
              <w:spacing w:line="240" w:lineRule="auto"/>
              <w:ind w:left="171" w:right="284"/>
              <w:jc w:val="center"/>
              <w:rPr>
                <w:sz w:val="16"/>
                <w:szCs w:val="16"/>
                <w:lang w:val="ru-RU"/>
              </w:rPr>
            </w:pPr>
            <w:r w:rsidRPr="0079374F">
              <w:rPr>
                <w:color w:val="000000"/>
                <w:sz w:val="16"/>
                <w:szCs w:val="16"/>
              </w:rPr>
              <w:t>Отсутствует</w:t>
            </w:r>
            <w:r w:rsidRPr="0079374F">
              <w:rPr>
                <w:color w:val="000000"/>
                <w:sz w:val="16"/>
                <w:szCs w:val="16"/>
                <w:lang w:val="ru-RU"/>
              </w:rPr>
              <w:t xml:space="preserve"> информация об участнике закупки</w:t>
            </w:r>
          </w:p>
          <w:p w:rsidR="00AE4801" w:rsidRPr="0079374F" w:rsidRDefault="00AE4801" w:rsidP="008C1E6B">
            <w:pPr>
              <w:spacing w:line="240" w:lineRule="auto"/>
              <w:ind w:left="171" w:right="284"/>
              <w:jc w:val="center"/>
              <w:rPr>
                <w:sz w:val="16"/>
                <w:szCs w:val="16"/>
                <w:lang w:val="ru-RU"/>
              </w:rPr>
            </w:pPr>
          </w:p>
        </w:tc>
      </w:tr>
      <w:tr w:rsidR="00AE4801" w:rsidRPr="00E926DD" w:rsidTr="004E721C">
        <w:trPr>
          <w:trHeight w:val="718"/>
        </w:trPr>
        <w:tc>
          <w:tcPr>
            <w:tcW w:w="6947" w:type="dxa"/>
            <w:tcBorders>
              <w:top w:val="single" w:sz="8" w:space="0" w:color="000000"/>
              <w:left w:val="single" w:sz="8" w:space="0" w:color="000000"/>
              <w:bottom w:val="single" w:sz="8" w:space="0" w:color="000000"/>
            </w:tcBorders>
          </w:tcPr>
          <w:p w:rsidR="00AE4801" w:rsidRPr="00E926DD" w:rsidRDefault="00AE4801" w:rsidP="008C1E6B">
            <w:pPr>
              <w:snapToGrid w:val="0"/>
              <w:spacing w:line="240" w:lineRule="auto"/>
              <w:ind w:left="142" w:right="120"/>
              <w:rPr>
                <w:color w:val="000000"/>
                <w:sz w:val="16"/>
                <w:szCs w:val="16"/>
                <w:lang w:val="ru-RU"/>
              </w:rPr>
            </w:pPr>
            <w:r w:rsidRPr="00E926DD">
              <w:rPr>
                <w:rStyle w:val="1"/>
                <w:sz w:val="16"/>
                <w:szCs w:val="16"/>
                <w:lang w:val="ru-RU"/>
              </w:rPr>
              <w:t>7</w:t>
            </w:r>
            <w:r w:rsidRPr="00E926DD">
              <w:rPr>
                <w:rStyle w:val="1"/>
                <w:sz w:val="16"/>
                <w:szCs w:val="16"/>
              </w:rPr>
              <w:t xml:space="preserve">. </w:t>
            </w:r>
            <w:r w:rsidRPr="00E926DD">
              <w:rPr>
                <w:color w:val="000000"/>
                <w:sz w:val="16"/>
                <w:szCs w:val="16"/>
              </w:rPr>
              <w:t xml:space="preserve">Объем предоставленных документов и  сведений для участия  в </w:t>
            </w:r>
            <w:r w:rsidRPr="00E926DD">
              <w:rPr>
                <w:color w:val="000000"/>
                <w:sz w:val="16"/>
                <w:szCs w:val="16"/>
                <w:lang w:val="ru-RU"/>
              </w:rPr>
              <w:t>конкурсе</w:t>
            </w:r>
          </w:p>
        </w:tc>
        <w:tc>
          <w:tcPr>
            <w:tcW w:w="2268" w:type="dxa"/>
            <w:tcBorders>
              <w:top w:val="single" w:sz="8" w:space="0" w:color="000000"/>
              <w:left w:val="single" w:sz="8" w:space="0" w:color="000000"/>
              <w:bottom w:val="single" w:sz="8" w:space="0" w:color="000000"/>
            </w:tcBorders>
            <w:vAlign w:val="center"/>
          </w:tcPr>
          <w:p w:rsidR="00AE4801" w:rsidRPr="00E926DD" w:rsidRDefault="00AE4801" w:rsidP="008C1E6B">
            <w:pPr>
              <w:snapToGrid w:val="0"/>
              <w:spacing w:line="240" w:lineRule="auto"/>
              <w:ind w:right="113" w:firstLine="176"/>
              <w:jc w:val="center"/>
              <w:rPr>
                <w:rStyle w:val="1"/>
                <w:sz w:val="16"/>
                <w:szCs w:val="16"/>
              </w:rPr>
            </w:pPr>
            <w:r w:rsidRPr="00E926DD">
              <w:rPr>
                <w:rStyle w:val="1"/>
                <w:sz w:val="16"/>
                <w:szCs w:val="16"/>
              </w:rPr>
              <w:t xml:space="preserve">в  объеме, указанном  в  </w:t>
            </w:r>
            <w:r w:rsidRPr="00E926DD">
              <w:rPr>
                <w:rStyle w:val="1"/>
                <w:sz w:val="16"/>
                <w:szCs w:val="16"/>
                <w:lang w:val="ru-RU"/>
              </w:rPr>
              <w:t xml:space="preserve">конкурсной </w:t>
            </w:r>
            <w:r w:rsidRPr="00E926DD">
              <w:rPr>
                <w:rStyle w:val="1"/>
                <w:sz w:val="16"/>
                <w:szCs w:val="16"/>
              </w:rPr>
              <w:t xml:space="preserve"> документации</w:t>
            </w:r>
          </w:p>
        </w:tc>
        <w:tc>
          <w:tcPr>
            <w:tcW w:w="2268"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8C1E6B">
            <w:pPr>
              <w:snapToGrid w:val="0"/>
              <w:spacing w:line="240" w:lineRule="auto"/>
              <w:jc w:val="center"/>
              <w:rPr>
                <w:sz w:val="16"/>
                <w:szCs w:val="16"/>
                <w:lang w:val="ru-RU"/>
              </w:rPr>
            </w:pPr>
            <w:r>
              <w:rPr>
                <w:sz w:val="16"/>
                <w:szCs w:val="16"/>
                <w:lang w:val="ru-RU"/>
              </w:rPr>
              <w:t>в полном объеме</w:t>
            </w:r>
          </w:p>
        </w:tc>
      </w:tr>
      <w:tr w:rsidR="00AE4801" w:rsidRPr="00E926DD" w:rsidTr="004E721C">
        <w:trPr>
          <w:trHeight w:val="645"/>
        </w:trPr>
        <w:tc>
          <w:tcPr>
            <w:tcW w:w="6947" w:type="dxa"/>
            <w:tcBorders>
              <w:left w:val="single" w:sz="8" w:space="0" w:color="000000"/>
              <w:bottom w:val="single" w:sz="8" w:space="0" w:color="000000"/>
            </w:tcBorders>
          </w:tcPr>
          <w:p w:rsidR="00AE4801" w:rsidRPr="00E926DD" w:rsidRDefault="00AE4801" w:rsidP="008C1E6B">
            <w:pPr>
              <w:tabs>
                <w:tab w:val="left" w:pos="8550"/>
              </w:tabs>
              <w:snapToGrid w:val="0"/>
              <w:spacing w:line="240" w:lineRule="auto"/>
              <w:ind w:left="90"/>
              <w:rPr>
                <w:color w:val="000000"/>
                <w:sz w:val="16"/>
                <w:szCs w:val="16"/>
                <w:lang w:val="ru-RU"/>
              </w:rPr>
            </w:pPr>
            <w:r w:rsidRPr="00E926DD">
              <w:rPr>
                <w:color w:val="000000"/>
                <w:sz w:val="16"/>
                <w:szCs w:val="16"/>
                <w:lang w:val="ru-RU"/>
              </w:rPr>
              <w:t>8.  Цена муниципального контракта, руб.</w:t>
            </w:r>
          </w:p>
        </w:tc>
        <w:tc>
          <w:tcPr>
            <w:tcW w:w="2268" w:type="dxa"/>
            <w:tcBorders>
              <w:left w:val="single" w:sz="8" w:space="0" w:color="000000"/>
              <w:bottom w:val="single" w:sz="8" w:space="0" w:color="000000"/>
            </w:tcBorders>
            <w:vAlign w:val="center"/>
          </w:tcPr>
          <w:p w:rsidR="00AE4801" w:rsidRPr="00E926DD" w:rsidRDefault="00AE4801" w:rsidP="008C1E6B">
            <w:pPr>
              <w:pStyle w:val="Standard"/>
              <w:widowControl/>
              <w:tabs>
                <w:tab w:val="left" w:pos="8442"/>
              </w:tabs>
              <w:snapToGrid w:val="0"/>
              <w:spacing w:line="240" w:lineRule="auto"/>
              <w:ind w:left="-18" w:right="-3" w:firstLine="160"/>
              <w:jc w:val="center"/>
              <w:rPr>
                <w:sz w:val="16"/>
                <w:szCs w:val="16"/>
                <w:lang w:val="ru-RU"/>
              </w:rPr>
            </w:pPr>
            <w:r w:rsidRPr="00E926DD">
              <w:rPr>
                <w:sz w:val="16"/>
                <w:szCs w:val="16"/>
                <w:lang w:val="ru-RU"/>
              </w:rPr>
              <w:t>Начальная (максимальная) цена контракта</w:t>
            </w:r>
          </w:p>
          <w:p w:rsidR="00AE4801" w:rsidRPr="00E926DD" w:rsidRDefault="00AE4801" w:rsidP="008C1E6B">
            <w:pPr>
              <w:pStyle w:val="Standard"/>
              <w:widowControl/>
              <w:tabs>
                <w:tab w:val="left" w:pos="8442"/>
              </w:tabs>
              <w:snapToGrid w:val="0"/>
              <w:spacing w:line="240" w:lineRule="auto"/>
              <w:ind w:left="-18" w:right="-3" w:firstLine="160"/>
              <w:jc w:val="center"/>
              <w:rPr>
                <w:sz w:val="16"/>
                <w:szCs w:val="16"/>
                <w:lang w:val="ru-RU"/>
              </w:rPr>
            </w:pPr>
            <w:r w:rsidRPr="00E926DD">
              <w:rPr>
                <w:sz w:val="16"/>
                <w:szCs w:val="16"/>
                <w:lang w:val="ru-RU"/>
              </w:rPr>
              <w:t>(цена лота), руб.</w:t>
            </w:r>
          </w:p>
          <w:p w:rsidR="00AE4801" w:rsidRPr="00E926DD" w:rsidRDefault="00AE4801" w:rsidP="008C1E6B">
            <w:pPr>
              <w:pStyle w:val="Standard"/>
              <w:widowControl/>
              <w:tabs>
                <w:tab w:val="left" w:pos="8442"/>
              </w:tabs>
              <w:snapToGrid w:val="0"/>
              <w:spacing w:line="240" w:lineRule="auto"/>
              <w:ind w:left="-18" w:right="-3" w:firstLine="160"/>
              <w:jc w:val="center"/>
              <w:rPr>
                <w:b/>
                <w:sz w:val="16"/>
                <w:szCs w:val="16"/>
                <w:lang w:val="ru-RU"/>
              </w:rPr>
            </w:pPr>
            <w:r w:rsidRPr="00E926DD">
              <w:rPr>
                <w:b/>
                <w:sz w:val="16"/>
                <w:szCs w:val="16"/>
                <w:lang w:val="ru-RU"/>
              </w:rPr>
              <w:t>2 356 000</w:t>
            </w:r>
          </w:p>
        </w:tc>
        <w:tc>
          <w:tcPr>
            <w:tcW w:w="2268" w:type="dxa"/>
            <w:tcBorders>
              <w:top w:val="single" w:sz="4" w:space="0" w:color="auto"/>
              <w:left w:val="single" w:sz="8" w:space="0" w:color="000000"/>
              <w:bottom w:val="single" w:sz="8" w:space="0" w:color="000000"/>
              <w:right w:val="single" w:sz="8" w:space="0" w:color="000000"/>
            </w:tcBorders>
            <w:vAlign w:val="center"/>
          </w:tcPr>
          <w:p w:rsidR="00AE4801" w:rsidRPr="00E926DD" w:rsidRDefault="00AE4801" w:rsidP="008C1E6B">
            <w:pPr>
              <w:snapToGrid w:val="0"/>
              <w:spacing w:line="240" w:lineRule="auto"/>
              <w:jc w:val="center"/>
              <w:rPr>
                <w:b/>
                <w:sz w:val="16"/>
                <w:szCs w:val="16"/>
                <w:lang w:val="ru-RU"/>
              </w:rPr>
            </w:pPr>
            <w:r w:rsidRPr="00E926DD">
              <w:rPr>
                <w:b/>
                <w:sz w:val="16"/>
                <w:szCs w:val="16"/>
                <w:lang w:val="ru-RU"/>
              </w:rPr>
              <w:t>2 356 000</w:t>
            </w:r>
          </w:p>
        </w:tc>
      </w:tr>
    </w:tbl>
    <w:p w:rsidR="00AE4801" w:rsidRDefault="00AE4801" w:rsidP="00AE4801">
      <w:pPr>
        <w:pStyle w:val="Standard"/>
        <w:ind w:right="-15"/>
        <w:rPr>
          <w:sz w:val="18"/>
          <w:szCs w:val="18"/>
          <w:lang w:val="ru-RU"/>
        </w:rPr>
      </w:pPr>
    </w:p>
    <w:p w:rsidR="00844AB7" w:rsidRDefault="00844AB7" w:rsidP="00AE4801">
      <w:pPr>
        <w:pStyle w:val="Standard"/>
        <w:ind w:right="-15"/>
        <w:rPr>
          <w:sz w:val="18"/>
          <w:szCs w:val="18"/>
          <w:lang w:val="ru-RU"/>
        </w:rPr>
      </w:pPr>
    </w:p>
    <w:p w:rsidR="00AE4801" w:rsidRDefault="00AE4801" w:rsidP="00AE4801">
      <w:pPr>
        <w:pStyle w:val="Standard"/>
        <w:ind w:right="-15"/>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44AB7" w:rsidRDefault="00844AB7" w:rsidP="008C1E6B">
      <w:pPr>
        <w:pStyle w:val="Standard"/>
        <w:shd w:val="clear" w:color="auto" w:fill="FFFFFF"/>
        <w:spacing w:line="240" w:lineRule="exact"/>
        <w:ind w:hanging="180"/>
        <w:jc w:val="center"/>
        <w:rPr>
          <w:sz w:val="18"/>
          <w:szCs w:val="18"/>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t>Открытый конкурс</w:t>
      </w:r>
    </w:p>
    <w:p w:rsidR="008C1E6B" w:rsidRPr="00DC34B9" w:rsidRDefault="008C1E6B" w:rsidP="008C1E6B">
      <w:pPr>
        <w:ind w:firstLine="708"/>
        <w:jc w:val="center"/>
        <w:rPr>
          <w:sz w:val="18"/>
          <w:szCs w:val="18"/>
          <w:shd w:val="clear" w:color="auto" w:fill="FFFFFF"/>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AE4801" w:rsidRDefault="00AE4801" w:rsidP="00AE4801">
      <w:pPr>
        <w:jc w:val="center"/>
        <w:rPr>
          <w:sz w:val="20"/>
          <w:szCs w:val="20"/>
          <w:lang w:val="ru-RU"/>
        </w:rPr>
      </w:pPr>
      <w:r w:rsidRPr="004E721C">
        <w:rPr>
          <w:rStyle w:val="1"/>
          <w:sz w:val="20"/>
          <w:szCs w:val="20"/>
        </w:rPr>
        <w:t xml:space="preserve">Лот №5 -  </w:t>
      </w:r>
      <w:r w:rsidRPr="004E721C">
        <w:rPr>
          <w:sz w:val="20"/>
          <w:szCs w:val="20"/>
        </w:rPr>
        <w:t>Выполнение работ по содержанию и обслуживанию городского фонтана в 2015 году в городе Югорске</w:t>
      </w:r>
    </w:p>
    <w:p w:rsidR="004E721C" w:rsidRPr="004E721C" w:rsidRDefault="004E721C" w:rsidP="00AE4801">
      <w:pPr>
        <w:jc w:val="center"/>
        <w:rPr>
          <w:rStyle w:val="1"/>
          <w:sz w:val="20"/>
          <w:szCs w:val="20"/>
          <w:lang w:val="ru-RU"/>
        </w:rPr>
      </w:pPr>
    </w:p>
    <w:p w:rsidR="00AE4801" w:rsidRDefault="00AE4801" w:rsidP="00AE4801">
      <w:pPr>
        <w:pStyle w:val="Standard"/>
        <w:keepNext/>
        <w:keepLines/>
        <w:shd w:val="clear" w:color="auto" w:fill="FFFFFF"/>
        <w:spacing w:line="240" w:lineRule="auto"/>
        <w:rPr>
          <w:sz w:val="18"/>
          <w:szCs w:val="18"/>
          <w:lang w:val="ru-RU"/>
        </w:rPr>
      </w:pPr>
      <w:r w:rsidRPr="00DC1A8C">
        <w:rPr>
          <w:sz w:val="18"/>
          <w:szCs w:val="18"/>
        </w:rPr>
        <w:t>Заказчик: Департамент  жилищно-коммунального и строительного комплекса администрации города Югорска</w:t>
      </w:r>
    </w:p>
    <w:p w:rsidR="004E721C" w:rsidRPr="004E721C" w:rsidRDefault="004E721C" w:rsidP="00AE4801">
      <w:pPr>
        <w:pStyle w:val="Standard"/>
        <w:keepNext/>
        <w:keepLines/>
        <w:shd w:val="clear" w:color="auto" w:fill="FFFFFF"/>
        <w:spacing w:line="240" w:lineRule="auto"/>
        <w:rPr>
          <w:sz w:val="18"/>
          <w:szCs w:val="18"/>
          <w:lang w:val="ru-RU"/>
        </w:rPr>
      </w:pPr>
    </w:p>
    <w:tbl>
      <w:tblPr>
        <w:tblW w:w="10915" w:type="dxa"/>
        <w:tblInd w:w="10" w:type="dxa"/>
        <w:tblLayout w:type="fixed"/>
        <w:tblCellMar>
          <w:left w:w="0" w:type="dxa"/>
          <w:right w:w="0" w:type="dxa"/>
        </w:tblCellMar>
        <w:tblLook w:val="0000"/>
      </w:tblPr>
      <w:tblGrid>
        <w:gridCol w:w="4962"/>
        <w:gridCol w:w="2835"/>
        <w:gridCol w:w="3118"/>
      </w:tblGrid>
      <w:tr w:rsidR="00AE4801" w:rsidRPr="00E926DD" w:rsidTr="004E721C">
        <w:tc>
          <w:tcPr>
            <w:tcW w:w="4962"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Показатель</w:t>
            </w:r>
          </w:p>
        </w:tc>
        <w:tc>
          <w:tcPr>
            <w:tcW w:w="2835"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Обязательные требования</w:t>
            </w:r>
          </w:p>
        </w:tc>
        <w:tc>
          <w:tcPr>
            <w:tcW w:w="3118" w:type="dxa"/>
            <w:tcBorders>
              <w:top w:val="single" w:sz="8" w:space="0" w:color="000000"/>
              <w:left w:val="single" w:sz="8" w:space="0" w:color="000000"/>
              <w:bottom w:val="single" w:sz="8" w:space="0" w:color="000000"/>
              <w:right w:val="single" w:sz="8" w:space="0" w:color="000000"/>
            </w:tcBorders>
            <w:vAlign w:val="center"/>
          </w:tcPr>
          <w:p w:rsidR="00AE4801" w:rsidRPr="003C2C11" w:rsidRDefault="00AE4801" w:rsidP="00AE4801">
            <w:pPr>
              <w:snapToGrid w:val="0"/>
              <w:jc w:val="center"/>
              <w:rPr>
                <w:color w:val="000000"/>
                <w:sz w:val="20"/>
                <w:szCs w:val="20"/>
                <w:lang w:val="ru-RU"/>
              </w:rPr>
            </w:pPr>
            <w:r w:rsidRPr="003C2C11">
              <w:rPr>
                <w:color w:val="000000"/>
                <w:sz w:val="20"/>
                <w:szCs w:val="20"/>
                <w:lang w:val="ru-RU"/>
              </w:rPr>
              <w:t xml:space="preserve">Индивидуальный предприниматель Малышев Владимир Николаевич, </w:t>
            </w:r>
          </w:p>
          <w:p w:rsidR="00AE4801" w:rsidRPr="003C2C11" w:rsidRDefault="00AE4801" w:rsidP="00AE4801">
            <w:pPr>
              <w:snapToGrid w:val="0"/>
              <w:jc w:val="center"/>
              <w:rPr>
                <w:color w:val="000000"/>
                <w:sz w:val="20"/>
                <w:szCs w:val="20"/>
                <w:lang w:val="ru-RU"/>
              </w:rPr>
            </w:pPr>
            <w:r w:rsidRPr="003C2C11">
              <w:rPr>
                <w:color w:val="000000"/>
                <w:sz w:val="20"/>
                <w:szCs w:val="20"/>
                <w:lang w:val="ru-RU"/>
              </w:rPr>
              <w:t>г. Югорск</w:t>
            </w:r>
          </w:p>
        </w:tc>
      </w:tr>
      <w:tr w:rsidR="00AE4801" w:rsidRPr="00E926DD" w:rsidTr="004E721C">
        <w:trPr>
          <w:trHeight w:val="708"/>
        </w:trPr>
        <w:tc>
          <w:tcPr>
            <w:tcW w:w="4962" w:type="dxa"/>
            <w:tcBorders>
              <w:left w:val="single" w:sz="8" w:space="0" w:color="000000"/>
              <w:bottom w:val="single" w:sz="8" w:space="0" w:color="000000"/>
            </w:tcBorders>
          </w:tcPr>
          <w:p w:rsidR="00AE4801" w:rsidRPr="00E926DD" w:rsidRDefault="00AE4801" w:rsidP="004E721C">
            <w:pPr>
              <w:snapToGrid w:val="0"/>
              <w:ind w:left="105" w:right="120"/>
              <w:rPr>
                <w:color w:val="000000"/>
                <w:sz w:val="16"/>
                <w:szCs w:val="16"/>
                <w:lang w:val="ru-RU"/>
              </w:rPr>
            </w:pPr>
            <w:r w:rsidRPr="00E926DD">
              <w:rPr>
                <w:color w:val="000000"/>
                <w:sz w:val="16"/>
                <w:szCs w:val="16"/>
              </w:rPr>
              <w:t xml:space="preserve">1. </w:t>
            </w:r>
            <w:r w:rsidRPr="00E926DD">
              <w:rPr>
                <w:color w:val="000000"/>
                <w:sz w:val="16"/>
                <w:szCs w:val="16"/>
                <w:lang w:val="ru-RU"/>
              </w:rPr>
              <w:t xml:space="preserve">Непроведение ликвидации участника </w:t>
            </w:r>
            <w:r w:rsidRPr="00E926DD">
              <w:rPr>
                <w:bCs/>
                <w:color w:val="000000"/>
                <w:sz w:val="16"/>
                <w:szCs w:val="16"/>
                <w:lang w:val="ru-RU"/>
              </w:rPr>
              <w:t>закупки -</w:t>
            </w:r>
            <w:r w:rsidRPr="00E926DD">
              <w:rPr>
                <w:color w:val="000000"/>
                <w:sz w:val="16"/>
                <w:szCs w:val="16"/>
                <w:lang w:val="ru-RU"/>
              </w:rPr>
              <w:t xml:space="preserve"> юридического лица и отсутствие решения арбитражного суда о признании участника </w:t>
            </w:r>
            <w:r w:rsidRPr="00E926DD">
              <w:rPr>
                <w:bCs/>
                <w:color w:val="000000"/>
                <w:sz w:val="16"/>
                <w:szCs w:val="16"/>
                <w:lang w:val="ru-RU"/>
              </w:rPr>
              <w:t>закупки</w:t>
            </w:r>
            <w:r w:rsidRPr="00E926DD">
              <w:rPr>
                <w:color w:val="000000"/>
                <w:sz w:val="16"/>
                <w:szCs w:val="16"/>
                <w:lang w:val="ru-RU"/>
              </w:rPr>
              <w:t xml:space="preserve"> - юридического лица, индивидуального предпринимателя </w:t>
            </w:r>
            <w:r w:rsidRPr="00E926DD">
              <w:rPr>
                <w:bCs/>
                <w:color w:val="000000"/>
                <w:sz w:val="16"/>
                <w:szCs w:val="16"/>
                <w:lang w:val="ru-RU"/>
              </w:rPr>
              <w:t>несостоятельным (</w:t>
            </w:r>
            <w:r w:rsidRPr="00E926DD">
              <w:rPr>
                <w:color w:val="000000"/>
                <w:sz w:val="16"/>
                <w:szCs w:val="16"/>
                <w:lang w:val="ru-RU"/>
              </w:rPr>
              <w:t>банкротом</w:t>
            </w:r>
            <w:r w:rsidRPr="00E926DD">
              <w:rPr>
                <w:bCs/>
                <w:color w:val="000000"/>
                <w:sz w:val="16"/>
                <w:szCs w:val="16"/>
                <w:lang w:val="ru-RU"/>
              </w:rPr>
              <w:t>)</w:t>
            </w:r>
            <w:r w:rsidRPr="00E926DD">
              <w:rPr>
                <w:color w:val="000000"/>
                <w:sz w:val="16"/>
                <w:szCs w:val="16"/>
                <w:lang w:val="ru-RU"/>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AE4801" w:rsidRPr="00E926DD" w:rsidRDefault="00AE4801" w:rsidP="00AE4801">
            <w:pPr>
              <w:snapToGrid w:val="0"/>
              <w:jc w:val="center"/>
              <w:rPr>
                <w:color w:val="000000"/>
                <w:sz w:val="16"/>
                <w:szCs w:val="16"/>
              </w:rPr>
            </w:pPr>
            <w:r w:rsidRPr="00E926DD">
              <w:rPr>
                <w:color w:val="000000"/>
                <w:sz w:val="16"/>
                <w:szCs w:val="16"/>
                <w:lang w:val="ru-RU"/>
              </w:rPr>
              <w:t>декларация</w:t>
            </w:r>
          </w:p>
        </w:tc>
        <w:tc>
          <w:tcPr>
            <w:tcW w:w="3118"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926DD" w:rsidTr="004E721C">
        <w:trPr>
          <w:trHeight w:val="387"/>
        </w:trPr>
        <w:tc>
          <w:tcPr>
            <w:tcW w:w="4962" w:type="dxa"/>
            <w:tcBorders>
              <w:left w:val="single" w:sz="8" w:space="0" w:color="000000"/>
              <w:bottom w:val="single" w:sz="8" w:space="0" w:color="000000"/>
            </w:tcBorders>
          </w:tcPr>
          <w:p w:rsidR="00AE4801" w:rsidRPr="00E926DD" w:rsidRDefault="00AE4801" w:rsidP="004E721C">
            <w:pPr>
              <w:snapToGrid w:val="0"/>
              <w:ind w:left="105" w:right="120"/>
              <w:rPr>
                <w:color w:val="000000"/>
                <w:sz w:val="16"/>
                <w:szCs w:val="16"/>
                <w:lang w:val="ru-RU"/>
              </w:rPr>
            </w:pPr>
            <w:r w:rsidRPr="00E926DD">
              <w:rPr>
                <w:color w:val="000000"/>
                <w:sz w:val="16"/>
                <w:szCs w:val="16"/>
              </w:rPr>
              <w:t xml:space="preserve">2. </w:t>
            </w:r>
            <w:r w:rsidRPr="00E926DD">
              <w:rPr>
                <w:color w:val="000000"/>
                <w:sz w:val="16"/>
                <w:szCs w:val="16"/>
                <w:lang w:val="ru-RU"/>
              </w:rPr>
              <w:t xml:space="preserve">Неприостановление деятельности участника </w:t>
            </w:r>
            <w:r w:rsidRPr="00E926DD">
              <w:rPr>
                <w:bCs/>
                <w:color w:val="000000"/>
                <w:sz w:val="16"/>
                <w:szCs w:val="16"/>
                <w:lang w:val="ru-RU"/>
              </w:rPr>
              <w:t>закупки</w:t>
            </w:r>
            <w:r w:rsidRPr="00E926DD">
              <w:rPr>
                <w:color w:val="000000"/>
                <w:sz w:val="16"/>
                <w:szCs w:val="16"/>
                <w:lang w:val="ru-RU"/>
              </w:rPr>
              <w:t xml:space="preserve"> в порядке, </w:t>
            </w:r>
            <w:r w:rsidRPr="00E926DD">
              <w:rPr>
                <w:bCs/>
                <w:color w:val="000000"/>
                <w:sz w:val="16"/>
                <w:szCs w:val="16"/>
                <w:lang w:val="ru-RU"/>
              </w:rPr>
              <w:t>установленном</w:t>
            </w:r>
            <w:r w:rsidRPr="00E926DD">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AE4801" w:rsidRPr="00E926DD" w:rsidRDefault="00AE4801" w:rsidP="00AE4801">
            <w:pPr>
              <w:snapToGrid w:val="0"/>
              <w:jc w:val="center"/>
              <w:rPr>
                <w:color w:val="000000"/>
                <w:sz w:val="16"/>
                <w:szCs w:val="16"/>
              </w:rPr>
            </w:pPr>
            <w:r w:rsidRPr="00E926DD">
              <w:rPr>
                <w:color w:val="000000"/>
                <w:sz w:val="16"/>
                <w:szCs w:val="16"/>
                <w:lang w:val="ru-RU"/>
              </w:rPr>
              <w:t>декларация</w:t>
            </w:r>
          </w:p>
        </w:tc>
        <w:tc>
          <w:tcPr>
            <w:tcW w:w="3118"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926DD" w:rsidTr="004E721C">
        <w:tc>
          <w:tcPr>
            <w:tcW w:w="4962" w:type="dxa"/>
            <w:tcBorders>
              <w:left w:val="single" w:sz="8" w:space="0" w:color="000000"/>
              <w:bottom w:val="single" w:sz="8" w:space="0" w:color="000000"/>
            </w:tcBorders>
          </w:tcPr>
          <w:p w:rsidR="00AE4801" w:rsidRPr="00E926DD" w:rsidRDefault="00AE4801" w:rsidP="004E721C">
            <w:pPr>
              <w:snapToGrid w:val="0"/>
              <w:ind w:left="105" w:right="120"/>
              <w:rPr>
                <w:color w:val="000000"/>
                <w:sz w:val="16"/>
                <w:szCs w:val="16"/>
              </w:rPr>
            </w:pPr>
            <w:r w:rsidRPr="00E926DD">
              <w:rPr>
                <w:color w:val="000000"/>
                <w:sz w:val="16"/>
                <w:szCs w:val="16"/>
              </w:rPr>
              <w:t xml:space="preserve">3. </w:t>
            </w:r>
            <w:r w:rsidRPr="00E926DD">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835" w:type="dxa"/>
            <w:tcBorders>
              <w:left w:val="single" w:sz="8" w:space="0" w:color="000000"/>
              <w:bottom w:val="single" w:sz="8" w:space="0" w:color="000000"/>
            </w:tcBorders>
            <w:vAlign w:val="center"/>
          </w:tcPr>
          <w:p w:rsidR="00AE4801" w:rsidRPr="00E926DD" w:rsidRDefault="00AE4801" w:rsidP="00AE4801">
            <w:pPr>
              <w:snapToGrid w:val="0"/>
              <w:jc w:val="center"/>
              <w:rPr>
                <w:color w:val="000000"/>
                <w:sz w:val="16"/>
                <w:szCs w:val="16"/>
              </w:rPr>
            </w:pPr>
          </w:p>
          <w:p w:rsidR="00AE4801" w:rsidRPr="00E926DD" w:rsidRDefault="00AE4801" w:rsidP="00AE4801">
            <w:pPr>
              <w:snapToGrid w:val="0"/>
              <w:jc w:val="center"/>
              <w:rPr>
                <w:color w:val="000000"/>
                <w:sz w:val="16"/>
                <w:szCs w:val="16"/>
              </w:rPr>
            </w:pPr>
            <w:r w:rsidRPr="00E926DD">
              <w:rPr>
                <w:color w:val="000000"/>
                <w:sz w:val="16"/>
                <w:szCs w:val="16"/>
                <w:lang w:val="ru-RU"/>
              </w:rPr>
              <w:t>декларация</w:t>
            </w:r>
          </w:p>
        </w:tc>
        <w:tc>
          <w:tcPr>
            <w:tcW w:w="3118"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926DD" w:rsidTr="004E721C">
        <w:tc>
          <w:tcPr>
            <w:tcW w:w="4962" w:type="dxa"/>
            <w:tcBorders>
              <w:left w:val="single" w:sz="8" w:space="0" w:color="000000"/>
              <w:bottom w:val="single" w:sz="8" w:space="0" w:color="000000"/>
            </w:tcBorders>
          </w:tcPr>
          <w:p w:rsidR="00AE4801" w:rsidRPr="00E926DD" w:rsidRDefault="00AE4801" w:rsidP="004E721C">
            <w:pPr>
              <w:snapToGrid w:val="0"/>
              <w:spacing w:line="240" w:lineRule="auto"/>
              <w:ind w:left="105" w:right="120"/>
              <w:rPr>
                <w:color w:val="000000"/>
                <w:sz w:val="16"/>
                <w:szCs w:val="16"/>
                <w:lang w:val="ru-RU"/>
              </w:rPr>
            </w:pPr>
            <w:r w:rsidRPr="00E926DD">
              <w:rPr>
                <w:color w:val="000000"/>
                <w:sz w:val="16"/>
                <w:szCs w:val="16"/>
              </w:rPr>
              <w:t xml:space="preserve">4. </w:t>
            </w:r>
            <w:r w:rsidRPr="00E926DD">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835" w:type="dxa"/>
            <w:tcBorders>
              <w:left w:val="single" w:sz="8" w:space="0" w:color="000000"/>
              <w:bottom w:val="single" w:sz="8" w:space="0" w:color="000000"/>
            </w:tcBorders>
            <w:vAlign w:val="center"/>
          </w:tcPr>
          <w:p w:rsidR="00AE4801" w:rsidRPr="00E926DD" w:rsidRDefault="00AE4801" w:rsidP="00AE4801">
            <w:pPr>
              <w:snapToGrid w:val="0"/>
              <w:jc w:val="center"/>
              <w:rPr>
                <w:color w:val="000000"/>
                <w:sz w:val="16"/>
                <w:szCs w:val="16"/>
              </w:rPr>
            </w:pPr>
            <w:r w:rsidRPr="00E926DD">
              <w:rPr>
                <w:color w:val="000000"/>
                <w:sz w:val="16"/>
                <w:szCs w:val="16"/>
                <w:lang w:val="ru-RU"/>
              </w:rPr>
              <w:t>декларация</w:t>
            </w:r>
          </w:p>
        </w:tc>
        <w:tc>
          <w:tcPr>
            <w:tcW w:w="3118"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926DD" w:rsidTr="004E721C">
        <w:trPr>
          <w:trHeight w:val="625"/>
        </w:trPr>
        <w:tc>
          <w:tcPr>
            <w:tcW w:w="4962" w:type="dxa"/>
            <w:tcBorders>
              <w:left w:val="single" w:sz="8" w:space="0" w:color="000000"/>
              <w:bottom w:val="single" w:sz="8" w:space="0" w:color="000000"/>
            </w:tcBorders>
          </w:tcPr>
          <w:p w:rsidR="00AE4801" w:rsidRPr="00E926DD" w:rsidRDefault="00AE4801" w:rsidP="004E721C">
            <w:pPr>
              <w:snapToGrid w:val="0"/>
              <w:spacing w:line="240" w:lineRule="auto"/>
              <w:ind w:left="105" w:right="120"/>
              <w:rPr>
                <w:color w:val="000000"/>
                <w:sz w:val="16"/>
                <w:szCs w:val="16"/>
                <w:lang w:val="ru-RU"/>
              </w:rPr>
            </w:pPr>
            <w:r w:rsidRPr="00E926DD">
              <w:rPr>
                <w:color w:val="000000"/>
                <w:sz w:val="16"/>
                <w:szCs w:val="16"/>
                <w:lang w:val="ru-RU"/>
              </w:rPr>
              <w:t xml:space="preserve">5. </w:t>
            </w:r>
            <w:r w:rsidRPr="00E926DD">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left w:val="single" w:sz="8" w:space="0" w:color="000000"/>
              <w:bottom w:val="single" w:sz="8" w:space="0" w:color="000000"/>
            </w:tcBorders>
            <w:vAlign w:val="center"/>
          </w:tcPr>
          <w:p w:rsidR="00AE4801" w:rsidRPr="00E926DD" w:rsidRDefault="00AE4801" w:rsidP="00AE4801">
            <w:pPr>
              <w:snapToGrid w:val="0"/>
              <w:jc w:val="center"/>
              <w:rPr>
                <w:color w:val="000000"/>
                <w:sz w:val="16"/>
                <w:szCs w:val="16"/>
              </w:rPr>
            </w:pPr>
            <w:r w:rsidRPr="00E926DD">
              <w:rPr>
                <w:color w:val="000000"/>
                <w:sz w:val="16"/>
                <w:szCs w:val="16"/>
                <w:lang w:val="ru-RU"/>
              </w:rPr>
              <w:t>декларация</w:t>
            </w:r>
          </w:p>
        </w:tc>
        <w:tc>
          <w:tcPr>
            <w:tcW w:w="3118"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ind w:left="110" w:right="110"/>
              <w:jc w:val="center"/>
              <w:rPr>
                <w:color w:val="000000"/>
                <w:sz w:val="16"/>
                <w:szCs w:val="16"/>
              </w:rPr>
            </w:pPr>
            <w:r w:rsidRPr="00E926DD">
              <w:rPr>
                <w:color w:val="000000"/>
                <w:sz w:val="16"/>
                <w:szCs w:val="16"/>
                <w:lang w:val="ru-RU"/>
              </w:rPr>
              <w:t>продекларирована</w:t>
            </w:r>
          </w:p>
        </w:tc>
      </w:tr>
      <w:tr w:rsidR="00AE4801" w:rsidRPr="00E926DD" w:rsidTr="004E721C">
        <w:trPr>
          <w:trHeight w:val="435"/>
        </w:trPr>
        <w:tc>
          <w:tcPr>
            <w:tcW w:w="4962" w:type="dxa"/>
            <w:tcBorders>
              <w:left w:val="single" w:sz="8" w:space="0" w:color="000000"/>
              <w:bottom w:val="single" w:sz="8" w:space="0" w:color="000000"/>
            </w:tcBorders>
          </w:tcPr>
          <w:p w:rsidR="00AE4801" w:rsidRPr="00E926DD" w:rsidRDefault="00AE4801" w:rsidP="004E721C">
            <w:pPr>
              <w:snapToGrid w:val="0"/>
              <w:ind w:left="142" w:right="120"/>
              <w:rPr>
                <w:color w:val="000000"/>
                <w:sz w:val="16"/>
                <w:szCs w:val="16"/>
                <w:lang w:val="ru-RU"/>
              </w:rPr>
            </w:pPr>
            <w:r w:rsidRPr="00E926DD">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835" w:type="dxa"/>
            <w:tcBorders>
              <w:left w:val="single" w:sz="8" w:space="0" w:color="000000"/>
              <w:bottom w:val="single" w:sz="8" w:space="0" w:color="000000"/>
            </w:tcBorders>
            <w:vAlign w:val="center"/>
          </w:tcPr>
          <w:p w:rsidR="00AE4801" w:rsidRPr="00E926DD" w:rsidRDefault="00AE4801" w:rsidP="00AE4801">
            <w:pPr>
              <w:jc w:val="center"/>
              <w:rPr>
                <w:sz w:val="16"/>
                <w:szCs w:val="16"/>
                <w:lang w:val="ru-RU"/>
              </w:rPr>
            </w:pPr>
            <w:r w:rsidRPr="00E926DD">
              <w:rPr>
                <w:color w:val="000000"/>
                <w:sz w:val="16"/>
                <w:szCs w:val="16"/>
              </w:rPr>
              <w:t>отсутств</w:t>
            </w:r>
            <w:r w:rsidRPr="00E926DD">
              <w:rPr>
                <w:color w:val="000000"/>
                <w:sz w:val="16"/>
                <w:szCs w:val="16"/>
                <w:lang w:val="ru-RU"/>
              </w:rPr>
              <w:t>ие</w:t>
            </w:r>
          </w:p>
        </w:tc>
        <w:tc>
          <w:tcPr>
            <w:tcW w:w="3118" w:type="dxa"/>
            <w:tcBorders>
              <w:left w:val="single" w:sz="8" w:space="0" w:color="000000"/>
              <w:bottom w:val="single" w:sz="4" w:space="0" w:color="auto"/>
              <w:right w:val="single" w:sz="8" w:space="0" w:color="000000"/>
            </w:tcBorders>
            <w:vAlign w:val="center"/>
          </w:tcPr>
          <w:p w:rsidR="00AE4801" w:rsidRPr="00E926DD" w:rsidRDefault="00AE4801" w:rsidP="00AE4801">
            <w:pPr>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AE4801">
            <w:pPr>
              <w:ind w:left="171" w:right="284"/>
              <w:jc w:val="center"/>
              <w:rPr>
                <w:sz w:val="16"/>
                <w:szCs w:val="16"/>
                <w:lang w:val="ru-RU"/>
              </w:rPr>
            </w:pPr>
          </w:p>
        </w:tc>
      </w:tr>
      <w:tr w:rsidR="00AE4801" w:rsidRPr="00E926DD" w:rsidTr="004E721C">
        <w:trPr>
          <w:trHeight w:val="554"/>
        </w:trPr>
        <w:tc>
          <w:tcPr>
            <w:tcW w:w="4962" w:type="dxa"/>
            <w:tcBorders>
              <w:top w:val="single" w:sz="8" w:space="0" w:color="000000"/>
              <w:left w:val="single" w:sz="8" w:space="0" w:color="000000"/>
              <w:bottom w:val="single" w:sz="8" w:space="0" w:color="000000"/>
            </w:tcBorders>
          </w:tcPr>
          <w:p w:rsidR="00AE4801" w:rsidRPr="00E926DD" w:rsidRDefault="00AE4801" w:rsidP="004E721C">
            <w:pPr>
              <w:snapToGrid w:val="0"/>
              <w:ind w:left="142" w:right="120"/>
              <w:rPr>
                <w:color w:val="000000"/>
                <w:sz w:val="16"/>
                <w:szCs w:val="16"/>
                <w:lang w:val="ru-RU"/>
              </w:rPr>
            </w:pPr>
            <w:r w:rsidRPr="00E926DD">
              <w:rPr>
                <w:rStyle w:val="1"/>
                <w:sz w:val="16"/>
                <w:szCs w:val="16"/>
                <w:lang w:val="ru-RU"/>
              </w:rPr>
              <w:t>7</w:t>
            </w:r>
            <w:r w:rsidRPr="00E926DD">
              <w:rPr>
                <w:rStyle w:val="1"/>
                <w:sz w:val="16"/>
                <w:szCs w:val="16"/>
              </w:rPr>
              <w:t xml:space="preserve">. </w:t>
            </w:r>
            <w:r w:rsidRPr="00E926DD">
              <w:rPr>
                <w:color w:val="000000"/>
                <w:sz w:val="16"/>
                <w:szCs w:val="16"/>
              </w:rPr>
              <w:t xml:space="preserve">Объем предоставленных документов и  сведений для участия  в </w:t>
            </w:r>
            <w:r w:rsidRPr="00E926DD">
              <w:rPr>
                <w:color w:val="000000"/>
                <w:sz w:val="16"/>
                <w:szCs w:val="16"/>
                <w:lang w:val="ru-RU"/>
              </w:rPr>
              <w:t>конкурсе</w:t>
            </w:r>
          </w:p>
        </w:tc>
        <w:tc>
          <w:tcPr>
            <w:tcW w:w="2835" w:type="dxa"/>
            <w:tcBorders>
              <w:top w:val="single" w:sz="8" w:space="0" w:color="000000"/>
              <w:left w:val="single" w:sz="8" w:space="0" w:color="000000"/>
              <w:bottom w:val="single" w:sz="8" w:space="0" w:color="000000"/>
            </w:tcBorders>
            <w:vAlign w:val="center"/>
          </w:tcPr>
          <w:p w:rsidR="00AE4801" w:rsidRPr="00E926DD" w:rsidRDefault="00AE4801" w:rsidP="00AE4801">
            <w:pPr>
              <w:snapToGrid w:val="0"/>
              <w:ind w:right="113" w:firstLine="176"/>
              <w:jc w:val="center"/>
              <w:rPr>
                <w:rStyle w:val="1"/>
                <w:sz w:val="16"/>
                <w:szCs w:val="16"/>
              </w:rPr>
            </w:pPr>
            <w:r w:rsidRPr="00E926DD">
              <w:rPr>
                <w:rStyle w:val="1"/>
                <w:sz w:val="16"/>
                <w:szCs w:val="16"/>
              </w:rPr>
              <w:t xml:space="preserve">в  объеме, указанном  в  </w:t>
            </w:r>
            <w:r w:rsidRPr="00E926DD">
              <w:rPr>
                <w:rStyle w:val="1"/>
                <w:sz w:val="16"/>
                <w:szCs w:val="16"/>
                <w:lang w:val="ru-RU"/>
              </w:rPr>
              <w:t xml:space="preserve">конкурсной </w:t>
            </w:r>
            <w:r w:rsidRPr="00E926DD">
              <w:rPr>
                <w:rStyle w:val="1"/>
                <w:sz w:val="16"/>
                <w:szCs w:val="16"/>
              </w:rPr>
              <w:t xml:space="preserve"> документации</w:t>
            </w:r>
          </w:p>
        </w:tc>
        <w:tc>
          <w:tcPr>
            <w:tcW w:w="3118"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AE4801">
            <w:pPr>
              <w:snapToGrid w:val="0"/>
              <w:jc w:val="center"/>
              <w:rPr>
                <w:sz w:val="16"/>
                <w:szCs w:val="16"/>
                <w:lang w:val="ru-RU"/>
              </w:rPr>
            </w:pPr>
            <w:r w:rsidRPr="00E926DD">
              <w:rPr>
                <w:sz w:val="16"/>
                <w:szCs w:val="16"/>
                <w:lang w:val="ru-RU"/>
              </w:rPr>
              <w:t>в полном объеме</w:t>
            </w:r>
          </w:p>
        </w:tc>
      </w:tr>
      <w:tr w:rsidR="00AE4801" w:rsidRPr="00E926DD" w:rsidTr="004E721C">
        <w:trPr>
          <w:trHeight w:val="645"/>
        </w:trPr>
        <w:tc>
          <w:tcPr>
            <w:tcW w:w="4962" w:type="dxa"/>
            <w:tcBorders>
              <w:left w:val="single" w:sz="8" w:space="0" w:color="000000"/>
              <w:bottom w:val="single" w:sz="8" w:space="0" w:color="000000"/>
            </w:tcBorders>
          </w:tcPr>
          <w:p w:rsidR="00AE4801" w:rsidRPr="00E926DD" w:rsidRDefault="00AE4801" w:rsidP="004E721C">
            <w:pPr>
              <w:tabs>
                <w:tab w:val="left" w:pos="8550"/>
              </w:tabs>
              <w:snapToGrid w:val="0"/>
              <w:ind w:left="90"/>
              <w:rPr>
                <w:color w:val="000000"/>
                <w:sz w:val="16"/>
                <w:szCs w:val="16"/>
                <w:lang w:val="ru-RU"/>
              </w:rPr>
            </w:pPr>
            <w:r w:rsidRPr="00E926DD">
              <w:rPr>
                <w:color w:val="000000"/>
                <w:sz w:val="16"/>
                <w:szCs w:val="16"/>
                <w:lang w:val="ru-RU"/>
              </w:rPr>
              <w:t>8.  Цена муниципального контракта, руб.</w:t>
            </w:r>
          </w:p>
        </w:tc>
        <w:tc>
          <w:tcPr>
            <w:tcW w:w="2835" w:type="dxa"/>
            <w:tcBorders>
              <w:left w:val="single" w:sz="8" w:space="0" w:color="000000"/>
              <w:bottom w:val="single" w:sz="8" w:space="0" w:color="000000"/>
            </w:tcBorders>
            <w:vAlign w:val="center"/>
          </w:tcPr>
          <w:p w:rsidR="00AE4801" w:rsidRPr="00E926DD" w:rsidRDefault="00AE4801" w:rsidP="00AE4801">
            <w:pPr>
              <w:pStyle w:val="Standard"/>
              <w:widowControl/>
              <w:tabs>
                <w:tab w:val="left" w:pos="8442"/>
              </w:tabs>
              <w:snapToGrid w:val="0"/>
              <w:spacing w:after="60"/>
              <w:ind w:left="-18" w:right="-3" w:firstLine="160"/>
              <w:jc w:val="center"/>
              <w:rPr>
                <w:sz w:val="16"/>
                <w:szCs w:val="16"/>
                <w:lang w:val="ru-RU"/>
              </w:rPr>
            </w:pPr>
            <w:r w:rsidRPr="00E926DD">
              <w:rPr>
                <w:sz w:val="16"/>
                <w:szCs w:val="16"/>
                <w:lang w:val="ru-RU"/>
              </w:rPr>
              <w:t>Начальная (максимальная) цена контракта</w:t>
            </w:r>
          </w:p>
          <w:p w:rsidR="00AE4801" w:rsidRPr="00E926DD" w:rsidRDefault="00AE4801" w:rsidP="00AE4801">
            <w:pPr>
              <w:pStyle w:val="Standard"/>
              <w:widowControl/>
              <w:tabs>
                <w:tab w:val="left" w:pos="8442"/>
              </w:tabs>
              <w:snapToGrid w:val="0"/>
              <w:spacing w:after="60"/>
              <w:ind w:left="-18" w:right="-3" w:firstLine="160"/>
              <w:jc w:val="center"/>
              <w:rPr>
                <w:sz w:val="16"/>
                <w:szCs w:val="16"/>
                <w:lang w:val="ru-RU"/>
              </w:rPr>
            </w:pPr>
            <w:r w:rsidRPr="00E926DD">
              <w:rPr>
                <w:sz w:val="16"/>
                <w:szCs w:val="16"/>
                <w:lang w:val="ru-RU"/>
              </w:rPr>
              <w:t>(цена лота), руб.</w:t>
            </w:r>
          </w:p>
          <w:p w:rsidR="00AE4801" w:rsidRPr="00E926DD" w:rsidRDefault="00AE4801" w:rsidP="00AE4801">
            <w:pPr>
              <w:pStyle w:val="Standard"/>
              <w:widowControl/>
              <w:tabs>
                <w:tab w:val="left" w:pos="8442"/>
              </w:tabs>
              <w:snapToGrid w:val="0"/>
              <w:spacing w:after="60"/>
              <w:ind w:left="-18" w:right="-3" w:firstLine="160"/>
              <w:jc w:val="center"/>
              <w:rPr>
                <w:b/>
                <w:sz w:val="16"/>
                <w:szCs w:val="16"/>
                <w:lang w:val="ru-RU"/>
              </w:rPr>
            </w:pPr>
            <w:r w:rsidRPr="00E926DD">
              <w:rPr>
                <w:b/>
                <w:sz w:val="16"/>
                <w:szCs w:val="16"/>
                <w:lang w:val="ru-RU"/>
              </w:rPr>
              <w:t>2 159 000</w:t>
            </w:r>
          </w:p>
        </w:tc>
        <w:tc>
          <w:tcPr>
            <w:tcW w:w="3118" w:type="dxa"/>
            <w:tcBorders>
              <w:top w:val="single" w:sz="4" w:space="0" w:color="auto"/>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b/>
                <w:sz w:val="16"/>
                <w:szCs w:val="16"/>
                <w:lang w:val="ru-RU"/>
              </w:rPr>
            </w:pPr>
            <w:r w:rsidRPr="00E926DD">
              <w:rPr>
                <w:b/>
                <w:sz w:val="16"/>
                <w:szCs w:val="16"/>
                <w:lang w:val="ru-RU"/>
              </w:rPr>
              <w:t>2 159 000</w:t>
            </w:r>
          </w:p>
        </w:tc>
      </w:tr>
    </w:tbl>
    <w:p w:rsidR="00AE4801" w:rsidRDefault="00AE4801" w:rsidP="00AE4801">
      <w:pPr>
        <w:pStyle w:val="Standard"/>
        <w:ind w:right="-15"/>
        <w:jc w:val="both"/>
        <w:rPr>
          <w:sz w:val="18"/>
          <w:szCs w:val="18"/>
          <w:lang w:val="ru-RU"/>
        </w:rPr>
      </w:pPr>
    </w:p>
    <w:p w:rsidR="00AE4801" w:rsidRPr="00844AB7" w:rsidRDefault="00AE4801" w:rsidP="00844AB7">
      <w:pPr>
        <w:rPr>
          <w:sz w:val="18"/>
          <w:szCs w:val="18"/>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t>Открытый конкурс</w:t>
      </w:r>
    </w:p>
    <w:p w:rsidR="008C1E6B" w:rsidRPr="00DC34B9" w:rsidRDefault="008C1E6B" w:rsidP="008C1E6B">
      <w:pPr>
        <w:ind w:firstLine="708"/>
        <w:jc w:val="center"/>
        <w:rPr>
          <w:sz w:val="18"/>
          <w:szCs w:val="18"/>
          <w:shd w:val="clear" w:color="auto" w:fill="FFFFFF"/>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AE4801" w:rsidRPr="00CC52ED" w:rsidRDefault="00AE4801" w:rsidP="00AE4801">
      <w:pPr>
        <w:jc w:val="center"/>
        <w:rPr>
          <w:sz w:val="22"/>
          <w:szCs w:val="22"/>
        </w:rPr>
      </w:pPr>
      <w:r w:rsidRPr="00CC52ED">
        <w:rPr>
          <w:sz w:val="22"/>
          <w:szCs w:val="22"/>
        </w:rPr>
        <w:t>Лот №6 -  Выполнение работ по содержанию и обслуживанию городского пруда</w:t>
      </w:r>
      <w:r w:rsidRPr="002C1C89">
        <w:t xml:space="preserve"> </w:t>
      </w:r>
      <w:r>
        <w:t>в 2015 году в городе Югорске</w:t>
      </w:r>
    </w:p>
    <w:p w:rsidR="00AE4801" w:rsidRDefault="00AE4801" w:rsidP="00AE4801">
      <w:pPr>
        <w:pStyle w:val="Standard"/>
        <w:keepNext/>
        <w:keepLines/>
        <w:shd w:val="clear" w:color="auto" w:fill="FFFFFF"/>
        <w:spacing w:line="240" w:lineRule="auto"/>
        <w:rPr>
          <w:sz w:val="18"/>
          <w:szCs w:val="18"/>
          <w:lang w:val="ru-RU"/>
        </w:rPr>
      </w:pPr>
      <w:r w:rsidRPr="00DC1A8C">
        <w:rPr>
          <w:sz w:val="18"/>
          <w:szCs w:val="18"/>
        </w:rPr>
        <w:t>Заказчик: Департамент  жилищно-коммунального и строительного комплекса администрации города Югорска</w:t>
      </w:r>
    </w:p>
    <w:p w:rsidR="004E721C" w:rsidRPr="004E721C" w:rsidRDefault="004E721C" w:rsidP="00AE4801">
      <w:pPr>
        <w:pStyle w:val="Standard"/>
        <w:keepNext/>
        <w:keepLines/>
        <w:shd w:val="clear" w:color="auto" w:fill="FFFFFF"/>
        <w:spacing w:line="240" w:lineRule="auto"/>
        <w:rPr>
          <w:sz w:val="18"/>
          <w:szCs w:val="18"/>
          <w:lang w:val="ru-RU"/>
        </w:rPr>
      </w:pPr>
    </w:p>
    <w:tbl>
      <w:tblPr>
        <w:tblW w:w="10915" w:type="dxa"/>
        <w:tblInd w:w="10" w:type="dxa"/>
        <w:tblLayout w:type="fixed"/>
        <w:tblCellMar>
          <w:left w:w="0" w:type="dxa"/>
          <w:right w:w="0" w:type="dxa"/>
        </w:tblCellMar>
        <w:tblLook w:val="0000"/>
      </w:tblPr>
      <w:tblGrid>
        <w:gridCol w:w="5387"/>
        <w:gridCol w:w="2835"/>
        <w:gridCol w:w="2693"/>
      </w:tblGrid>
      <w:tr w:rsidR="00AE4801" w:rsidRPr="00E12897" w:rsidTr="004E721C">
        <w:tc>
          <w:tcPr>
            <w:tcW w:w="5387"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Показатель</w:t>
            </w:r>
          </w:p>
        </w:tc>
        <w:tc>
          <w:tcPr>
            <w:tcW w:w="2835" w:type="dxa"/>
            <w:tcBorders>
              <w:top w:val="single" w:sz="8" w:space="0" w:color="000000"/>
              <w:left w:val="single" w:sz="8" w:space="0" w:color="000000"/>
              <w:bottom w:val="single" w:sz="8" w:space="0" w:color="000000"/>
            </w:tcBorders>
            <w:vAlign w:val="center"/>
          </w:tcPr>
          <w:p w:rsidR="00AE4801" w:rsidRPr="003C2C11" w:rsidRDefault="00AE4801" w:rsidP="00AE4801">
            <w:pPr>
              <w:snapToGrid w:val="0"/>
              <w:jc w:val="center"/>
              <w:rPr>
                <w:color w:val="000000"/>
                <w:sz w:val="20"/>
                <w:szCs w:val="20"/>
              </w:rPr>
            </w:pPr>
            <w:r w:rsidRPr="003C2C11">
              <w:rPr>
                <w:color w:val="000000"/>
                <w:sz w:val="20"/>
                <w:szCs w:val="20"/>
              </w:rPr>
              <w:t>Обязательные требования</w:t>
            </w:r>
          </w:p>
        </w:tc>
        <w:tc>
          <w:tcPr>
            <w:tcW w:w="2693" w:type="dxa"/>
            <w:tcBorders>
              <w:top w:val="single" w:sz="8" w:space="0" w:color="000000"/>
              <w:left w:val="single" w:sz="8" w:space="0" w:color="000000"/>
              <w:bottom w:val="single" w:sz="8" w:space="0" w:color="000000"/>
              <w:right w:val="single" w:sz="8" w:space="0" w:color="000000"/>
            </w:tcBorders>
            <w:vAlign w:val="center"/>
          </w:tcPr>
          <w:p w:rsidR="00AE4801" w:rsidRPr="003C2C11" w:rsidRDefault="00AE4801" w:rsidP="00AE4801">
            <w:pPr>
              <w:snapToGrid w:val="0"/>
              <w:jc w:val="center"/>
              <w:rPr>
                <w:color w:val="000000"/>
                <w:sz w:val="20"/>
                <w:szCs w:val="20"/>
                <w:lang w:val="ru-RU"/>
              </w:rPr>
            </w:pPr>
            <w:r w:rsidRPr="003C2C11">
              <w:rPr>
                <w:color w:val="000000"/>
                <w:sz w:val="20"/>
                <w:szCs w:val="20"/>
                <w:lang w:val="ru-RU"/>
              </w:rPr>
              <w:t>МУП «Югорскэнергогаз»,</w:t>
            </w:r>
          </w:p>
          <w:p w:rsidR="00AE4801" w:rsidRPr="003C2C11" w:rsidRDefault="00AE4801" w:rsidP="00AE4801">
            <w:pPr>
              <w:snapToGrid w:val="0"/>
              <w:jc w:val="center"/>
              <w:rPr>
                <w:color w:val="000000"/>
                <w:sz w:val="20"/>
                <w:szCs w:val="20"/>
              </w:rPr>
            </w:pPr>
            <w:r w:rsidRPr="003C2C11">
              <w:rPr>
                <w:color w:val="000000"/>
                <w:sz w:val="20"/>
                <w:szCs w:val="20"/>
                <w:lang w:val="ru-RU"/>
              </w:rPr>
              <w:t xml:space="preserve"> г. Югорск</w:t>
            </w:r>
          </w:p>
        </w:tc>
      </w:tr>
      <w:tr w:rsidR="00AE4801" w:rsidRPr="00E12897" w:rsidTr="004E721C">
        <w:trPr>
          <w:trHeight w:val="708"/>
        </w:trPr>
        <w:tc>
          <w:tcPr>
            <w:tcW w:w="5387" w:type="dxa"/>
            <w:tcBorders>
              <w:left w:val="single" w:sz="8" w:space="0" w:color="000000"/>
              <w:bottom w:val="single" w:sz="8" w:space="0" w:color="000000"/>
            </w:tcBorders>
          </w:tcPr>
          <w:p w:rsidR="00AE4801" w:rsidRPr="00E12897" w:rsidRDefault="00AE4801" w:rsidP="00AE4801">
            <w:pPr>
              <w:snapToGrid w:val="0"/>
              <w:ind w:left="105" w:right="120"/>
              <w:jc w:val="both"/>
              <w:rPr>
                <w:color w:val="000000"/>
                <w:sz w:val="16"/>
                <w:szCs w:val="16"/>
                <w:lang w:val="ru-RU"/>
              </w:rPr>
            </w:pPr>
            <w:r w:rsidRPr="00E12897">
              <w:rPr>
                <w:color w:val="000000"/>
                <w:sz w:val="16"/>
                <w:szCs w:val="16"/>
              </w:rPr>
              <w:t xml:space="preserve">1. </w:t>
            </w:r>
            <w:r w:rsidRPr="00E12897">
              <w:rPr>
                <w:color w:val="000000"/>
                <w:sz w:val="16"/>
                <w:szCs w:val="16"/>
                <w:lang w:val="ru-RU"/>
              </w:rPr>
              <w:t xml:space="preserve">Непроведение ликвидации участника </w:t>
            </w:r>
            <w:r w:rsidRPr="00E12897">
              <w:rPr>
                <w:bCs/>
                <w:color w:val="000000"/>
                <w:sz w:val="16"/>
                <w:szCs w:val="16"/>
                <w:lang w:val="ru-RU"/>
              </w:rPr>
              <w:t>закупки -</w:t>
            </w:r>
            <w:r w:rsidRPr="00E12897">
              <w:rPr>
                <w:color w:val="000000"/>
                <w:sz w:val="16"/>
                <w:szCs w:val="16"/>
                <w:lang w:val="ru-RU"/>
              </w:rPr>
              <w:t xml:space="preserve"> юридического лица и отсутствие решения арбитражного суда о признании участника </w:t>
            </w:r>
            <w:r w:rsidRPr="00E12897">
              <w:rPr>
                <w:bCs/>
                <w:color w:val="000000"/>
                <w:sz w:val="16"/>
                <w:szCs w:val="16"/>
                <w:lang w:val="ru-RU"/>
              </w:rPr>
              <w:t>закупки</w:t>
            </w:r>
            <w:r w:rsidRPr="00E12897">
              <w:rPr>
                <w:color w:val="000000"/>
                <w:sz w:val="16"/>
                <w:szCs w:val="16"/>
                <w:lang w:val="ru-RU"/>
              </w:rPr>
              <w:t xml:space="preserve"> - юридического лица, индивидуального предпринимателя </w:t>
            </w:r>
            <w:r w:rsidRPr="00E12897">
              <w:rPr>
                <w:bCs/>
                <w:color w:val="000000"/>
                <w:sz w:val="16"/>
                <w:szCs w:val="16"/>
                <w:lang w:val="ru-RU"/>
              </w:rPr>
              <w:t>несостоятельным (</w:t>
            </w:r>
            <w:r w:rsidRPr="00E12897">
              <w:rPr>
                <w:color w:val="000000"/>
                <w:sz w:val="16"/>
                <w:szCs w:val="16"/>
                <w:lang w:val="ru-RU"/>
              </w:rPr>
              <w:t>банкротом</w:t>
            </w:r>
            <w:r w:rsidRPr="00E12897">
              <w:rPr>
                <w:bCs/>
                <w:color w:val="000000"/>
                <w:sz w:val="16"/>
                <w:szCs w:val="16"/>
                <w:lang w:val="ru-RU"/>
              </w:rPr>
              <w:t>)</w:t>
            </w:r>
            <w:r w:rsidRPr="00E12897">
              <w:rPr>
                <w:color w:val="000000"/>
                <w:sz w:val="16"/>
                <w:szCs w:val="16"/>
                <w:lang w:val="ru-RU"/>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AE4801" w:rsidRPr="00E12897" w:rsidRDefault="00AE4801" w:rsidP="00AE4801">
            <w:pPr>
              <w:snapToGrid w:val="0"/>
              <w:jc w:val="center"/>
              <w:rPr>
                <w:color w:val="000000"/>
                <w:sz w:val="16"/>
                <w:szCs w:val="16"/>
              </w:rPr>
            </w:pPr>
            <w:r w:rsidRPr="00E12897">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12897" w:rsidTr="004E721C">
        <w:trPr>
          <w:trHeight w:val="387"/>
        </w:trPr>
        <w:tc>
          <w:tcPr>
            <w:tcW w:w="5387" w:type="dxa"/>
            <w:tcBorders>
              <w:left w:val="single" w:sz="8" w:space="0" w:color="000000"/>
              <w:bottom w:val="single" w:sz="8" w:space="0" w:color="000000"/>
            </w:tcBorders>
          </w:tcPr>
          <w:p w:rsidR="00AE4801" w:rsidRPr="00E12897" w:rsidRDefault="00AE4801" w:rsidP="00AE4801">
            <w:pPr>
              <w:snapToGrid w:val="0"/>
              <w:ind w:left="105" w:right="120"/>
              <w:jc w:val="both"/>
              <w:rPr>
                <w:color w:val="000000"/>
                <w:sz w:val="16"/>
                <w:szCs w:val="16"/>
                <w:lang w:val="ru-RU"/>
              </w:rPr>
            </w:pPr>
            <w:r w:rsidRPr="00E12897">
              <w:rPr>
                <w:color w:val="000000"/>
                <w:sz w:val="16"/>
                <w:szCs w:val="16"/>
              </w:rPr>
              <w:t xml:space="preserve">2. </w:t>
            </w:r>
            <w:r w:rsidRPr="00E12897">
              <w:rPr>
                <w:color w:val="000000"/>
                <w:sz w:val="16"/>
                <w:szCs w:val="16"/>
                <w:lang w:val="ru-RU"/>
              </w:rPr>
              <w:t xml:space="preserve">Неприостановление деятельности участника </w:t>
            </w:r>
            <w:r w:rsidRPr="00E12897">
              <w:rPr>
                <w:bCs/>
                <w:color w:val="000000"/>
                <w:sz w:val="16"/>
                <w:szCs w:val="16"/>
                <w:lang w:val="ru-RU"/>
              </w:rPr>
              <w:t>закупки</w:t>
            </w:r>
            <w:r w:rsidRPr="00E12897">
              <w:rPr>
                <w:color w:val="000000"/>
                <w:sz w:val="16"/>
                <w:szCs w:val="16"/>
                <w:lang w:val="ru-RU"/>
              </w:rPr>
              <w:t xml:space="preserve"> в порядке, </w:t>
            </w:r>
            <w:r w:rsidRPr="00E12897">
              <w:rPr>
                <w:bCs/>
                <w:color w:val="000000"/>
                <w:sz w:val="16"/>
                <w:szCs w:val="16"/>
                <w:lang w:val="ru-RU"/>
              </w:rPr>
              <w:t>установленном</w:t>
            </w:r>
            <w:r w:rsidRPr="00E12897">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AE4801" w:rsidRPr="00E12897" w:rsidRDefault="00AE4801" w:rsidP="00AE4801">
            <w:pPr>
              <w:snapToGrid w:val="0"/>
              <w:jc w:val="center"/>
              <w:rPr>
                <w:color w:val="000000"/>
                <w:sz w:val="16"/>
                <w:szCs w:val="16"/>
              </w:rPr>
            </w:pPr>
            <w:r w:rsidRPr="00E12897">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12897" w:rsidTr="004E721C">
        <w:tc>
          <w:tcPr>
            <w:tcW w:w="5387" w:type="dxa"/>
            <w:tcBorders>
              <w:left w:val="single" w:sz="8" w:space="0" w:color="000000"/>
              <w:bottom w:val="single" w:sz="8" w:space="0" w:color="000000"/>
            </w:tcBorders>
          </w:tcPr>
          <w:p w:rsidR="00AE4801" w:rsidRPr="00E12897" w:rsidRDefault="00AE4801" w:rsidP="00AE4801">
            <w:pPr>
              <w:snapToGrid w:val="0"/>
              <w:ind w:left="105" w:right="120"/>
              <w:jc w:val="both"/>
              <w:rPr>
                <w:color w:val="000000"/>
                <w:sz w:val="16"/>
                <w:szCs w:val="16"/>
              </w:rPr>
            </w:pPr>
            <w:r w:rsidRPr="00E12897">
              <w:rPr>
                <w:color w:val="000000"/>
                <w:sz w:val="16"/>
                <w:szCs w:val="16"/>
              </w:rPr>
              <w:t xml:space="preserve">3. </w:t>
            </w:r>
            <w:r w:rsidRPr="00E12897">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835" w:type="dxa"/>
            <w:tcBorders>
              <w:left w:val="single" w:sz="8" w:space="0" w:color="000000"/>
              <w:bottom w:val="single" w:sz="8" w:space="0" w:color="000000"/>
            </w:tcBorders>
            <w:vAlign w:val="center"/>
          </w:tcPr>
          <w:p w:rsidR="00AE4801" w:rsidRPr="00E12897" w:rsidRDefault="00AE4801" w:rsidP="00AE4801">
            <w:pPr>
              <w:snapToGrid w:val="0"/>
              <w:jc w:val="center"/>
              <w:rPr>
                <w:color w:val="000000"/>
                <w:sz w:val="16"/>
                <w:szCs w:val="16"/>
              </w:rPr>
            </w:pPr>
          </w:p>
          <w:p w:rsidR="00AE4801" w:rsidRPr="00E12897" w:rsidRDefault="00AE4801" w:rsidP="00AE4801">
            <w:pPr>
              <w:snapToGrid w:val="0"/>
              <w:jc w:val="center"/>
              <w:rPr>
                <w:color w:val="000000"/>
                <w:sz w:val="16"/>
                <w:szCs w:val="16"/>
              </w:rPr>
            </w:pPr>
            <w:r w:rsidRPr="00E12897">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12897" w:rsidTr="004E721C">
        <w:tc>
          <w:tcPr>
            <w:tcW w:w="5387" w:type="dxa"/>
            <w:tcBorders>
              <w:left w:val="single" w:sz="8" w:space="0" w:color="000000"/>
              <w:bottom w:val="single" w:sz="8" w:space="0" w:color="000000"/>
            </w:tcBorders>
          </w:tcPr>
          <w:p w:rsidR="00AE4801" w:rsidRPr="00E12897" w:rsidRDefault="00AE4801" w:rsidP="00AE4801">
            <w:pPr>
              <w:snapToGrid w:val="0"/>
              <w:spacing w:line="240" w:lineRule="auto"/>
              <w:ind w:left="105" w:right="120"/>
              <w:jc w:val="both"/>
              <w:rPr>
                <w:color w:val="000000"/>
                <w:sz w:val="16"/>
                <w:szCs w:val="16"/>
                <w:lang w:val="ru-RU"/>
              </w:rPr>
            </w:pPr>
            <w:r w:rsidRPr="00E12897">
              <w:rPr>
                <w:color w:val="000000"/>
                <w:sz w:val="16"/>
                <w:szCs w:val="16"/>
              </w:rPr>
              <w:t xml:space="preserve">4. </w:t>
            </w:r>
            <w:r w:rsidRPr="00E12897">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835" w:type="dxa"/>
            <w:tcBorders>
              <w:left w:val="single" w:sz="8" w:space="0" w:color="000000"/>
              <w:bottom w:val="single" w:sz="8" w:space="0" w:color="000000"/>
            </w:tcBorders>
            <w:vAlign w:val="center"/>
          </w:tcPr>
          <w:p w:rsidR="00AE4801" w:rsidRPr="00E12897" w:rsidRDefault="00AE4801" w:rsidP="00AE4801">
            <w:pPr>
              <w:snapToGrid w:val="0"/>
              <w:jc w:val="center"/>
              <w:rPr>
                <w:color w:val="000000"/>
                <w:sz w:val="16"/>
                <w:szCs w:val="16"/>
              </w:rPr>
            </w:pPr>
            <w:r w:rsidRPr="00E12897">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E12897" w:rsidTr="004E721C">
        <w:trPr>
          <w:trHeight w:val="625"/>
        </w:trPr>
        <w:tc>
          <w:tcPr>
            <w:tcW w:w="5387" w:type="dxa"/>
            <w:tcBorders>
              <w:left w:val="single" w:sz="8" w:space="0" w:color="000000"/>
              <w:bottom w:val="single" w:sz="8" w:space="0" w:color="000000"/>
            </w:tcBorders>
          </w:tcPr>
          <w:p w:rsidR="00AE4801" w:rsidRPr="00E12897" w:rsidRDefault="00AE4801" w:rsidP="00AE4801">
            <w:pPr>
              <w:snapToGrid w:val="0"/>
              <w:spacing w:line="240" w:lineRule="auto"/>
              <w:ind w:left="105" w:right="120"/>
              <w:jc w:val="both"/>
              <w:rPr>
                <w:color w:val="000000"/>
                <w:sz w:val="16"/>
                <w:szCs w:val="16"/>
                <w:lang w:val="ru-RU"/>
              </w:rPr>
            </w:pPr>
            <w:r w:rsidRPr="00E12897">
              <w:rPr>
                <w:color w:val="000000"/>
                <w:sz w:val="16"/>
                <w:szCs w:val="16"/>
                <w:lang w:val="ru-RU"/>
              </w:rPr>
              <w:t xml:space="preserve">5. </w:t>
            </w:r>
            <w:r w:rsidRPr="00E12897">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left w:val="single" w:sz="8" w:space="0" w:color="000000"/>
              <w:bottom w:val="single" w:sz="8" w:space="0" w:color="000000"/>
            </w:tcBorders>
            <w:vAlign w:val="center"/>
          </w:tcPr>
          <w:p w:rsidR="00AE4801" w:rsidRPr="00E12897" w:rsidRDefault="00AE4801" w:rsidP="00AE4801">
            <w:pPr>
              <w:snapToGrid w:val="0"/>
              <w:jc w:val="center"/>
              <w:rPr>
                <w:color w:val="000000"/>
                <w:sz w:val="16"/>
                <w:szCs w:val="16"/>
              </w:rPr>
            </w:pPr>
            <w:r w:rsidRPr="00E12897">
              <w:rPr>
                <w:color w:val="000000"/>
                <w:sz w:val="16"/>
                <w:szCs w:val="16"/>
                <w:lang w:val="ru-RU"/>
              </w:rPr>
              <w:t>декларация</w:t>
            </w:r>
          </w:p>
        </w:tc>
        <w:tc>
          <w:tcPr>
            <w:tcW w:w="2693"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ind w:left="110" w:right="110"/>
              <w:jc w:val="center"/>
              <w:rPr>
                <w:color w:val="000000"/>
                <w:sz w:val="16"/>
                <w:szCs w:val="16"/>
              </w:rPr>
            </w:pPr>
            <w:r w:rsidRPr="00E926DD">
              <w:rPr>
                <w:color w:val="000000"/>
                <w:sz w:val="16"/>
                <w:szCs w:val="16"/>
                <w:lang w:val="ru-RU"/>
              </w:rPr>
              <w:t>продекларирована</w:t>
            </w:r>
          </w:p>
        </w:tc>
      </w:tr>
      <w:tr w:rsidR="00AE4801" w:rsidRPr="00E12897" w:rsidTr="004E721C">
        <w:trPr>
          <w:trHeight w:val="435"/>
        </w:trPr>
        <w:tc>
          <w:tcPr>
            <w:tcW w:w="5387" w:type="dxa"/>
            <w:tcBorders>
              <w:left w:val="single" w:sz="8" w:space="0" w:color="000000"/>
              <w:bottom w:val="single" w:sz="8" w:space="0" w:color="000000"/>
            </w:tcBorders>
          </w:tcPr>
          <w:p w:rsidR="00AE4801" w:rsidRPr="00E12897" w:rsidRDefault="00AE4801" w:rsidP="00AE4801">
            <w:pPr>
              <w:snapToGrid w:val="0"/>
              <w:ind w:left="142" w:right="120"/>
              <w:jc w:val="both"/>
              <w:rPr>
                <w:color w:val="000000"/>
                <w:sz w:val="16"/>
                <w:szCs w:val="16"/>
                <w:lang w:val="ru-RU"/>
              </w:rPr>
            </w:pPr>
            <w:r w:rsidRPr="00E12897">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835" w:type="dxa"/>
            <w:tcBorders>
              <w:left w:val="single" w:sz="8" w:space="0" w:color="000000"/>
              <w:bottom w:val="single" w:sz="8" w:space="0" w:color="000000"/>
            </w:tcBorders>
            <w:vAlign w:val="center"/>
          </w:tcPr>
          <w:p w:rsidR="00AE4801" w:rsidRPr="00E12897" w:rsidRDefault="00AE4801" w:rsidP="00AE4801">
            <w:pPr>
              <w:jc w:val="center"/>
              <w:rPr>
                <w:sz w:val="16"/>
                <w:szCs w:val="16"/>
                <w:lang w:val="ru-RU"/>
              </w:rPr>
            </w:pPr>
            <w:r w:rsidRPr="00E12897">
              <w:rPr>
                <w:color w:val="000000"/>
                <w:sz w:val="16"/>
                <w:szCs w:val="16"/>
              </w:rPr>
              <w:t>отсутств</w:t>
            </w:r>
            <w:r w:rsidRPr="00E12897">
              <w:rPr>
                <w:color w:val="000000"/>
                <w:sz w:val="16"/>
                <w:szCs w:val="16"/>
                <w:lang w:val="ru-RU"/>
              </w:rPr>
              <w:t>ие</w:t>
            </w:r>
          </w:p>
        </w:tc>
        <w:tc>
          <w:tcPr>
            <w:tcW w:w="2693"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AE4801">
            <w:pPr>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AE4801">
            <w:pPr>
              <w:ind w:left="171" w:right="284"/>
              <w:jc w:val="center"/>
              <w:rPr>
                <w:sz w:val="16"/>
                <w:szCs w:val="16"/>
                <w:lang w:val="ru-RU"/>
              </w:rPr>
            </w:pPr>
          </w:p>
        </w:tc>
      </w:tr>
      <w:tr w:rsidR="00AE4801" w:rsidRPr="00E12897" w:rsidTr="004E721C">
        <w:trPr>
          <w:trHeight w:val="657"/>
        </w:trPr>
        <w:tc>
          <w:tcPr>
            <w:tcW w:w="5387" w:type="dxa"/>
            <w:tcBorders>
              <w:top w:val="single" w:sz="8" w:space="0" w:color="000000"/>
              <w:left w:val="single" w:sz="8" w:space="0" w:color="000000"/>
              <w:bottom w:val="single" w:sz="8" w:space="0" w:color="000000"/>
            </w:tcBorders>
          </w:tcPr>
          <w:p w:rsidR="00AE4801" w:rsidRPr="00E12897" w:rsidRDefault="00AE4801" w:rsidP="00AE4801">
            <w:pPr>
              <w:snapToGrid w:val="0"/>
              <w:ind w:left="142" w:right="120"/>
              <w:jc w:val="both"/>
              <w:rPr>
                <w:color w:val="000000"/>
                <w:sz w:val="16"/>
                <w:szCs w:val="16"/>
                <w:lang w:val="ru-RU"/>
              </w:rPr>
            </w:pPr>
            <w:r w:rsidRPr="00E12897">
              <w:rPr>
                <w:rStyle w:val="1"/>
                <w:sz w:val="16"/>
                <w:szCs w:val="16"/>
                <w:lang w:val="ru-RU"/>
              </w:rPr>
              <w:t>7</w:t>
            </w:r>
            <w:r w:rsidRPr="00E12897">
              <w:rPr>
                <w:rStyle w:val="1"/>
                <w:sz w:val="16"/>
                <w:szCs w:val="16"/>
              </w:rPr>
              <w:t xml:space="preserve">. </w:t>
            </w:r>
            <w:r w:rsidRPr="00E12897">
              <w:rPr>
                <w:color w:val="000000"/>
                <w:sz w:val="16"/>
                <w:szCs w:val="16"/>
              </w:rPr>
              <w:t xml:space="preserve">Объем предоставленных документов и  сведений для участия  в </w:t>
            </w:r>
            <w:r w:rsidRPr="00E12897">
              <w:rPr>
                <w:color w:val="000000"/>
                <w:sz w:val="16"/>
                <w:szCs w:val="16"/>
                <w:lang w:val="ru-RU"/>
              </w:rPr>
              <w:t>конкурсе</w:t>
            </w:r>
          </w:p>
        </w:tc>
        <w:tc>
          <w:tcPr>
            <w:tcW w:w="2835" w:type="dxa"/>
            <w:tcBorders>
              <w:top w:val="single" w:sz="8" w:space="0" w:color="000000"/>
              <w:left w:val="single" w:sz="8" w:space="0" w:color="000000"/>
              <w:bottom w:val="single" w:sz="8" w:space="0" w:color="000000"/>
            </w:tcBorders>
            <w:vAlign w:val="center"/>
          </w:tcPr>
          <w:p w:rsidR="00AE4801" w:rsidRPr="00E12897" w:rsidRDefault="00AE4801" w:rsidP="00AE4801">
            <w:pPr>
              <w:snapToGrid w:val="0"/>
              <w:ind w:firstLine="176"/>
              <w:jc w:val="center"/>
              <w:rPr>
                <w:rStyle w:val="1"/>
                <w:sz w:val="16"/>
                <w:szCs w:val="16"/>
              </w:rPr>
            </w:pPr>
            <w:r w:rsidRPr="00E12897">
              <w:rPr>
                <w:rStyle w:val="1"/>
                <w:sz w:val="16"/>
                <w:szCs w:val="16"/>
              </w:rPr>
              <w:t xml:space="preserve">в  объеме, указанном  в  </w:t>
            </w:r>
            <w:r w:rsidRPr="00E12897">
              <w:rPr>
                <w:rStyle w:val="1"/>
                <w:sz w:val="16"/>
                <w:szCs w:val="16"/>
                <w:lang w:val="ru-RU"/>
              </w:rPr>
              <w:t xml:space="preserve">конкурсной </w:t>
            </w:r>
            <w:r w:rsidRPr="00E12897">
              <w:rPr>
                <w:rStyle w:val="1"/>
                <w:sz w:val="16"/>
                <w:szCs w:val="16"/>
              </w:rPr>
              <w:t xml:space="preserve"> документации</w:t>
            </w:r>
          </w:p>
        </w:tc>
        <w:tc>
          <w:tcPr>
            <w:tcW w:w="2693"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AE4801">
            <w:pPr>
              <w:snapToGrid w:val="0"/>
              <w:jc w:val="center"/>
              <w:rPr>
                <w:sz w:val="16"/>
                <w:szCs w:val="16"/>
                <w:lang w:val="ru-RU"/>
              </w:rPr>
            </w:pPr>
            <w:r w:rsidRPr="00E926DD">
              <w:rPr>
                <w:sz w:val="16"/>
                <w:szCs w:val="16"/>
                <w:lang w:val="ru-RU"/>
              </w:rPr>
              <w:t>в полном объеме</w:t>
            </w:r>
          </w:p>
        </w:tc>
      </w:tr>
      <w:tr w:rsidR="00AE4801" w:rsidRPr="00E12897" w:rsidTr="004E721C">
        <w:trPr>
          <w:trHeight w:val="645"/>
        </w:trPr>
        <w:tc>
          <w:tcPr>
            <w:tcW w:w="5387" w:type="dxa"/>
            <w:tcBorders>
              <w:left w:val="single" w:sz="8" w:space="0" w:color="000000"/>
              <w:bottom w:val="single" w:sz="8" w:space="0" w:color="000000"/>
            </w:tcBorders>
          </w:tcPr>
          <w:p w:rsidR="00AE4801" w:rsidRPr="00E12897" w:rsidRDefault="00AE4801" w:rsidP="00AE4801">
            <w:pPr>
              <w:tabs>
                <w:tab w:val="left" w:pos="8550"/>
              </w:tabs>
              <w:snapToGrid w:val="0"/>
              <w:ind w:left="90"/>
              <w:rPr>
                <w:color w:val="000000"/>
                <w:sz w:val="16"/>
                <w:szCs w:val="16"/>
                <w:lang w:val="ru-RU"/>
              </w:rPr>
            </w:pPr>
            <w:r w:rsidRPr="00E12897">
              <w:rPr>
                <w:color w:val="000000"/>
                <w:sz w:val="16"/>
                <w:szCs w:val="16"/>
                <w:lang w:val="ru-RU"/>
              </w:rPr>
              <w:t>8.  Цена муниципального контракта, руб.</w:t>
            </w:r>
          </w:p>
        </w:tc>
        <w:tc>
          <w:tcPr>
            <w:tcW w:w="2835" w:type="dxa"/>
            <w:tcBorders>
              <w:left w:val="single" w:sz="8" w:space="0" w:color="000000"/>
              <w:bottom w:val="single" w:sz="8" w:space="0" w:color="000000"/>
            </w:tcBorders>
            <w:vAlign w:val="center"/>
          </w:tcPr>
          <w:p w:rsidR="00AE4801" w:rsidRPr="00E12897" w:rsidRDefault="00AE4801" w:rsidP="00AE4801">
            <w:pPr>
              <w:pStyle w:val="Standard"/>
              <w:widowControl/>
              <w:tabs>
                <w:tab w:val="left" w:pos="8442"/>
              </w:tabs>
              <w:snapToGrid w:val="0"/>
              <w:spacing w:after="60"/>
              <w:ind w:left="-18" w:right="-3" w:firstLine="160"/>
              <w:jc w:val="center"/>
              <w:rPr>
                <w:sz w:val="16"/>
                <w:szCs w:val="16"/>
                <w:lang w:val="ru-RU"/>
              </w:rPr>
            </w:pPr>
            <w:r w:rsidRPr="00E12897">
              <w:rPr>
                <w:sz w:val="16"/>
                <w:szCs w:val="16"/>
                <w:lang w:val="ru-RU"/>
              </w:rPr>
              <w:t>Начальная (максимальная) цена контракта</w:t>
            </w:r>
          </w:p>
          <w:p w:rsidR="00AE4801" w:rsidRPr="00E12897" w:rsidRDefault="00AE4801" w:rsidP="00AE4801">
            <w:pPr>
              <w:pStyle w:val="Standard"/>
              <w:widowControl/>
              <w:tabs>
                <w:tab w:val="left" w:pos="8442"/>
              </w:tabs>
              <w:snapToGrid w:val="0"/>
              <w:spacing w:after="60"/>
              <w:ind w:left="-18" w:right="-3" w:firstLine="160"/>
              <w:jc w:val="center"/>
              <w:rPr>
                <w:sz w:val="16"/>
                <w:szCs w:val="16"/>
                <w:lang w:val="ru-RU"/>
              </w:rPr>
            </w:pPr>
            <w:r w:rsidRPr="00E12897">
              <w:rPr>
                <w:sz w:val="16"/>
                <w:szCs w:val="16"/>
                <w:lang w:val="ru-RU"/>
              </w:rPr>
              <w:t>(цена лота), руб.</w:t>
            </w:r>
          </w:p>
          <w:p w:rsidR="00AE4801" w:rsidRPr="00E12897" w:rsidRDefault="00AE4801" w:rsidP="00AE4801">
            <w:pPr>
              <w:pStyle w:val="Standard"/>
              <w:widowControl/>
              <w:tabs>
                <w:tab w:val="left" w:pos="8442"/>
              </w:tabs>
              <w:snapToGrid w:val="0"/>
              <w:spacing w:after="60"/>
              <w:ind w:left="-18" w:right="-3" w:firstLine="160"/>
              <w:jc w:val="center"/>
              <w:rPr>
                <w:b/>
                <w:sz w:val="16"/>
                <w:szCs w:val="16"/>
                <w:lang w:val="ru-RU"/>
              </w:rPr>
            </w:pPr>
            <w:r w:rsidRPr="00E12897">
              <w:rPr>
                <w:b/>
                <w:sz w:val="16"/>
                <w:szCs w:val="16"/>
                <w:lang w:val="ru-RU"/>
              </w:rPr>
              <w:t>1 035 000</w:t>
            </w:r>
          </w:p>
        </w:tc>
        <w:tc>
          <w:tcPr>
            <w:tcW w:w="2693" w:type="dxa"/>
            <w:tcBorders>
              <w:top w:val="single" w:sz="4" w:space="0" w:color="auto"/>
              <w:left w:val="single" w:sz="8" w:space="0" w:color="000000"/>
              <w:bottom w:val="single" w:sz="8" w:space="0" w:color="000000"/>
              <w:right w:val="single" w:sz="8" w:space="0" w:color="000000"/>
            </w:tcBorders>
            <w:vAlign w:val="center"/>
          </w:tcPr>
          <w:p w:rsidR="00AE4801" w:rsidRPr="00E12897" w:rsidRDefault="00AE4801" w:rsidP="00AE4801">
            <w:pPr>
              <w:snapToGrid w:val="0"/>
              <w:jc w:val="center"/>
              <w:rPr>
                <w:b/>
                <w:sz w:val="16"/>
                <w:szCs w:val="16"/>
                <w:lang w:val="ru-RU"/>
              </w:rPr>
            </w:pPr>
            <w:r w:rsidRPr="00E12897">
              <w:rPr>
                <w:b/>
                <w:sz w:val="16"/>
                <w:szCs w:val="16"/>
                <w:lang w:val="ru-RU"/>
              </w:rPr>
              <w:t>1 035 000</w:t>
            </w:r>
          </w:p>
        </w:tc>
      </w:tr>
    </w:tbl>
    <w:p w:rsidR="00AE4801" w:rsidRPr="00DC1A8C" w:rsidRDefault="00AE4801" w:rsidP="00AE4801">
      <w:pPr>
        <w:ind w:right="-15"/>
        <w:jc w:val="center"/>
        <w:rPr>
          <w:sz w:val="18"/>
          <w:szCs w:val="18"/>
          <w:lang w:val="ru-RU"/>
        </w:rPr>
      </w:pPr>
    </w:p>
    <w:p w:rsidR="00AE4801" w:rsidRPr="00DC1A8C" w:rsidRDefault="00AE4801" w:rsidP="00AE4801">
      <w:pPr>
        <w:ind w:right="-15"/>
        <w:jc w:val="center"/>
        <w:rPr>
          <w:sz w:val="18"/>
          <w:szCs w:val="18"/>
          <w:lang w:val="ru-RU"/>
        </w:rPr>
      </w:pPr>
    </w:p>
    <w:p w:rsidR="00AE4801" w:rsidRPr="00DC1A8C" w:rsidRDefault="00AE4801" w:rsidP="00AE4801">
      <w:pPr>
        <w:jc w:val="center"/>
        <w:rPr>
          <w:sz w:val="18"/>
          <w:szCs w:val="18"/>
          <w:lang w:val="ru-RU"/>
        </w:rPr>
      </w:pPr>
    </w:p>
    <w:p w:rsidR="00AE4801" w:rsidRDefault="00AE4801" w:rsidP="00844AB7">
      <w:pPr>
        <w:rPr>
          <w:sz w:val="18"/>
          <w:szCs w:val="18"/>
          <w:lang w:val="ru-RU"/>
        </w:rPr>
      </w:pPr>
    </w:p>
    <w:p w:rsidR="008C1E6B" w:rsidRDefault="008C1E6B" w:rsidP="00AE4801">
      <w:pPr>
        <w:jc w:val="center"/>
        <w:rPr>
          <w:sz w:val="22"/>
          <w:szCs w:val="22"/>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lastRenderedPageBreak/>
        <w:t>Открытый конкурс</w:t>
      </w:r>
    </w:p>
    <w:p w:rsidR="008C1E6B" w:rsidRPr="00DC34B9" w:rsidRDefault="008C1E6B" w:rsidP="008C1E6B">
      <w:pPr>
        <w:ind w:firstLine="708"/>
        <w:jc w:val="center"/>
        <w:rPr>
          <w:sz w:val="18"/>
          <w:szCs w:val="18"/>
          <w:shd w:val="clear" w:color="auto" w:fill="FFFFFF"/>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8C1E6B" w:rsidRPr="008C1E6B" w:rsidRDefault="008C1E6B" w:rsidP="00AE4801">
      <w:pPr>
        <w:jc w:val="center"/>
        <w:rPr>
          <w:sz w:val="22"/>
          <w:szCs w:val="22"/>
        </w:rPr>
      </w:pPr>
    </w:p>
    <w:p w:rsidR="00AE4801" w:rsidRDefault="00AE4801" w:rsidP="00AE4801">
      <w:pPr>
        <w:jc w:val="center"/>
        <w:rPr>
          <w:lang w:val="ru-RU"/>
        </w:rPr>
      </w:pPr>
      <w:r w:rsidRPr="00CC52ED">
        <w:rPr>
          <w:sz w:val="22"/>
          <w:szCs w:val="22"/>
        </w:rPr>
        <w:t xml:space="preserve">Лот №7 -   </w:t>
      </w:r>
      <w:r w:rsidRPr="00A635EE">
        <w:t>Выполнение работ по содержанию и обслуживанию контейнерных площадок по ул. Газовиков, по ул. Кольцевая</w:t>
      </w:r>
      <w:r>
        <w:t xml:space="preserve"> в 2015 году в городе Югорске</w:t>
      </w:r>
    </w:p>
    <w:p w:rsidR="00C32F86" w:rsidRPr="00C32F86" w:rsidRDefault="00C32F86" w:rsidP="00AE4801">
      <w:pPr>
        <w:jc w:val="center"/>
        <w:rPr>
          <w:sz w:val="22"/>
          <w:szCs w:val="22"/>
          <w:lang w:val="ru-RU"/>
        </w:rPr>
      </w:pPr>
    </w:p>
    <w:p w:rsidR="00AE4801" w:rsidRPr="00DC1A8C" w:rsidRDefault="00AE4801" w:rsidP="00AE4801">
      <w:pPr>
        <w:pStyle w:val="Standard"/>
        <w:keepNext/>
        <w:keepLines/>
        <w:shd w:val="clear" w:color="auto" w:fill="FFFFFF"/>
        <w:spacing w:line="240" w:lineRule="auto"/>
        <w:rPr>
          <w:sz w:val="18"/>
          <w:szCs w:val="18"/>
        </w:rPr>
      </w:pPr>
      <w:r w:rsidRPr="00DC1A8C">
        <w:rPr>
          <w:sz w:val="18"/>
          <w:szCs w:val="18"/>
        </w:rPr>
        <w:t>Заказчик: Департамент  жилищно-коммунального и строительного комплекса администрации города Югорска</w:t>
      </w:r>
    </w:p>
    <w:tbl>
      <w:tblPr>
        <w:tblW w:w="11057" w:type="dxa"/>
        <w:tblInd w:w="10" w:type="dxa"/>
        <w:tblLayout w:type="fixed"/>
        <w:tblCellMar>
          <w:left w:w="0" w:type="dxa"/>
          <w:right w:w="0" w:type="dxa"/>
        </w:tblCellMar>
        <w:tblLook w:val="0000"/>
      </w:tblPr>
      <w:tblGrid>
        <w:gridCol w:w="5387"/>
        <w:gridCol w:w="2126"/>
        <w:gridCol w:w="3544"/>
      </w:tblGrid>
      <w:tr w:rsidR="00AE4801" w:rsidRPr="00836EB7" w:rsidTr="00306051">
        <w:tc>
          <w:tcPr>
            <w:tcW w:w="5387"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Показатель</w:t>
            </w:r>
          </w:p>
        </w:tc>
        <w:tc>
          <w:tcPr>
            <w:tcW w:w="2126"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Обязательные требования</w:t>
            </w:r>
          </w:p>
        </w:tc>
        <w:tc>
          <w:tcPr>
            <w:tcW w:w="3544" w:type="dxa"/>
            <w:tcBorders>
              <w:top w:val="single" w:sz="8" w:space="0" w:color="000000"/>
              <w:left w:val="single" w:sz="8" w:space="0" w:color="000000"/>
              <w:bottom w:val="single" w:sz="8" w:space="0" w:color="000000"/>
              <w:right w:val="single" w:sz="8" w:space="0" w:color="000000"/>
            </w:tcBorders>
            <w:vAlign w:val="center"/>
          </w:tcPr>
          <w:p w:rsidR="00AE4801" w:rsidRPr="00D1438F" w:rsidRDefault="00AE4801" w:rsidP="00AE4801">
            <w:pPr>
              <w:snapToGrid w:val="0"/>
              <w:jc w:val="center"/>
              <w:rPr>
                <w:color w:val="000000"/>
                <w:sz w:val="20"/>
                <w:szCs w:val="20"/>
                <w:lang w:val="ru-RU"/>
              </w:rPr>
            </w:pPr>
            <w:r w:rsidRPr="00D1438F">
              <w:rPr>
                <w:color w:val="000000"/>
                <w:sz w:val="20"/>
                <w:szCs w:val="20"/>
                <w:lang w:val="ru-RU"/>
              </w:rPr>
              <w:t xml:space="preserve">МУП «Югорскэнергогаз», </w:t>
            </w:r>
          </w:p>
          <w:p w:rsidR="00AE4801" w:rsidRPr="00D1438F" w:rsidRDefault="00AE4801" w:rsidP="00AE4801">
            <w:pPr>
              <w:snapToGrid w:val="0"/>
              <w:jc w:val="center"/>
              <w:rPr>
                <w:color w:val="000000"/>
                <w:sz w:val="20"/>
                <w:szCs w:val="20"/>
                <w:lang w:val="ru-RU"/>
              </w:rPr>
            </w:pPr>
            <w:r w:rsidRPr="00D1438F">
              <w:rPr>
                <w:color w:val="000000"/>
                <w:sz w:val="20"/>
                <w:szCs w:val="20"/>
                <w:lang w:val="ru-RU"/>
              </w:rPr>
              <w:t>г. Югорск</w:t>
            </w:r>
          </w:p>
        </w:tc>
      </w:tr>
      <w:tr w:rsidR="00AE4801" w:rsidRPr="00836EB7" w:rsidTr="00306051">
        <w:trPr>
          <w:trHeight w:val="708"/>
        </w:trPr>
        <w:tc>
          <w:tcPr>
            <w:tcW w:w="5387" w:type="dxa"/>
            <w:tcBorders>
              <w:left w:val="single" w:sz="8" w:space="0" w:color="000000"/>
              <w:bottom w:val="single" w:sz="8" w:space="0" w:color="000000"/>
            </w:tcBorders>
          </w:tcPr>
          <w:p w:rsidR="00AE4801" w:rsidRPr="00836EB7" w:rsidRDefault="00AE4801" w:rsidP="00306051">
            <w:pPr>
              <w:snapToGrid w:val="0"/>
              <w:ind w:left="105" w:right="120"/>
              <w:rPr>
                <w:color w:val="000000"/>
                <w:sz w:val="16"/>
                <w:szCs w:val="16"/>
                <w:lang w:val="ru-RU"/>
              </w:rPr>
            </w:pPr>
            <w:r w:rsidRPr="00836EB7">
              <w:rPr>
                <w:color w:val="000000"/>
                <w:sz w:val="16"/>
                <w:szCs w:val="16"/>
              </w:rPr>
              <w:t xml:space="preserve">1. </w:t>
            </w:r>
            <w:r w:rsidRPr="00836EB7">
              <w:rPr>
                <w:color w:val="000000"/>
                <w:sz w:val="16"/>
                <w:szCs w:val="16"/>
                <w:lang w:val="ru-RU"/>
              </w:rPr>
              <w:t xml:space="preserve">Непроведение ликвидации участника </w:t>
            </w:r>
            <w:r w:rsidRPr="00836EB7">
              <w:rPr>
                <w:bCs/>
                <w:color w:val="000000"/>
                <w:sz w:val="16"/>
                <w:szCs w:val="16"/>
                <w:lang w:val="ru-RU"/>
              </w:rPr>
              <w:t>закупки -</w:t>
            </w:r>
            <w:r w:rsidRPr="00836EB7">
              <w:rPr>
                <w:color w:val="000000"/>
                <w:sz w:val="16"/>
                <w:szCs w:val="16"/>
                <w:lang w:val="ru-RU"/>
              </w:rPr>
              <w:t xml:space="preserve"> юридического лица и отсутствие решения арбитражного суда о признании участника </w:t>
            </w:r>
            <w:r w:rsidRPr="00836EB7">
              <w:rPr>
                <w:bCs/>
                <w:color w:val="000000"/>
                <w:sz w:val="16"/>
                <w:szCs w:val="16"/>
                <w:lang w:val="ru-RU"/>
              </w:rPr>
              <w:t>закупки</w:t>
            </w:r>
            <w:r w:rsidRPr="00836EB7">
              <w:rPr>
                <w:color w:val="000000"/>
                <w:sz w:val="16"/>
                <w:szCs w:val="16"/>
                <w:lang w:val="ru-RU"/>
              </w:rPr>
              <w:t xml:space="preserve"> - юридического лица, индивидуального предпринимателя </w:t>
            </w:r>
            <w:r w:rsidRPr="00836EB7">
              <w:rPr>
                <w:bCs/>
                <w:color w:val="000000"/>
                <w:sz w:val="16"/>
                <w:szCs w:val="16"/>
                <w:lang w:val="ru-RU"/>
              </w:rPr>
              <w:t>несостоятельным (</w:t>
            </w:r>
            <w:r w:rsidRPr="00836EB7">
              <w:rPr>
                <w:color w:val="000000"/>
                <w:sz w:val="16"/>
                <w:szCs w:val="16"/>
                <w:lang w:val="ru-RU"/>
              </w:rPr>
              <w:t>банкротом</w:t>
            </w:r>
            <w:r w:rsidRPr="00836EB7">
              <w:rPr>
                <w:bCs/>
                <w:color w:val="000000"/>
                <w:sz w:val="16"/>
                <w:szCs w:val="16"/>
                <w:lang w:val="ru-RU"/>
              </w:rPr>
              <w:t>)</w:t>
            </w:r>
            <w:r w:rsidRPr="00836EB7">
              <w:rPr>
                <w:color w:val="000000"/>
                <w:sz w:val="16"/>
                <w:szCs w:val="16"/>
                <w:lang w:val="ru-RU"/>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AE4801" w:rsidRPr="00836EB7" w:rsidRDefault="00AE4801" w:rsidP="00AE4801">
            <w:pPr>
              <w:snapToGrid w:val="0"/>
              <w:jc w:val="center"/>
              <w:rPr>
                <w:color w:val="000000"/>
                <w:sz w:val="16"/>
                <w:szCs w:val="16"/>
              </w:rPr>
            </w:pPr>
            <w:r w:rsidRPr="00836EB7">
              <w:rPr>
                <w:color w:val="000000"/>
                <w:sz w:val="16"/>
                <w:szCs w:val="16"/>
                <w:lang w:val="ru-RU"/>
              </w:rPr>
              <w:t>декларация</w:t>
            </w:r>
          </w:p>
        </w:tc>
        <w:tc>
          <w:tcPr>
            <w:tcW w:w="3544"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836EB7" w:rsidTr="00306051">
        <w:trPr>
          <w:trHeight w:val="387"/>
        </w:trPr>
        <w:tc>
          <w:tcPr>
            <w:tcW w:w="5387" w:type="dxa"/>
            <w:tcBorders>
              <w:left w:val="single" w:sz="8" w:space="0" w:color="000000"/>
              <w:bottom w:val="single" w:sz="8" w:space="0" w:color="000000"/>
            </w:tcBorders>
          </w:tcPr>
          <w:p w:rsidR="00AE4801" w:rsidRPr="00836EB7" w:rsidRDefault="00AE4801" w:rsidP="00306051">
            <w:pPr>
              <w:snapToGrid w:val="0"/>
              <w:ind w:left="105" w:right="120"/>
              <w:rPr>
                <w:color w:val="000000"/>
                <w:sz w:val="16"/>
                <w:szCs w:val="16"/>
                <w:lang w:val="ru-RU"/>
              </w:rPr>
            </w:pPr>
            <w:r w:rsidRPr="00836EB7">
              <w:rPr>
                <w:color w:val="000000"/>
                <w:sz w:val="16"/>
                <w:szCs w:val="16"/>
              </w:rPr>
              <w:t xml:space="preserve">2. </w:t>
            </w:r>
            <w:r w:rsidRPr="00836EB7">
              <w:rPr>
                <w:color w:val="000000"/>
                <w:sz w:val="16"/>
                <w:szCs w:val="16"/>
                <w:lang w:val="ru-RU"/>
              </w:rPr>
              <w:t xml:space="preserve">Неприостановление деятельности участника </w:t>
            </w:r>
            <w:r w:rsidRPr="00836EB7">
              <w:rPr>
                <w:bCs/>
                <w:color w:val="000000"/>
                <w:sz w:val="16"/>
                <w:szCs w:val="16"/>
                <w:lang w:val="ru-RU"/>
              </w:rPr>
              <w:t>закупки</w:t>
            </w:r>
            <w:r w:rsidRPr="00836EB7">
              <w:rPr>
                <w:color w:val="000000"/>
                <w:sz w:val="16"/>
                <w:szCs w:val="16"/>
                <w:lang w:val="ru-RU"/>
              </w:rPr>
              <w:t xml:space="preserve"> в порядке, </w:t>
            </w:r>
            <w:r w:rsidRPr="00836EB7">
              <w:rPr>
                <w:bCs/>
                <w:color w:val="000000"/>
                <w:sz w:val="16"/>
                <w:szCs w:val="16"/>
                <w:lang w:val="ru-RU"/>
              </w:rPr>
              <w:t>установленном</w:t>
            </w:r>
            <w:r w:rsidRPr="00836EB7">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AE4801" w:rsidRPr="00836EB7" w:rsidRDefault="00AE4801" w:rsidP="00AE4801">
            <w:pPr>
              <w:snapToGrid w:val="0"/>
              <w:jc w:val="center"/>
              <w:rPr>
                <w:color w:val="000000"/>
                <w:sz w:val="16"/>
                <w:szCs w:val="16"/>
              </w:rPr>
            </w:pPr>
            <w:r w:rsidRPr="00836EB7">
              <w:rPr>
                <w:color w:val="000000"/>
                <w:sz w:val="16"/>
                <w:szCs w:val="16"/>
                <w:lang w:val="ru-RU"/>
              </w:rPr>
              <w:t>декларация</w:t>
            </w:r>
          </w:p>
        </w:tc>
        <w:tc>
          <w:tcPr>
            <w:tcW w:w="3544"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836EB7" w:rsidTr="00306051">
        <w:tc>
          <w:tcPr>
            <w:tcW w:w="5387" w:type="dxa"/>
            <w:tcBorders>
              <w:left w:val="single" w:sz="8" w:space="0" w:color="000000"/>
              <w:bottom w:val="single" w:sz="8" w:space="0" w:color="000000"/>
            </w:tcBorders>
          </w:tcPr>
          <w:p w:rsidR="00AE4801" w:rsidRPr="00836EB7" w:rsidRDefault="00AE4801" w:rsidP="00306051">
            <w:pPr>
              <w:snapToGrid w:val="0"/>
              <w:ind w:left="105" w:right="120"/>
              <w:rPr>
                <w:color w:val="000000"/>
                <w:sz w:val="16"/>
                <w:szCs w:val="16"/>
              </w:rPr>
            </w:pPr>
            <w:r w:rsidRPr="00836EB7">
              <w:rPr>
                <w:color w:val="000000"/>
                <w:sz w:val="16"/>
                <w:szCs w:val="16"/>
              </w:rPr>
              <w:t xml:space="preserve">3. </w:t>
            </w:r>
            <w:r w:rsidRPr="00836EB7">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126" w:type="dxa"/>
            <w:tcBorders>
              <w:left w:val="single" w:sz="8" w:space="0" w:color="000000"/>
              <w:bottom w:val="single" w:sz="8" w:space="0" w:color="000000"/>
            </w:tcBorders>
            <w:vAlign w:val="center"/>
          </w:tcPr>
          <w:p w:rsidR="00AE4801" w:rsidRPr="00836EB7" w:rsidRDefault="00AE4801" w:rsidP="00AE4801">
            <w:pPr>
              <w:snapToGrid w:val="0"/>
              <w:jc w:val="center"/>
              <w:rPr>
                <w:color w:val="000000"/>
                <w:sz w:val="16"/>
                <w:szCs w:val="16"/>
              </w:rPr>
            </w:pPr>
          </w:p>
          <w:p w:rsidR="00AE4801" w:rsidRPr="00836EB7" w:rsidRDefault="00AE4801" w:rsidP="00AE4801">
            <w:pPr>
              <w:snapToGrid w:val="0"/>
              <w:jc w:val="center"/>
              <w:rPr>
                <w:color w:val="000000"/>
                <w:sz w:val="16"/>
                <w:szCs w:val="16"/>
              </w:rPr>
            </w:pPr>
            <w:r w:rsidRPr="00836EB7">
              <w:rPr>
                <w:color w:val="000000"/>
                <w:sz w:val="16"/>
                <w:szCs w:val="16"/>
                <w:lang w:val="ru-RU"/>
              </w:rPr>
              <w:t>декларация</w:t>
            </w:r>
          </w:p>
        </w:tc>
        <w:tc>
          <w:tcPr>
            <w:tcW w:w="3544"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836EB7" w:rsidTr="00306051">
        <w:tc>
          <w:tcPr>
            <w:tcW w:w="5387" w:type="dxa"/>
            <w:tcBorders>
              <w:left w:val="single" w:sz="8" w:space="0" w:color="000000"/>
              <w:bottom w:val="single" w:sz="8" w:space="0" w:color="000000"/>
            </w:tcBorders>
          </w:tcPr>
          <w:p w:rsidR="00AE4801" w:rsidRPr="00836EB7" w:rsidRDefault="00AE4801" w:rsidP="00306051">
            <w:pPr>
              <w:snapToGrid w:val="0"/>
              <w:spacing w:line="240" w:lineRule="auto"/>
              <w:ind w:left="105" w:right="120"/>
              <w:rPr>
                <w:color w:val="000000"/>
                <w:sz w:val="16"/>
                <w:szCs w:val="16"/>
                <w:lang w:val="ru-RU"/>
              </w:rPr>
            </w:pPr>
            <w:r w:rsidRPr="00836EB7">
              <w:rPr>
                <w:color w:val="000000"/>
                <w:sz w:val="16"/>
                <w:szCs w:val="16"/>
              </w:rPr>
              <w:t xml:space="preserve">4. </w:t>
            </w:r>
            <w:r w:rsidRPr="00836EB7">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126" w:type="dxa"/>
            <w:tcBorders>
              <w:left w:val="single" w:sz="8" w:space="0" w:color="000000"/>
              <w:bottom w:val="single" w:sz="8" w:space="0" w:color="000000"/>
            </w:tcBorders>
            <w:vAlign w:val="center"/>
          </w:tcPr>
          <w:p w:rsidR="00AE4801" w:rsidRPr="00836EB7" w:rsidRDefault="00AE4801" w:rsidP="00AE4801">
            <w:pPr>
              <w:snapToGrid w:val="0"/>
              <w:jc w:val="center"/>
              <w:rPr>
                <w:color w:val="000000"/>
                <w:sz w:val="16"/>
                <w:szCs w:val="16"/>
              </w:rPr>
            </w:pPr>
            <w:r w:rsidRPr="00836EB7">
              <w:rPr>
                <w:color w:val="000000"/>
                <w:sz w:val="16"/>
                <w:szCs w:val="16"/>
                <w:lang w:val="ru-RU"/>
              </w:rPr>
              <w:t>декларация</w:t>
            </w:r>
          </w:p>
        </w:tc>
        <w:tc>
          <w:tcPr>
            <w:tcW w:w="3544"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836EB7" w:rsidTr="00306051">
        <w:trPr>
          <w:trHeight w:val="625"/>
        </w:trPr>
        <w:tc>
          <w:tcPr>
            <w:tcW w:w="5387" w:type="dxa"/>
            <w:tcBorders>
              <w:left w:val="single" w:sz="8" w:space="0" w:color="000000"/>
              <w:bottom w:val="single" w:sz="8" w:space="0" w:color="000000"/>
            </w:tcBorders>
          </w:tcPr>
          <w:p w:rsidR="00AE4801" w:rsidRPr="00836EB7" w:rsidRDefault="00AE4801" w:rsidP="00306051">
            <w:pPr>
              <w:snapToGrid w:val="0"/>
              <w:spacing w:line="240" w:lineRule="auto"/>
              <w:ind w:left="105" w:right="120"/>
              <w:rPr>
                <w:color w:val="000000"/>
                <w:sz w:val="16"/>
                <w:szCs w:val="16"/>
                <w:lang w:val="ru-RU"/>
              </w:rPr>
            </w:pPr>
            <w:r w:rsidRPr="00836EB7">
              <w:rPr>
                <w:color w:val="000000"/>
                <w:sz w:val="16"/>
                <w:szCs w:val="16"/>
                <w:lang w:val="ru-RU"/>
              </w:rPr>
              <w:t xml:space="preserve">5. </w:t>
            </w:r>
            <w:r w:rsidRPr="00836EB7">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AE4801" w:rsidRPr="00836EB7" w:rsidRDefault="00AE4801" w:rsidP="00AE4801">
            <w:pPr>
              <w:snapToGrid w:val="0"/>
              <w:jc w:val="center"/>
              <w:rPr>
                <w:color w:val="000000"/>
                <w:sz w:val="16"/>
                <w:szCs w:val="16"/>
              </w:rPr>
            </w:pPr>
            <w:r w:rsidRPr="00836EB7">
              <w:rPr>
                <w:color w:val="000000"/>
                <w:sz w:val="16"/>
                <w:szCs w:val="16"/>
                <w:lang w:val="ru-RU"/>
              </w:rPr>
              <w:t>декларация</w:t>
            </w:r>
          </w:p>
        </w:tc>
        <w:tc>
          <w:tcPr>
            <w:tcW w:w="3544"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ind w:left="110" w:right="110"/>
              <w:jc w:val="center"/>
              <w:rPr>
                <w:color w:val="000000"/>
                <w:sz w:val="16"/>
                <w:szCs w:val="16"/>
              </w:rPr>
            </w:pPr>
            <w:r w:rsidRPr="00E926DD">
              <w:rPr>
                <w:color w:val="000000"/>
                <w:sz w:val="16"/>
                <w:szCs w:val="16"/>
                <w:lang w:val="ru-RU"/>
              </w:rPr>
              <w:t>продекларирована</w:t>
            </w:r>
          </w:p>
        </w:tc>
      </w:tr>
      <w:tr w:rsidR="00AE4801" w:rsidRPr="00836EB7" w:rsidTr="00306051">
        <w:trPr>
          <w:trHeight w:val="435"/>
        </w:trPr>
        <w:tc>
          <w:tcPr>
            <w:tcW w:w="5387" w:type="dxa"/>
            <w:tcBorders>
              <w:left w:val="single" w:sz="8" w:space="0" w:color="000000"/>
              <w:bottom w:val="single" w:sz="8" w:space="0" w:color="000000"/>
            </w:tcBorders>
          </w:tcPr>
          <w:p w:rsidR="00AE4801" w:rsidRPr="00836EB7" w:rsidRDefault="00AE4801" w:rsidP="00306051">
            <w:pPr>
              <w:snapToGrid w:val="0"/>
              <w:ind w:left="142" w:right="120"/>
              <w:rPr>
                <w:color w:val="000000"/>
                <w:sz w:val="16"/>
                <w:szCs w:val="16"/>
                <w:lang w:val="ru-RU"/>
              </w:rPr>
            </w:pPr>
            <w:r w:rsidRPr="00836EB7">
              <w:rPr>
                <w:sz w:val="16"/>
                <w:szCs w:val="16"/>
                <w:lang w:val="ru-RU"/>
              </w:rPr>
              <w:t>6. С</w:t>
            </w:r>
            <w:r w:rsidRPr="00836EB7">
              <w:rPr>
                <w:sz w:val="16"/>
                <w:szCs w:val="16"/>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126" w:type="dxa"/>
            <w:tcBorders>
              <w:left w:val="single" w:sz="8" w:space="0" w:color="000000"/>
              <w:bottom w:val="single" w:sz="8" w:space="0" w:color="000000"/>
            </w:tcBorders>
            <w:vAlign w:val="center"/>
          </w:tcPr>
          <w:p w:rsidR="00AE4801" w:rsidRPr="00836EB7" w:rsidRDefault="00AE4801" w:rsidP="00AE4801">
            <w:pPr>
              <w:ind w:firstLine="176"/>
              <w:jc w:val="center"/>
              <w:rPr>
                <w:color w:val="000000"/>
                <w:sz w:val="16"/>
                <w:szCs w:val="16"/>
              </w:rPr>
            </w:pPr>
            <w:r w:rsidRPr="00836EB7">
              <w:rPr>
                <w:sz w:val="16"/>
                <w:szCs w:val="16"/>
                <w:lang w:val="ru-RU"/>
              </w:rPr>
              <w:t>Н</w:t>
            </w:r>
            <w:r w:rsidRPr="00836EB7">
              <w:rPr>
                <w:sz w:val="16"/>
                <w:szCs w:val="16"/>
              </w:rPr>
              <w:t xml:space="preserve">аличие лицензии на  осуществление деятельности по обезвреживанию и размещению отходов </w:t>
            </w:r>
            <w:r w:rsidRPr="00836EB7">
              <w:rPr>
                <w:sz w:val="16"/>
                <w:szCs w:val="16"/>
                <w:lang w:val="en-US"/>
              </w:rPr>
              <w:t>I</w:t>
            </w:r>
            <w:r w:rsidRPr="00836EB7">
              <w:rPr>
                <w:sz w:val="16"/>
                <w:szCs w:val="16"/>
              </w:rPr>
              <w:t>-</w:t>
            </w:r>
            <w:r w:rsidRPr="00836EB7">
              <w:rPr>
                <w:sz w:val="16"/>
                <w:szCs w:val="16"/>
                <w:lang w:val="en-US"/>
              </w:rPr>
              <w:t>IV</w:t>
            </w:r>
            <w:r>
              <w:rPr>
                <w:sz w:val="16"/>
                <w:szCs w:val="16"/>
                <w:lang w:val="ru-RU"/>
              </w:rPr>
              <w:t xml:space="preserve"> </w:t>
            </w:r>
            <w:r w:rsidRPr="00836EB7">
              <w:rPr>
                <w:sz w:val="16"/>
                <w:szCs w:val="16"/>
              </w:rPr>
              <w:t>классов опасности</w:t>
            </w:r>
          </w:p>
        </w:tc>
        <w:tc>
          <w:tcPr>
            <w:tcW w:w="3544" w:type="dxa"/>
            <w:tcBorders>
              <w:left w:val="single" w:sz="8" w:space="0" w:color="000000"/>
              <w:bottom w:val="single" w:sz="8" w:space="0" w:color="000000"/>
              <w:right w:val="single" w:sz="8" w:space="0" w:color="000000"/>
            </w:tcBorders>
            <w:vAlign w:val="center"/>
          </w:tcPr>
          <w:p w:rsidR="00AE4801" w:rsidRPr="00836EB7" w:rsidRDefault="00AE4801" w:rsidP="00AE4801">
            <w:pPr>
              <w:snapToGrid w:val="0"/>
              <w:ind w:left="142" w:right="-3"/>
              <w:jc w:val="center"/>
              <w:rPr>
                <w:sz w:val="16"/>
                <w:szCs w:val="16"/>
                <w:lang w:val="ru-RU"/>
              </w:rPr>
            </w:pPr>
            <w:r w:rsidRPr="00836EB7">
              <w:rPr>
                <w:sz w:val="16"/>
                <w:szCs w:val="16"/>
                <w:lang w:val="ru-RU"/>
              </w:rPr>
              <w:t xml:space="preserve">Копия </w:t>
            </w:r>
            <w:r w:rsidRPr="00836EB7">
              <w:rPr>
                <w:sz w:val="16"/>
                <w:szCs w:val="16"/>
              </w:rPr>
              <w:t xml:space="preserve">лицензии на  осуществление деятельности по обезвреживанию и размещению отходов </w:t>
            </w:r>
            <w:r w:rsidRPr="00836EB7">
              <w:rPr>
                <w:sz w:val="16"/>
                <w:szCs w:val="16"/>
                <w:lang w:val="en-US"/>
              </w:rPr>
              <w:t>I</w:t>
            </w:r>
            <w:r w:rsidRPr="00836EB7">
              <w:rPr>
                <w:sz w:val="16"/>
                <w:szCs w:val="16"/>
              </w:rPr>
              <w:t>-</w:t>
            </w:r>
            <w:r w:rsidRPr="00836EB7">
              <w:rPr>
                <w:sz w:val="16"/>
                <w:szCs w:val="16"/>
                <w:lang w:val="en-US"/>
              </w:rPr>
              <w:t>IV</w:t>
            </w:r>
            <w:r>
              <w:rPr>
                <w:sz w:val="16"/>
                <w:szCs w:val="16"/>
                <w:lang w:val="ru-RU"/>
              </w:rPr>
              <w:t xml:space="preserve"> </w:t>
            </w:r>
            <w:r w:rsidRPr="00836EB7">
              <w:rPr>
                <w:sz w:val="16"/>
                <w:szCs w:val="16"/>
              </w:rPr>
              <w:t>классов опасности</w:t>
            </w:r>
            <w:r w:rsidRPr="00836EB7">
              <w:rPr>
                <w:sz w:val="16"/>
                <w:szCs w:val="16"/>
                <w:lang w:val="ru-RU"/>
              </w:rPr>
              <w:t xml:space="preserve"> от 05.08.2014 серия 86 №00216</w:t>
            </w:r>
          </w:p>
        </w:tc>
      </w:tr>
      <w:tr w:rsidR="00AE4801" w:rsidRPr="00836EB7" w:rsidTr="00306051">
        <w:trPr>
          <w:trHeight w:val="435"/>
        </w:trPr>
        <w:tc>
          <w:tcPr>
            <w:tcW w:w="5387" w:type="dxa"/>
            <w:tcBorders>
              <w:left w:val="single" w:sz="8" w:space="0" w:color="000000"/>
              <w:bottom w:val="single" w:sz="8" w:space="0" w:color="000000"/>
            </w:tcBorders>
          </w:tcPr>
          <w:p w:rsidR="00AE4801" w:rsidRPr="00836EB7" w:rsidRDefault="00AE4801" w:rsidP="00306051">
            <w:pPr>
              <w:snapToGrid w:val="0"/>
              <w:ind w:left="142" w:right="120"/>
              <w:rPr>
                <w:color w:val="000000"/>
                <w:sz w:val="16"/>
                <w:szCs w:val="16"/>
                <w:lang w:val="ru-RU"/>
              </w:rPr>
            </w:pPr>
            <w:r w:rsidRPr="00836EB7">
              <w:rPr>
                <w:color w:val="000000"/>
                <w:sz w:val="16"/>
                <w:szCs w:val="16"/>
                <w:lang w:val="ru-RU"/>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126" w:type="dxa"/>
            <w:tcBorders>
              <w:left w:val="single" w:sz="8" w:space="0" w:color="000000"/>
              <w:bottom w:val="single" w:sz="8" w:space="0" w:color="000000"/>
            </w:tcBorders>
            <w:vAlign w:val="center"/>
          </w:tcPr>
          <w:p w:rsidR="00AE4801" w:rsidRPr="00836EB7" w:rsidRDefault="00AE4801" w:rsidP="00AE4801">
            <w:pPr>
              <w:jc w:val="center"/>
              <w:rPr>
                <w:sz w:val="16"/>
                <w:szCs w:val="16"/>
                <w:lang w:val="ru-RU"/>
              </w:rPr>
            </w:pPr>
            <w:r w:rsidRPr="00836EB7">
              <w:rPr>
                <w:color w:val="000000"/>
                <w:sz w:val="16"/>
                <w:szCs w:val="16"/>
              </w:rPr>
              <w:t>отсутств</w:t>
            </w:r>
            <w:r w:rsidRPr="00836EB7">
              <w:rPr>
                <w:color w:val="000000"/>
                <w:sz w:val="16"/>
                <w:szCs w:val="16"/>
                <w:lang w:val="ru-RU"/>
              </w:rPr>
              <w:t>ие</w:t>
            </w:r>
          </w:p>
        </w:tc>
        <w:tc>
          <w:tcPr>
            <w:tcW w:w="3544" w:type="dxa"/>
            <w:tcBorders>
              <w:left w:val="single" w:sz="8" w:space="0" w:color="000000"/>
              <w:bottom w:val="single" w:sz="4" w:space="0" w:color="auto"/>
              <w:right w:val="single" w:sz="8" w:space="0" w:color="000000"/>
            </w:tcBorders>
            <w:vAlign w:val="center"/>
          </w:tcPr>
          <w:p w:rsidR="00AE4801" w:rsidRPr="00E926DD" w:rsidRDefault="00AE4801" w:rsidP="00AE4801">
            <w:pPr>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AE4801">
            <w:pPr>
              <w:ind w:left="171" w:right="284"/>
              <w:jc w:val="center"/>
              <w:rPr>
                <w:sz w:val="16"/>
                <w:szCs w:val="16"/>
                <w:lang w:val="ru-RU"/>
              </w:rPr>
            </w:pPr>
          </w:p>
        </w:tc>
      </w:tr>
      <w:tr w:rsidR="00AE4801" w:rsidRPr="00836EB7" w:rsidTr="00306051">
        <w:trPr>
          <w:trHeight w:val="698"/>
        </w:trPr>
        <w:tc>
          <w:tcPr>
            <w:tcW w:w="5387" w:type="dxa"/>
            <w:tcBorders>
              <w:top w:val="single" w:sz="8" w:space="0" w:color="000000"/>
              <w:left w:val="single" w:sz="8" w:space="0" w:color="000000"/>
              <w:bottom w:val="single" w:sz="8" w:space="0" w:color="000000"/>
            </w:tcBorders>
          </w:tcPr>
          <w:p w:rsidR="00AE4801" w:rsidRPr="00836EB7" w:rsidRDefault="00AE4801" w:rsidP="00306051">
            <w:pPr>
              <w:snapToGrid w:val="0"/>
              <w:ind w:left="142" w:right="120"/>
              <w:rPr>
                <w:color w:val="000000"/>
                <w:sz w:val="16"/>
                <w:szCs w:val="16"/>
                <w:lang w:val="ru-RU"/>
              </w:rPr>
            </w:pPr>
            <w:r w:rsidRPr="00836EB7">
              <w:rPr>
                <w:rStyle w:val="1"/>
                <w:sz w:val="16"/>
                <w:szCs w:val="16"/>
                <w:lang w:val="ru-RU"/>
              </w:rPr>
              <w:t>8</w:t>
            </w:r>
            <w:r w:rsidRPr="00836EB7">
              <w:rPr>
                <w:rStyle w:val="1"/>
                <w:sz w:val="16"/>
                <w:szCs w:val="16"/>
              </w:rPr>
              <w:t xml:space="preserve">. </w:t>
            </w:r>
            <w:r w:rsidRPr="00836EB7">
              <w:rPr>
                <w:color w:val="000000"/>
                <w:sz w:val="16"/>
                <w:szCs w:val="16"/>
              </w:rPr>
              <w:t xml:space="preserve">Объем предоставленных документов и  сведений для участия  в </w:t>
            </w:r>
            <w:r w:rsidRPr="00836EB7">
              <w:rPr>
                <w:color w:val="000000"/>
                <w:sz w:val="16"/>
                <w:szCs w:val="16"/>
                <w:lang w:val="ru-RU"/>
              </w:rPr>
              <w:t>конкурсе</w:t>
            </w:r>
          </w:p>
        </w:tc>
        <w:tc>
          <w:tcPr>
            <w:tcW w:w="2126" w:type="dxa"/>
            <w:tcBorders>
              <w:top w:val="single" w:sz="8" w:space="0" w:color="000000"/>
              <w:left w:val="single" w:sz="8" w:space="0" w:color="000000"/>
              <w:bottom w:val="single" w:sz="8" w:space="0" w:color="000000"/>
            </w:tcBorders>
            <w:vAlign w:val="center"/>
          </w:tcPr>
          <w:p w:rsidR="00AE4801" w:rsidRPr="00836EB7" w:rsidRDefault="00AE4801" w:rsidP="00AE4801">
            <w:pPr>
              <w:snapToGrid w:val="0"/>
              <w:ind w:right="284"/>
              <w:jc w:val="center"/>
              <w:rPr>
                <w:rStyle w:val="1"/>
                <w:sz w:val="16"/>
                <w:szCs w:val="16"/>
              </w:rPr>
            </w:pPr>
            <w:r w:rsidRPr="00836EB7">
              <w:rPr>
                <w:rStyle w:val="1"/>
                <w:sz w:val="16"/>
                <w:szCs w:val="16"/>
              </w:rPr>
              <w:t xml:space="preserve">в  объеме, указанном  в  </w:t>
            </w:r>
            <w:r w:rsidRPr="00836EB7">
              <w:rPr>
                <w:rStyle w:val="1"/>
                <w:sz w:val="16"/>
                <w:szCs w:val="16"/>
                <w:lang w:val="ru-RU"/>
              </w:rPr>
              <w:t xml:space="preserve">конкурсной </w:t>
            </w:r>
            <w:r w:rsidRPr="00836EB7">
              <w:rPr>
                <w:rStyle w:val="1"/>
                <w:sz w:val="16"/>
                <w:szCs w:val="16"/>
              </w:rPr>
              <w:t xml:space="preserve"> документации</w:t>
            </w:r>
          </w:p>
        </w:tc>
        <w:tc>
          <w:tcPr>
            <w:tcW w:w="3544"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AE4801">
            <w:pPr>
              <w:snapToGrid w:val="0"/>
              <w:jc w:val="center"/>
              <w:rPr>
                <w:sz w:val="16"/>
                <w:szCs w:val="16"/>
                <w:lang w:val="ru-RU"/>
              </w:rPr>
            </w:pPr>
            <w:r w:rsidRPr="00E926DD">
              <w:rPr>
                <w:sz w:val="16"/>
                <w:szCs w:val="16"/>
                <w:lang w:val="ru-RU"/>
              </w:rPr>
              <w:t>в полном объеме</w:t>
            </w:r>
          </w:p>
        </w:tc>
      </w:tr>
      <w:tr w:rsidR="00AE4801" w:rsidRPr="00836EB7" w:rsidTr="00306051">
        <w:trPr>
          <w:trHeight w:val="645"/>
        </w:trPr>
        <w:tc>
          <w:tcPr>
            <w:tcW w:w="5387" w:type="dxa"/>
            <w:tcBorders>
              <w:left w:val="single" w:sz="8" w:space="0" w:color="000000"/>
              <w:bottom w:val="single" w:sz="8" w:space="0" w:color="000000"/>
            </w:tcBorders>
          </w:tcPr>
          <w:p w:rsidR="00AE4801" w:rsidRPr="00836EB7" w:rsidRDefault="00AE4801" w:rsidP="00306051">
            <w:pPr>
              <w:tabs>
                <w:tab w:val="left" w:pos="8550"/>
              </w:tabs>
              <w:snapToGrid w:val="0"/>
              <w:ind w:left="90"/>
              <w:rPr>
                <w:color w:val="000000"/>
                <w:sz w:val="16"/>
                <w:szCs w:val="16"/>
                <w:lang w:val="ru-RU"/>
              </w:rPr>
            </w:pPr>
            <w:r w:rsidRPr="00836EB7">
              <w:rPr>
                <w:color w:val="000000"/>
                <w:sz w:val="16"/>
                <w:szCs w:val="16"/>
                <w:lang w:val="ru-RU"/>
              </w:rPr>
              <w:t>9.  Цена муниципального контракта, руб.</w:t>
            </w:r>
          </w:p>
        </w:tc>
        <w:tc>
          <w:tcPr>
            <w:tcW w:w="2126" w:type="dxa"/>
            <w:tcBorders>
              <w:left w:val="single" w:sz="8" w:space="0" w:color="000000"/>
              <w:bottom w:val="single" w:sz="8" w:space="0" w:color="000000"/>
            </w:tcBorders>
            <w:vAlign w:val="center"/>
          </w:tcPr>
          <w:p w:rsidR="00AE4801" w:rsidRPr="00836EB7" w:rsidRDefault="00AE4801" w:rsidP="00AE4801">
            <w:pPr>
              <w:pStyle w:val="Standard"/>
              <w:widowControl/>
              <w:tabs>
                <w:tab w:val="left" w:pos="8442"/>
              </w:tabs>
              <w:snapToGrid w:val="0"/>
              <w:spacing w:after="60"/>
              <w:ind w:left="-18" w:right="-3" w:firstLine="160"/>
              <w:jc w:val="center"/>
              <w:rPr>
                <w:sz w:val="16"/>
                <w:szCs w:val="16"/>
                <w:lang w:val="ru-RU"/>
              </w:rPr>
            </w:pPr>
            <w:r w:rsidRPr="00836EB7">
              <w:rPr>
                <w:sz w:val="16"/>
                <w:szCs w:val="16"/>
                <w:lang w:val="ru-RU"/>
              </w:rPr>
              <w:t>Начальная (максимальная) цена контракта</w:t>
            </w:r>
          </w:p>
          <w:p w:rsidR="00AE4801" w:rsidRPr="00836EB7" w:rsidRDefault="00AE4801" w:rsidP="00AE4801">
            <w:pPr>
              <w:pStyle w:val="Standard"/>
              <w:widowControl/>
              <w:tabs>
                <w:tab w:val="left" w:pos="8442"/>
              </w:tabs>
              <w:snapToGrid w:val="0"/>
              <w:spacing w:after="60"/>
              <w:ind w:left="-18" w:right="-3" w:firstLine="160"/>
              <w:jc w:val="center"/>
              <w:rPr>
                <w:sz w:val="16"/>
                <w:szCs w:val="16"/>
                <w:lang w:val="ru-RU"/>
              </w:rPr>
            </w:pPr>
            <w:r w:rsidRPr="00836EB7">
              <w:rPr>
                <w:sz w:val="16"/>
                <w:szCs w:val="16"/>
                <w:lang w:val="ru-RU"/>
              </w:rPr>
              <w:t>(цена лота), руб.</w:t>
            </w:r>
          </w:p>
          <w:p w:rsidR="00AE4801" w:rsidRPr="00836EB7" w:rsidRDefault="00AE4801" w:rsidP="00AE4801">
            <w:pPr>
              <w:pStyle w:val="Standard"/>
              <w:widowControl/>
              <w:tabs>
                <w:tab w:val="left" w:pos="8442"/>
              </w:tabs>
              <w:snapToGrid w:val="0"/>
              <w:spacing w:after="60"/>
              <w:ind w:left="-18" w:right="-3" w:firstLine="160"/>
              <w:jc w:val="center"/>
              <w:rPr>
                <w:b/>
                <w:sz w:val="16"/>
                <w:szCs w:val="16"/>
                <w:lang w:val="ru-RU"/>
              </w:rPr>
            </w:pPr>
            <w:r w:rsidRPr="00836EB7">
              <w:rPr>
                <w:b/>
                <w:sz w:val="16"/>
                <w:szCs w:val="16"/>
                <w:lang w:val="ru-RU"/>
              </w:rPr>
              <w:t>2 514 000</w:t>
            </w:r>
          </w:p>
        </w:tc>
        <w:tc>
          <w:tcPr>
            <w:tcW w:w="3544" w:type="dxa"/>
            <w:tcBorders>
              <w:top w:val="single" w:sz="4" w:space="0" w:color="auto"/>
              <w:left w:val="single" w:sz="8" w:space="0" w:color="000000"/>
              <w:bottom w:val="single" w:sz="8" w:space="0" w:color="000000"/>
              <w:right w:val="single" w:sz="8" w:space="0" w:color="000000"/>
            </w:tcBorders>
            <w:vAlign w:val="center"/>
          </w:tcPr>
          <w:p w:rsidR="00AE4801" w:rsidRPr="00836EB7" w:rsidRDefault="00AE4801" w:rsidP="00AE4801">
            <w:pPr>
              <w:snapToGrid w:val="0"/>
              <w:jc w:val="center"/>
              <w:rPr>
                <w:b/>
                <w:sz w:val="16"/>
                <w:szCs w:val="16"/>
                <w:lang w:val="ru-RU"/>
              </w:rPr>
            </w:pPr>
            <w:r w:rsidRPr="00836EB7">
              <w:rPr>
                <w:b/>
                <w:sz w:val="16"/>
                <w:szCs w:val="16"/>
                <w:lang w:val="ru-RU"/>
              </w:rPr>
              <w:t>2 514 000</w:t>
            </w:r>
          </w:p>
        </w:tc>
      </w:tr>
    </w:tbl>
    <w:p w:rsidR="00AE4801" w:rsidRPr="00DC1A8C" w:rsidRDefault="00AE4801" w:rsidP="00AE4801">
      <w:pPr>
        <w:jc w:val="center"/>
        <w:rPr>
          <w:sz w:val="18"/>
          <w:szCs w:val="18"/>
        </w:rPr>
      </w:pPr>
    </w:p>
    <w:p w:rsidR="00306051" w:rsidRDefault="00306051" w:rsidP="00844AB7">
      <w:pPr>
        <w:shd w:val="clear" w:color="auto" w:fill="FFFFFF"/>
        <w:spacing w:line="240" w:lineRule="exact"/>
        <w:ind w:right="-15"/>
        <w:rPr>
          <w:sz w:val="18"/>
          <w:szCs w:val="18"/>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t>Открытый конкурс</w:t>
      </w:r>
    </w:p>
    <w:p w:rsidR="008C1E6B" w:rsidRDefault="008C1E6B" w:rsidP="008C1E6B">
      <w:pPr>
        <w:ind w:firstLine="708"/>
        <w:jc w:val="center"/>
        <w:rPr>
          <w:sz w:val="18"/>
          <w:szCs w:val="18"/>
          <w:shd w:val="clear" w:color="auto" w:fill="FFFFFF"/>
          <w:lang w:val="ru-RU"/>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306051" w:rsidRDefault="00306051" w:rsidP="008C1E6B">
      <w:pPr>
        <w:ind w:firstLine="708"/>
        <w:jc w:val="center"/>
        <w:rPr>
          <w:sz w:val="18"/>
          <w:szCs w:val="18"/>
          <w:shd w:val="clear" w:color="auto" w:fill="FFFFFF"/>
          <w:lang w:val="ru-RU"/>
        </w:rPr>
      </w:pPr>
    </w:p>
    <w:p w:rsidR="00AE4801" w:rsidRPr="00CC52ED" w:rsidRDefault="00AE4801" w:rsidP="00AE4801">
      <w:pPr>
        <w:shd w:val="clear" w:color="auto" w:fill="FFFFFF"/>
        <w:spacing w:line="240" w:lineRule="exact"/>
        <w:ind w:right="-15"/>
        <w:jc w:val="center"/>
        <w:rPr>
          <w:sz w:val="22"/>
          <w:szCs w:val="22"/>
          <w:lang w:val="ru-RU"/>
        </w:rPr>
      </w:pPr>
      <w:r w:rsidRPr="00CC52ED">
        <w:rPr>
          <w:sz w:val="22"/>
          <w:szCs w:val="22"/>
        </w:rPr>
        <w:t xml:space="preserve">Лот №8 -  </w:t>
      </w:r>
      <w:r w:rsidRPr="00A635EE">
        <w:t>Выполнение работ по санитарному отлову безнадзорных и бродячих животных</w:t>
      </w:r>
      <w:r>
        <w:t xml:space="preserve"> в 2015 году в городе Югорске</w:t>
      </w:r>
    </w:p>
    <w:p w:rsidR="00AE4801" w:rsidRDefault="00AE4801" w:rsidP="00AE4801">
      <w:pPr>
        <w:pStyle w:val="Standard"/>
        <w:keepNext/>
        <w:keepLines/>
        <w:shd w:val="clear" w:color="auto" w:fill="FFFFFF"/>
        <w:spacing w:line="240" w:lineRule="exact"/>
        <w:ind w:left="-30"/>
        <w:rPr>
          <w:sz w:val="18"/>
          <w:szCs w:val="18"/>
          <w:lang w:val="ru-RU"/>
        </w:rPr>
      </w:pPr>
    </w:p>
    <w:p w:rsidR="00AE4801" w:rsidRDefault="00AE4801" w:rsidP="00AE4801">
      <w:pPr>
        <w:pStyle w:val="Standard"/>
        <w:keepNext/>
        <w:keepLines/>
        <w:shd w:val="clear" w:color="auto" w:fill="FFFFFF"/>
        <w:spacing w:line="240" w:lineRule="auto"/>
        <w:rPr>
          <w:sz w:val="18"/>
          <w:szCs w:val="18"/>
          <w:lang w:val="ru-RU"/>
        </w:rPr>
      </w:pPr>
      <w:r w:rsidRPr="00DC1A8C">
        <w:rPr>
          <w:sz w:val="18"/>
          <w:szCs w:val="18"/>
        </w:rPr>
        <w:t>Заказчик: Департамент  жилищно-коммунального и строительного комплекса администрации города Югорска</w:t>
      </w:r>
    </w:p>
    <w:p w:rsidR="00306051" w:rsidRPr="00306051" w:rsidRDefault="00306051" w:rsidP="00AE4801">
      <w:pPr>
        <w:pStyle w:val="Standard"/>
        <w:keepNext/>
        <w:keepLines/>
        <w:shd w:val="clear" w:color="auto" w:fill="FFFFFF"/>
        <w:spacing w:line="240" w:lineRule="auto"/>
        <w:rPr>
          <w:sz w:val="18"/>
          <w:szCs w:val="18"/>
          <w:lang w:val="ru-RU"/>
        </w:rPr>
      </w:pPr>
    </w:p>
    <w:tbl>
      <w:tblPr>
        <w:tblW w:w="10773" w:type="dxa"/>
        <w:tblInd w:w="10" w:type="dxa"/>
        <w:tblLayout w:type="fixed"/>
        <w:tblCellMar>
          <w:left w:w="0" w:type="dxa"/>
          <w:right w:w="0" w:type="dxa"/>
        </w:tblCellMar>
        <w:tblLook w:val="0000"/>
      </w:tblPr>
      <w:tblGrid>
        <w:gridCol w:w="5529"/>
        <w:gridCol w:w="2835"/>
        <w:gridCol w:w="2409"/>
      </w:tblGrid>
      <w:tr w:rsidR="00AE4801" w:rsidRPr="004F0D83" w:rsidTr="00844AB7">
        <w:tc>
          <w:tcPr>
            <w:tcW w:w="5529"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Показатель</w:t>
            </w:r>
          </w:p>
        </w:tc>
        <w:tc>
          <w:tcPr>
            <w:tcW w:w="2835"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Обязательные требования</w:t>
            </w:r>
          </w:p>
        </w:tc>
        <w:tc>
          <w:tcPr>
            <w:tcW w:w="2409" w:type="dxa"/>
            <w:tcBorders>
              <w:top w:val="single" w:sz="8" w:space="0" w:color="000000"/>
              <w:left w:val="single" w:sz="8" w:space="0" w:color="000000"/>
              <w:bottom w:val="single" w:sz="8" w:space="0" w:color="000000"/>
              <w:right w:val="single" w:sz="8" w:space="0" w:color="000000"/>
            </w:tcBorders>
            <w:vAlign w:val="center"/>
          </w:tcPr>
          <w:p w:rsidR="00AE4801" w:rsidRPr="00D1438F" w:rsidRDefault="00AE4801" w:rsidP="00AE4801">
            <w:pPr>
              <w:snapToGrid w:val="0"/>
              <w:jc w:val="center"/>
              <w:rPr>
                <w:color w:val="000000"/>
                <w:sz w:val="20"/>
                <w:szCs w:val="20"/>
                <w:lang w:val="ru-RU"/>
              </w:rPr>
            </w:pPr>
            <w:r w:rsidRPr="00D1438F">
              <w:rPr>
                <w:color w:val="000000"/>
                <w:sz w:val="20"/>
                <w:szCs w:val="20"/>
                <w:lang w:val="ru-RU"/>
              </w:rPr>
              <w:t xml:space="preserve">ООО </w:t>
            </w:r>
          </w:p>
          <w:p w:rsidR="00AE4801" w:rsidRPr="00D1438F" w:rsidRDefault="00AE4801" w:rsidP="00AE4801">
            <w:pPr>
              <w:snapToGrid w:val="0"/>
              <w:jc w:val="center"/>
              <w:rPr>
                <w:color w:val="000000"/>
                <w:sz w:val="20"/>
                <w:szCs w:val="20"/>
                <w:lang w:val="ru-RU"/>
              </w:rPr>
            </w:pPr>
            <w:r w:rsidRPr="00D1438F">
              <w:rPr>
                <w:color w:val="000000"/>
                <w:sz w:val="20"/>
                <w:szCs w:val="20"/>
                <w:lang w:val="ru-RU"/>
              </w:rPr>
              <w:t xml:space="preserve">«Зазеркалье», </w:t>
            </w:r>
          </w:p>
          <w:p w:rsidR="00AE4801" w:rsidRPr="00D1438F" w:rsidRDefault="00AE4801" w:rsidP="00AE4801">
            <w:pPr>
              <w:snapToGrid w:val="0"/>
              <w:jc w:val="center"/>
              <w:rPr>
                <w:color w:val="000000"/>
                <w:sz w:val="20"/>
                <w:szCs w:val="20"/>
                <w:lang w:val="ru-RU"/>
              </w:rPr>
            </w:pPr>
            <w:r w:rsidRPr="00D1438F">
              <w:rPr>
                <w:color w:val="000000"/>
                <w:sz w:val="20"/>
                <w:szCs w:val="20"/>
                <w:lang w:val="ru-RU"/>
              </w:rPr>
              <w:t>г. Югорск</w:t>
            </w:r>
          </w:p>
        </w:tc>
      </w:tr>
      <w:tr w:rsidR="00AE4801" w:rsidRPr="004F0D83" w:rsidTr="00844AB7">
        <w:trPr>
          <w:trHeight w:val="708"/>
        </w:trPr>
        <w:tc>
          <w:tcPr>
            <w:tcW w:w="5529" w:type="dxa"/>
            <w:tcBorders>
              <w:left w:val="single" w:sz="8" w:space="0" w:color="000000"/>
              <w:bottom w:val="single" w:sz="8" w:space="0" w:color="000000"/>
            </w:tcBorders>
          </w:tcPr>
          <w:p w:rsidR="00AE4801" w:rsidRPr="004F0D83" w:rsidRDefault="00AE4801" w:rsidP="00306051">
            <w:pPr>
              <w:snapToGrid w:val="0"/>
              <w:ind w:left="105" w:right="120"/>
              <w:rPr>
                <w:color w:val="000000"/>
                <w:sz w:val="16"/>
                <w:szCs w:val="16"/>
                <w:lang w:val="ru-RU"/>
              </w:rPr>
            </w:pPr>
            <w:r w:rsidRPr="004F0D83">
              <w:rPr>
                <w:color w:val="000000"/>
                <w:sz w:val="16"/>
                <w:szCs w:val="16"/>
              </w:rPr>
              <w:t xml:space="preserve">1. </w:t>
            </w:r>
            <w:r w:rsidRPr="004F0D83">
              <w:rPr>
                <w:color w:val="000000"/>
                <w:sz w:val="16"/>
                <w:szCs w:val="16"/>
                <w:lang w:val="ru-RU"/>
              </w:rPr>
              <w:t xml:space="preserve">Непроведение ликвидации участника </w:t>
            </w:r>
            <w:r w:rsidRPr="004F0D83">
              <w:rPr>
                <w:bCs/>
                <w:color w:val="000000"/>
                <w:sz w:val="16"/>
                <w:szCs w:val="16"/>
                <w:lang w:val="ru-RU"/>
              </w:rPr>
              <w:t>закупки -</w:t>
            </w:r>
            <w:r w:rsidRPr="004F0D83">
              <w:rPr>
                <w:color w:val="000000"/>
                <w:sz w:val="16"/>
                <w:szCs w:val="16"/>
                <w:lang w:val="ru-RU"/>
              </w:rPr>
              <w:t xml:space="preserve"> юридического лица и отсутствие решения арбитражного суда о признании участника </w:t>
            </w:r>
            <w:r w:rsidRPr="004F0D83">
              <w:rPr>
                <w:bCs/>
                <w:color w:val="000000"/>
                <w:sz w:val="16"/>
                <w:szCs w:val="16"/>
                <w:lang w:val="ru-RU"/>
              </w:rPr>
              <w:t>закупки</w:t>
            </w:r>
            <w:r w:rsidRPr="004F0D83">
              <w:rPr>
                <w:color w:val="000000"/>
                <w:sz w:val="16"/>
                <w:szCs w:val="16"/>
                <w:lang w:val="ru-RU"/>
              </w:rPr>
              <w:t xml:space="preserve"> - юридического лица, индивидуального предпринимателя </w:t>
            </w:r>
            <w:r w:rsidRPr="004F0D83">
              <w:rPr>
                <w:bCs/>
                <w:color w:val="000000"/>
                <w:sz w:val="16"/>
                <w:szCs w:val="16"/>
                <w:lang w:val="ru-RU"/>
              </w:rPr>
              <w:t>несостоятельным (</w:t>
            </w:r>
            <w:r w:rsidRPr="004F0D83">
              <w:rPr>
                <w:color w:val="000000"/>
                <w:sz w:val="16"/>
                <w:szCs w:val="16"/>
                <w:lang w:val="ru-RU"/>
              </w:rPr>
              <w:t>банкротом</w:t>
            </w:r>
            <w:r w:rsidRPr="004F0D83">
              <w:rPr>
                <w:bCs/>
                <w:color w:val="000000"/>
                <w:sz w:val="16"/>
                <w:szCs w:val="16"/>
                <w:lang w:val="ru-RU"/>
              </w:rPr>
              <w:t>)</w:t>
            </w:r>
            <w:r w:rsidRPr="004F0D83">
              <w:rPr>
                <w:color w:val="000000"/>
                <w:sz w:val="16"/>
                <w:szCs w:val="16"/>
                <w:lang w:val="ru-RU"/>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409"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844AB7">
        <w:trPr>
          <w:trHeight w:val="387"/>
        </w:trPr>
        <w:tc>
          <w:tcPr>
            <w:tcW w:w="5529" w:type="dxa"/>
            <w:tcBorders>
              <w:left w:val="single" w:sz="8" w:space="0" w:color="000000"/>
              <w:bottom w:val="single" w:sz="8" w:space="0" w:color="000000"/>
            </w:tcBorders>
          </w:tcPr>
          <w:p w:rsidR="00AE4801" w:rsidRPr="004F0D83" w:rsidRDefault="00AE4801" w:rsidP="00306051">
            <w:pPr>
              <w:snapToGrid w:val="0"/>
              <w:ind w:left="105" w:right="120"/>
              <w:rPr>
                <w:color w:val="000000"/>
                <w:sz w:val="16"/>
                <w:szCs w:val="16"/>
                <w:lang w:val="ru-RU"/>
              </w:rPr>
            </w:pPr>
            <w:r w:rsidRPr="004F0D83">
              <w:rPr>
                <w:color w:val="000000"/>
                <w:sz w:val="16"/>
                <w:szCs w:val="16"/>
              </w:rPr>
              <w:t xml:space="preserve">2. </w:t>
            </w:r>
            <w:r w:rsidRPr="004F0D83">
              <w:rPr>
                <w:color w:val="000000"/>
                <w:sz w:val="16"/>
                <w:szCs w:val="16"/>
                <w:lang w:val="ru-RU"/>
              </w:rPr>
              <w:t xml:space="preserve">Неприостановление деятельности участника </w:t>
            </w:r>
            <w:r w:rsidRPr="004F0D83">
              <w:rPr>
                <w:bCs/>
                <w:color w:val="000000"/>
                <w:sz w:val="16"/>
                <w:szCs w:val="16"/>
                <w:lang w:val="ru-RU"/>
              </w:rPr>
              <w:t>закупки</w:t>
            </w:r>
            <w:r w:rsidRPr="004F0D83">
              <w:rPr>
                <w:color w:val="000000"/>
                <w:sz w:val="16"/>
                <w:szCs w:val="16"/>
                <w:lang w:val="ru-RU"/>
              </w:rPr>
              <w:t xml:space="preserve"> в порядке, </w:t>
            </w:r>
            <w:r w:rsidRPr="004F0D83">
              <w:rPr>
                <w:bCs/>
                <w:color w:val="000000"/>
                <w:sz w:val="16"/>
                <w:szCs w:val="16"/>
                <w:lang w:val="ru-RU"/>
              </w:rPr>
              <w:t>установленном</w:t>
            </w:r>
            <w:r w:rsidRPr="004F0D83">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409"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844AB7">
        <w:tc>
          <w:tcPr>
            <w:tcW w:w="5529" w:type="dxa"/>
            <w:tcBorders>
              <w:left w:val="single" w:sz="8" w:space="0" w:color="000000"/>
              <w:bottom w:val="single" w:sz="8" w:space="0" w:color="000000"/>
            </w:tcBorders>
          </w:tcPr>
          <w:p w:rsidR="00AE4801" w:rsidRPr="004F0D83" w:rsidRDefault="00AE4801" w:rsidP="00306051">
            <w:pPr>
              <w:snapToGrid w:val="0"/>
              <w:ind w:left="105" w:right="120"/>
              <w:rPr>
                <w:color w:val="000000"/>
                <w:sz w:val="16"/>
                <w:szCs w:val="16"/>
              </w:rPr>
            </w:pPr>
            <w:r w:rsidRPr="004F0D83">
              <w:rPr>
                <w:color w:val="000000"/>
                <w:sz w:val="16"/>
                <w:szCs w:val="16"/>
              </w:rPr>
              <w:t xml:space="preserve">3. </w:t>
            </w:r>
            <w:r w:rsidRPr="004F0D83">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835"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p>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409"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844AB7">
        <w:tc>
          <w:tcPr>
            <w:tcW w:w="5529" w:type="dxa"/>
            <w:tcBorders>
              <w:left w:val="single" w:sz="8" w:space="0" w:color="000000"/>
              <w:bottom w:val="single" w:sz="8" w:space="0" w:color="000000"/>
            </w:tcBorders>
          </w:tcPr>
          <w:p w:rsidR="00AE4801" w:rsidRPr="004F0D83" w:rsidRDefault="00AE4801" w:rsidP="00306051">
            <w:pPr>
              <w:snapToGrid w:val="0"/>
              <w:spacing w:line="240" w:lineRule="auto"/>
              <w:ind w:left="105" w:right="120"/>
              <w:rPr>
                <w:color w:val="000000"/>
                <w:sz w:val="16"/>
                <w:szCs w:val="16"/>
                <w:lang w:val="ru-RU"/>
              </w:rPr>
            </w:pPr>
            <w:r w:rsidRPr="004F0D83">
              <w:rPr>
                <w:color w:val="000000"/>
                <w:sz w:val="16"/>
                <w:szCs w:val="16"/>
              </w:rPr>
              <w:t xml:space="preserve">4. </w:t>
            </w:r>
            <w:r w:rsidRPr="004F0D83">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835"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409"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844AB7">
        <w:trPr>
          <w:trHeight w:val="625"/>
        </w:trPr>
        <w:tc>
          <w:tcPr>
            <w:tcW w:w="5529" w:type="dxa"/>
            <w:tcBorders>
              <w:left w:val="single" w:sz="8" w:space="0" w:color="000000"/>
              <w:bottom w:val="single" w:sz="8" w:space="0" w:color="000000"/>
            </w:tcBorders>
          </w:tcPr>
          <w:p w:rsidR="00AE4801" w:rsidRPr="004F0D83" w:rsidRDefault="00AE4801" w:rsidP="00306051">
            <w:pPr>
              <w:snapToGrid w:val="0"/>
              <w:spacing w:line="240" w:lineRule="auto"/>
              <w:ind w:left="105" w:right="120"/>
              <w:rPr>
                <w:color w:val="000000"/>
                <w:sz w:val="16"/>
                <w:szCs w:val="16"/>
                <w:lang w:val="ru-RU"/>
              </w:rPr>
            </w:pPr>
            <w:r w:rsidRPr="004F0D83">
              <w:rPr>
                <w:color w:val="000000"/>
                <w:sz w:val="16"/>
                <w:szCs w:val="16"/>
                <w:lang w:val="ru-RU"/>
              </w:rPr>
              <w:t xml:space="preserve">5. </w:t>
            </w:r>
            <w:r w:rsidRPr="004F0D83">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409"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ind w:left="110" w:right="110"/>
              <w:jc w:val="center"/>
              <w:rPr>
                <w:color w:val="000000"/>
                <w:sz w:val="16"/>
                <w:szCs w:val="16"/>
              </w:rPr>
            </w:pPr>
            <w:r w:rsidRPr="00E926DD">
              <w:rPr>
                <w:color w:val="000000"/>
                <w:sz w:val="16"/>
                <w:szCs w:val="16"/>
                <w:lang w:val="ru-RU"/>
              </w:rPr>
              <w:t>продекларирована</w:t>
            </w:r>
          </w:p>
        </w:tc>
      </w:tr>
      <w:tr w:rsidR="00AE4801" w:rsidRPr="004F0D83" w:rsidTr="00844AB7">
        <w:trPr>
          <w:trHeight w:val="435"/>
        </w:trPr>
        <w:tc>
          <w:tcPr>
            <w:tcW w:w="5529" w:type="dxa"/>
            <w:tcBorders>
              <w:left w:val="single" w:sz="8" w:space="0" w:color="000000"/>
              <w:bottom w:val="single" w:sz="8" w:space="0" w:color="000000"/>
            </w:tcBorders>
          </w:tcPr>
          <w:p w:rsidR="00AE4801" w:rsidRPr="004F0D83" w:rsidRDefault="00AE4801" w:rsidP="00306051">
            <w:pPr>
              <w:snapToGrid w:val="0"/>
              <w:ind w:left="142" w:right="120"/>
              <w:rPr>
                <w:color w:val="000000"/>
                <w:sz w:val="16"/>
                <w:szCs w:val="16"/>
                <w:lang w:val="ru-RU"/>
              </w:rPr>
            </w:pPr>
            <w:r w:rsidRPr="004F0D83">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835" w:type="dxa"/>
            <w:tcBorders>
              <w:left w:val="single" w:sz="8" w:space="0" w:color="000000"/>
              <w:bottom w:val="single" w:sz="4" w:space="0" w:color="auto"/>
            </w:tcBorders>
            <w:vAlign w:val="center"/>
          </w:tcPr>
          <w:p w:rsidR="00AE4801" w:rsidRPr="004F0D83" w:rsidRDefault="00AE4801" w:rsidP="00AE4801">
            <w:pPr>
              <w:jc w:val="center"/>
              <w:rPr>
                <w:sz w:val="16"/>
                <w:szCs w:val="16"/>
                <w:lang w:val="ru-RU"/>
              </w:rPr>
            </w:pPr>
            <w:r w:rsidRPr="004F0D83">
              <w:rPr>
                <w:color w:val="000000"/>
                <w:sz w:val="16"/>
                <w:szCs w:val="16"/>
              </w:rPr>
              <w:t>отсутств</w:t>
            </w:r>
            <w:r w:rsidRPr="004F0D83">
              <w:rPr>
                <w:color w:val="000000"/>
                <w:sz w:val="16"/>
                <w:szCs w:val="16"/>
                <w:lang w:val="ru-RU"/>
              </w:rPr>
              <w:t>ие</w:t>
            </w:r>
          </w:p>
        </w:tc>
        <w:tc>
          <w:tcPr>
            <w:tcW w:w="2409"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AE4801">
            <w:pPr>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AE4801">
            <w:pPr>
              <w:ind w:left="171" w:right="284"/>
              <w:jc w:val="center"/>
              <w:rPr>
                <w:sz w:val="16"/>
                <w:szCs w:val="16"/>
                <w:lang w:val="ru-RU"/>
              </w:rPr>
            </w:pPr>
          </w:p>
        </w:tc>
      </w:tr>
      <w:tr w:rsidR="00AE4801" w:rsidRPr="004F0D83" w:rsidTr="00844AB7">
        <w:trPr>
          <w:trHeight w:val="616"/>
        </w:trPr>
        <w:tc>
          <w:tcPr>
            <w:tcW w:w="5529" w:type="dxa"/>
            <w:tcBorders>
              <w:top w:val="single" w:sz="8" w:space="0" w:color="000000"/>
              <w:left w:val="single" w:sz="8" w:space="0" w:color="000000"/>
              <w:bottom w:val="single" w:sz="8" w:space="0" w:color="000000"/>
            </w:tcBorders>
          </w:tcPr>
          <w:p w:rsidR="00AE4801" w:rsidRPr="004F0D83" w:rsidRDefault="00AE4801" w:rsidP="00844AB7">
            <w:pPr>
              <w:snapToGrid w:val="0"/>
              <w:spacing w:line="240" w:lineRule="auto"/>
              <w:ind w:left="142" w:right="120"/>
              <w:rPr>
                <w:color w:val="000000"/>
                <w:sz w:val="16"/>
                <w:szCs w:val="16"/>
                <w:lang w:val="ru-RU"/>
              </w:rPr>
            </w:pPr>
            <w:r w:rsidRPr="004F0D83">
              <w:rPr>
                <w:rStyle w:val="1"/>
                <w:sz w:val="16"/>
                <w:szCs w:val="16"/>
                <w:lang w:val="ru-RU"/>
              </w:rPr>
              <w:t>7</w:t>
            </w:r>
            <w:r w:rsidRPr="004F0D83">
              <w:rPr>
                <w:rStyle w:val="1"/>
                <w:sz w:val="16"/>
                <w:szCs w:val="16"/>
              </w:rPr>
              <w:t xml:space="preserve">. </w:t>
            </w:r>
            <w:r w:rsidRPr="004F0D83">
              <w:rPr>
                <w:color w:val="000000"/>
                <w:sz w:val="16"/>
                <w:szCs w:val="16"/>
              </w:rPr>
              <w:t xml:space="preserve">Объем предоставленных документов и  сведений для участия  в </w:t>
            </w:r>
            <w:r w:rsidRPr="004F0D83">
              <w:rPr>
                <w:color w:val="000000"/>
                <w:sz w:val="16"/>
                <w:szCs w:val="16"/>
                <w:lang w:val="ru-RU"/>
              </w:rPr>
              <w:t>конкурсе</w:t>
            </w:r>
          </w:p>
        </w:tc>
        <w:tc>
          <w:tcPr>
            <w:tcW w:w="2835" w:type="dxa"/>
            <w:tcBorders>
              <w:top w:val="single" w:sz="8" w:space="0" w:color="000000"/>
              <w:left w:val="single" w:sz="8" w:space="0" w:color="000000"/>
              <w:bottom w:val="single" w:sz="8" w:space="0" w:color="000000"/>
            </w:tcBorders>
            <w:vAlign w:val="center"/>
          </w:tcPr>
          <w:p w:rsidR="00AE4801" w:rsidRPr="004F0D83" w:rsidRDefault="00AE4801" w:rsidP="00844AB7">
            <w:pPr>
              <w:snapToGrid w:val="0"/>
              <w:spacing w:line="240" w:lineRule="auto"/>
              <w:ind w:right="255"/>
              <w:jc w:val="center"/>
              <w:rPr>
                <w:rStyle w:val="1"/>
                <w:sz w:val="16"/>
                <w:szCs w:val="16"/>
              </w:rPr>
            </w:pPr>
            <w:r w:rsidRPr="004F0D83">
              <w:rPr>
                <w:rStyle w:val="1"/>
                <w:sz w:val="16"/>
                <w:szCs w:val="16"/>
              </w:rPr>
              <w:t xml:space="preserve">в  объеме, указанном  в  </w:t>
            </w:r>
            <w:r w:rsidRPr="004F0D83">
              <w:rPr>
                <w:rStyle w:val="1"/>
                <w:sz w:val="16"/>
                <w:szCs w:val="16"/>
                <w:lang w:val="ru-RU"/>
              </w:rPr>
              <w:t xml:space="preserve">конкурсной </w:t>
            </w:r>
            <w:r w:rsidRPr="004F0D83">
              <w:rPr>
                <w:rStyle w:val="1"/>
                <w:sz w:val="16"/>
                <w:szCs w:val="16"/>
              </w:rPr>
              <w:t xml:space="preserve"> документации</w:t>
            </w:r>
          </w:p>
        </w:tc>
        <w:tc>
          <w:tcPr>
            <w:tcW w:w="2409"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844AB7">
            <w:pPr>
              <w:snapToGrid w:val="0"/>
              <w:spacing w:line="240" w:lineRule="auto"/>
              <w:jc w:val="center"/>
              <w:rPr>
                <w:sz w:val="16"/>
                <w:szCs w:val="16"/>
                <w:lang w:val="ru-RU"/>
              </w:rPr>
            </w:pPr>
            <w:r w:rsidRPr="00E926DD">
              <w:rPr>
                <w:sz w:val="16"/>
                <w:szCs w:val="16"/>
                <w:lang w:val="ru-RU"/>
              </w:rPr>
              <w:t>в полном объеме</w:t>
            </w:r>
          </w:p>
        </w:tc>
      </w:tr>
      <w:tr w:rsidR="00AE4801" w:rsidRPr="004F0D83" w:rsidTr="00844AB7">
        <w:trPr>
          <w:trHeight w:val="645"/>
        </w:trPr>
        <w:tc>
          <w:tcPr>
            <w:tcW w:w="5529" w:type="dxa"/>
            <w:tcBorders>
              <w:left w:val="single" w:sz="8" w:space="0" w:color="000000"/>
              <w:bottom w:val="single" w:sz="8" w:space="0" w:color="000000"/>
            </w:tcBorders>
          </w:tcPr>
          <w:p w:rsidR="00AE4801" w:rsidRPr="004F0D83" w:rsidRDefault="00AE4801" w:rsidP="00844AB7">
            <w:pPr>
              <w:tabs>
                <w:tab w:val="left" w:pos="8550"/>
              </w:tabs>
              <w:snapToGrid w:val="0"/>
              <w:spacing w:line="240" w:lineRule="auto"/>
              <w:ind w:left="90"/>
              <w:rPr>
                <w:color w:val="000000"/>
                <w:sz w:val="16"/>
                <w:szCs w:val="16"/>
                <w:lang w:val="ru-RU"/>
              </w:rPr>
            </w:pPr>
            <w:r w:rsidRPr="004F0D83">
              <w:rPr>
                <w:color w:val="000000"/>
                <w:sz w:val="16"/>
                <w:szCs w:val="16"/>
                <w:lang w:val="ru-RU"/>
              </w:rPr>
              <w:t>8.  Цена муниципального контракта, руб.</w:t>
            </w:r>
          </w:p>
        </w:tc>
        <w:tc>
          <w:tcPr>
            <w:tcW w:w="2835" w:type="dxa"/>
            <w:tcBorders>
              <w:left w:val="single" w:sz="8" w:space="0" w:color="000000"/>
              <w:bottom w:val="single" w:sz="8" w:space="0" w:color="000000"/>
            </w:tcBorders>
            <w:vAlign w:val="center"/>
          </w:tcPr>
          <w:p w:rsidR="00AE4801" w:rsidRPr="004F0D83" w:rsidRDefault="00AE4801" w:rsidP="00844AB7">
            <w:pPr>
              <w:pStyle w:val="Standard"/>
              <w:widowControl/>
              <w:tabs>
                <w:tab w:val="left" w:pos="8442"/>
              </w:tabs>
              <w:snapToGrid w:val="0"/>
              <w:spacing w:line="240" w:lineRule="auto"/>
              <w:ind w:left="-18" w:right="-3" w:firstLine="160"/>
              <w:jc w:val="center"/>
              <w:rPr>
                <w:sz w:val="16"/>
                <w:szCs w:val="16"/>
                <w:lang w:val="ru-RU"/>
              </w:rPr>
            </w:pPr>
            <w:r w:rsidRPr="004F0D83">
              <w:rPr>
                <w:sz w:val="16"/>
                <w:szCs w:val="16"/>
                <w:lang w:val="ru-RU"/>
              </w:rPr>
              <w:t>Начальная (максимальная) цена контракта</w:t>
            </w:r>
          </w:p>
          <w:p w:rsidR="00AE4801" w:rsidRPr="004F0D83" w:rsidRDefault="00AE4801" w:rsidP="00844AB7">
            <w:pPr>
              <w:pStyle w:val="Standard"/>
              <w:widowControl/>
              <w:tabs>
                <w:tab w:val="left" w:pos="8442"/>
              </w:tabs>
              <w:snapToGrid w:val="0"/>
              <w:spacing w:line="240" w:lineRule="auto"/>
              <w:ind w:left="-18" w:right="-3" w:firstLine="160"/>
              <w:jc w:val="center"/>
              <w:rPr>
                <w:sz w:val="16"/>
                <w:szCs w:val="16"/>
                <w:lang w:val="ru-RU"/>
              </w:rPr>
            </w:pPr>
            <w:r w:rsidRPr="004F0D83">
              <w:rPr>
                <w:sz w:val="16"/>
                <w:szCs w:val="16"/>
                <w:lang w:val="ru-RU"/>
              </w:rPr>
              <w:t>(цена лота), руб.</w:t>
            </w:r>
          </w:p>
          <w:p w:rsidR="00AE4801" w:rsidRPr="004F0D83" w:rsidRDefault="00AE4801" w:rsidP="00844AB7">
            <w:pPr>
              <w:pStyle w:val="Standard"/>
              <w:widowControl/>
              <w:tabs>
                <w:tab w:val="left" w:pos="8442"/>
              </w:tabs>
              <w:snapToGrid w:val="0"/>
              <w:spacing w:line="240" w:lineRule="auto"/>
              <w:ind w:left="-18" w:right="-3" w:firstLine="160"/>
              <w:jc w:val="center"/>
              <w:rPr>
                <w:b/>
                <w:sz w:val="16"/>
                <w:szCs w:val="16"/>
                <w:lang w:val="ru-RU"/>
              </w:rPr>
            </w:pPr>
            <w:r w:rsidRPr="004F0D83">
              <w:rPr>
                <w:b/>
                <w:sz w:val="16"/>
                <w:szCs w:val="16"/>
              </w:rPr>
              <w:t xml:space="preserve">2 980 783 </w:t>
            </w:r>
          </w:p>
        </w:tc>
        <w:tc>
          <w:tcPr>
            <w:tcW w:w="2409" w:type="dxa"/>
            <w:tcBorders>
              <w:top w:val="single" w:sz="4" w:space="0" w:color="auto"/>
              <w:left w:val="single" w:sz="8" w:space="0" w:color="000000"/>
              <w:bottom w:val="single" w:sz="8" w:space="0" w:color="000000"/>
              <w:right w:val="single" w:sz="8" w:space="0" w:color="000000"/>
            </w:tcBorders>
            <w:vAlign w:val="center"/>
          </w:tcPr>
          <w:p w:rsidR="00AE4801" w:rsidRPr="004F0D83" w:rsidRDefault="003C3712" w:rsidP="00844AB7">
            <w:pPr>
              <w:snapToGrid w:val="0"/>
              <w:spacing w:line="240" w:lineRule="auto"/>
              <w:jc w:val="center"/>
              <w:rPr>
                <w:b/>
                <w:sz w:val="16"/>
                <w:szCs w:val="16"/>
                <w:lang w:val="ru-RU"/>
              </w:rPr>
            </w:pPr>
            <w:r>
              <w:rPr>
                <w:b/>
                <w:sz w:val="16"/>
                <w:szCs w:val="16"/>
                <w:lang w:val="ru-RU"/>
              </w:rPr>
              <w:t>2 98</w:t>
            </w:r>
            <w:r w:rsidR="00AE4801" w:rsidRPr="004F0D83">
              <w:rPr>
                <w:b/>
                <w:sz w:val="16"/>
                <w:szCs w:val="16"/>
                <w:lang w:val="ru-RU"/>
              </w:rPr>
              <w:t>0 783</w:t>
            </w:r>
          </w:p>
        </w:tc>
      </w:tr>
    </w:tbl>
    <w:p w:rsidR="00AE4801" w:rsidRDefault="00AE4801" w:rsidP="00844AB7">
      <w:pPr>
        <w:shd w:val="clear" w:color="auto" w:fill="FFFFFF"/>
        <w:spacing w:line="240" w:lineRule="exact"/>
        <w:rPr>
          <w:sz w:val="18"/>
          <w:szCs w:val="18"/>
          <w:lang w:val="ru-RU"/>
        </w:rPr>
      </w:pPr>
    </w:p>
    <w:p w:rsidR="00844AB7" w:rsidRDefault="00844AB7" w:rsidP="00844AB7">
      <w:pPr>
        <w:shd w:val="clear" w:color="auto" w:fill="FFFFFF"/>
        <w:spacing w:line="240" w:lineRule="exact"/>
        <w:rPr>
          <w:sz w:val="18"/>
          <w:szCs w:val="18"/>
          <w:lang w:val="ru-RU"/>
        </w:rPr>
      </w:pPr>
    </w:p>
    <w:p w:rsidR="00844AB7" w:rsidRDefault="00844AB7" w:rsidP="00844AB7">
      <w:pPr>
        <w:shd w:val="clear" w:color="auto" w:fill="FFFFFF"/>
        <w:spacing w:line="240" w:lineRule="exact"/>
        <w:rPr>
          <w:sz w:val="18"/>
          <w:szCs w:val="18"/>
          <w:lang w:val="ru-RU"/>
        </w:rPr>
      </w:pPr>
    </w:p>
    <w:p w:rsidR="008C1E6B" w:rsidRDefault="008C1E6B" w:rsidP="00AE4801">
      <w:pPr>
        <w:shd w:val="clear" w:color="auto" w:fill="FFFFFF"/>
        <w:spacing w:line="240" w:lineRule="exact"/>
        <w:jc w:val="center"/>
        <w:rPr>
          <w:sz w:val="22"/>
          <w:szCs w:val="22"/>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lastRenderedPageBreak/>
        <w:t>Открытый конкурс</w:t>
      </w:r>
    </w:p>
    <w:p w:rsidR="008C1E6B" w:rsidRPr="00DC34B9" w:rsidRDefault="008C1E6B" w:rsidP="008C1E6B">
      <w:pPr>
        <w:ind w:firstLine="708"/>
        <w:jc w:val="center"/>
        <w:rPr>
          <w:sz w:val="18"/>
          <w:szCs w:val="18"/>
          <w:shd w:val="clear" w:color="auto" w:fill="FFFFFF"/>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8C1E6B" w:rsidRPr="008C1E6B" w:rsidRDefault="008C1E6B" w:rsidP="00AE4801">
      <w:pPr>
        <w:shd w:val="clear" w:color="auto" w:fill="FFFFFF"/>
        <w:spacing w:line="240" w:lineRule="exact"/>
        <w:jc w:val="center"/>
        <w:rPr>
          <w:sz w:val="22"/>
          <w:szCs w:val="22"/>
        </w:rPr>
      </w:pPr>
    </w:p>
    <w:p w:rsidR="00AE4801" w:rsidRPr="0073146B" w:rsidRDefault="00AE4801" w:rsidP="00AE4801">
      <w:pPr>
        <w:shd w:val="clear" w:color="auto" w:fill="FFFFFF"/>
        <w:spacing w:line="240" w:lineRule="exact"/>
        <w:jc w:val="center"/>
        <w:rPr>
          <w:sz w:val="22"/>
          <w:szCs w:val="22"/>
        </w:rPr>
      </w:pPr>
      <w:r w:rsidRPr="0073146B">
        <w:rPr>
          <w:sz w:val="22"/>
          <w:szCs w:val="22"/>
        </w:rPr>
        <w:t xml:space="preserve">Лот №9 -   Выполнение работ по содержанию и ремонту детских </w:t>
      </w:r>
      <w:r w:rsidRPr="0073146B">
        <w:rPr>
          <w:sz w:val="22"/>
          <w:szCs w:val="22"/>
          <w:lang w:val="ru-RU"/>
        </w:rPr>
        <w:t xml:space="preserve">и </w:t>
      </w:r>
      <w:r w:rsidRPr="0073146B">
        <w:rPr>
          <w:sz w:val="22"/>
          <w:szCs w:val="22"/>
        </w:rPr>
        <w:t>спортивных площадок</w:t>
      </w:r>
      <w:r w:rsidRPr="00802C30">
        <w:t xml:space="preserve"> </w:t>
      </w:r>
      <w:r>
        <w:t>в 2015 году в городе Югорске</w:t>
      </w:r>
    </w:p>
    <w:p w:rsidR="00AE4801" w:rsidRPr="00DC1A8C" w:rsidRDefault="00AE4801" w:rsidP="00AE4801">
      <w:pPr>
        <w:shd w:val="clear" w:color="auto" w:fill="FFFFFF"/>
        <w:spacing w:line="240" w:lineRule="exact"/>
        <w:jc w:val="center"/>
        <w:rPr>
          <w:sz w:val="18"/>
          <w:szCs w:val="18"/>
        </w:rPr>
      </w:pPr>
    </w:p>
    <w:p w:rsidR="00AE4801" w:rsidRPr="00DC1A8C" w:rsidRDefault="00AE4801" w:rsidP="00AE4801">
      <w:pPr>
        <w:pStyle w:val="Standard"/>
        <w:keepNext/>
        <w:keepLines/>
        <w:shd w:val="clear" w:color="auto" w:fill="FFFFFF"/>
        <w:spacing w:line="240" w:lineRule="auto"/>
        <w:rPr>
          <w:sz w:val="18"/>
          <w:szCs w:val="18"/>
        </w:rPr>
      </w:pPr>
      <w:r w:rsidRPr="00DC1A8C">
        <w:rPr>
          <w:sz w:val="18"/>
          <w:szCs w:val="18"/>
        </w:rPr>
        <w:t>Заказчик: Департамент  жилищно-коммунального и строительного комплекса администрации города Югорска</w:t>
      </w:r>
    </w:p>
    <w:tbl>
      <w:tblPr>
        <w:tblW w:w="10915" w:type="dxa"/>
        <w:tblInd w:w="10" w:type="dxa"/>
        <w:tblLayout w:type="fixed"/>
        <w:tblCellMar>
          <w:left w:w="0" w:type="dxa"/>
          <w:right w:w="0" w:type="dxa"/>
        </w:tblCellMar>
        <w:tblLook w:val="0000"/>
      </w:tblPr>
      <w:tblGrid>
        <w:gridCol w:w="5387"/>
        <w:gridCol w:w="2693"/>
        <w:gridCol w:w="2835"/>
      </w:tblGrid>
      <w:tr w:rsidR="00AE4801" w:rsidRPr="004F0D83" w:rsidTr="006154A3">
        <w:tc>
          <w:tcPr>
            <w:tcW w:w="5387"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Показатель</w:t>
            </w:r>
          </w:p>
        </w:tc>
        <w:tc>
          <w:tcPr>
            <w:tcW w:w="2693"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Обязательные требования</w:t>
            </w:r>
          </w:p>
        </w:tc>
        <w:tc>
          <w:tcPr>
            <w:tcW w:w="2835" w:type="dxa"/>
            <w:tcBorders>
              <w:top w:val="single" w:sz="8" w:space="0" w:color="000000"/>
              <w:left w:val="single" w:sz="8" w:space="0" w:color="000000"/>
              <w:bottom w:val="single" w:sz="8" w:space="0" w:color="000000"/>
              <w:right w:val="single" w:sz="8" w:space="0" w:color="000000"/>
            </w:tcBorders>
            <w:vAlign w:val="center"/>
          </w:tcPr>
          <w:p w:rsidR="00AE4801" w:rsidRPr="00D1438F" w:rsidRDefault="00AE4801" w:rsidP="00AE4801">
            <w:pPr>
              <w:snapToGrid w:val="0"/>
              <w:jc w:val="center"/>
              <w:rPr>
                <w:color w:val="000000"/>
                <w:sz w:val="20"/>
                <w:szCs w:val="20"/>
                <w:lang w:val="ru-RU"/>
              </w:rPr>
            </w:pPr>
            <w:r w:rsidRPr="00D1438F">
              <w:rPr>
                <w:color w:val="000000"/>
                <w:sz w:val="20"/>
                <w:szCs w:val="20"/>
                <w:lang w:val="ru-RU"/>
              </w:rPr>
              <w:t xml:space="preserve">МУП «Югорскэнергогаз», </w:t>
            </w:r>
          </w:p>
          <w:p w:rsidR="00AE4801" w:rsidRPr="00D1438F" w:rsidRDefault="00AE4801" w:rsidP="00AE4801">
            <w:pPr>
              <w:snapToGrid w:val="0"/>
              <w:jc w:val="center"/>
              <w:rPr>
                <w:color w:val="000000"/>
                <w:sz w:val="20"/>
                <w:szCs w:val="20"/>
                <w:lang w:val="ru-RU"/>
              </w:rPr>
            </w:pPr>
            <w:r w:rsidRPr="00D1438F">
              <w:rPr>
                <w:color w:val="000000"/>
                <w:sz w:val="20"/>
                <w:szCs w:val="20"/>
                <w:lang w:val="ru-RU"/>
              </w:rPr>
              <w:t>г. Югорск</w:t>
            </w:r>
          </w:p>
        </w:tc>
      </w:tr>
      <w:tr w:rsidR="00AE4801" w:rsidRPr="004F0D83" w:rsidTr="006154A3">
        <w:trPr>
          <w:trHeight w:val="708"/>
        </w:trPr>
        <w:tc>
          <w:tcPr>
            <w:tcW w:w="5387" w:type="dxa"/>
            <w:tcBorders>
              <w:left w:val="single" w:sz="8" w:space="0" w:color="000000"/>
              <w:bottom w:val="single" w:sz="8" w:space="0" w:color="000000"/>
            </w:tcBorders>
          </w:tcPr>
          <w:p w:rsidR="00AE4801" w:rsidRPr="004F0D83" w:rsidRDefault="00AE4801" w:rsidP="00AE4801">
            <w:pPr>
              <w:snapToGrid w:val="0"/>
              <w:ind w:left="105" w:right="120"/>
              <w:jc w:val="both"/>
              <w:rPr>
                <w:color w:val="000000"/>
                <w:sz w:val="16"/>
                <w:szCs w:val="16"/>
                <w:lang w:val="ru-RU"/>
              </w:rPr>
            </w:pPr>
            <w:r w:rsidRPr="004F0D83">
              <w:rPr>
                <w:color w:val="000000"/>
                <w:sz w:val="16"/>
                <w:szCs w:val="16"/>
              </w:rPr>
              <w:t xml:space="preserve">1. </w:t>
            </w:r>
            <w:r w:rsidRPr="004F0D83">
              <w:rPr>
                <w:color w:val="000000"/>
                <w:sz w:val="16"/>
                <w:szCs w:val="16"/>
                <w:lang w:val="ru-RU"/>
              </w:rPr>
              <w:t xml:space="preserve">Непроведение ликвидации участника </w:t>
            </w:r>
            <w:r w:rsidRPr="004F0D83">
              <w:rPr>
                <w:bCs/>
                <w:color w:val="000000"/>
                <w:sz w:val="16"/>
                <w:szCs w:val="16"/>
                <w:lang w:val="ru-RU"/>
              </w:rPr>
              <w:t>закупки -</w:t>
            </w:r>
            <w:r w:rsidRPr="004F0D83">
              <w:rPr>
                <w:color w:val="000000"/>
                <w:sz w:val="16"/>
                <w:szCs w:val="16"/>
                <w:lang w:val="ru-RU"/>
              </w:rPr>
              <w:t xml:space="preserve"> юридического лица и отсутствие решения арбитражного суда о признании участника </w:t>
            </w:r>
            <w:r w:rsidRPr="004F0D83">
              <w:rPr>
                <w:bCs/>
                <w:color w:val="000000"/>
                <w:sz w:val="16"/>
                <w:szCs w:val="16"/>
                <w:lang w:val="ru-RU"/>
              </w:rPr>
              <w:t>закупки</w:t>
            </w:r>
            <w:r w:rsidRPr="004F0D83">
              <w:rPr>
                <w:color w:val="000000"/>
                <w:sz w:val="16"/>
                <w:szCs w:val="16"/>
                <w:lang w:val="ru-RU"/>
              </w:rPr>
              <w:t xml:space="preserve"> - юридического лица, индивидуального предпринимателя </w:t>
            </w:r>
            <w:r w:rsidRPr="004F0D83">
              <w:rPr>
                <w:bCs/>
                <w:color w:val="000000"/>
                <w:sz w:val="16"/>
                <w:szCs w:val="16"/>
                <w:lang w:val="ru-RU"/>
              </w:rPr>
              <w:t>несостоятельным (</w:t>
            </w:r>
            <w:r w:rsidRPr="004F0D83">
              <w:rPr>
                <w:color w:val="000000"/>
                <w:sz w:val="16"/>
                <w:szCs w:val="16"/>
                <w:lang w:val="ru-RU"/>
              </w:rPr>
              <w:t>банкротом</w:t>
            </w:r>
            <w:r w:rsidRPr="004F0D83">
              <w:rPr>
                <w:bCs/>
                <w:color w:val="000000"/>
                <w:sz w:val="16"/>
                <w:szCs w:val="16"/>
                <w:lang w:val="ru-RU"/>
              </w:rPr>
              <w:t>)</w:t>
            </w:r>
            <w:r w:rsidRPr="004F0D83">
              <w:rPr>
                <w:color w:val="000000"/>
                <w:sz w:val="16"/>
                <w:szCs w:val="16"/>
                <w:lang w:val="ru-RU"/>
              </w:rPr>
              <w:t xml:space="preserve"> и об открытии конкурсного производства</w:t>
            </w:r>
          </w:p>
        </w:tc>
        <w:tc>
          <w:tcPr>
            <w:tcW w:w="2693"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835"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6154A3">
        <w:trPr>
          <w:trHeight w:val="387"/>
        </w:trPr>
        <w:tc>
          <w:tcPr>
            <w:tcW w:w="5387" w:type="dxa"/>
            <w:tcBorders>
              <w:left w:val="single" w:sz="8" w:space="0" w:color="000000"/>
              <w:bottom w:val="single" w:sz="8" w:space="0" w:color="000000"/>
            </w:tcBorders>
          </w:tcPr>
          <w:p w:rsidR="00AE4801" w:rsidRPr="004F0D83" w:rsidRDefault="00AE4801" w:rsidP="00AE4801">
            <w:pPr>
              <w:snapToGrid w:val="0"/>
              <w:ind w:left="105" w:right="120"/>
              <w:jc w:val="both"/>
              <w:rPr>
                <w:color w:val="000000"/>
                <w:sz w:val="16"/>
                <w:szCs w:val="16"/>
                <w:lang w:val="ru-RU"/>
              </w:rPr>
            </w:pPr>
            <w:r w:rsidRPr="004F0D83">
              <w:rPr>
                <w:color w:val="000000"/>
                <w:sz w:val="16"/>
                <w:szCs w:val="16"/>
              </w:rPr>
              <w:t xml:space="preserve">2. </w:t>
            </w:r>
            <w:r w:rsidRPr="004F0D83">
              <w:rPr>
                <w:color w:val="000000"/>
                <w:sz w:val="16"/>
                <w:szCs w:val="16"/>
                <w:lang w:val="ru-RU"/>
              </w:rPr>
              <w:t xml:space="preserve">Неприостановление деятельности участника </w:t>
            </w:r>
            <w:r w:rsidRPr="004F0D83">
              <w:rPr>
                <w:bCs/>
                <w:color w:val="000000"/>
                <w:sz w:val="16"/>
                <w:szCs w:val="16"/>
                <w:lang w:val="ru-RU"/>
              </w:rPr>
              <w:t>закупки</w:t>
            </w:r>
            <w:r w:rsidRPr="004F0D83">
              <w:rPr>
                <w:color w:val="000000"/>
                <w:sz w:val="16"/>
                <w:szCs w:val="16"/>
                <w:lang w:val="ru-RU"/>
              </w:rPr>
              <w:t xml:space="preserve"> в порядке, </w:t>
            </w:r>
            <w:r w:rsidRPr="004F0D83">
              <w:rPr>
                <w:bCs/>
                <w:color w:val="000000"/>
                <w:sz w:val="16"/>
                <w:szCs w:val="16"/>
                <w:lang w:val="ru-RU"/>
              </w:rPr>
              <w:t>установленном</w:t>
            </w:r>
            <w:r w:rsidRPr="004F0D83">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835"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6154A3">
        <w:tc>
          <w:tcPr>
            <w:tcW w:w="5387" w:type="dxa"/>
            <w:tcBorders>
              <w:left w:val="single" w:sz="8" w:space="0" w:color="000000"/>
              <w:bottom w:val="single" w:sz="8" w:space="0" w:color="000000"/>
            </w:tcBorders>
          </w:tcPr>
          <w:p w:rsidR="00AE4801" w:rsidRPr="004F0D83" w:rsidRDefault="00AE4801" w:rsidP="00AE4801">
            <w:pPr>
              <w:snapToGrid w:val="0"/>
              <w:ind w:left="105" w:right="120"/>
              <w:jc w:val="both"/>
              <w:rPr>
                <w:color w:val="000000"/>
                <w:sz w:val="16"/>
                <w:szCs w:val="16"/>
              </w:rPr>
            </w:pPr>
            <w:r w:rsidRPr="004F0D83">
              <w:rPr>
                <w:color w:val="000000"/>
                <w:sz w:val="16"/>
                <w:szCs w:val="16"/>
              </w:rPr>
              <w:t xml:space="preserve">3. </w:t>
            </w:r>
            <w:r w:rsidRPr="004F0D83">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693"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p>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835"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6154A3">
        <w:tc>
          <w:tcPr>
            <w:tcW w:w="5387" w:type="dxa"/>
            <w:tcBorders>
              <w:left w:val="single" w:sz="8" w:space="0" w:color="000000"/>
              <w:bottom w:val="single" w:sz="8" w:space="0" w:color="000000"/>
            </w:tcBorders>
          </w:tcPr>
          <w:p w:rsidR="00AE4801" w:rsidRPr="004F0D83" w:rsidRDefault="00AE4801" w:rsidP="00AE4801">
            <w:pPr>
              <w:snapToGrid w:val="0"/>
              <w:spacing w:line="240" w:lineRule="auto"/>
              <w:ind w:left="105" w:right="120"/>
              <w:jc w:val="both"/>
              <w:rPr>
                <w:color w:val="000000"/>
                <w:sz w:val="16"/>
                <w:szCs w:val="16"/>
                <w:lang w:val="ru-RU"/>
              </w:rPr>
            </w:pPr>
            <w:r w:rsidRPr="004F0D83">
              <w:rPr>
                <w:color w:val="000000"/>
                <w:sz w:val="16"/>
                <w:szCs w:val="16"/>
              </w:rPr>
              <w:t xml:space="preserve">4. </w:t>
            </w:r>
            <w:r w:rsidRPr="004F0D83">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693"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835"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4F0D83" w:rsidTr="006154A3">
        <w:trPr>
          <w:trHeight w:val="625"/>
        </w:trPr>
        <w:tc>
          <w:tcPr>
            <w:tcW w:w="5387" w:type="dxa"/>
            <w:tcBorders>
              <w:left w:val="single" w:sz="8" w:space="0" w:color="000000"/>
              <w:bottom w:val="single" w:sz="8" w:space="0" w:color="000000"/>
            </w:tcBorders>
          </w:tcPr>
          <w:p w:rsidR="00AE4801" w:rsidRPr="004F0D83" w:rsidRDefault="00AE4801" w:rsidP="00AE4801">
            <w:pPr>
              <w:snapToGrid w:val="0"/>
              <w:spacing w:line="240" w:lineRule="auto"/>
              <w:ind w:left="105" w:right="120"/>
              <w:jc w:val="both"/>
              <w:rPr>
                <w:color w:val="000000"/>
                <w:sz w:val="16"/>
                <w:szCs w:val="16"/>
                <w:lang w:val="ru-RU"/>
              </w:rPr>
            </w:pPr>
            <w:r w:rsidRPr="004F0D83">
              <w:rPr>
                <w:color w:val="000000"/>
                <w:sz w:val="16"/>
                <w:szCs w:val="16"/>
                <w:lang w:val="ru-RU"/>
              </w:rPr>
              <w:t xml:space="preserve">5. </w:t>
            </w:r>
            <w:r w:rsidRPr="004F0D83">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left w:val="single" w:sz="8" w:space="0" w:color="000000"/>
              <w:bottom w:val="single" w:sz="8" w:space="0" w:color="000000"/>
            </w:tcBorders>
            <w:vAlign w:val="center"/>
          </w:tcPr>
          <w:p w:rsidR="00AE4801" w:rsidRPr="004F0D83" w:rsidRDefault="00AE4801" w:rsidP="00AE4801">
            <w:pPr>
              <w:snapToGrid w:val="0"/>
              <w:jc w:val="center"/>
              <w:rPr>
                <w:color w:val="000000"/>
                <w:sz w:val="16"/>
                <w:szCs w:val="16"/>
              </w:rPr>
            </w:pPr>
            <w:r w:rsidRPr="004F0D83">
              <w:rPr>
                <w:color w:val="000000"/>
                <w:sz w:val="16"/>
                <w:szCs w:val="16"/>
                <w:lang w:val="ru-RU"/>
              </w:rPr>
              <w:t>декларация</w:t>
            </w:r>
          </w:p>
        </w:tc>
        <w:tc>
          <w:tcPr>
            <w:tcW w:w="2835"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ind w:left="110" w:right="110"/>
              <w:jc w:val="center"/>
              <w:rPr>
                <w:color w:val="000000"/>
                <w:sz w:val="16"/>
                <w:szCs w:val="16"/>
              </w:rPr>
            </w:pPr>
            <w:r w:rsidRPr="00E926DD">
              <w:rPr>
                <w:color w:val="000000"/>
                <w:sz w:val="16"/>
                <w:szCs w:val="16"/>
                <w:lang w:val="ru-RU"/>
              </w:rPr>
              <w:t>продекларирована</w:t>
            </w:r>
          </w:p>
        </w:tc>
      </w:tr>
      <w:tr w:rsidR="00AE4801" w:rsidRPr="004F0D83" w:rsidTr="006154A3">
        <w:trPr>
          <w:trHeight w:val="435"/>
        </w:trPr>
        <w:tc>
          <w:tcPr>
            <w:tcW w:w="5387" w:type="dxa"/>
            <w:tcBorders>
              <w:left w:val="single" w:sz="8" w:space="0" w:color="000000"/>
              <w:bottom w:val="single" w:sz="8" w:space="0" w:color="000000"/>
            </w:tcBorders>
          </w:tcPr>
          <w:p w:rsidR="00AE4801" w:rsidRPr="004F0D83" w:rsidRDefault="00AE4801" w:rsidP="00AE4801">
            <w:pPr>
              <w:snapToGrid w:val="0"/>
              <w:ind w:left="142" w:right="120"/>
              <w:jc w:val="both"/>
              <w:rPr>
                <w:color w:val="000000"/>
                <w:sz w:val="16"/>
                <w:szCs w:val="16"/>
                <w:lang w:val="ru-RU"/>
              </w:rPr>
            </w:pPr>
            <w:r w:rsidRPr="004F0D83">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693" w:type="dxa"/>
            <w:tcBorders>
              <w:left w:val="single" w:sz="8" w:space="0" w:color="000000"/>
              <w:bottom w:val="single" w:sz="8" w:space="0" w:color="000000"/>
            </w:tcBorders>
            <w:vAlign w:val="center"/>
          </w:tcPr>
          <w:p w:rsidR="00AE4801" w:rsidRPr="004F0D83" w:rsidRDefault="00AE4801" w:rsidP="00AE4801">
            <w:pPr>
              <w:jc w:val="center"/>
              <w:rPr>
                <w:sz w:val="16"/>
                <w:szCs w:val="16"/>
                <w:lang w:val="ru-RU"/>
              </w:rPr>
            </w:pPr>
            <w:r w:rsidRPr="004F0D83">
              <w:rPr>
                <w:color w:val="000000"/>
                <w:sz w:val="16"/>
                <w:szCs w:val="16"/>
              </w:rPr>
              <w:t>отсутств</w:t>
            </w:r>
            <w:r w:rsidRPr="004F0D83">
              <w:rPr>
                <w:color w:val="000000"/>
                <w:sz w:val="16"/>
                <w:szCs w:val="16"/>
                <w:lang w:val="ru-RU"/>
              </w:rPr>
              <w:t>ие</w:t>
            </w:r>
          </w:p>
        </w:tc>
        <w:tc>
          <w:tcPr>
            <w:tcW w:w="2835" w:type="dxa"/>
            <w:tcBorders>
              <w:top w:val="single" w:sz="4" w:space="0" w:color="auto"/>
              <w:left w:val="single" w:sz="8" w:space="0" w:color="000000"/>
              <w:bottom w:val="single" w:sz="4" w:space="0" w:color="auto"/>
              <w:right w:val="single" w:sz="8" w:space="0" w:color="000000"/>
            </w:tcBorders>
            <w:vAlign w:val="center"/>
          </w:tcPr>
          <w:p w:rsidR="00AE4801" w:rsidRDefault="00AE4801" w:rsidP="00AE4801">
            <w:pPr>
              <w:ind w:left="171" w:right="284"/>
              <w:jc w:val="center"/>
              <w:rPr>
                <w:color w:val="000000"/>
                <w:sz w:val="16"/>
                <w:szCs w:val="16"/>
                <w:lang w:val="ru-RU"/>
              </w:rPr>
            </w:pPr>
          </w:p>
          <w:p w:rsidR="00AE4801" w:rsidRPr="00E926DD" w:rsidRDefault="00AE4801" w:rsidP="00AE4801">
            <w:pPr>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AE4801">
            <w:pPr>
              <w:ind w:left="171" w:right="284"/>
              <w:jc w:val="center"/>
              <w:rPr>
                <w:sz w:val="16"/>
                <w:szCs w:val="16"/>
                <w:lang w:val="ru-RU"/>
              </w:rPr>
            </w:pPr>
          </w:p>
        </w:tc>
      </w:tr>
      <w:tr w:rsidR="00AE4801" w:rsidRPr="004F0D83" w:rsidTr="006154A3">
        <w:trPr>
          <w:trHeight w:val="567"/>
        </w:trPr>
        <w:tc>
          <w:tcPr>
            <w:tcW w:w="5387" w:type="dxa"/>
            <w:tcBorders>
              <w:top w:val="single" w:sz="8" w:space="0" w:color="000000"/>
              <w:left w:val="single" w:sz="8" w:space="0" w:color="000000"/>
              <w:bottom w:val="single" w:sz="8" w:space="0" w:color="000000"/>
            </w:tcBorders>
          </w:tcPr>
          <w:p w:rsidR="00AE4801" w:rsidRPr="004F0D83" w:rsidRDefault="00AE4801" w:rsidP="006154A3">
            <w:pPr>
              <w:snapToGrid w:val="0"/>
              <w:spacing w:line="240" w:lineRule="auto"/>
              <w:ind w:left="142" w:right="120"/>
              <w:jc w:val="both"/>
              <w:rPr>
                <w:color w:val="000000"/>
                <w:sz w:val="16"/>
                <w:szCs w:val="16"/>
                <w:lang w:val="ru-RU"/>
              </w:rPr>
            </w:pPr>
            <w:r w:rsidRPr="004F0D83">
              <w:rPr>
                <w:rStyle w:val="1"/>
                <w:sz w:val="16"/>
                <w:szCs w:val="16"/>
                <w:lang w:val="ru-RU"/>
              </w:rPr>
              <w:t>7</w:t>
            </w:r>
            <w:r w:rsidRPr="004F0D83">
              <w:rPr>
                <w:rStyle w:val="1"/>
                <w:sz w:val="16"/>
                <w:szCs w:val="16"/>
              </w:rPr>
              <w:t xml:space="preserve">. </w:t>
            </w:r>
            <w:r w:rsidRPr="004F0D83">
              <w:rPr>
                <w:color w:val="000000"/>
                <w:sz w:val="16"/>
                <w:szCs w:val="16"/>
              </w:rPr>
              <w:t xml:space="preserve">Объем предоставленных документов и  сведений для участия  в </w:t>
            </w:r>
            <w:r w:rsidRPr="004F0D83">
              <w:rPr>
                <w:color w:val="000000"/>
                <w:sz w:val="16"/>
                <w:szCs w:val="16"/>
                <w:lang w:val="ru-RU"/>
              </w:rPr>
              <w:t>конкурсе</w:t>
            </w:r>
          </w:p>
        </w:tc>
        <w:tc>
          <w:tcPr>
            <w:tcW w:w="2693" w:type="dxa"/>
            <w:tcBorders>
              <w:top w:val="single" w:sz="8" w:space="0" w:color="000000"/>
              <w:left w:val="single" w:sz="8" w:space="0" w:color="000000"/>
              <w:bottom w:val="single" w:sz="8" w:space="0" w:color="000000"/>
            </w:tcBorders>
            <w:vAlign w:val="center"/>
          </w:tcPr>
          <w:p w:rsidR="00AE4801" w:rsidRPr="004F0D83" w:rsidRDefault="00AE4801" w:rsidP="006154A3">
            <w:pPr>
              <w:snapToGrid w:val="0"/>
              <w:spacing w:line="240" w:lineRule="auto"/>
              <w:ind w:right="113" w:firstLine="318"/>
              <w:jc w:val="center"/>
              <w:rPr>
                <w:rStyle w:val="1"/>
                <w:sz w:val="16"/>
                <w:szCs w:val="16"/>
              </w:rPr>
            </w:pPr>
            <w:r w:rsidRPr="004F0D83">
              <w:rPr>
                <w:rStyle w:val="1"/>
                <w:sz w:val="16"/>
                <w:szCs w:val="16"/>
              </w:rPr>
              <w:t xml:space="preserve">в  объеме, указанном  в  </w:t>
            </w:r>
            <w:r w:rsidRPr="004F0D83">
              <w:rPr>
                <w:rStyle w:val="1"/>
                <w:sz w:val="16"/>
                <w:szCs w:val="16"/>
                <w:lang w:val="ru-RU"/>
              </w:rPr>
              <w:t xml:space="preserve">конкурсной </w:t>
            </w:r>
            <w:r w:rsidRPr="004F0D83">
              <w:rPr>
                <w:rStyle w:val="1"/>
                <w:sz w:val="16"/>
                <w:szCs w:val="16"/>
              </w:rPr>
              <w:t xml:space="preserve"> документации</w:t>
            </w:r>
          </w:p>
        </w:tc>
        <w:tc>
          <w:tcPr>
            <w:tcW w:w="2835"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6154A3">
            <w:pPr>
              <w:snapToGrid w:val="0"/>
              <w:spacing w:line="240" w:lineRule="auto"/>
              <w:jc w:val="center"/>
              <w:rPr>
                <w:sz w:val="16"/>
                <w:szCs w:val="16"/>
                <w:lang w:val="ru-RU"/>
              </w:rPr>
            </w:pPr>
            <w:r w:rsidRPr="00E926DD">
              <w:rPr>
                <w:sz w:val="16"/>
                <w:szCs w:val="16"/>
                <w:lang w:val="ru-RU"/>
              </w:rPr>
              <w:t>в полном объеме</w:t>
            </w:r>
          </w:p>
        </w:tc>
      </w:tr>
      <w:tr w:rsidR="00AE4801" w:rsidRPr="004F0D83" w:rsidTr="006154A3">
        <w:trPr>
          <w:trHeight w:val="645"/>
        </w:trPr>
        <w:tc>
          <w:tcPr>
            <w:tcW w:w="5387" w:type="dxa"/>
            <w:tcBorders>
              <w:left w:val="single" w:sz="8" w:space="0" w:color="000000"/>
              <w:bottom w:val="single" w:sz="8" w:space="0" w:color="000000"/>
            </w:tcBorders>
          </w:tcPr>
          <w:p w:rsidR="00AE4801" w:rsidRPr="004F0D83" w:rsidRDefault="00AE4801" w:rsidP="006154A3">
            <w:pPr>
              <w:tabs>
                <w:tab w:val="left" w:pos="8550"/>
              </w:tabs>
              <w:snapToGrid w:val="0"/>
              <w:spacing w:line="240" w:lineRule="auto"/>
              <w:ind w:left="90"/>
              <w:rPr>
                <w:color w:val="000000"/>
                <w:sz w:val="16"/>
                <w:szCs w:val="16"/>
                <w:lang w:val="ru-RU"/>
              </w:rPr>
            </w:pPr>
            <w:r w:rsidRPr="004F0D83">
              <w:rPr>
                <w:color w:val="000000"/>
                <w:sz w:val="16"/>
                <w:szCs w:val="16"/>
                <w:lang w:val="ru-RU"/>
              </w:rPr>
              <w:t>8.  Цена муниципального контракта, руб.</w:t>
            </w:r>
          </w:p>
        </w:tc>
        <w:tc>
          <w:tcPr>
            <w:tcW w:w="2693" w:type="dxa"/>
            <w:tcBorders>
              <w:left w:val="single" w:sz="8" w:space="0" w:color="000000"/>
              <w:bottom w:val="single" w:sz="8" w:space="0" w:color="000000"/>
            </w:tcBorders>
            <w:vAlign w:val="center"/>
          </w:tcPr>
          <w:p w:rsidR="00AE4801" w:rsidRPr="004F0D83" w:rsidRDefault="00AE4801" w:rsidP="006154A3">
            <w:pPr>
              <w:pStyle w:val="Standard"/>
              <w:widowControl/>
              <w:tabs>
                <w:tab w:val="left" w:pos="8442"/>
              </w:tabs>
              <w:snapToGrid w:val="0"/>
              <w:spacing w:line="240" w:lineRule="auto"/>
              <w:ind w:left="-18" w:right="-3" w:firstLine="160"/>
              <w:jc w:val="center"/>
              <w:rPr>
                <w:sz w:val="16"/>
                <w:szCs w:val="16"/>
                <w:lang w:val="ru-RU"/>
              </w:rPr>
            </w:pPr>
            <w:r w:rsidRPr="004F0D83">
              <w:rPr>
                <w:sz w:val="16"/>
                <w:szCs w:val="16"/>
                <w:lang w:val="ru-RU"/>
              </w:rPr>
              <w:t>Начальная (максимальная) цена контракта</w:t>
            </w:r>
          </w:p>
          <w:p w:rsidR="00AE4801" w:rsidRPr="004F0D83" w:rsidRDefault="00AE4801" w:rsidP="006154A3">
            <w:pPr>
              <w:pStyle w:val="Standard"/>
              <w:widowControl/>
              <w:tabs>
                <w:tab w:val="left" w:pos="8442"/>
              </w:tabs>
              <w:snapToGrid w:val="0"/>
              <w:spacing w:line="240" w:lineRule="auto"/>
              <w:ind w:left="-18" w:right="-3" w:firstLine="160"/>
              <w:jc w:val="center"/>
              <w:rPr>
                <w:sz w:val="16"/>
                <w:szCs w:val="16"/>
                <w:lang w:val="ru-RU"/>
              </w:rPr>
            </w:pPr>
            <w:r w:rsidRPr="004F0D83">
              <w:rPr>
                <w:sz w:val="16"/>
                <w:szCs w:val="16"/>
                <w:lang w:val="ru-RU"/>
              </w:rPr>
              <w:t>(цена лота), руб.</w:t>
            </w:r>
          </w:p>
          <w:p w:rsidR="00AE4801" w:rsidRPr="004F0D83" w:rsidRDefault="00AE4801" w:rsidP="006154A3">
            <w:pPr>
              <w:pStyle w:val="Standard"/>
              <w:widowControl/>
              <w:tabs>
                <w:tab w:val="left" w:pos="8442"/>
              </w:tabs>
              <w:snapToGrid w:val="0"/>
              <w:spacing w:line="240" w:lineRule="auto"/>
              <w:ind w:left="-18" w:right="-3" w:firstLine="160"/>
              <w:jc w:val="center"/>
              <w:rPr>
                <w:b/>
                <w:sz w:val="16"/>
                <w:szCs w:val="16"/>
                <w:lang w:val="ru-RU"/>
              </w:rPr>
            </w:pPr>
            <w:r w:rsidRPr="004F0D83">
              <w:rPr>
                <w:b/>
                <w:sz w:val="16"/>
                <w:szCs w:val="16"/>
              </w:rPr>
              <w:t>2 </w:t>
            </w:r>
            <w:r w:rsidRPr="004F0D83">
              <w:rPr>
                <w:b/>
                <w:sz w:val="16"/>
                <w:szCs w:val="16"/>
                <w:lang w:val="ru-RU"/>
              </w:rPr>
              <w:t>362 000</w:t>
            </w:r>
          </w:p>
        </w:tc>
        <w:tc>
          <w:tcPr>
            <w:tcW w:w="2835" w:type="dxa"/>
            <w:tcBorders>
              <w:top w:val="single" w:sz="4" w:space="0" w:color="auto"/>
              <w:left w:val="single" w:sz="8" w:space="0" w:color="000000"/>
              <w:bottom w:val="single" w:sz="8" w:space="0" w:color="000000"/>
              <w:right w:val="single" w:sz="8" w:space="0" w:color="000000"/>
            </w:tcBorders>
            <w:vAlign w:val="center"/>
          </w:tcPr>
          <w:p w:rsidR="00AE4801" w:rsidRPr="004F0D83" w:rsidRDefault="00AE4801" w:rsidP="006154A3">
            <w:pPr>
              <w:snapToGrid w:val="0"/>
              <w:spacing w:line="240" w:lineRule="auto"/>
              <w:jc w:val="center"/>
              <w:rPr>
                <w:b/>
                <w:sz w:val="16"/>
                <w:szCs w:val="16"/>
                <w:lang w:val="ru-RU"/>
              </w:rPr>
            </w:pPr>
            <w:r w:rsidRPr="004F0D83">
              <w:rPr>
                <w:b/>
                <w:sz w:val="16"/>
                <w:szCs w:val="16"/>
                <w:lang w:val="ru-RU"/>
              </w:rPr>
              <w:t>2 362 000</w:t>
            </w:r>
          </w:p>
        </w:tc>
      </w:tr>
    </w:tbl>
    <w:p w:rsidR="00AE4801" w:rsidRPr="00DC1A8C" w:rsidRDefault="00AE4801" w:rsidP="00AE4801">
      <w:pPr>
        <w:ind w:right="-15"/>
        <w:jc w:val="center"/>
        <w:rPr>
          <w:sz w:val="18"/>
          <w:szCs w:val="18"/>
          <w:lang w:val="ru-RU"/>
        </w:rPr>
      </w:pPr>
    </w:p>
    <w:p w:rsidR="00AE4801" w:rsidRPr="00DC1A8C" w:rsidRDefault="00AE4801" w:rsidP="00AE4801">
      <w:pPr>
        <w:shd w:val="clear" w:color="auto" w:fill="FFFFFF"/>
        <w:spacing w:line="240" w:lineRule="exact"/>
        <w:jc w:val="center"/>
        <w:rPr>
          <w:sz w:val="18"/>
          <w:szCs w:val="18"/>
          <w:lang w:val="ru-RU"/>
        </w:rPr>
      </w:pPr>
    </w:p>
    <w:p w:rsidR="00AE4801" w:rsidRPr="00DC1A8C" w:rsidRDefault="00AE4801" w:rsidP="00AE4801">
      <w:pPr>
        <w:shd w:val="clear" w:color="auto" w:fill="FFFFFF"/>
        <w:spacing w:line="240" w:lineRule="exact"/>
        <w:jc w:val="center"/>
        <w:rPr>
          <w:sz w:val="18"/>
          <w:szCs w:val="18"/>
          <w:lang w:val="ru-RU"/>
        </w:rPr>
      </w:pPr>
    </w:p>
    <w:p w:rsidR="00AE4801" w:rsidRPr="00DC1A8C" w:rsidRDefault="00AE4801" w:rsidP="00AE4801">
      <w:pPr>
        <w:shd w:val="clear" w:color="auto" w:fill="FFFFFF"/>
        <w:spacing w:line="240" w:lineRule="exact"/>
        <w:jc w:val="center"/>
        <w:rPr>
          <w:sz w:val="18"/>
          <w:szCs w:val="18"/>
          <w:lang w:val="ru-RU"/>
        </w:rPr>
      </w:pPr>
    </w:p>
    <w:p w:rsidR="00AE4801" w:rsidRPr="00DC1A8C" w:rsidRDefault="00AE4801" w:rsidP="00AE4801">
      <w:pPr>
        <w:shd w:val="clear" w:color="auto" w:fill="FFFFFF"/>
        <w:spacing w:line="240" w:lineRule="exact"/>
        <w:jc w:val="center"/>
        <w:rPr>
          <w:sz w:val="18"/>
          <w:szCs w:val="18"/>
          <w:lang w:val="ru-RU"/>
        </w:rPr>
      </w:pPr>
    </w:p>
    <w:p w:rsidR="00AE4801" w:rsidRDefault="00AE4801" w:rsidP="00AE4801">
      <w:pPr>
        <w:jc w:val="center"/>
        <w:rPr>
          <w:sz w:val="18"/>
          <w:szCs w:val="18"/>
          <w:lang w:val="ru-RU"/>
        </w:rPr>
      </w:pPr>
    </w:p>
    <w:p w:rsidR="00AE4801" w:rsidRDefault="00AE4801" w:rsidP="00AE4801">
      <w:pPr>
        <w:jc w:val="center"/>
        <w:rPr>
          <w:sz w:val="18"/>
          <w:szCs w:val="18"/>
          <w:lang w:val="ru-RU"/>
        </w:rPr>
      </w:pPr>
    </w:p>
    <w:p w:rsidR="00AE4801" w:rsidRDefault="00AE4801" w:rsidP="00844AB7">
      <w:pPr>
        <w:rPr>
          <w:sz w:val="18"/>
          <w:szCs w:val="18"/>
          <w:lang w:val="ru-RU"/>
        </w:rPr>
      </w:pPr>
    </w:p>
    <w:p w:rsidR="00AE4801" w:rsidRDefault="00AE4801" w:rsidP="00AE4801">
      <w:pPr>
        <w:jc w:val="center"/>
        <w:rPr>
          <w:sz w:val="18"/>
          <w:szCs w:val="18"/>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t>Открытый конкурс</w:t>
      </w:r>
    </w:p>
    <w:p w:rsidR="008C1E6B" w:rsidRPr="00DC34B9" w:rsidRDefault="008C1E6B" w:rsidP="008C1E6B">
      <w:pPr>
        <w:ind w:firstLine="708"/>
        <w:jc w:val="center"/>
        <w:rPr>
          <w:sz w:val="18"/>
          <w:szCs w:val="18"/>
          <w:shd w:val="clear" w:color="auto" w:fill="FFFFFF"/>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8C1E6B" w:rsidRDefault="008C1E6B" w:rsidP="00AE4801">
      <w:pPr>
        <w:jc w:val="center"/>
        <w:rPr>
          <w:sz w:val="22"/>
          <w:szCs w:val="22"/>
          <w:lang w:val="ru-RU"/>
        </w:rPr>
      </w:pPr>
    </w:p>
    <w:p w:rsidR="00AE4801" w:rsidRDefault="00AE4801" w:rsidP="00AE4801">
      <w:pPr>
        <w:jc w:val="center"/>
        <w:rPr>
          <w:lang w:val="ru-RU"/>
        </w:rPr>
      </w:pPr>
      <w:r>
        <w:rPr>
          <w:sz w:val="22"/>
          <w:szCs w:val="22"/>
        </w:rPr>
        <w:t>Лот №1</w:t>
      </w:r>
      <w:r>
        <w:rPr>
          <w:sz w:val="22"/>
          <w:szCs w:val="22"/>
          <w:lang w:val="ru-RU"/>
        </w:rPr>
        <w:t>0</w:t>
      </w:r>
      <w:r w:rsidRPr="0073146B">
        <w:rPr>
          <w:sz w:val="22"/>
          <w:szCs w:val="22"/>
        </w:rPr>
        <w:t xml:space="preserve"> - Выполнение работ по содержанию и обслуживанию скульптурно-декоративных композиций «Вертолет», «Паровоз», «Машина»</w:t>
      </w:r>
      <w:r w:rsidRPr="00802C30">
        <w:t xml:space="preserve"> </w:t>
      </w:r>
      <w:r>
        <w:t>в 2015 году в городе Югорске</w:t>
      </w:r>
    </w:p>
    <w:p w:rsidR="00C32F86" w:rsidRPr="00C32F86" w:rsidRDefault="00C32F86" w:rsidP="00AE4801">
      <w:pPr>
        <w:jc w:val="center"/>
        <w:rPr>
          <w:sz w:val="22"/>
          <w:szCs w:val="22"/>
          <w:lang w:val="ru-RU"/>
        </w:rPr>
      </w:pPr>
    </w:p>
    <w:p w:rsidR="00AE4801" w:rsidRDefault="00AE4801" w:rsidP="00AE4801">
      <w:pPr>
        <w:pStyle w:val="Standard"/>
        <w:keepNext/>
        <w:keepLines/>
        <w:shd w:val="clear" w:color="auto" w:fill="FFFFFF"/>
        <w:spacing w:line="240" w:lineRule="auto"/>
        <w:rPr>
          <w:sz w:val="18"/>
          <w:szCs w:val="18"/>
          <w:lang w:val="ru-RU"/>
        </w:rPr>
      </w:pPr>
      <w:r w:rsidRPr="00DC1A8C">
        <w:rPr>
          <w:sz w:val="18"/>
          <w:szCs w:val="18"/>
        </w:rPr>
        <w:t>Заказчик: Департамент  жилищно-коммунального и строительного комплекса администрации города Югорска</w:t>
      </w:r>
    </w:p>
    <w:p w:rsidR="00C32F86" w:rsidRPr="00C32F86" w:rsidRDefault="00C32F86" w:rsidP="00AE4801">
      <w:pPr>
        <w:pStyle w:val="Standard"/>
        <w:keepNext/>
        <w:keepLines/>
        <w:shd w:val="clear" w:color="auto" w:fill="FFFFFF"/>
        <w:spacing w:line="240" w:lineRule="auto"/>
        <w:rPr>
          <w:sz w:val="18"/>
          <w:szCs w:val="18"/>
          <w:lang w:val="ru-RU"/>
        </w:rPr>
      </w:pPr>
    </w:p>
    <w:tbl>
      <w:tblPr>
        <w:tblW w:w="10915" w:type="dxa"/>
        <w:tblInd w:w="10" w:type="dxa"/>
        <w:tblLayout w:type="fixed"/>
        <w:tblCellMar>
          <w:left w:w="0" w:type="dxa"/>
          <w:right w:w="0" w:type="dxa"/>
        </w:tblCellMar>
        <w:tblLook w:val="0000"/>
      </w:tblPr>
      <w:tblGrid>
        <w:gridCol w:w="6379"/>
        <w:gridCol w:w="1985"/>
        <w:gridCol w:w="2551"/>
      </w:tblGrid>
      <w:tr w:rsidR="00AE4801" w:rsidRPr="00572769" w:rsidTr="006154A3">
        <w:tc>
          <w:tcPr>
            <w:tcW w:w="6379"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Показатель</w:t>
            </w:r>
          </w:p>
        </w:tc>
        <w:tc>
          <w:tcPr>
            <w:tcW w:w="1985"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Обязательные требования</w:t>
            </w:r>
          </w:p>
        </w:tc>
        <w:tc>
          <w:tcPr>
            <w:tcW w:w="2551" w:type="dxa"/>
            <w:tcBorders>
              <w:top w:val="single" w:sz="8" w:space="0" w:color="000000"/>
              <w:left w:val="single" w:sz="8" w:space="0" w:color="000000"/>
              <w:bottom w:val="single" w:sz="8" w:space="0" w:color="000000"/>
              <w:right w:val="single" w:sz="8" w:space="0" w:color="000000"/>
            </w:tcBorders>
            <w:vAlign w:val="center"/>
          </w:tcPr>
          <w:p w:rsidR="00AE4801" w:rsidRPr="00D1438F" w:rsidRDefault="00AE4801" w:rsidP="00AE4801">
            <w:pPr>
              <w:snapToGrid w:val="0"/>
              <w:jc w:val="center"/>
              <w:rPr>
                <w:color w:val="000000"/>
                <w:sz w:val="20"/>
                <w:szCs w:val="20"/>
                <w:lang w:val="ru-RU"/>
              </w:rPr>
            </w:pPr>
            <w:r w:rsidRPr="00D1438F">
              <w:rPr>
                <w:color w:val="000000"/>
                <w:sz w:val="20"/>
                <w:szCs w:val="20"/>
                <w:lang w:val="ru-RU"/>
              </w:rPr>
              <w:t>МАУ «Молодежный центр «Гелиос»,</w:t>
            </w:r>
          </w:p>
          <w:p w:rsidR="00AE4801" w:rsidRPr="00D1438F" w:rsidRDefault="00AE4801" w:rsidP="00AE4801">
            <w:pPr>
              <w:snapToGrid w:val="0"/>
              <w:jc w:val="center"/>
              <w:rPr>
                <w:color w:val="000000"/>
                <w:sz w:val="20"/>
                <w:szCs w:val="20"/>
              </w:rPr>
            </w:pPr>
            <w:r w:rsidRPr="00D1438F">
              <w:rPr>
                <w:color w:val="000000"/>
                <w:sz w:val="20"/>
                <w:szCs w:val="20"/>
                <w:lang w:val="ru-RU"/>
              </w:rPr>
              <w:t xml:space="preserve"> г. Югорск</w:t>
            </w:r>
          </w:p>
        </w:tc>
      </w:tr>
      <w:tr w:rsidR="00AE4801" w:rsidRPr="00572769" w:rsidTr="006154A3">
        <w:trPr>
          <w:trHeight w:val="708"/>
        </w:trPr>
        <w:tc>
          <w:tcPr>
            <w:tcW w:w="6379" w:type="dxa"/>
            <w:tcBorders>
              <w:left w:val="single" w:sz="8" w:space="0" w:color="000000"/>
              <w:bottom w:val="single" w:sz="8" w:space="0" w:color="000000"/>
            </w:tcBorders>
          </w:tcPr>
          <w:p w:rsidR="00AE4801" w:rsidRPr="00572769" w:rsidRDefault="00AE4801" w:rsidP="006154A3">
            <w:pPr>
              <w:snapToGrid w:val="0"/>
              <w:spacing w:line="240" w:lineRule="auto"/>
              <w:ind w:left="105" w:right="120"/>
              <w:jc w:val="both"/>
              <w:rPr>
                <w:color w:val="000000"/>
                <w:sz w:val="16"/>
                <w:szCs w:val="16"/>
                <w:lang w:val="ru-RU"/>
              </w:rPr>
            </w:pPr>
            <w:r w:rsidRPr="00572769">
              <w:rPr>
                <w:color w:val="000000"/>
                <w:sz w:val="16"/>
                <w:szCs w:val="16"/>
              </w:rPr>
              <w:t xml:space="preserve">1. </w:t>
            </w:r>
            <w:r w:rsidRPr="00572769">
              <w:rPr>
                <w:color w:val="000000"/>
                <w:sz w:val="16"/>
                <w:szCs w:val="16"/>
                <w:lang w:val="ru-RU"/>
              </w:rPr>
              <w:t xml:space="preserve">Непроведение ликвидации участника </w:t>
            </w:r>
            <w:r w:rsidRPr="00572769">
              <w:rPr>
                <w:bCs/>
                <w:color w:val="000000"/>
                <w:sz w:val="16"/>
                <w:szCs w:val="16"/>
                <w:lang w:val="ru-RU"/>
              </w:rPr>
              <w:t>закупки -</w:t>
            </w:r>
            <w:r w:rsidRPr="00572769">
              <w:rPr>
                <w:color w:val="000000"/>
                <w:sz w:val="16"/>
                <w:szCs w:val="16"/>
                <w:lang w:val="ru-RU"/>
              </w:rPr>
              <w:t xml:space="preserve"> юридического лица и отсутствие решения арбитражного суда о признании участника </w:t>
            </w:r>
            <w:r w:rsidRPr="00572769">
              <w:rPr>
                <w:bCs/>
                <w:color w:val="000000"/>
                <w:sz w:val="16"/>
                <w:szCs w:val="16"/>
                <w:lang w:val="ru-RU"/>
              </w:rPr>
              <w:t>закупки</w:t>
            </w:r>
            <w:r w:rsidRPr="00572769">
              <w:rPr>
                <w:color w:val="000000"/>
                <w:sz w:val="16"/>
                <w:szCs w:val="16"/>
                <w:lang w:val="ru-RU"/>
              </w:rPr>
              <w:t xml:space="preserve"> - юридического лица, индивидуального предпринимателя </w:t>
            </w:r>
            <w:r w:rsidRPr="00572769">
              <w:rPr>
                <w:bCs/>
                <w:color w:val="000000"/>
                <w:sz w:val="16"/>
                <w:szCs w:val="16"/>
                <w:lang w:val="ru-RU"/>
              </w:rPr>
              <w:t>несостоятельным (</w:t>
            </w:r>
            <w:r w:rsidRPr="00572769">
              <w:rPr>
                <w:color w:val="000000"/>
                <w:sz w:val="16"/>
                <w:szCs w:val="16"/>
                <w:lang w:val="ru-RU"/>
              </w:rPr>
              <w:t>банкротом</w:t>
            </w:r>
            <w:r w:rsidRPr="00572769">
              <w:rPr>
                <w:bCs/>
                <w:color w:val="000000"/>
                <w:sz w:val="16"/>
                <w:szCs w:val="16"/>
                <w:lang w:val="ru-RU"/>
              </w:rPr>
              <w:t>)</w:t>
            </w:r>
            <w:r w:rsidRPr="00572769">
              <w:rPr>
                <w:color w:val="000000"/>
                <w:sz w:val="16"/>
                <w:szCs w:val="16"/>
                <w:lang w:val="ru-RU"/>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AE4801" w:rsidRPr="00572769" w:rsidRDefault="00AE4801" w:rsidP="006154A3">
            <w:pPr>
              <w:snapToGrid w:val="0"/>
              <w:spacing w:line="240" w:lineRule="auto"/>
              <w:jc w:val="center"/>
              <w:rPr>
                <w:color w:val="000000"/>
                <w:sz w:val="16"/>
                <w:szCs w:val="16"/>
              </w:rPr>
            </w:pPr>
            <w:r w:rsidRPr="00572769">
              <w:rPr>
                <w:color w:val="000000"/>
                <w:sz w:val="16"/>
                <w:szCs w:val="16"/>
                <w:lang w:val="ru-RU"/>
              </w:rPr>
              <w:t>декларация</w:t>
            </w:r>
          </w:p>
        </w:tc>
        <w:tc>
          <w:tcPr>
            <w:tcW w:w="2551" w:type="dxa"/>
            <w:tcBorders>
              <w:left w:val="single" w:sz="8" w:space="0" w:color="000000"/>
              <w:bottom w:val="single" w:sz="8" w:space="0" w:color="000000"/>
              <w:right w:val="single" w:sz="8" w:space="0" w:color="000000"/>
            </w:tcBorders>
            <w:vAlign w:val="center"/>
          </w:tcPr>
          <w:p w:rsidR="00AE4801" w:rsidRPr="00E926DD" w:rsidRDefault="00AE4801" w:rsidP="006154A3">
            <w:pPr>
              <w:snapToGrid w:val="0"/>
              <w:spacing w:line="240" w:lineRule="auto"/>
              <w:jc w:val="center"/>
              <w:rPr>
                <w:color w:val="000000"/>
                <w:sz w:val="16"/>
                <w:szCs w:val="16"/>
                <w:lang w:val="ru-RU"/>
              </w:rPr>
            </w:pPr>
            <w:r w:rsidRPr="00E926DD">
              <w:rPr>
                <w:color w:val="000000"/>
                <w:sz w:val="16"/>
                <w:szCs w:val="16"/>
                <w:lang w:val="ru-RU"/>
              </w:rPr>
              <w:t>Информация</w:t>
            </w:r>
          </w:p>
          <w:p w:rsidR="00AE4801" w:rsidRPr="00E926DD" w:rsidRDefault="00AE4801" w:rsidP="006154A3">
            <w:pPr>
              <w:snapToGrid w:val="0"/>
              <w:spacing w:line="240" w:lineRule="auto"/>
              <w:jc w:val="center"/>
              <w:rPr>
                <w:color w:val="000000"/>
                <w:sz w:val="16"/>
                <w:szCs w:val="16"/>
              </w:rPr>
            </w:pPr>
            <w:r w:rsidRPr="00E926DD">
              <w:rPr>
                <w:color w:val="000000"/>
                <w:sz w:val="16"/>
                <w:szCs w:val="16"/>
                <w:lang w:val="ru-RU"/>
              </w:rPr>
              <w:t>продекларирована</w:t>
            </w:r>
          </w:p>
        </w:tc>
      </w:tr>
      <w:tr w:rsidR="00AE4801" w:rsidRPr="00572769" w:rsidTr="006154A3">
        <w:trPr>
          <w:trHeight w:val="387"/>
        </w:trPr>
        <w:tc>
          <w:tcPr>
            <w:tcW w:w="6379" w:type="dxa"/>
            <w:tcBorders>
              <w:left w:val="single" w:sz="8" w:space="0" w:color="000000"/>
              <w:bottom w:val="single" w:sz="8" w:space="0" w:color="000000"/>
            </w:tcBorders>
          </w:tcPr>
          <w:p w:rsidR="00AE4801" w:rsidRPr="00572769" w:rsidRDefault="00AE4801" w:rsidP="006154A3">
            <w:pPr>
              <w:snapToGrid w:val="0"/>
              <w:spacing w:line="240" w:lineRule="auto"/>
              <w:ind w:left="105" w:right="120"/>
              <w:jc w:val="both"/>
              <w:rPr>
                <w:color w:val="000000"/>
                <w:sz w:val="16"/>
                <w:szCs w:val="16"/>
                <w:lang w:val="ru-RU"/>
              </w:rPr>
            </w:pPr>
            <w:r w:rsidRPr="00572769">
              <w:rPr>
                <w:color w:val="000000"/>
                <w:sz w:val="16"/>
                <w:szCs w:val="16"/>
              </w:rPr>
              <w:t xml:space="preserve">2. </w:t>
            </w:r>
            <w:r w:rsidRPr="00572769">
              <w:rPr>
                <w:color w:val="000000"/>
                <w:sz w:val="16"/>
                <w:szCs w:val="16"/>
                <w:lang w:val="ru-RU"/>
              </w:rPr>
              <w:t xml:space="preserve">Неприостановление деятельности участника </w:t>
            </w:r>
            <w:r w:rsidRPr="00572769">
              <w:rPr>
                <w:bCs/>
                <w:color w:val="000000"/>
                <w:sz w:val="16"/>
                <w:szCs w:val="16"/>
                <w:lang w:val="ru-RU"/>
              </w:rPr>
              <w:t>закупки</w:t>
            </w:r>
            <w:r w:rsidRPr="00572769">
              <w:rPr>
                <w:color w:val="000000"/>
                <w:sz w:val="16"/>
                <w:szCs w:val="16"/>
                <w:lang w:val="ru-RU"/>
              </w:rPr>
              <w:t xml:space="preserve"> в порядке, </w:t>
            </w:r>
            <w:r w:rsidRPr="00572769">
              <w:rPr>
                <w:bCs/>
                <w:color w:val="000000"/>
                <w:sz w:val="16"/>
                <w:szCs w:val="16"/>
                <w:lang w:val="ru-RU"/>
              </w:rPr>
              <w:t>установленном</w:t>
            </w:r>
            <w:r w:rsidRPr="00572769">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AE4801" w:rsidRPr="00572769" w:rsidRDefault="00AE4801" w:rsidP="006154A3">
            <w:pPr>
              <w:snapToGrid w:val="0"/>
              <w:spacing w:line="240" w:lineRule="auto"/>
              <w:jc w:val="center"/>
              <w:rPr>
                <w:color w:val="000000"/>
                <w:sz w:val="16"/>
                <w:szCs w:val="16"/>
              </w:rPr>
            </w:pPr>
            <w:r w:rsidRPr="00572769">
              <w:rPr>
                <w:color w:val="000000"/>
                <w:sz w:val="16"/>
                <w:szCs w:val="16"/>
                <w:lang w:val="ru-RU"/>
              </w:rPr>
              <w:t>декларация</w:t>
            </w:r>
          </w:p>
        </w:tc>
        <w:tc>
          <w:tcPr>
            <w:tcW w:w="2551" w:type="dxa"/>
            <w:tcBorders>
              <w:left w:val="single" w:sz="8" w:space="0" w:color="000000"/>
              <w:bottom w:val="single" w:sz="8" w:space="0" w:color="000000"/>
              <w:right w:val="single" w:sz="8" w:space="0" w:color="000000"/>
            </w:tcBorders>
            <w:vAlign w:val="center"/>
          </w:tcPr>
          <w:p w:rsidR="00AE4801" w:rsidRPr="00E926DD" w:rsidRDefault="00AE4801" w:rsidP="006154A3">
            <w:pPr>
              <w:snapToGrid w:val="0"/>
              <w:spacing w:line="240" w:lineRule="auto"/>
              <w:jc w:val="center"/>
              <w:rPr>
                <w:color w:val="000000"/>
                <w:sz w:val="16"/>
                <w:szCs w:val="16"/>
                <w:lang w:val="ru-RU"/>
              </w:rPr>
            </w:pPr>
            <w:r w:rsidRPr="00E926DD">
              <w:rPr>
                <w:color w:val="000000"/>
                <w:sz w:val="16"/>
                <w:szCs w:val="16"/>
                <w:lang w:val="ru-RU"/>
              </w:rPr>
              <w:t>Информация</w:t>
            </w:r>
          </w:p>
          <w:p w:rsidR="00AE4801" w:rsidRPr="00E926DD" w:rsidRDefault="00AE4801" w:rsidP="006154A3">
            <w:pPr>
              <w:snapToGrid w:val="0"/>
              <w:spacing w:line="240" w:lineRule="auto"/>
              <w:jc w:val="center"/>
              <w:rPr>
                <w:color w:val="000000"/>
                <w:sz w:val="16"/>
                <w:szCs w:val="16"/>
              </w:rPr>
            </w:pPr>
            <w:r w:rsidRPr="00E926DD">
              <w:rPr>
                <w:color w:val="000000"/>
                <w:sz w:val="16"/>
                <w:szCs w:val="16"/>
                <w:lang w:val="ru-RU"/>
              </w:rPr>
              <w:t>продекларирована</w:t>
            </w:r>
          </w:p>
        </w:tc>
      </w:tr>
      <w:tr w:rsidR="00AE4801" w:rsidRPr="00572769" w:rsidTr="006154A3">
        <w:tc>
          <w:tcPr>
            <w:tcW w:w="6379" w:type="dxa"/>
            <w:tcBorders>
              <w:left w:val="single" w:sz="8" w:space="0" w:color="000000"/>
              <w:bottom w:val="single" w:sz="8" w:space="0" w:color="000000"/>
            </w:tcBorders>
          </w:tcPr>
          <w:p w:rsidR="00AE4801" w:rsidRPr="00572769" w:rsidRDefault="00AE4801" w:rsidP="006154A3">
            <w:pPr>
              <w:snapToGrid w:val="0"/>
              <w:spacing w:line="240" w:lineRule="auto"/>
              <w:ind w:left="105" w:right="120"/>
              <w:jc w:val="both"/>
              <w:rPr>
                <w:color w:val="000000"/>
                <w:sz w:val="16"/>
                <w:szCs w:val="16"/>
              </w:rPr>
            </w:pPr>
            <w:r w:rsidRPr="00572769">
              <w:rPr>
                <w:color w:val="000000"/>
                <w:sz w:val="16"/>
                <w:szCs w:val="16"/>
              </w:rPr>
              <w:t xml:space="preserve">3. </w:t>
            </w:r>
            <w:r w:rsidRPr="00572769">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985" w:type="dxa"/>
            <w:tcBorders>
              <w:left w:val="single" w:sz="8" w:space="0" w:color="000000"/>
              <w:bottom w:val="single" w:sz="8" w:space="0" w:color="000000"/>
            </w:tcBorders>
            <w:vAlign w:val="center"/>
          </w:tcPr>
          <w:p w:rsidR="00AE4801" w:rsidRPr="00572769" w:rsidRDefault="00AE4801" w:rsidP="006154A3">
            <w:pPr>
              <w:snapToGrid w:val="0"/>
              <w:spacing w:line="240" w:lineRule="auto"/>
              <w:jc w:val="center"/>
              <w:rPr>
                <w:color w:val="000000"/>
                <w:sz w:val="16"/>
                <w:szCs w:val="16"/>
              </w:rPr>
            </w:pPr>
          </w:p>
          <w:p w:rsidR="00AE4801" w:rsidRPr="00572769" w:rsidRDefault="00AE4801" w:rsidP="006154A3">
            <w:pPr>
              <w:snapToGrid w:val="0"/>
              <w:spacing w:line="240" w:lineRule="auto"/>
              <w:jc w:val="center"/>
              <w:rPr>
                <w:color w:val="000000"/>
                <w:sz w:val="16"/>
                <w:szCs w:val="16"/>
              </w:rPr>
            </w:pPr>
            <w:r w:rsidRPr="00572769">
              <w:rPr>
                <w:color w:val="000000"/>
                <w:sz w:val="16"/>
                <w:szCs w:val="16"/>
                <w:lang w:val="ru-RU"/>
              </w:rPr>
              <w:t>декларация</w:t>
            </w:r>
          </w:p>
        </w:tc>
        <w:tc>
          <w:tcPr>
            <w:tcW w:w="2551" w:type="dxa"/>
            <w:tcBorders>
              <w:left w:val="single" w:sz="8" w:space="0" w:color="000000"/>
              <w:bottom w:val="single" w:sz="8" w:space="0" w:color="000000"/>
              <w:right w:val="single" w:sz="8" w:space="0" w:color="000000"/>
            </w:tcBorders>
            <w:vAlign w:val="center"/>
          </w:tcPr>
          <w:p w:rsidR="00AE4801" w:rsidRPr="00E926DD" w:rsidRDefault="00AE4801" w:rsidP="006154A3">
            <w:pPr>
              <w:snapToGrid w:val="0"/>
              <w:spacing w:line="240" w:lineRule="auto"/>
              <w:jc w:val="center"/>
              <w:rPr>
                <w:color w:val="000000"/>
                <w:sz w:val="16"/>
                <w:szCs w:val="16"/>
                <w:lang w:val="ru-RU"/>
              </w:rPr>
            </w:pPr>
            <w:r w:rsidRPr="00E926DD">
              <w:rPr>
                <w:color w:val="000000"/>
                <w:sz w:val="16"/>
                <w:szCs w:val="16"/>
                <w:lang w:val="ru-RU"/>
              </w:rPr>
              <w:t>Информация</w:t>
            </w:r>
          </w:p>
          <w:p w:rsidR="00AE4801" w:rsidRPr="00E926DD" w:rsidRDefault="00AE4801" w:rsidP="006154A3">
            <w:pPr>
              <w:snapToGrid w:val="0"/>
              <w:spacing w:line="240" w:lineRule="auto"/>
              <w:jc w:val="center"/>
              <w:rPr>
                <w:color w:val="000000"/>
                <w:sz w:val="16"/>
                <w:szCs w:val="16"/>
              </w:rPr>
            </w:pPr>
            <w:r w:rsidRPr="00E926DD">
              <w:rPr>
                <w:color w:val="000000"/>
                <w:sz w:val="16"/>
                <w:szCs w:val="16"/>
                <w:lang w:val="ru-RU"/>
              </w:rPr>
              <w:t>продекларирована</w:t>
            </w:r>
          </w:p>
        </w:tc>
      </w:tr>
      <w:tr w:rsidR="00AE4801" w:rsidRPr="00572769" w:rsidTr="006154A3">
        <w:tc>
          <w:tcPr>
            <w:tcW w:w="6379" w:type="dxa"/>
            <w:tcBorders>
              <w:left w:val="single" w:sz="8" w:space="0" w:color="000000"/>
              <w:bottom w:val="single" w:sz="8" w:space="0" w:color="000000"/>
            </w:tcBorders>
          </w:tcPr>
          <w:p w:rsidR="00AE4801" w:rsidRPr="00572769" w:rsidRDefault="00AE4801" w:rsidP="006154A3">
            <w:pPr>
              <w:snapToGrid w:val="0"/>
              <w:spacing w:line="240" w:lineRule="auto"/>
              <w:ind w:left="105" w:right="120"/>
              <w:jc w:val="both"/>
              <w:rPr>
                <w:color w:val="000000"/>
                <w:sz w:val="16"/>
                <w:szCs w:val="16"/>
                <w:lang w:val="ru-RU"/>
              </w:rPr>
            </w:pPr>
            <w:r w:rsidRPr="00572769">
              <w:rPr>
                <w:color w:val="000000"/>
                <w:sz w:val="16"/>
                <w:szCs w:val="16"/>
              </w:rPr>
              <w:t xml:space="preserve">4. </w:t>
            </w:r>
            <w:r w:rsidRPr="00572769">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1985" w:type="dxa"/>
            <w:tcBorders>
              <w:left w:val="single" w:sz="8" w:space="0" w:color="000000"/>
              <w:bottom w:val="single" w:sz="8" w:space="0" w:color="000000"/>
            </w:tcBorders>
            <w:vAlign w:val="center"/>
          </w:tcPr>
          <w:p w:rsidR="00AE4801" w:rsidRPr="00572769" w:rsidRDefault="00AE4801" w:rsidP="006154A3">
            <w:pPr>
              <w:snapToGrid w:val="0"/>
              <w:spacing w:line="240" w:lineRule="auto"/>
              <w:jc w:val="center"/>
              <w:rPr>
                <w:color w:val="000000"/>
                <w:sz w:val="16"/>
                <w:szCs w:val="16"/>
              </w:rPr>
            </w:pPr>
            <w:r w:rsidRPr="00572769">
              <w:rPr>
                <w:color w:val="000000"/>
                <w:sz w:val="16"/>
                <w:szCs w:val="16"/>
                <w:lang w:val="ru-RU"/>
              </w:rPr>
              <w:t>декларация</w:t>
            </w:r>
          </w:p>
        </w:tc>
        <w:tc>
          <w:tcPr>
            <w:tcW w:w="2551" w:type="dxa"/>
            <w:tcBorders>
              <w:left w:val="single" w:sz="8" w:space="0" w:color="000000"/>
              <w:bottom w:val="single" w:sz="8" w:space="0" w:color="000000"/>
              <w:right w:val="single" w:sz="8" w:space="0" w:color="000000"/>
            </w:tcBorders>
            <w:vAlign w:val="center"/>
          </w:tcPr>
          <w:p w:rsidR="00AE4801" w:rsidRPr="00E926DD" w:rsidRDefault="00AE4801" w:rsidP="006154A3">
            <w:pPr>
              <w:snapToGrid w:val="0"/>
              <w:spacing w:line="240" w:lineRule="auto"/>
              <w:jc w:val="center"/>
              <w:rPr>
                <w:color w:val="000000"/>
                <w:sz w:val="16"/>
                <w:szCs w:val="16"/>
                <w:lang w:val="ru-RU"/>
              </w:rPr>
            </w:pPr>
          </w:p>
          <w:p w:rsidR="00AE4801" w:rsidRPr="00E926DD" w:rsidRDefault="00AE4801" w:rsidP="006154A3">
            <w:pPr>
              <w:snapToGrid w:val="0"/>
              <w:spacing w:line="240" w:lineRule="auto"/>
              <w:jc w:val="center"/>
              <w:rPr>
                <w:color w:val="000000"/>
                <w:sz w:val="16"/>
                <w:szCs w:val="16"/>
                <w:lang w:val="ru-RU"/>
              </w:rPr>
            </w:pPr>
          </w:p>
          <w:p w:rsidR="00AE4801" w:rsidRPr="00E926DD" w:rsidRDefault="00AE4801" w:rsidP="006154A3">
            <w:pPr>
              <w:snapToGrid w:val="0"/>
              <w:spacing w:line="240" w:lineRule="auto"/>
              <w:jc w:val="center"/>
              <w:rPr>
                <w:color w:val="000000"/>
                <w:sz w:val="16"/>
                <w:szCs w:val="16"/>
                <w:lang w:val="ru-RU"/>
              </w:rPr>
            </w:pPr>
            <w:r w:rsidRPr="00E926DD">
              <w:rPr>
                <w:color w:val="000000"/>
                <w:sz w:val="16"/>
                <w:szCs w:val="16"/>
                <w:lang w:val="ru-RU"/>
              </w:rPr>
              <w:t>Информация</w:t>
            </w:r>
          </w:p>
          <w:p w:rsidR="00AE4801" w:rsidRPr="00E926DD" w:rsidRDefault="00AE4801" w:rsidP="006154A3">
            <w:pPr>
              <w:snapToGrid w:val="0"/>
              <w:spacing w:line="240" w:lineRule="auto"/>
              <w:jc w:val="center"/>
              <w:rPr>
                <w:color w:val="000000"/>
                <w:sz w:val="16"/>
                <w:szCs w:val="16"/>
              </w:rPr>
            </w:pPr>
            <w:r w:rsidRPr="00E926DD">
              <w:rPr>
                <w:color w:val="000000"/>
                <w:sz w:val="16"/>
                <w:szCs w:val="16"/>
                <w:lang w:val="ru-RU"/>
              </w:rPr>
              <w:t>продекларирована</w:t>
            </w:r>
          </w:p>
        </w:tc>
      </w:tr>
      <w:tr w:rsidR="00AE4801" w:rsidRPr="00572769" w:rsidTr="006154A3">
        <w:trPr>
          <w:trHeight w:val="625"/>
        </w:trPr>
        <w:tc>
          <w:tcPr>
            <w:tcW w:w="6379" w:type="dxa"/>
            <w:tcBorders>
              <w:left w:val="single" w:sz="8" w:space="0" w:color="000000"/>
              <w:bottom w:val="single" w:sz="8" w:space="0" w:color="000000"/>
            </w:tcBorders>
          </w:tcPr>
          <w:p w:rsidR="00AE4801" w:rsidRPr="00572769" w:rsidRDefault="00AE4801" w:rsidP="006154A3">
            <w:pPr>
              <w:snapToGrid w:val="0"/>
              <w:spacing w:line="240" w:lineRule="auto"/>
              <w:ind w:left="105" w:right="120"/>
              <w:jc w:val="both"/>
              <w:rPr>
                <w:color w:val="000000"/>
                <w:sz w:val="16"/>
                <w:szCs w:val="16"/>
                <w:lang w:val="ru-RU"/>
              </w:rPr>
            </w:pPr>
            <w:r w:rsidRPr="00572769">
              <w:rPr>
                <w:color w:val="000000"/>
                <w:sz w:val="16"/>
                <w:szCs w:val="16"/>
                <w:lang w:val="ru-RU"/>
              </w:rPr>
              <w:t xml:space="preserve">5. </w:t>
            </w:r>
            <w:r w:rsidRPr="00572769">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left w:val="single" w:sz="8" w:space="0" w:color="000000"/>
              <w:bottom w:val="single" w:sz="8" w:space="0" w:color="000000"/>
            </w:tcBorders>
            <w:vAlign w:val="center"/>
          </w:tcPr>
          <w:p w:rsidR="00AE4801" w:rsidRPr="00572769" w:rsidRDefault="00AE4801" w:rsidP="006154A3">
            <w:pPr>
              <w:snapToGrid w:val="0"/>
              <w:spacing w:line="240" w:lineRule="auto"/>
              <w:jc w:val="center"/>
              <w:rPr>
                <w:color w:val="000000"/>
                <w:sz w:val="16"/>
                <w:szCs w:val="16"/>
              </w:rPr>
            </w:pPr>
            <w:r w:rsidRPr="00572769">
              <w:rPr>
                <w:color w:val="000000"/>
                <w:sz w:val="16"/>
                <w:szCs w:val="16"/>
                <w:lang w:val="ru-RU"/>
              </w:rPr>
              <w:t>декларация</w:t>
            </w:r>
          </w:p>
        </w:tc>
        <w:tc>
          <w:tcPr>
            <w:tcW w:w="2551" w:type="dxa"/>
            <w:tcBorders>
              <w:left w:val="single" w:sz="8" w:space="0" w:color="000000"/>
              <w:bottom w:val="single" w:sz="8" w:space="0" w:color="000000"/>
              <w:right w:val="single" w:sz="8" w:space="0" w:color="000000"/>
            </w:tcBorders>
            <w:vAlign w:val="center"/>
          </w:tcPr>
          <w:p w:rsidR="00AE4801" w:rsidRPr="00E926DD" w:rsidRDefault="00AE4801" w:rsidP="006154A3">
            <w:pPr>
              <w:snapToGrid w:val="0"/>
              <w:spacing w:line="240" w:lineRule="auto"/>
              <w:jc w:val="center"/>
              <w:rPr>
                <w:color w:val="000000"/>
                <w:sz w:val="16"/>
                <w:szCs w:val="16"/>
                <w:lang w:val="ru-RU"/>
              </w:rPr>
            </w:pPr>
            <w:r w:rsidRPr="00E926DD">
              <w:rPr>
                <w:color w:val="000000"/>
                <w:sz w:val="16"/>
                <w:szCs w:val="16"/>
                <w:lang w:val="ru-RU"/>
              </w:rPr>
              <w:t>Информация</w:t>
            </w:r>
          </w:p>
          <w:p w:rsidR="00AE4801" w:rsidRPr="00E926DD" w:rsidRDefault="00AE4801" w:rsidP="006154A3">
            <w:pPr>
              <w:snapToGrid w:val="0"/>
              <w:spacing w:line="240" w:lineRule="auto"/>
              <w:ind w:left="110" w:right="110"/>
              <w:jc w:val="center"/>
              <w:rPr>
                <w:color w:val="000000"/>
                <w:sz w:val="16"/>
                <w:szCs w:val="16"/>
              </w:rPr>
            </w:pPr>
            <w:r w:rsidRPr="00E926DD">
              <w:rPr>
                <w:color w:val="000000"/>
                <w:sz w:val="16"/>
                <w:szCs w:val="16"/>
                <w:lang w:val="ru-RU"/>
              </w:rPr>
              <w:t>продекларирована</w:t>
            </w:r>
          </w:p>
        </w:tc>
      </w:tr>
      <w:tr w:rsidR="00AE4801" w:rsidRPr="00572769" w:rsidTr="006154A3">
        <w:trPr>
          <w:trHeight w:val="435"/>
        </w:trPr>
        <w:tc>
          <w:tcPr>
            <w:tcW w:w="6379" w:type="dxa"/>
            <w:tcBorders>
              <w:left w:val="single" w:sz="8" w:space="0" w:color="000000"/>
              <w:bottom w:val="single" w:sz="8" w:space="0" w:color="000000"/>
            </w:tcBorders>
          </w:tcPr>
          <w:p w:rsidR="00AE4801" w:rsidRPr="00572769" w:rsidRDefault="00AE4801" w:rsidP="006154A3">
            <w:pPr>
              <w:snapToGrid w:val="0"/>
              <w:spacing w:line="240" w:lineRule="auto"/>
              <w:ind w:left="142" w:right="120"/>
              <w:jc w:val="both"/>
              <w:rPr>
                <w:color w:val="000000"/>
                <w:sz w:val="16"/>
                <w:szCs w:val="16"/>
                <w:lang w:val="ru-RU"/>
              </w:rPr>
            </w:pPr>
            <w:r w:rsidRPr="00572769">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1985" w:type="dxa"/>
            <w:tcBorders>
              <w:left w:val="single" w:sz="8" w:space="0" w:color="000000"/>
              <w:bottom w:val="single" w:sz="8" w:space="0" w:color="000000"/>
            </w:tcBorders>
            <w:vAlign w:val="center"/>
          </w:tcPr>
          <w:p w:rsidR="00AE4801" w:rsidRPr="00572769" w:rsidRDefault="00AE4801" w:rsidP="006154A3">
            <w:pPr>
              <w:spacing w:line="240" w:lineRule="auto"/>
              <w:jc w:val="center"/>
              <w:rPr>
                <w:sz w:val="16"/>
                <w:szCs w:val="16"/>
                <w:lang w:val="ru-RU"/>
              </w:rPr>
            </w:pPr>
            <w:r w:rsidRPr="00572769">
              <w:rPr>
                <w:color w:val="000000"/>
                <w:sz w:val="16"/>
                <w:szCs w:val="16"/>
              </w:rPr>
              <w:t>отсутств</w:t>
            </w:r>
            <w:r w:rsidRPr="00572769">
              <w:rPr>
                <w:color w:val="000000"/>
                <w:sz w:val="16"/>
                <w:szCs w:val="16"/>
                <w:lang w:val="ru-RU"/>
              </w:rPr>
              <w:t>ие</w:t>
            </w:r>
          </w:p>
        </w:tc>
        <w:tc>
          <w:tcPr>
            <w:tcW w:w="2551" w:type="dxa"/>
            <w:tcBorders>
              <w:left w:val="single" w:sz="8" w:space="0" w:color="000000"/>
              <w:bottom w:val="single" w:sz="4" w:space="0" w:color="auto"/>
              <w:right w:val="single" w:sz="8" w:space="0" w:color="000000"/>
            </w:tcBorders>
            <w:vAlign w:val="center"/>
          </w:tcPr>
          <w:p w:rsidR="00AE4801" w:rsidRDefault="00AE4801" w:rsidP="006154A3">
            <w:pPr>
              <w:spacing w:line="240" w:lineRule="auto"/>
              <w:ind w:left="171" w:right="284"/>
              <w:jc w:val="center"/>
              <w:rPr>
                <w:color w:val="000000"/>
                <w:sz w:val="16"/>
                <w:szCs w:val="16"/>
                <w:lang w:val="ru-RU"/>
              </w:rPr>
            </w:pPr>
          </w:p>
          <w:p w:rsidR="00AE4801" w:rsidRPr="00E926DD" w:rsidRDefault="00AE4801" w:rsidP="006154A3">
            <w:pPr>
              <w:spacing w:line="240" w:lineRule="auto"/>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6154A3">
            <w:pPr>
              <w:spacing w:line="240" w:lineRule="auto"/>
              <w:ind w:left="171" w:right="284"/>
              <w:jc w:val="center"/>
              <w:rPr>
                <w:sz w:val="16"/>
                <w:szCs w:val="16"/>
                <w:lang w:val="ru-RU"/>
              </w:rPr>
            </w:pPr>
          </w:p>
        </w:tc>
      </w:tr>
      <w:tr w:rsidR="00AE4801" w:rsidRPr="00572769" w:rsidTr="006154A3">
        <w:trPr>
          <w:trHeight w:val="758"/>
        </w:trPr>
        <w:tc>
          <w:tcPr>
            <w:tcW w:w="6379" w:type="dxa"/>
            <w:tcBorders>
              <w:top w:val="single" w:sz="8" w:space="0" w:color="000000"/>
              <w:left w:val="single" w:sz="8" w:space="0" w:color="000000"/>
              <w:bottom w:val="single" w:sz="8" w:space="0" w:color="000000"/>
            </w:tcBorders>
          </w:tcPr>
          <w:p w:rsidR="00AE4801" w:rsidRPr="00572769" w:rsidRDefault="00AE4801" w:rsidP="006154A3">
            <w:pPr>
              <w:snapToGrid w:val="0"/>
              <w:spacing w:line="240" w:lineRule="auto"/>
              <w:ind w:left="142" w:right="120"/>
              <w:jc w:val="both"/>
              <w:rPr>
                <w:color w:val="000000"/>
                <w:sz w:val="16"/>
                <w:szCs w:val="16"/>
                <w:lang w:val="ru-RU"/>
              </w:rPr>
            </w:pPr>
            <w:r w:rsidRPr="00572769">
              <w:rPr>
                <w:rStyle w:val="1"/>
                <w:sz w:val="16"/>
                <w:szCs w:val="16"/>
                <w:lang w:val="ru-RU"/>
              </w:rPr>
              <w:t>7</w:t>
            </w:r>
            <w:r w:rsidRPr="00572769">
              <w:rPr>
                <w:rStyle w:val="1"/>
                <w:sz w:val="16"/>
                <w:szCs w:val="16"/>
              </w:rPr>
              <w:t xml:space="preserve">. </w:t>
            </w:r>
            <w:r w:rsidRPr="00572769">
              <w:rPr>
                <w:color w:val="000000"/>
                <w:sz w:val="16"/>
                <w:szCs w:val="16"/>
              </w:rPr>
              <w:t xml:space="preserve">Объем предоставленных документов и  сведений для участия  в </w:t>
            </w:r>
            <w:r w:rsidRPr="00572769">
              <w:rPr>
                <w:color w:val="000000"/>
                <w:sz w:val="16"/>
                <w:szCs w:val="16"/>
                <w:lang w:val="ru-RU"/>
              </w:rPr>
              <w:t>конкурсе</w:t>
            </w:r>
          </w:p>
        </w:tc>
        <w:tc>
          <w:tcPr>
            <w:tcW w:w="1985" w:type="dxa"/>
            <w:tcBorders>
              <w:top w:val="single" w:sz="8" w:space="0" w:color="000000"/>
              <w:left w:val="single" w:sz="8" w:space="0" w:color="000000"/>
              <w:bottom w:val="single" w:sz="8" w:space="0" w:color="000000"/>
            </w:tcBorders>
            <w:vAlign w:val="center"/>
          </w:tcPr>
          <w:p w:rsidR="00AE4801" w:rsidRPr="00572769" w:rsidRDefault="00AE4801" w:rsidP="006154A3">
            <w:pPr>
              <w:snapToGrid w:val="0"/>
              <w:spacing w:line="240" w:lineRule="auto"/>
              <w:ind w:right="255"/>
              <w:jc w:val="center"/>
              <w:rPr>
                <w:rStyle w:val="1"/>
                <w:sz w:val="16"/>
                <w:szCs w:val="16"/>
              </w:rPr>
            </w:pPr>
            <w:r w:rsidRPr="00572769">
              <w:rPr>
                <w:rStyle w:val="1"/>
                <w:sz w:val="16"/>
                <w:szCs w:val="16"/>
              </w:rPr>
              <w:t xml:space="preserve">в  объеме, указанном  в  </w:t>
            </w:r>
            <w:r w:rsidRPr="00572769">
              <w:rPr>
                <w:rStyle w:val="1"/>
                <w:sz w:val="16"/>
                <w:szCs w:val="16"/>
                <w:lang w:val="ru-RU"/>
              </w:rPr>
              <w:t xml:space="preserve">конкурсной </w:t>
            </w:r>
            <w:r w:rsidRPr="00572769">
              <w:rPr>
                <w:rStyle w:val="1"/>
                <w:sz w:val="16"/>
                <w:szCs w:val="16"/>
              </w:rPr>
              <w:t xml:space="preserve"> документации</w:t>
            </w:r>
          </w:p>
        </w:tc>
        <w:tc>
          <w:tcPr>
            <w:tcW w:w="2551"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6154A3">
            <w:pPr>
              <w:snapToGrid w:val="0"/>
              <w:spacing w:line="240" w:lineRule="auto"/>
              <w:jc w:val="center"/>
              <w:rPr>
                <w:sz w:val="16"/>
                <w:szCs w:val="16"/>
                <w:lang w:val="ru-RU"/>
              </w:rPr>
            </w:pPr>
            <w:r w:rsidRPr="00E926DD">
              <w:rPr>
                <w:sz w:val="16"/>
                <w:szCs w:val="16"/>
                <w:lang w:val="ru-RU"/>
              </w:rPr>
              <w:t>в полном объеме</w:t>
            </w:r>
          </w:p>
        </w:tc>
      </w:tr>
      <w:tr w:rsidR="00AE4801" w:rsidRPr="00572769" w:rsidTr="006154A3">
        <w:trPr>
          <w:trHeight w:val="645"/>
        </w:trPr>
        <w:tc>
          <w:tcPr>
            <w:tcW w:w="6379" w:type="dxa"/>
            <w:tcBorders>
              <w:left w:val="single" w:sz="8" w:space="0" w:color="000000"/>
              <w:bottom w:val="single" w:sz="8" w:space="0" w:color="000000"/>
            </w:tcBorders>
          </w:tcPr>
          <w:p w:rsidR="00AE4801" w:rsidRPr="00572769" w:rsidRDefault="00AE4801" w:rsidP="006154A3">
            <w:pPr>
              <w:tabs>
                <w:tab w:val="left" w:pos="8550"/>
              </w:tabs>
              <w:snapToGrid w:val="0"/>
              <w:spacing w:line="240" w:lineRule="auto"/>
              <w:ind w:left="90"/>
              <w:rPr>
                <w:color w:val="000000"/>
                <w:sz w:val="16"/>
                <w:szCs w:val="16"/>
                <w:lang w:val="ru-RU"/>
              </w:rPr>
            </w:pPr>
            <w:r w:rsidRPr="00572769">
              <w:rPr>
                <w:color w:val="000000"/>
                <w:sz w:val="16"/>
                <w:szCs w:val="16"/>
                <w:lang w:val="ru-RU"/>
              </w:rPr>
              <w:t>8.  Цена муниципального контракта, руб.</w:t>
            </w:r>
          </w:p>
        </w:tc>
        <w:tc>
          <w:tcPr>
            <w:tcW w:w="1985" w:type="dxa"/>
            <w:tcBorders>
              <w:left w:val="single" w:sz="8" w:space="0" w:color="000000"/>
              <w:bottom w:val="single" w:sz="8" w:space="0" w:color="000000"/>
            </w:tcBorders>
            <w:vAlign w:val="center"/>
          </w:tcPr>
          <w:p w:rsidR="00AE4801" w:rsidRPr="00572769" w:rsidRDefault="00AE4801" w:rsidP="006154A3">
            <w:pPr>
              <w:pStyle w:val="Standard"/>
              <w:widowControl/>
              <w:tabs>
                <w:tab w:val="left" w:pos="8442"/>
              </w:tabs>
              <w:snapToGrid w:val="0"/>
              <w:spacing w:line="240" w:lineRule="auto"/>
              <w:ind w:left="-18" w:right="-3" w:firstLine="160"/>
              <w:jc w:val="center"/>
              <w:rPr>
                <w:sz w:val="16"/>
                <w:szCs w:val="16"/>
                <w:lang w:val="ru-RU"/>
              </w:rPr>
            </w:pPr>
            <w:r w:rsidRPr="00572769">
              <w:rPr>
                <w:sz w:val="16"/>
                <w:szCs w:val="16"/>
                <w:lang w:val="ru-RU"/>
              </w:rPr>
              <w:t>Начальная (максимальная) цена контракта</w:t>
            </w:r>
          </w:p>
          <w:p w:rsidR="00AE4801" w:rsidRPr="00572769" w:rsidRDefault="00AE4801" w:rsidP="006154A3">
            <w:pPr>
              <w:pStyle w:val="Standard"/>
              <w:widowControl/>
              <w:tabs>
                <w:tab w:val="left" w:pos="8442"/>
              </w:tabs>
              <w:snapToGrid w:val="0"/>
              <w:spacing w:line="240" w:lineRule="auto"/>
              <w:ind w:left="-18" w:right="-3" w:firstLine="160"/>
              <w:jc w:val="center"/>
              <w:rPr>
                <w:sz w:val="16"/>
                <w:szCs w:val="16"/>
                <w:lang w:val="ru-RU"/>
              </w:rPr>
            </w:pPr>
            <w:r w:rsidRPr="00572769">
              <w:rPr>
                <w:sz w:val="16"/>
                <w:szCs w:val="16"/>
                <w:lang w:val="ru-RU"/>
              </w:rPr>
              <w:t>(цена лота), руб.</w:t>
            </w:r>
          </w:p>
          <w:p w:rsidR="00AE4801" w:rsidRPr="00572769" w:rsidRDefault="00AE4801" w:rsidP="006154A3">
            <w:pPr>
              <w:pStyle w:val="Standard"/>
              <w:widowControl/>
              <w:tabs>
                <w:tab w:val="left" w:pos="8442"/>
              </w:tabs>
              <w:snapToGrid w:val="0"/>
              <w:spacing w:line="240" w:lineRule="auto"/>
              <w:ind w:left="-18" w:right="-3" w:firstLine="160"/>
              <w:jc w:val="center"/>
              <w:rPr>
                <w:b/>
                <w:sz w:val="16"/>
                <w:szCs w:val="16"/>
                <w:lang w:val="ru-RU"/>
              </w:rPr>
            </w:pPr>
            <w:r w:rsidRPr="00572769">
              <w:rPr>
                <w:b/>
                <w:sz w:val="16"/>
                <w:szCs w:val="16"/>
                <w:lang w:val="ru-RU"/>
              </w:rPr>
              <w:t>431 000</w:t>
            </w:r>
          </w:p>
        </w:tc>
        <w:tc>
          <w:tcPr>
            <w:tcW w:w="2551" w:type="dxa"/>
            <w:tcBorders>
              <w:top w:val="single" w:sz="4" w:space="0" w:color="auto"/>
              <w:left w:val="single" w:sz="8" w:space="0" w:color="000000"/>
              <w:bottom w:val="single" w:sz="8" w:space="0" w:color="000000"/>
              <w:right w:val="single" w:sz="8" w:space="0" w:color="000000"/>
            </w:tcBorders>
            <w:vAlign w:val="center"/>
          </w:tcPr>
          <w:p w:rsidR="00AE4801" w:rsidRPr="00572769" w:rsidRDefault="00AE4801" w:rsidP="006154A3">
            <w:pPr>
              <w:snapToGrid w:val="0"/>
              <w:spacing w:line="240" w:lineRule="auto"/>
              <w:jc w:val="center"/>
              <w:rPr>
                <w:b/>
                <w:sz w:val="16"/>
                <w:szCs w:val="16"/>
                <w:lang w:val="ru-RU"/>
              </w:rPr>
            </w:pPr>
            <w:r w:rsidRPr="00572769">
              <w:rPr>
                <w:b/>
                <w:sz w:val="16"/>
                <w:szCs w:val="16"/>
                <w:lang w:val="ru-RU"/>
              </w:rPr>
              <w:t>431 000</w:t>
            </w:r>
          </w:p>
        </w:tc>
      </w:tr>
    </w:tbl>
    <w:p w:rsidR="00AE4801" w:rsidRDefault="00AE4801"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44AB7" w:rsidRDefault="00844AB7" w:rsidP="00AE4801">
      <w:pPr>
        <w:shd w:val="clear" w:color="auto" w:fill="FFFFFF"/>
        <w:spacing w:line="240" w:lineRule="exact"/>
        <w:ind w:left="-30"/>
        <w:jc w:val="center"/>
        <w:rPr>
          <w:rStyle w:val="1"/>
          <w:sz w:val="18"/>
          <w:szCs w:val="18"/>
          <w:lang w:val="ru-RU"/>
        </w:rPr>
      </w:pPr>
    </w:p>
    <w:p w:rsidR="008C1E6B" w:rsidRPr="00DC34B9" w:rsidRDefault="008C1E6B" w:rsidP="008C1E6B">
      <w:pPr>
        <w:pStyle w:val="Standard"/>
        <w:shd w:val="clear" w:color="auto" w:fill="FFFFFF"/>
        <w:spacing w:line="240" w:lineRule="exact"/>
        <w:ind w:hanging="180"/>
        <w:jc w:val="center"/>
        <w:rPr>
          <w:sz w:val="18"/>
          <w:szCs w:val="18"/>
        </w:rPr>
      </w:pPr>
      <w:r w:rsidRPr="00DC34B9">
        <w:rPr>
          <w:sz w:val="18"/>
          <w:szCs w:val="18"/>
        </w:rPr>
        <w:t>Открытый конкурс</w:t>
      </w:r>
    </w:p>
    <w:p w:rsidR="008C1E6B" w:rsidRDefault="008C1E6B" w:rsidP="008C1E6B">
      <w:pPr>
        <w:ind w:firstLine="708"/>
        <w:jc w:val="center"/>
        <w:rPr>
          <w:sz w:val="18"/>
          <w:szCs w:val="18"/>
          <w:shd w:val="clear" w:color="auto" w:fill="FFFFFF"/>
          <w:lang w:val="ru-RU"/>
        </w:rPr>
      </w:pPr>
      <w:r w:rsidRPr="00DC34B9">
        <w:rPr>
          <w:sz w:val="18"/>
          <w:szCs w:val="18"/>
          <w:shd w:val="clear" w:color="auto" w:fill="FFFFFF"/>
        </w:rPr>
        <w:t>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w:t>
      </w:r>
      <w:r w:rsidRPr="00DC34B9">
        <w:rPr>
          <w:sz w:val="18"/>
          <w:szCs w:val="18"/>
          <w:shd w:val="clear" w:color="auto" w:fill="FFFFFF"/>
          <w:lang w:val="ru-RU"/>
        </w:rPr>
        <w:t>5</w:t>
      </w:r>
      <w:r w:rsidRPr="00DC34B9">
        <w:rPr>
          <w:sz w:val="18"/>
          <w:szCs w:val="18"/>
          <w:shd w:val="clear" w:color="auto" w:fill="FFFFFF"/>
        </w:rPr>
        <w:t xml:space="preserve"> году</w:t>
      </w:r>
    </w:p>
    <w:p w:rsidR="00C32F86" w:rsidRPr="00C32F86" w:rsidRDefault="00C32F86" w:rsidP="008C1E6B">
      <w:pPr>
        <w:ind w:firstLine="708"/>
        <w:jc w:val="center"/>
        <w:rPr>
          <w:sz w:val="18"/>
          <w:szCs w:val="18"/>
          <w:shd w:val="clear" w:color="auto" w:fill="FFFFFF"/>
          <w:lang w:val="ru-RU"/>
        </w:rPr>
      </w:pPr>
    </w:p>
    <w:p w:rsidR="00AE4801" w:rsidRDefault="00AE4801" w:rsidP="00AE4801">
      <w:pPr>
        <w:shd w:val="clear" w:color="auto" w:fill="FFFFFF"/>
        <w:spacing w:line="240" w:lineRule="exact"/>
        <w:ind w:left="-30"/>
        <w:jc w:val="center"/>
        <w:rPr>
          <w:lang w:val="ru-RU"/>
        </w:rPr>
      </w:pPr>
      <w:r w:rsidRPr="0073146B">
        <w:rPr>
          <w:rStyle w:val="1"/>
          <w:sz w:val="22"/>
          <w:szCs w:val="22"/>
        </w:rPr>
        <w:t>Лот №1</w:t>
      </w:r>
      <w:r>
        <w:rPr>
          <w:rStyle w:val="1"/>
          <w:sz w:val="22"/>
          <w:szCs w:val="22"/>
          <w:lang w:val="ru-RU"/>
        </w:rPr>
        <w:t>1</w:t>
      </w:r>
      <w:r w:rsidRPr="0073146B">
        <w:rPr>
          <w:rStyle w:val="1"/>
          <w:sz w:val="22"/>
          <w:szCs w:val="22"/>
          <w:lang w:val="ru-RU"/>
        </w:rPr>
        <w:t xml:space="preserve"> </w:t>
      </w:r>
      <w:r w:rsidRPr="0073146B">
        <w:rPr>
          <w:rStyle w:val="1"/>
          <w:sz w:val="22"/>
          <w:szCs w:val="22"/>
        </w:rPr>
        <w:t>-  Выполнение работ по содержанию и обслуживанию автобусных остановок</w:t>
      </w:r>
      <w:r w:rsidRPr="00802C30">
        <w:t xml:space="preserve"> </w:t>
      </w:r>
      <w:r>
        <w:t>в 2015 году в городе Югорске</w:t>
      </w:r>
    </w:p>
    <w:p w:rsidR="00C32F86" w:rsidRPr="00C32F86" w:rsidRDefault="00C32F86" w:rsidP="00AE4801">
      <w:pPr>
        <w:shd w:val="clear" w:color="auto" w:fill="FFFFFF"/>
        <w:spacing w:line="240" w:lineRule="exact"/>
        <w:ind w:left="-30"/>
        <w:jc w:val="center"/>
        <w:rPr>
          <w:rStyle w:val="1"/>
          <w:sz w:val="22"/>
          <w:szCs w:val="22"/>
          <w:lang w:val="ru-RU"/>
        </w:rPr>
      </w:pPr>
    </w:p>
    <w:p w:rsidR="00AE4801" w:rsidRDefault="00AE4801" w:rsidP="00AE4801">
      <w:pPr>
        <w:pStyle w:val="Standard"/>
        <w:keepNext/>
        <w:keepLines/>
        <w:shd w:val="clear" w:color="auto" w:fill="FFFFFF"/>
        <w:spacing w:line="240" w:lineRule="auto"/>
        <w:rPr>
          <w:sz w:val="18"/>
          <w:szCs w:val="18"/>
          <w:lang w:val="ru-RU"/>
        </w:rPr>
      </w:pPr>
      <w:r w:rsidRPr="00DC1A8C">
        <w:rPr>
          <w:sz w:val="18"/>
          <w:szCs w:val="18"/>
        </w:rPr>
        <w:t>Заказчик: Департамент  жилищно-коммунального и строительного комплекса администрации города Югорска</w:t>
      </w:r>
    </w:p>
    <w:p w:rsidR="00C32F86" w:rsidRPr="00C32F86" w:rsidRDefault="00C32F86" w:rsidP="00AE4801">
      <w:pPr>
        <w:pStyle w:val="Standard"/>
        <w:keepNext/>
        <w:keepLines/>
        <w:shd w:val="clear" w:color="auto" w:fill="FFFFFF"/>
        <w:spacing w:line="240" w:lineRule="auto"/>
        <w:rPr>
          <w:sz w:val="18"/>
          <w:szCs w:val="18"/>
          <w:lang w:val="ru-RU"/>
        </w:rPr>
      </w:pPr>
    </w:p>
    <w:tbl>
      <w:tblPr>
        <w:tblW w:w="10915" w:type="dxa"/>
        <w:tblInd w:w="10" w:type="dxa"/>
        <w:tblLayout w:type="fixed"/>
        <w:tblCellMar>
          <w:left w:w="0" w:type="dxa"/>
          <w:right w:w="0" w:type="dxa"/>
        </w:tblCellMar>
        <w:tblLook w:val="0000"/>
      </w:tblPr>
      <w:tblGrid>
        <w:gridCol w:w="5103"/>
        <w:gridCol w:w="2552"/>
        <w:gridCol w:w="3260"/>
      </w:tblGrid>
      <w:tr w:rsidR="00AE4801" w:rsidRPr="00572769" w:rsidTr="00C32F86">
        <w:tc>
          <w:tcPr>
            <w:tcW w:w="5103"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Показатель</w:t>
            </w:r>
          </w:p>
        </w:tc>
        <w:tc>
          <w:tcPr>
            <w:tcW w:w="2552" w:type="dxa"/>
            <w:tcBorders>
              <w:top w:val="single" w:sz="8" w:space="0" w:color="000000"/>
              <w:left w:val="single" w:sz="8" w:space="0" w:color="000000"/>
              <w:bottom w:val="single" w:sz="8" w:space="0" w:color="000000"/>
            </w:tcBorders>
            <w:vAlign w:val="center"/>
          </w:tcPr>
          <w:p w:rsidR="00AE4801" w:rsidRPr="00D1438F" w:rsidRDefault="00AE4801" w:rsidP="00AE4801">
            <w:pPr>
              <w:snapToGrid w:val="0"/>
              <w:jc w:val="center"/>
              <w:rPr>
                <w:color w:val="000000"/>
                <w:sz w:val="20"/>
                <w:szCs w:val="20"/>
              </w:rPr>
            </w:pPr>
            <w:r w:rsidRPr="00D1438F">
              <w:rPr>
                <w:color w:val="000000"/>
                <w:sz w:val="20"/>
                <w:szCs w:val="20"/>
              </w:rPr>
              <w:t>Обязательные требования</w:t>
            </w:r>
          </w:p>
        </w:tc>
        <w:tc>
          <w:tcPr>
            <w:tcW w:w="3260" w:type="dxa"/>
            <w:tcBorders>
              <w:top w:val="single" w:sz="8" w:space="0" w:color="000000"/>
              <w:left w:val="single" w:sz="8" w:space="0" w:color="000000"/>
              <w:bottom w:val="single" w:sz="8" w:space="0" w:color="000000"/>
              <w:right w:val="single" w:sz="8" w:space="0" w:color="000000"/>
            </w:tcBorders>
            <w:vAlign w:val="center"/>
          </w:tcPr>
          <w:p w:rsidR="00AE4801" w:rsidRPr="00D1438F" w:rsidRDefault="00AE4801" w:rsidP="00AE4801">
            <w:pPr>
              <w:snapToGrid w:val="0"/>
              <w:jc w:val="center"/>
              <w:rPr>
                <w:color w:val="000000"/>
                <w:sz w:val="20"/>
                <w:szCs w:val="20"/>
                <w:lang w:val="ru-RU"/>
              </w:rPr>
            </w:pPr>
            <w:r w:rsidRPr="00D1438F">
              <w:rPr>
                <w:color w:val="000000"/>
                <w:sz w:val="20"/>
                <w:szCs w:val="20"/>
                <w:lang w:val="ru-RU"/>
              </w:rPr>
              <w:t>МАУ «Молодежный центр «Гелиос»,</w:t>
            </w:r>
          </w:p>
          <w:p w:rsidR="00AE4801" w:rsidRPr="00D1438F" w:rsidRDefault="00AE4801" w:rsidP="00AE4801">
            <w:pPr>
              <w:snapToGrid w:val="0"/>
              <w:jc w:val="center"/>
              <w:rPr>
                <w:color w:val="000000"/>
                <w:sz w:val="20"/>
                <w:szCs w:val="20"/>
              </w:rPr>
            </w:pPr>
            <w:r w:rsidRPr="00D1438F">
              <w:rPr>
                <w:color w:val="000000"/>
                <w:sz w:val="20"/>
                <w:szCs w:val="20"/>
                <w:lang w:val="ru-RU"/>
              </w:rPr>
              <w:t xml:space="preserve"> г. Югорск</w:t>
            </w:r>
          </w:p>
        </w:tc>
      </w:tr>
      <w:tr w:rsidR="00AE4801" w:rsidRPr="00572769" w:rsidTr="00C32F86">
        <w:trPr>
          <w:trHeight w:val="708"/>
        </w:trPr>
        <w:tc>
          <w:tcPr>
            <w:tcW w:w="5103" w:type="dxa"/>
            <w:tcBorders>
              <w:left w:val="single" w:sz="8" w:space="0" w:color="000000"/>
              <w:bottom w:val="single" w:sz="8" w:space="0" w:color="000000"/>
            </w:tcBorders>
          </w:tcPr>
          <w:p w:rsidR="00AE4801" w:rsidRPr="00572769" w:rsidRDefault="00AE4801" w:rsidP="006154A3">
            <w:pPr>
              <w:snapToGrid w:val="0"/>
              <w:ind w:left="105" w:right="120"/>
              <w:rPr>
                <w:color w:val="000000"/>
                <w:sz w:val="16"/>
                <w:szCs w:val="16"/>
                <w:lang w:val="ru-RU"/>
              </w:rPr>
            </w:pPr>
            <w:r w:rsidRPr="00572769">
              <w:rPr>
                <w:color w:val="000000"/>
                <w:sz w:val="16"/>
                <w:szCs w:val="16"/>
              </w:rPr>
              <w:t xml:space="preserve">1. </w:t>
            </w:r>
            <w:r w:rsidRPr="00572769">
              <w:rPr>
                <w:color w:val="000000"/>
                <w:sz w:val="16"/>
                <w:szCs w:val="16"/>
                <w:lang w:val="ru-RU"/>
              </w:rPr>
              <w:t xml:space="preserve">Непроведение ликвидации участника </w:t>
            </w:r>
            <w:r w:rsidRPr="00572769">
              <w:rPr>
                <w:bCs/>
                <w:color w:val="000000"/>
                <w:sz w:val="16"/>
                <w:szCs w:val="16"/>
                <w:lang w:val="ru-RU"/>
              </w:rPr>
              <w:t>закупки -</w:t>
            </w:r>
            <w:r w:rsidRPr="00572769">
              <w:rPr>
                <w:color w:val="000000"/>
                <w:sz w:val="16"/>
                <w:szCs w:val="16"/>
                <w:lang w:val="ru-RU"/>
              </w:rPr>
              <w:t xml:space="preserve"> юридического лица и отсутствие решения арбитражного суда о признании участника </w:t>
            </w:r>
            <w:r w:rsidRPr="00572769">
              <w:rPr>
                <w:bCs/>
                <w:color w:val="000000"/>
                <w:sz w:val="16"/>
                <w:szCs w:val="16"/>
                <w:lang w:val="ru-RU"/>
              </w:rPr>
              <w:t>закупки</w:t>
            </w:r>
            <w:r w:rsidRPr="00572769">
              <w:rPr>
                <w:color w:val="000000"/>
                <w:sz w:val="16"/>
                <w:szCs w:val="16"/>
                <w:lang w:val="ru-RU"/>
              </w:rPr>
              <w:t xml:space="preserve"> - юридического лица, индивидуального предпринимателя </w:t>
            </w:r>
            <w:r w:rsidRPr="00572769">
              <w:rPr>
                <w:bCs/>
                <w:color w:val="000000"/>
                <w:sz w:val="16"/>
                <w:szCs w:val="16"/>
                <w:lang w:val="ru-RU"/>
              </w:rPr>
              <w:t>несостоятельным (</w:t>
            </w:r>
            <w:r w:rsidRPr="00572769">
              <w:rPr>
                <w:color w:val="000000"/>
                <w:sz w:val="16"/>
                <w:szCs w:val="16"/>
                <w:lang w:val="ru-RU"/>
              </w:rPr>
              <w:t>банкротом</w:t>
            </w:r>
            <w:r w:rsidRPr="00572769">
              <w:rPr>
                <w:bCs/>
                <w:color w:val="000000"/>
                <w:sz w:val="16"/>
                <w:szCs w:val="16"/>
                <w:lang w:val="ru-RU"/>
              </w:rPr>
              <w:t>)</w:t>
            </w:r>
            <w:r w:rsidRPr="00572769">
              <w:rPr>
                <w:color w:val="000000"/>
                <w:sz w:val="16"/>
                <w:szCs w:val="16"/>
                <w:lang w:val="ru-RU"/>
              </w:rPr>
              <w:t xml:space="preserve"> и об открытии конкурсного производства</w:t>
            </w:r>
          </w:p>
        </w:tc>
        <w:tc>
          <w:tcPr>
            <w:tcW w:w="2552" w:type="dxa"/>
            <w:tcBorders>
              <w:left w:val="single" w:sz="8" w:space="0" w:color="000000"/>
              <w:bottom w:val="single" w:sz="8" w:space="0" w:color="000000"/>
            </w:tcBorders>
            <w:vAlign w:val="center"/>
          </w:tcPr>
          <w:p w:rsidR="00AE4801" w:rsidRPr="00572769" w:rsidRDefault="00AE4801" w:rsidP="00AE4801">
            <w:pPr>
              <w:snapToGrid w:val="0"/>
              <w:jc w:val="center"/>
              <w:rPr>
                <w:color w:val="000000"/>
                <w:sz w:val="16"/>
                <w:szCs w:val="16"/>
              </w:rPr>
            </w:pPr>
            <w:r w:rsidRPr="00572769">
              <w:rPr>
                <w:color w:val="000000"/>
                <w:sz w:val="16"/>
                <w:szCs w:val="16"/>
                <w:lang w:val="ru-RU"/>
              </w:rPr>
              <w:t>декларация</w:t>
            </w:r>
          </w:p>
        </w:tc>
        <w:tc>
          <w:tcPr>
            <w:tcW w:w="3260"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572769" w:rsidTr="00C32F86">
        <w:trPr>
          <w:trHeight w:val="387"/>
        </w:trPr>
        <w:tc>
          <w:tcPr>
            <w:tcW w:w="5103" w:type="dxa"/>
            <w:tcBorders>
              <w:left w:val="single" w:sz="8" w:space="0" w:color="000000"/>
              <w:bottom w:val="single" w:sz="8" w:space="0" w:color="000000"/>
            </w:tcBorders>
          </w:tcPr>
          <w:p w:rsidR="00AE4801" w:rsidRPr="00572769" w:rsidRDefault="00AE4801" w:rsidP="006154A3">
            <w:pPr>
              <w:snapToGrid w:val="0"/>
              <w:ind w:left="105" w:right="120"/>
              <w:rPr>
                <w:color w:val="000000"/>
                <w:sz w:val="16"/>
                <w:szCs w:val="16"/>
                <w:lang w:val="ru-RU"/>
              </w:rPr>
            </w:pPr>
            <w:r w:rsidRPr="00572769">
              <w:rPr>
                <w:color w:val="000000"/>
                <w:sz w:val="16"/>
                <w:szCs w:val="16"/>
              </w:rPr>
              <w:t xml:space="preserve">2. </w:t>
            </w:r>
            <w:r w:rsidRPr="00572769">
              <w:rPr>
                <w:color w:val="000000"/>
                <w:sz w:val="16"/>
                <w:szCs w:val="16"/>
                <w:lang w:val="ru-RU"/>
              </w:rPr>
              <w:t xml:space="preserve">Неприостановление деятельности участника </w:t>
            </w:r>
            <w:r w:rsidRPr="00572769">
              <w:rPr>
                <w:bCs/>
                <w:color w:val="000000"/>
                <w:sz w:val="16"/>
                <w:szCs w:val="16"/>
                <w:lang w:val="ru-RU"/>
              </w:rPr>
              <w:t>закупки</w:t>
            </w:r>
            <w:r w:rsidRPr="00572769">
              <w:rPr>
                <w:color w:val="000000"/>
                <w:sz w:val="16"/>
                <w:szCs w:val="16"/>
                <w:lang w:val="ru-RU"/>
              </w:rPr>
              <w:t xml:space="preserve"> в порядке, </w:t>
            </w:r>
            <w:r w:rsidRPr="00572769">
              <w:rPr>
                <w:bCs/>
                <w:color w:val="000000"/>
                <w:sz w:val="16"/>
                <w:szCs w:val="16"/>
                <w:lang w:val="ru-RU"/>
              </w:rPr>
              <w:t>установленном</w:t>
            </w:r>
            <w:r w:rsidRPr="00572769">
              <w:rPr>
                <w:color w:val="000000"/>
                <w:sz w:val="16"/>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2552" w:type="dxa"/>
            <w:tcBorders>
              <w:left w:val="single" w:sz="8" w:space="0" w:color="000000"/>
              <w:bottom w:val="single" w:sz="8" w:space="0" w:color="000000"/>
            </w:tcBorders>
            <w:vAlign w:val="center"/>
          </w:tcPr>
          <w:p w:rsidR="00AE4801" w:rsidRPr="00572769" w:rsidRDefault="00AE4801" w:rsidP="00AE4801">
            <w:pPr>
              <w:snapToGrid w:val="0"/>
              <w:jc w:val="center"/>
              <w:rPr>
                <w:color w:val="000000"/>
                <w:sz w:val="16"/>
                <w:szCs w:val="16"/>
              </w:rPr>
            </w:pPr>
            <w:r w:rsidRPr="00572769">
              <w:rPr>
                <w:color w:val="000000"/>
                <w:sz w:val="16"/>
                <w:szCs w:val="16"/>
                <w:lang w:val="ru-RU"/>
              </w:rPr>
              <w:t>декларация</w:t>
            </w:r>
          </w:p>
        </w:tc>
        <w:tc>
          <w:tcPr>
            <w:tcW w:w="3260"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572769" w:rsidTr="00C32F86">
        <w:tc>
          <w:tcPr>
            <w:tcW w:w="5103" w:type="dxa"/>
            <w:tcBorders>
              <w:left w:val="single" w:sz="8" w:space="0" w:color="000000"/>
              <w:bottom w:val="single" w:sz="8" w:space="0" w:color="000000"/>
            </w:tcBorders>
          </w:tcPr>
          <w:p w:rsidR="00AE4801" w:rsidRPr="00572769" w:rsidRDefault="00AE4801" w:rsidP="006154A3">
            <w:pPr>
              <w:snapToGrid w:val="0"/>
              <w:ind w:left="105" w:right="120"/>
              <w:rPr>
                <w:color w:val="000000"/>
                <w:sz w:val="16"/>
                <w:szCs w:val="16"/>
              </w:rPr>
            </w:pPr>
            <w:r w:rsidRPr="00572769">
              <w:rPr>
                <w:color w:val="000000"/>
                <w:sz w:val="16"/>
                <w:szCs w:val="16"/>
              </w:rPr>
              <w:t xml:space="preserve">3. </w:t>
            </w:r>
            <w:r w:rsidRPr="00572769">
              <w:rPr>
                <w:color w:val="000000"/>
                <w:sz w:val="16"/>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552" w:type="dxa"/>
            <w:tcBorders>
              <w:left w:val="single" w:sz="8" w:space="0" w:color="000000"/>
              <w:bottom w:val="single" w:sz="8" w:space="0" w:color="000000"/>
            </w:tcBorders>
            <w:vAlign w:val="center"/>
          </w:tcPr>
          <w:p w:rsidR="00AE4801" w:rsidRPr="00572769" w:rsidRDefault="00AE4801" w:rsidP="00AE4801">
            <w:pPr>
              <w:snapToGrid w:val="0"/>
              <w:jc w:val="center"/>
              <w:rPr>
                <w:color w:val="000000"/>
                <w:sz w:val="16"/>
                <w:szCs w:val="16"/>
              </w:rPr>
            </w:pPr>
          </w:p>
          <w:p w:rsidR="00AE4801" w:rsidRPr="00572769" w:rsidRDefault="00AE4801" w:rsidP="00AE4801">
            <w:pPr>
              <w:snapToGrid w:val="0"/>
              <w:jc w:val="center"/>
              <w:rPr>
                <w:color w:val="000000"/>
                <w:sz w:val="16"/>
                <w:szCs w:val="16"/>
              </w:rPr>
            </w:pPr>
            <w:r w:rsidRPr="00572769">
              <w:rPr>
                <w:color w:val="000000"/>
                <w:sz w:val="16"/>
                <w:szCs w:val="16"/>
                <w:lang w:val="ru-RU"/>
              </w:rPr>
              <w:t>декларация</w:t>
            </w:r>
          </w:p>
        </w:tc>
        <w:tc>
          <w:tcPr>
            <w:tcW w:w="3260"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572769" w:rsidTr="00C32F86">
        <w:tc>
          <w:tcPr>
            <w:tcW w:w="5103" w:type="dxa"/>
            <w:tcBorders>
              <w:left w:val="single" w:sz="8" w:space="0" w:color="000000"/>
              <w:bottom w:val="single" w:sz="8" w:space="0" w:color="000000"/>
            </w:tcBorders>
          </w:tcPr>
          <w:p w:rsidR="00AE4801" w:rsidRPr="00572769" w:rsidRDefault="00AE4801" w:rsidP="006154A3">
            <w:pPr>
              <w:snapToGrid w:val="0"/>
              <w:spacing w:line="240" w:lineRule="auto"/>
              <w:ind w:left="105" w:right="120"/>
              <w:rPr>
                <w:color w:val="000000"/>
                <w:sz w:val="16"/>
                <w:szCs w:val="16"/>
                <w:lang w:val="ru-RU"/>
              </w:rPr>
            </w:pPr>
            <w:r w:rsidRPr="00572769">
              <w:rPr>
                <w:color w:val="000000"/>
                <w:sz w:val="16"/>
                <w:szCs w:val="16"/>
              </w:rPr>
              <w:t xml:space="preserve">4. </w:t>
            </w:r>
            <w:r w:rsidRPr="00572769">
              <w:rPr>
                <w:color w:val="000000"/>
                <w:sz w:val="16"/>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tc>
        <w:tc>
          <w:tcPr>
            <w:tcW w:w="2552" w:type="dxa"/>
            <w:tcBorders>
              <w:left w:val="single" w:sz="8" w:space="0" w:color="000000"/>
              <w:bottom w:val="single" w:sz="8" w:space="0" w:color="000000"/>
            </w:tcBorders>
            <w:vAlign w:val="center"/>
          </w:tcPr>
          <w:p w:rsidR="00AE4801" w:rsidRPr="00572769" w:rsidRDefault="00AE4801" w:rsidP="00AE4801">
            <w:pPr>
              <w:snapToGrid w:val="0"/>
              <w:jc w:val="center"/>
              <w:rPr>
                <w:color w:val="000000"/>
                <w:sz w:val="16"/>
                <w:szCs w:val="16"/>
              </w:rPr>
            </w:pPr>
            <w:r w:rsidRPr="00572769">
              <w:rPr>
                <w:color w:val="000000"/>
                <w:sz w:val="16"/>
                <w:szCs w:val="16"/>
                <w:lang w:val="ru-RU"/>
              </w:rPr>
              <w:t>декларация</w:t>
            </w:r>
          </w:p>
        </w:tc>
        <w:tc>
          <w:tcPr>
            <w:tcW w:w="3260"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p>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jc w:val="center"/>
              <w:rPr>
                <w:color w:val="000000"/>
                <w:sz w:val="16"/>
                <w:szCs w:val="16"/>
              </w:rPr>
            </w:pPr>
            <w:r w:rsidRPr="00E926DD">
              <w:rPr>
                <w:color w:val="000000"/>
                <w:sz w:val="16"/>
                <w:szCs w:val="16"/>
                <w:lang w:val="ru-RU"/>
              </w:rPr>
              <w:t>продекларирована</w:t>
            </w:r>
          </w:p>
        </w:tc>
      </w:tr>
      <w:tr w:rsidR="00AE4801" w:rsidRPr="00572769" w:rsidTr="00C32F86">
        <w:trPr>
          <w:trHeight w:val="625"/>
        </w:trPr>
        <w:tc>
          <w:tcPr>
            <w:tcW w:w="5103" w:type="dxa"/>
            <w:tcBorders>
              <w:left w:val="single" w:sz="8" w:space="0" w:color="000000"/>
              <w:bottom w:val="single" w:sz="8" w:space="0" w:color="000000"/>
            </w:tcBorders>
          </w:tcPr>
          <w:p w:rsidR="00AE4801" w:rsidRPr="00572769" w:rsidRDefault="00AE4801" w:rsidP="006154A3">
            <w:pPr>
              <w:snapToGrid w:val="0"/>
              <w:spacing w:line="240" w:lineRule="auto"/>
              <w:ind w:left="105" w:right="120"/>
              <w:rPr>
                <w:color w:val="000000"/>
                <w:sz w:val="16"/>
                <w:szCs w:val="16"/>
                <w:lang w:val="ru-RU"/>
              </w:rPr>
            </w:pPr>
            <w:r w:rsidRPr="00572769">
              <w:rPr>
                <w:color w:val="000000"/>
                <w:sz w:val="16"/>
                <w:szCs w:val="16"/>
                <w:lang w:val="ru-RU"/>
              </w:rPr>
              <w:t xml:space="preserve">5. </w:t>
            </w:r>
            <w:r w:rsidRPr="00572769">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left w:val="single" w:sz="8" w:space="0" w:color="000000"/>
              <w:bottom w:val="single" w:sz="8" w:space="0" w:color="000000"/>
            </w:tcBorders>
            <w:vAlign w:val="center"/>
          </w:tcPr>
          <w:p w:rsidR="00AE4801" w:rsidRPr="00572769" w:rsidRDefault="00AE4801" w:rsidP="00AE4801">
            <w:pPr>
              <w:snapToGrid w:val="0"/>
              <w:jc w:val="center"/>
              <w:rPr>
                <w:color w:val="000000"/>
                <w:sz w:val="16"/>
                <w:szCs w:val="16"/>
              </w:rPr>
            </w:pPr>
            <w:r w:rsidRPr="00572769">
              <w:rPr>
                <w:color w:val="000000"/>
                <w:sz w:val="16"/>
                <w:szCs w:val="16"/>
                <w:lang w:val="ru-RU"/>
              </w:rPr>
              <w:t>декларация</w:t>
            </w:r>
          </w:p>
        </w:tc>
        <w:tc>
          <w:tcPr>
            <w:tcW w:w="3260" w:type="dxa"/>
            <w:tcBorders>
              <w:left w:val="single" w:sz="8" w:space="0" w:color="000000"/>
              <w:bottom w:val="single" w:sz="8" w:space="0" w:color="000000"/>
              <w:right w:val="single" w:sz="8" w:space="0" w:color="000000"/>
            </w:tcBorders>
            <w:vAlign w:val="center"/>
          </w:tcPr>
          <w:p w:rsidR="00AE4801" w:rsidRPr="00E926DD" w:rsidRDefault="00AE4801" w:rsidP="00AE4801">
            <w:pPr>
              <w:snapToGrid w:val="0"/>
              <w:jc w:val="center"/>
              <w:rPr>
                <w:color w:val="000000"/>
                <w:sz w:val="16"/>
                <w:szCs w:val="16"/>
                <w:lang w:val="ru-RU"/>
              </w:rPr>
            </w:pPr>
            <w:r w:rsidRPr="00E926DD">
              <w:rPr>
                <w:color w:val="000000"/>
                <w:sz w:val="16"/>
                <w:szCs w:val="16"/>
                <w:lang w:val="ru-RU"/>
              </w:rPr>
              <w:t>Информация</w:t>
            </w:r>
          </w:p>
          <w:p w:rsidR="00AE4801" w:rsidRPr="00E926DD" w:rsidRDefault="00AE4801" w:rsidP="00AE4801">
            <w:pPr>
              <w:snapToGrid w:val="0"/>
              <w:ind w:left="110" w:right="110"/>
              <w:jc w:val="center"/>
              <w:rPr>
                <w:color w:val="000000"/>
                <w:sz w:val="16"/>
                <w:szCs w:val="16"/>
              </w:rPr>
            </w:pPr>
            <w:r w:rsidRPr="00E926DD">
              <w:rPr>
                <w:color w:val="000000"/>
                <w:sz w:val="16"/>
                <w:szCs w:val="16"/>
                <w:lang w:val="ru-RU"/>
              </w:rPr>
              <w:t>продекларирована</w:t>
            </w:r>
          </w:p>
        </w:tc>
      </w:tr>
      <w:tr w:rsidR="00AE4801" w:rsidRPr="00572769" w:rsidTr="00C32F86">
        <w:trPr>
          <w:trHeight w:val="435"/>
        </w:trPr>
        <w:tc>
          <w:tcPr>
            <w:tcW w:w="5103" w:type="dxa"/>
            <w:tcBorders>
              <w:left w:val="single" w:sz="8" w:space="0" w:color="000000"/>
              <w:bottom w:val="single" w:sz="8" w:space="0" w:color="000000"/>
            </w:tcBorders>
          </w:tcPr>
          <w:p w:rsidR="00AE4801" w:rsidRPr="00572769" w:rsidRDefault="00AE4801" w:rsidP="006154A3">
            <w:pPr>
              <w:snapToGrid w:val="0"/>
              <w:ind w:left="142" w:right="120"/>
              <w:rPr>
                <w:color w:val="000000"/>
                <w:sz w:val="16"/>
                <w:szCs w:val="16"/>
                <w:lang w:val="ru-RU"/>
              </w:rPr>
            </w:pPr>
            <w:r w:rsidRPr="00572769">
              <w:rPr>
                <w:color w:val="000000"/>
                <w:sz w:val="16"/>
                <w:szCs w:val="16"/>
                <w:lang w:val="ru-RU"/>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2552" w:type="dxa"/>
            <w:tcBorders>
              <w:left w:val="single" w:sz="8" w:space="0" w:color="000000"/>
              <w:bottom w:val="single" w:sz="8" w:space="0" w:color="000000"/>
            </w:tcBorders>
            <w:vAlign w:val="center"/>
          </w:tcPr>
          <w:p w:rsidR="00AE4801" w:rsidRPr="00572769" w:rsidRDefault="00AE4801" w:rsidP="00AE4801">
            <w:pPr>
              <w:jc w:val="center"/>
              <w:rPr>
                <w:sz w:val="16"/>
                <w:szCs w:val="16"/>
                <w:lang w:val="ru-RU"/>
              </w:rPr>
            </w:pPr>
            <w:r w:rsidRPr="00572769">
              <w:rPr>
                <w:color w:val="000000"/>
                <w:sz w:val="16"/>
                <w:szCs w:val="16"/>
              </w:rPr>
              <w:t>отсутств</w:t>
            </w:r>
            <w:r w:rsidRPr="00572769">
              <w:rPr>
                <w:color w:val="000000"/>
                <w:sz w:val="16"/>
                <w:szCs w:val="16"/>
                <w:lang w:val="ru-RU"/>
              </w:rPr>
              <w:t>ие</w:t>
            </w:r>
          </w:p>
        </w:tc>
        <w:tc>
          <w:tcPr>
            <w:tcW w:w="3260" w:type="dxa"/>
            <w:tcBorders>
              <w:left w:val="single" w:sz="8" w:space="0" w:color="000000"/>
              <w:bottom w:val="single" w:sz="4" w:space="0" w:color="auto"/>
              <w:right w:val="single" w:sz="8" w:space="0" w:color="000000"/>
            </w:tcBorders>
            <w:vAlign w:val="center"/>
          </w:tcPr>
          <w:p w:rsidR="00AE4801" w:rsidRDefault="00AE4801" w:rsidP="00AE4801">
            <w:pPr>
              <w:ind w:left="171" w:right="284"/>
              <w:jc w:val="center"/>
              <w:rPr>
                <w:color w:val="000000"/>
                <w:sz w:val="16"/>
                <w:szCs w:val="16"/>
                <w:lang w:val="ru-RU"/>
              </w:rPr>
            </w:pPr>
          </w:p>
          <w:p w:rsidR="00AE4801" w:rsidRPr="00E926DD" w:rsidRDefault="00AE4801" w:rsidP="00AE4801">
            <w:pPr>
              <w:ind w:left="171" w:right="284"/>
              <w:jc w:val="center"/>
              <w:rPr>
                <w:sz w:val="16"/>
                <w:szCs w:val="16"/>
                <w:lang w:val="ru-RU"/>
              </w:rPr>
            </w:pPr>
            <w:r w:rsidRPr="00E926DD">
              <w:rPr>
                <w:color w:val="000000"/>
                <w:sz w:val="16"/>
                <w:szCs w:val="16"/>
              </w:rPr>
              <w:t>Отсутствует</w:t>
            </w:r>
            <w:r w:rsidRPr="00E926DD">
              <w:rPr>
                <w:color w:val="000000"/>
                <w:sz w:val="16"/>
                <w:szCs w:val="16"/>
                <w:lang w:val="ru-RU"/>
              </w:rPr>
              <w:t xml:space="preserve"> информация об участнике закупки</w:t>
            </w:r>
          </w:p>
          <w:p w:rsidR="00AE4801" w:rsidRPr="00E926DD" w:rsidRDefault="00AE4801" w:rsidP="00AE4801">
            <w:pPr>
              <w:ind w:left="171" w:right="284"/>
              <w:jc w:val="center"/>
              <w:rPr>
                <w:sz w:val="16"/>
                <w:szCs w:val="16"/>
                <w:lang w:val="ru-RU"/>
              </w:rPr>
            </w:pPr>
          </w:p>
        </w:tc>
      </w:tr>
      <w:tr w:rsidR="00AE4801" w:rsidRPr="00572769" w:rsidTr="00C32F86">
        <w:trPr>
          <w:trHeight w:val="657"/>
        </w:trPr>
        <w:tc>
          <w:tcPr>
            <w:tcW w:w="5103" w:type="dxa"/>
            <w:tcBorders>
              <w:top w:val="single" w:sz="8" w:space="0" w:color="000000"/>
              <w:left w:val="single" w:sz="8" w:space="0" w:color="000000"/>
              <w:bottom w:val="single" w:sz="8" w:space="0" w:color="000000"/>
            </w:tcBorders>
          </w:tcPr>
          <w:p w:rsidR="00AE4801" w:rsidRPr="00572769" w:rsidRDefault="00AE4801" w:rsidP="006154A3">
            <w:pPr>
              <w:snapToGrid w:val="0"/>
              <w:ind w:left="142" w:right="120"/>
              <w:rPr>
                <w:color w:val="000000"/>
                <w:sz w:val="16"/>
                <w:szCs w:val="16"/>
                <w:lang w:val="ru-RU"/>
              </w:rPr>
            </w:pPr>
            <w:r w:rsidRPr="00572769">
              <w:rPr>
                <w:rStyle w:val="1"/>
                <w:sz w:val="16"/>
                <w:szCs w:val="16"/>
                <w:lang w:val="ru-RU"/>
              </w:rPr>
              <w:t>7</w:t>
            </w:r>
            <w:r w:rsidRPr="00572769">
              <w:rPr>
                <w:rStyle w:val="1"/>
                <w:sz w:val="16"/>
                <w:szCs w:val="16"/>
              </w:rPr>
              <w:t xml:space="preserve">. </w:t>
            </w:r>
            <w:r w:rsidRPr="00572769">
              <w:rPr>
                <w:color w:val="000000"/>
                <w:sz w:val="16"/>
                <w:szCs w:val="16"/>
              </w:rPr>
              <w:t xml:space="preserve">Объем предоставленных документов и  сведений для участия  в </w:t>
            </w:r>
            <w:r w:rsidRPr="00572769">
              <w:rPr>
                <w:color w:val="000000"/>
                <w:sz w:val="16"/>
                <w:szCs w:val="16"/>
                <w:lang w:val="ru-RU"/>
              </w:rPr>
              <w:t>конкурсе</w:t>
            </w:r>
          </w:p>
        </w:tc>
        <w:tc>
          <w:tcPr>
            <w:tcW w:w="2552" w:type="dxa"/>
            <w:tcBorders>
              <w:top w:val="single" w:sz="8" w:space="0" w:color="000000"/>
              <w:left w:val="single" w:sz="8" w:space="0" w:color="000000"/>
              <w:bottom w:val="single" w:sz="8" w:space="0" w:color="000000"/>
            </w:tcBorders>
            <w:vAlign w:val="center"/>
          </w:tcPr>
          <w:p w:rsidR="00AE4801" w:rsidRPr="00572769" w:rsidRDefault="00AE4801" w:rsidP="00AE4801">
            <w:pPr>
              <w:snapToGrid w:val="0"/>
              <w:ind w:right="255"/>
              <w:jc w:val="center"/>
              <w:rPr>
                <w:rStyle w:val="1"/>
                <w:sz w:val="16"/>
                <w:szCs w:val="16"/>
              </w:rPr>
            </w:pPr>
            <w:r w:rsidRPr="00572769">
              <w:rPr>
                <w:rStyle w:val="1"/>
                <w:sz w:val="16"/>
                <w:szCs w:val="16"/>
              </w:rPr>
              <w:t xml:space="preserve">в  объеме, указанном  в  </w:t>
            </w:r>
            <w:r w:rsidRPr="00572769">
              <w:rPr>
                <w:rStyle w:val="1"/>
                <w:sz w:val="16"/>
                <w:szCs w:val="16"/>
                <w:lang w:val="ru-RU"/>
              </w:rPr>
              <w:t xml:space="preserve">конкурсной </w:t>
            </w:r>
            <w:r w:rsidRPr="00572769">
              <w:rPr>
                <w:rStyle w:val="1"/>
                <w:sz w:val="16"/>
                <w:szCs w:val="16"/>
              </w:rPr>
              <w:t xml:space="preserve"> документации</w:t>
            </w:r>
          </w:p>
        </w:tc>
        <w:tc>
          <w:tcPr>
            <w:tcW w:w="3260" w:type="dxa"/>
            <w:tcBorders>
              <w:top w:val="single" w:sz="4" w:space="0" w:color="auto"/>
              <w:left w:val="single" w:sz="8" w:space="0" w:color="000000"/>
              <w:bottom w:val="single" w:sz="4" w:space="0" w:color="auto"/>
              <w:right w:val="single" w:sz="8" w:space="0" w:color="000000"/>
            </w:tcBorders>
            <w:vAlign w:val="center"/>
          </w:tcPr>
          <w:p w:rsidR="00AE4801" w:rsidRPr="00E926DD" w:rsidRDefault="00AE4801" w:rsidP="00AE4801">
            <w:pPr>
              <w:snapToGrid w:val="0"/>
              <w:jc w:val="center"/>
              <w:rPr>
                <w:sz w:val="16"/>
                <w:szCs w:val="16"/>
                <w:lang w:val="ru-RU"/>
              </w:rPr>
            </w:pPr>
            <w:r w:rsidRPr="00E926DD">
              <w:rPr>
                <w:sz w:val="16"/>
                <w:szCs w:val="16"/>
                <w:lang w:val="ru-RU"/>
              </w:rPr>
              <w:t>в полном объеме</w:t>
            </w:r>
          </w:p>
        </w:tc>
      </w:tr>
      <w:tr w:rsidR="00AE4801" w:rsidRPr="00572769" w:rsidTr="00C32F86">
        <w:trPr>
          <w:trHeight w:val="120"/>
        </w:trPr>
        <w:tc>
          <w:tcPr>
            <w:tcW w:w="5103" w:type="dxa"/>
            <w:tcBorders>
              <w:left w:val="single" w:sz="8" w:space="0" w:color="000000"/>
              <w:bottom w:val="single" w:sz="8" w:space="0" w:color="000000"/>
            </w:tcBorders>
          </w:tcPr>
          <w:p w:rsidR="00AE4801" w:rsidRPr="00572769" w:rsidRDefault="00AE4801" w:rsidP="006154A3">
            <w:pPr>
              <w:tabs>
                <w:tab w:val="left" w:pos="8550"/>
              </w:tabs>
              <w:snapToGrid w:val="0"/>
              <w:spacing w:line="240" w:lineRule="auto"/>
              <w:ind w:left="90"/>
              <w:rPr>
                <w:color w:val="000000"/>
                <w:sz w:val="16"/>
                <w:szCs w:val="16"/>
                <w:lang w:val="ru-RU"/>
              </w:rPr>
            </w:pPr>
          </w:p>
        </w:tc>
        <w:tc>
          <w:tcPr>
            <w:tcW w:w="2552" w:type="dxa"/>
            <w:tcBorders>
              <w:left w:val="single" w:sz="8" w:space="0" w:color="000000"/>
              <w:bottom w:val="single" w:sz="8" w:space="0" w:color="000000"/>
            </w:tcBorders>
            <w:vAlign w:val="center"/>
          </w:tcPr>
          <w:p w:rsidR="00AE4801" w:rsidRPr="00572769" w:rsidRDefault="00AE4801" w:rsidP="006154A3">
            <w:pPr>
              <w:pStyle w:val="Standard"/>
              <w:widowControl/>
              <w:tabs>
                <w:tab w:val="left" w:pos="8442"/>
              </w:tabs>
              <w:snapToGrid w:val="0"/>
              <w:spacing w:line="240" w:lineRule="auto"/>
              <w:ind w:left="-18" w:right="-3" w:firstLine="160"/>
              <w:jc w:val="center"/>
              <w:rPr>
                <w:sz w:val="16"/>
                <w:szCs w:val="16"/>
                <w:lang w:val="ru-RU"/>
              </w:rPr>
            </w:pPr>
            <w:r w:rsidRPr="00572769">
              <w:rPr>
                <w:sz w:val="16"/>
                <w:szCs w:val="16"/>
                <w:lang w:val="ru-RU"/>
              </w:rPr>
              <w:t>Начальная (максимальная) цена контракта</w:t>
            </w:r>
          </w:p>
          <w:p w:rsidR="00AE4801" w:rsidRPr="00572769" w:rsidRDefault="00AE4801" w:rsidP="006154A3">
            <w:pPr>
              <w:pStyle w:val="Standard"/>
              <w:widowControl/>
              <w:tabs>
                <w:tab w:val="left" w:pos="8442"/>
              </w:tabs>
              <w:snapToGrid w:val="0"/>
              <w:spacing w:line="240" w:lineRule="auto"/>
              <w:ind w:left="-18" w:right="-3" w:firstLine="160"/>
              <w:jc w:val="center"/>
              <w:rPr>
                <w:sz w:val="16"/>
                <w:szCs w:val="16"/>
                <w:lang w:val="ru-RU"/>
              </w:rPr>
            </w:pPr>
            <w:r w:rsidRPr="00572769">
              <w:rPr>
                <w:sz w:val="16"/>
                <w:szCs w:val="16"/>
                <w:lang w:val="ru-RU"/>
              </w:rPr>
              <w:t>(цена лота), руб.</w:t>
            </w:r>
          </w:p>
          <w:p w:rsidR="00AE4801" w:rsidRPr="00572769" w:rsidRDefault="00AE4801" w:rsidP="006154A3">
            <w:pPr>
              <w:pStyle w:val="Standard"/>
              <w:widowControl/>
              <w:tabs>
                <w:tab w:val="left" w:pos="8442"/>
              </w:tabs>
              <w:snapToGrid w:val="0"/>
              <w:spacing w:line="240" w:lineRule="auto"/>
              <w:ind w:left="-18" w:right="-3" w:firstLine="160"/>
              <w:jc w:val="center"/>
              <w:rPr>
                <w:b/>
                <w:sz w:val="16"/>
                <w:szCs w:val="16"/>
                <w:lang w:val="ru-RU"/>
              </w:rPr>
            </w:pPr>
            <w:r w:rsidRPr="00572769">
              <w:rPr>
                <w:b/>
                <w:sz w:val="16"/>
                <w:szCs w:val="16"/>
                <w:lang w:val="ru-RU"/>
              </w:rPr>
              <w:t>651 000</w:t>
            </w:r>
          </w:p>
        </w:tc>
        <w:tc>
          <w:tcPr>
            <w:tcW w:w="3260" w:type="dxa"/>
            <w:tcBorders>
              <w:top w:val="single" w:sz="4" w:space="0" w:color="auto"/>
              <w:left w:val="single" w:sz="8" w:space="0" w:color="000000"/>
              <w:bottom w:val="single" w:sz="8" w:space="0" w:color="000000"/>
              <w:right w:val="single" w:sz="8" w:space="0" w:color="000000"/>
            </w:tcBorders>
            <w:vAlign w:val="center"/>
          </w:tcPr>
          <w:p w:rsidR="00AE4801" w:rsidRPr="00572769" w:rsidRDefault="00AE4801" w:rsidP="00AE4801">
            <w:pPr>
              <w:snapToGrid w:val="0"/>
              <w:jc w:val="center"/>
              <w:rPr>
                <w:b/>
                <w:sz w:val="16"/>
                <w:szCs w:val="16"/>
                <w:lang w:val="ru-RU"/>
              </w:rPr>
            </w:pPr>
            <w:r w:rsidRPr="00572769">
              <w:rPr>
                <w:b/>
                <w:sz w:val="16"/>
                <w:szCs w:val="16"/>
                <w:lang w:val="ru-RU"/>
              </w:rPr>
              <w:t>651 000</w:t>
            </w:r>
          </w:p>
        </w:tc>
      </w:tr>
    </w:tbl>
    <w:p w:rsidR="00AE4801" w:rsidRPr="00DC1A8C" w:rsidRDefault="00AE4801" w:rsidP="00C32F86">
      <w:pPr>
        <w:ind w:right="-15"/>
        <w:rPr>
          <w:sz w:val="18"/>
          <w:szCs w:val="18"/>
          <w:lang w:val="ru-RU"/>
        </w:rPr>
      </w:pPr>
    </w:p>
    <w:sectPr w:rsidR="00AE4801" w:rsidRPr="00DC1A8C" w:rsidSect="00844AB7">
      <w:pgSz w:w="11906" w:h="16838"/>
      <w:pgMar w:top="426" w:right="850"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73C" w:rsidRDefault="008A273C">
      <w:pPr>
        <w:spacing w:line="240" w:lineRule="auto"/>
      </w:pPr>
      <w:r>
        <w:separator/>
      </w:r>
    </w:p>
  </w:endnote>
  <w:endnote w:type="continuationSeparator" w:id="0">
    <w:p w:rsidR="008A273C" w:rsidRDefault="008A27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73C" w:rsidRDefault="008A273C">
      <w:pPr>
        <w:spacing w:line="240" w:lineRule="auto"/>
      </w:pPr>
      <w:r>
        <w:separator/>
      </w:r>
    </w:p>
  </w:footnote>
  <w:footnote w:type="continuationSeparator" w:id="0">
    <w:p w:rsidR="008A273C" w:rsidRDefault="008A273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D71D2"/>
    <w:multiLevelType w:val="hybridMultilevel"/>
    <w:tmpl w:val="90E88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defaultTabStop w:val="708"/>
  <w:characterSpacingControl w:val="doNotCompress"/>
  <w:footnotePr>
    <w:footnote w:id="-1"/>
    <w:footnote w:id="0"/>
  </w:footnotePr>
  <w:endnotePr>
    <w:endnote w:id="-1"/>
    <w:endnote w:id="0"/>
  </w:endnotePr>
  <w:compat/>
  <w:rsids>
    <w:rsidRoot w:val="002D40C8"/>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785"/>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2A2"/>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567"/>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847"/>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4A5"/>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167"/>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40C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2F7C83"/>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051"/>
    <w:rsid w:val="00306207"/>
    <w:rsid w:val="003065CB"/>
    <w:rsid w:val="0030759F"/>
    <w:rsid w:val="00307855"/>
    <w:rsid w:val="003103A2"/>
    <w:rsid w:val="003105CF"/>
    <w:rsid w:val="00310776"/>
    <w:rsid w:val="00310A47"/>
    <w:rsid w:val="0031143D"/>
    <w:rsid w:val="003115EA"/>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55F"/>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712"/>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97F37"/>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21C"/>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932"/>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79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1D86"/>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54A3"/>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5D60"/>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9"/>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7EE"/>
    <w:rsid w:val="006B2821"/>
    <w:rsid w:val="006B2875"/>
    <w:rsid w:val="006B2A41"/>
    <w:rsid w:val="006B2BA6"/>
    <w:rsid w:val="006B2FF3"/>
    <w:rsid w:val="006B3BA9"/>
    <w:rsid w:val="006B3CF0"/>
    <w:rsid w:val="006B3EDF"/>
    <w:rsid w:val="006B45EB"/>
    <w:rsid w:val="006B471B"/>
    <w:rsid w:val="006B4A20"/>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5FD"/>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83"/>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AB7"/>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73C"/>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6B"/>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5E5C"/>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98A"/>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2"/>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1DB"/>
    <w:rsid w:val="009912CF"/>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2D1C"/>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316"/>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CF0"/>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4801"/>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2873"/>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BF7E37"/>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4FB9"/>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2F86"/>
    <w:rsid w:val="00C33582"/>
    <w:rsid w:val="00C33672"/>
    <w:rsid w:val="00C33C1F"/>
    <w:rsid w:val="00C34175"/>
    <w:rsid w:val="00C346DF"/>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094"/>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2374"/>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3FA"/>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5B6"/>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4B9"/>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1C84"/>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1B76"/>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EF7CE7"/>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C80"/>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E7"/>
    <w:pPr>
      <w:widowControl w:val="0"/>
      <w:suppressAutoHyphens/>
      <w:spacing w:line="100" w:lineRule="atLeast"/>
    </w:pPr>
    <w:rPr>
      <w:rFonts w:ascii="Times New Roman" w:eastAsia="Andale Sans UI" w:hAnsi="Times New Roman" w:cs="Tahoma"/>
      <w:kern w:val="2"/>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D40C8"/>
    <w:rPr>
      <w:color w:val="0000FF"/>
      <w:u w:val="single"/>
    </w:rPr>
  </w:style>
  <w:style w:type="paragraph" w:styleId="a4">
    <w:name w:val="Title"/>
    <w:basedOn w:val="a"/>
    <w:link w:val="a5"/>
    <w:qFormat/>
    <w:rsid w:val="002D40C8"/>
    <w:pPr>
      <w:widowControl/>
      <w:suppressAutoHyphens w:val="0"/>
      <w:spacing w:line="240" w:lineRule="auto"/>
      <w:jc w:val="center"/>
    </w:pPr>
    <w:rPr>
      <w:rFonts w:eastAsia="Times New Roman" w:cs="Times New Roman"/>
      <w:b/>
      <w:bCs/>
      <w:color w:val="000000"/>
      <w:kern w:val="0"/>
      <w:lang w:eastAsia="ru-RU" w:bidi="ar-SA"/>
    </w:rPr>
  </w:style>
  <w:style w:type="character" w:customStyle="1" w:styleId="a5">
    <w:name w:val="Название Знак"/>
    <w:basedOn w:val="a0"/>
    <w:link w:val="a4"/>
    <w:rsid w:val="002D40C8"/>
    <w:rPr>
      <w:rFonts w:ascii="Times New Roman" w:eastAsia="Times New Roman" w:hAnsi="Times New Roman" w:cs="Times New Roman"/>
      <w:b/>
      <w:bCs/>
      <w:color w:val="000000"/>
      <w:sz w:val="24"/>
      <w:szCs w:val="24"/>
      <w:lang w:eastAsia="ru-RU"/>
    </w:rPr>
  </w:style>
  <w:style w:type="paragraph" w:styleId="a6">
    <w:name w:val="Body Text Indent"/>
    <w:basedOn w:val="a"/>
    <w:link w:val="a7"/>
    <w:uiPriority w:val="99"/>
    <w:unhideWhenUsed/>
    <w:rsid w:val="002D40C8"/>
    <w:pPr>
      <w:spacing w:after="120"/>
      <w:ind w:left="283"/>
    </w:pPr>
  </w:style>
  <w:style w:type="character" w:customStyle="1" w:styleId="a7">
    <w:name w:val="Основной текст с отступом Знак"/>
    <w:basedOn w:val="a0"/>
    <w:link w:val="a6"/>
    <w:uiPriority w:val="99"/>
    <w:rsid w:val="002D40C8"/>
    <w:rPr>
      <w:rFonts w:ascii="Times New Roman" w:eastAsia="Andale Sans UI" w:hAnsi="Times New Roman" w:cs="Tahoma"/>
      <w:kern w:val="2"/>
      <w:sz w:val="24"/>
      <w:szCs w:val="24"/>
      <w:lang w:val="de-DE" w:eastAsia="fa-IR" w:bidi="fa-IR"/>
    </w:rPr>
  </w:style>
  <w:style w:type="paragraph" w:customStyle="1" w:styleId="Standard">
    <w:name w:val="Standard"/>
    <w:rsid w:val="002D40C8"/>
    <w:pPr>
      <w:widowControl w:val="0"/>
      <w:suppressAutoHyphens/>
      <w:spacing w:line="100" w:lineRule="atLeast"/>
    </w:pPr>
    <w:rPr>
      <w:rFonts w:ascii="Times New Roman" w:hAnsi="Times New Roman" w:cs="Tahoma"/>
      <w:kern w:val="2"/>
      <w:sz w:val="24"/>
      <w:szCs w:val="24"/>
      <w:lang w:val="de-DE" w:eastAsia="fa-IR" w:bidi="fa-IR"/>
    </w:rPr>
  </w:style>
  <w:style w:type="character" w:customStyle="1" w:styleId="1">
    <w:name w:val="Основной шрифт абзаца1"/>
    <w:rsid w:val="002D40C8"/>
  </w:style>
  <w:style w:type="paragraph" w:styleId="a8">
    <w:name w:val="Body Text"/>
    <w:basedOn w:val="a"/>
    <w:link w:val="a9"/>
    <w:unhideWhenUsed/>
    <w:rsid w:val="002D40C8"/>
    <w:pPr>
      <w:spacing w:after="120"/>
    </w:pPr>
  </w:style>
  <w:style w:type="character" w:customStyle="1" w:styleId="a9">
    <w:name w:val="Основной текст Знак"/>
    <w:basedOn w:val="a0"/>
    <w:link w:val="a8"/>
    <w:rsid w:val="002D40C8"/>
    <w:rPr>
      <w:rFonts w:ascii="Times New Roman" w:eastAsia="Andale Sans UI" w:hAnsi="Times New Roman" w:cs="Tahoma"/>
      <w:kern w:val="2"/>
      <w:sz w:val="24"/>
      <w:szCs w:val="24"/>
      <w:lang w:val="de-DE" w:eastAsia="fa-IR" w:bidi="fa-IR"/>
    </w:rPr>
  </w:style>
  <w:style w:type="paragraph" w:customStyle="1" w:styleId="aa">
    <w:name w:val="Содержимое таблицы"/>
    <w:basedOn w:val="a"/>
    <w:rsid w:val="002D40C8"/>
    <w:pPr>
      <w:suppressLineNumbers/>
      <w:spacing w:line="240" w:lineRule="auto"/>
    </w:pPr>
    <w:rPr>
      <w:rFonts w:cs="Times New Roman"/>
      <w:lang w:val="ru-RU" w:eastAsia="ar-SA" w:bidi="ar-SA"/>
    </w:rPr>
  </w:style>
  <w:style w:type="paragraph" w:customStyle="1" w:styleId="ab">
    <w:name w:val="Пункт"/>
    <w:basedOn w:val="a"/>
    <w:rsid w:val="002D40C8"/>
    <w:pPr>
      <w:spacing w:line="240" w:lineRule="auto"/>
    </w:pPr>
    <w:rPr>
      <w:rFonts w:cs="Times New Roman"/>
      <w:lang w:val="ru-RU" w:eastAsia="ar-SA" w:bidi="ar-SA"/>
    </w:rPr>
  </w:style>
  <w:style w:type="paragraph" w:customStyle="1" w:styleId="western">
    <w:name w:val="western"/>
    <w:basedOn w:val="a"/>
    <w:rsid w:val="002D40C8"/>
    <w:pPr>
      <w:spacing w:line="240" w:lineRule="auto"/>
    </w:pPr>
    <w:rPr>
      <w:rFonts w:cs="Times New Roman"/>
      <w:lang w:val="ru-RU" w:eastAsia="ar-SA" w:bidi="ar-SA"/>
    </w:rPr>
  </w:style>
  <w:style w:type="paragraph" w:customStyle="1" w:styleId="ConsPlusNonformat">
    <w:name w:val="ConsPlusNonformat"/>
    <w:uiPriority w:val="99"/>
    <w:rsid w:val="002D40C8"/>
    <w:pPr>
      <w:widowControl w:val="0"/>
      <w:suppressAutoHyphens/>
    </w:pPr>
    <w:rPr>
      <w:rFonts w:ascii="Times New Roman" w:eastAsia="Andale Sans UI" w:hAnsi="Times New Roman" w:cs="Tahoma"/>
      <w:kern w:val="2"/>
      <w:sz w:val="24"/>
      <w:szCs w:val="24"/>
      <w:lang w:val="de-DE" w:eastAsia="fa-IR" w:bidi="fa-IR"/>
    </w:rPr>
  </w:style>
  <w:style w:type="paragraph" w:styleId="ac">
    <w:name w:val="Balloon Text"/>
    <w:basedOn w:val="a"/>
    <w:link w:val="ad"/>
    <w:uiPriority w:val="99"/>
    <w:semiHidden/>
    <w:unhideWhenUsed/>
    <w:rsid w:val="002D40C8"/>
    <w:pPr>
      <w:spacing w:line="240" w:lineRule="auto"/>
    </w:pPr>
    <w:rPr>
      <w:rFonts w:ascii="Tahoma" w:hAnsi="Tahoma"/>
      <w:sz w:val="16"/>
      <w:szCs w:val="16"/>
    </w:rPr>
  </w:style>
  <w:style w:type="character" w:customStyle="1" w:styleId="ad">
    <w:name w:val="Текст выноски Знак"/>
    <w:basedOn w:val="a0"/>
    <w:link w:val="ac"/>
    <w:uiPriority w:val="99"/>
    <w:semiHidden/>
    <w:rsid w:val="002D40C8"/>
    <w:rPr>
      <w:rFonts w:ascii="Tahoma" w:eastAsia="Andale Sans UI" w:hAnsi="Tahoma" w:cs="Tahoma"/>
      <w:kern w:val="2"/>
      <w:sz w:val="16"/>
      <w:szCs w:val="16"/>
      <w:lang w:val="de-DE" w:eastAsia="fa-IR" w:bidi="fa-IR"/>
    </w:rPr>
  </w:style>
  <w:style w:type="paragraph" w:customStyle="1" w:styleId="ConsPlusTitle">
    <w:name w:val="ConsPlusTitle"/>
    <w:uiPriority w:val="99"/>
    <w:rsid w:val="00261167"/>
    <w:pPr>
      <w:widowControl w:val="0"/>
      <w:autoSpaceDE w:val="0"/>
      <w:autoSpaceDN w:val="0"/>
      <w:adjustRightInd w:val="0"/>
    </w:pPr>
    <w:rPr>
      <w:rFonts w:eastAsia="Times New Roman" w:cs="Calibri"/>
      <w:b/>
      <w:bCs/>
      <w:sz w:val="22"/>
      <w:szCs w:val="22"/>
    </w:rPr>
  </w:style>
  <w:style w:type="character" w:customStyle="1" w:styleId="ae">
    <w:name w:val="Подзаголовок Знак"/>
    <w:basedOn w:val="a0"/>
    <w:link w:val="af"/>
    <w:rsid w:val="00AE4801"/>
    <w:rPr>
      <w:rFonts w:ascii="Arial" w:eastAsia="Andale Sans UI" w:hAnsi="Arial" w:cs="Tahoma"/>
      <w:i/>
      <w:iCs/>
      <w:kern w:val="1"/>
      <w:sz w:val="28"/>
      <w:szCs w:val="28"/>
      <w:lang w:val="de-DE" w:eastAsia="fa-IR" w:bidi="fa-IR"/>
    </w:rPr>
  </w:style>
  <w:style w:type="paragraph" w:styleId="af">
    <w:name w:val="Subtitle"/>
    <w:basedOn w:val="10"/>
    <w:next w:val="a8"/>
    <w:link w:val="ae"/>
    <w:qFormat/>
    <w:rsid w:val="00AE4801"/>
    <w:pPr>
      <w:jc w:val="center"/>
    </w:pPr>
    <w:rPr>
      <w:i/>
      <w:iCs/>
    </w:rPr>
  </w:style>
  <w:style w:type="paragraph" w:customStyle="1" w:styleId="10">
    <w:name w:val="Название1"/>
    <w:basedOn w:val="a"/>
    <w:next w:val="a8"/>
    <w:rsid w:val="00AE4801"/>
    <w:pPr>
      <w:keepNext/>
      <w:spacing w:before="240" w:after="120"/>
      <w:textAlignment w:val="baseline"/>
    </w:pPr>
    <w:rPr>
      <w:rFonts w:ascii="Arial" w:hAnsi="Arial"/>
      <w:kern w:val="1"/>
      <w:sz w:val="28"/>
      <w:szCs w:val="28"/>
    </w:rPr>
  </w:style>
</w:styles>
</file>

<file path=word/webSettings.xml><?xml version="1.0" encoding="utf-8"?>
<w:webSettings xmlns:r="http://schemas.openxmlformats.org/officeDocument/2006/relationships" xmlns:w="http://schemas.openxmlformats.org/wordprocessingml/2006/main">
  <w:divs>
    <w:div w:id="1634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17</Pages>
  <Words>9884</Words>
  <Characters>56341</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7</cp:revision>
  <cp:lastPrinted>2014-12-22T08:34:00Z</cp:lastPrinted>
  <dcterms:created xsi:type="dcterms:W3CDTF">2014-12-08T08:59:00Z</dcterms:created>
  <dcterms:modified xsi:type="dcterms:W3CDTF">2015-01-27T03:59:00Z</dcterms:modified>
</cp:coreProperties>
</file>