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5D233E">
        <w:rPr>
          <w:rFonts w:ascii="Times New Roman" w:hAnsi="Times New Roman" w:cs="Times New Roman"/>
          <w:sz w:val="24"/>
          <w:szCs w:val="24"/>
        </w:rPr>
        <w:t>1</w:t>
      </w:r>
      <w:r w:rsidR="00BA4001">
        <w:rPr>
          <w:rFonts w:ascii="Times New Roman" w:hAnsi="Times New Roman" w:cs="Times New Roman"/>
          <w:sz w:val="24"/>
          <w:szCs w:val="24"/>
        </w:rPr>
        <w:t>9</w:t>
      </w:r>
      <w:r w:rsidR="00BC7EF0">
        <w:rPr>
          <w:rFonts w:ascii="Times New Roman" w:hAnsi="Times New Roman" w:cs="Times New Roman"/>
          <w:sz w:val="24"/>
          <w:szCs w:val="24"/>
        </w:rPr>
        <w:t>.0</w:t>
      </w:r>
      <w:r w:rsidR="000E4B9F">
        <w:rPr>
          <w:rFonts w:ascii="Times New Roman" w:hAnsi="Times New Roman" w:cs="Times New Roman"/>
          <w:sz w:val="24"/>
          <w:szCs w:val="24"/>
        </w:rPr>
        <w:t>2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BA4001">
        <w:rPr>
          <w:rFonts w:ascii="Times New Roman" w:hAnsi="Times New Roman" w:cs="Times New Roman"/>
          <w:sz w:val="24"/>
          <w:szCs w:val="24"/>
        </w:rPr>
        <w:t>25</w:t>
      </w:r>
      <w:r w:rsidR="005D233E">
        <w:rPr>
          <w:rFonts w:ascii="Times New Roman" w:hAnsi="Times New Roman" w:cs="Times New Roman"/>
          <w:sz w:val="24"/>
          <w:szCs w:val="24"/>
        </w:rPr>
        <w:t>.</w:t>
      </w:r>
      <w:r w:rsidR="00BC7EF0">
        <w:rPr>
          <w:rFonts w:ascii="Times New Roman" w:hAnsi="Times New Roman" w:cs="Times New Roman"/>
          <w:sz w:val="24"/>
          <w:szCs w:val="24"/>
        </w:rPr>
        <w:t>0</w:t>
      </w:r>
      <w:r w:rsidR="00626119">
        <w:rPr>
          <w:rFonts w:ascii="Times New Roman" w:hAnsi="Times New Roman" w:cs="Times New Roman"/>
          <w:sz w:val="24"/>
          <w:szCs w:val="24"/>
        </w:rPr>
        <w:t>2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179" w:type="dxa"/>
        <w:jc w:val="center"/>
        <w:tblInd w:w="-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406"/>
        <w:gridCol w:w="1417"/>
        <w:gridCol w:w="1985"/>
        <w:gridCol w:w="7371"/>
      </w:tblGrid>
      <w:tr w:rsidR="0063740A" w:rsidRPr="00266E1F" w:rsidTr="0063740A">
        <w:trPr>
          <w:jc w:val="center"/>
        </w:trPr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63740A" w:rsidRPr="00266E1F" w:rsidRDefault="0063740A" w:rsidP="009F3670">
            <w:pPr>
              <w:jc w:val="center"/>
              <w:rPr>
                <w:b/>
              </w:rPr>
            </w:pPr>
            <w:r w:rsidRPr="00266E1F">
              <w:rPr>
                <w:b/>
              </w:rPr>
              <w:t>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740A" w:rsidRPr="00266E1F" w:rsidRDefault="0063740A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Время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3740A" w:rsidRPr="00266E1F" w:rsidRDefault="0063740A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Место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3740A" w:rsidRPr="00266E1F" w:rsidRDefault="0063740A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Наименование мероприятия</w:t>
            </w:r>
          </w:p>
        </w:tc>
      </w:tr>
      <w:tr w:rsidR="0063740A" w:rsidRPr="00266E1F" w:rsidTr="0063740A">
        <w:trPr>
          <w:trHeight w:val="1665"/>
          <w:jc w:val="center"/>
        </w:trPr>
        <w:tc>
          <w:tcPr>
            <w:tcW w:w="2406" w:type="dxa"/>
            <w:vMerge w:val="restart"/>
            <w:shd w:val="clear" w:color="auto" w:fill="FFFFFF" w:themeFill="background1"/>
          </w:tcPr>
          <w:p w:rsidR="0063740A" w:rsidRPr="00266E1F" w:rsidRDefault="0063740A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63740A" w:rsidRPr="00266E1F" w:rsidRDefault="0063740A" w:rsidP="006F17D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02.</w:t>
            </w:r>
            <w:r w:rsidRPr="00266E1F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764D64">
            <w:pPr>
              <w:shd w:val="clear" w:color="auto" w:fill="FFFFFF"/>
              <w:contextualSpacing/>
              <w:rPr>
                <w:lang w:bidi="ru-RU"/>
              </w:rPr>
            </w:pPr>
            <w:r>
              <w:rPr>
                <w:lang w:bidi="ru-RU"/>
              </w:rPr>
              <w:t xml:space="preserve">10.00 </w:t>
            </w:r>
          </w:p>
          <w:p w:rsidR="0063740A" w:rsidRDefault="0063740A" w:rsidP="00764D64">
            <w:pPr>
              <w:shd w:val="clear" w:color="auto" w:fill="FFFFFF"/>
              <w:contextualSpacing/>
              <w:rPr>
                <w:lang w:bidi="ru-RU"/>
              </w:rPr>
            </w:pPr>
          </w:p>
          <w:p w:rsidR="0063740A" w:rsidRDefault="0063740A" w:rsidP="00764D64">
            <w:pPr>
              <w:shd w:val="clear" w:color="auto" w:fill="FFFFFF"/>
              <w:contextualSpacing/>
              <w:rPr>
                <w:lang w:bidi="ru-RU"/>
              </w:rPr>
            </w:pPr>
          </w:p>
          <w:p w:rsidR="0063740A" w:rsidRDefault="0063740A" w:rsidP="00764D64">
            <w:pPr>
              <w:shd w:val="clear" w:color="auto" w:fill="FFFFFF"/>
              <w:contextualSpacing/>
              <w:rPr>
                <w:lang w:bidi="ru-RU"/>
              </w:rPr>
            </w:pPr>
          </w:p>
          <w:p w:rsidR="0063740A" w:rsidRPr="005005A3" w:rsidRDefault="0063740A" w:rsidP="00764D64">
            <w:pPr>
              <w:shd w:val="clear" w:color="auto" w:fill="FFFFFF"/>
              <w:contextualSpacing/>
              <w:rPr>
                <w:lang w:bidi="ru-RU"/>
              </w:rPr>
            </w:pPr>
            <w:r>
              <w:rPr>
                <w:lang w:bidi="ru-RU"/>
              </w:rPr>
              <w:t>10.45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7072BE">
            <w:pPr>
              <w:jc w:val="center"/>
            </w:pPr>
            <w:r>
              <w:t>Дошкольные группы МБОУ «СОШ № 2»</w:t>
            </w:r>
          </w:p>
          <w:p w:rsidR="0063740A" w:rsidRDefault="0063740A" w:rsidP="007072BE">
            <w:pPr>
              <w:jc w:val="center"/>
            </w:pPr>
          </w:p>
          <w:p w:rsidR="0063740A" w:rsidRPr="005005A3" w:rsidRDefault="0063740A" w:rsidP="0063740A">
            <w:pPr>
              <w:jc w:val="center"/>
            </w:pPr>
            <w:r>
              <w:t>МАДОУ «Радуга»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63740A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«Одаренные дети – будущее России»</w:t>
            </w:r>
          </w:p>
          <w:p w:rsidR="0063740A" w:rsidRPr="006A54A2" w:rsidRDefault="0063740A" w:rsidP="0063740A">
            <w:pPr>
              <w:pStyle w:val="af3"/>
              <w:tabs>
                <w:tab w:val="left" w:pos="-100"/>
              </w:tabs>
              <w:jc w:val="center"/>
              <w:rPr>
                <w:b w:val="0"/>
                <w:szCs w:val="24"/>
              </w:rPr>
            </w:pPr>
            <w:r>
              <w:rPr>
                <w:szCs w:val="24"/>
              </w:rPr>
              <w:t>Праздник детства</w:t>
            </w:r>
          </w:p>
        </w:tc>
      </w:tr>
      <w:tr w:rsidR="0063740A" w:rsidRPr="00266E1F" w:rsidTr="0063740A">
        <w:trPr>
          <w:trHeight w:val="531"/>
          <w:jc w:val="center"/>
        </w:trPr>
        <w:tc>
          <w:tcPr>
            <w:tcW w:w="2406" w:type="dxa"/>
            <w:vMerge/>
            <w:shd w:val="clear" w:color="auto" w:fill="FFFFFF" w:themeFill="background1"/>
          </w:tcPr>
          <w:p w:rsidR="0063740A" w:rsidRPr="00266E1F" w:rsidRDefault="0063740A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764D64">
            <w:pPr>
              <w:shd w:val="clear" w:color="auto" w:fill="FFFFFF"/>
              <w:contextualSpacing/>
              <w:rPr>
                <w:lang w:bidi="ru-RU"/>
              </w:rPr>
            </w:pPr>
            <w:r>
              <w:rPr>
                <w:lang w:bidi="ru-RU"/>
              </w:rPr>
              <w:t>9.00-19.00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625E78">
            <w:pPr>
              <w:jc w:val="center"/>
            </w:pPr>
            <w:r>
              <w:t>Югорск   Почта (Ростелеком)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B94D50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прием жителей города по вопросам перехода самостоятельного начисления взносов на капитальный ремонт общего имущества многоквартирных домов</w:t>
            </w:r>
          </w:p>
        </w:tc>
      </w:tr>
      <w:tr w:rsidR="0063740A" w:rsidRPr="00266E1F" w:rsidTr="0063740A">
        <w:trPr>
          <w:trHeight w:val="531"/>
          <w:jc w:val="center"/>
        </w:trPr>
        <w:tc>
          <w:tcPr>
            <w:tcW w:w="2406" w:type="dxa"/>
            <w:vMerge/>
            <w:shd w:val="clear" w:color="auto" w:fill="FFFFFF" w:themeFill="background1"/>
          </w:tcPr>
          <w:p w:rsidR="0063740A" w:rsidRPr="00266E1F" w:rsidRDefault="0063740A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764D64">
            <w:pPr>
              <w:shd w:val="clear" w:color="auto" w:fill="FFFFFF"/>
              <w:contextualSpacing/>
              <w:rPr>
                <w:lang w:bidi="ru-RU"/>
              </w:rPr>
            </w:pPr>
            <w:r>
              <w:rPr>
                <w:lang w:bidi="ru-RU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1F0CDC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 Югорск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63740A">
            <w:pPr>
              <w:pStyle w:val="af3"/>
              <w:tabs>
                <w:tab w:val="left" w:pos="-100"/>
              </w:tabs>
              <w:jc w:val="center"/>
              <w:rPr>
                <w:b w:val="0"/>
              </w:rPr>
            </w:pPr>
            <w:r w:rsidRPr="006A54A2">
              <w:rPr>
                <w:b w:val="0"/>
              </w:rPr>
              <w:t>Межведомственная</w:t>
            </w:r>
          </w:p>
          <w:p w:rsidR="0063740A" w:rsidRDefault="0063740A" w:rsidP="0063740A">
            <w:pPr>
              <w:pStyle w:val="af3"/>
              <w:tabs>
                <w:tab w:val="left" w:pos="-100"/>
              </w:tabs>
              <w:jc w:val="center"/>
              <w:rPr>
                <w:b w:val="0"/>
              </w:rPr>
            </w:pPr>
            <w:r w:rsidRPr="006A54A2">
              <w:rPr>
                <w:b w:val="0"/>
              </w:rPr>
              <w:t>инспекционная комиссия</w:t>
            </w:r>
          </w:p>
          <w:p w:rsidR="0063740A" w:rsidRPr="006A54A2" w:rsidRDefault="0063740A" w:rsidP="0063740A">
            <w:pPr>
              <w:pStyle w:val="af3"/>
              <w:tabs>
                <w:tab w:val="left" w:pos="-10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с</w:t>
            </w:r>
            <w:r w:rsidRPr="006A54A2">
              <w:rPr>
                <w:b w:val="0"/>
              </w:rPr>
              <w:t>одержания дорог города Югорска</w:t>
            </w:r>
          </w:p>
        </w:tc>
      </w:tr>
      <w:tr w:rsidR="0063740A" w:rsidRPr="00266E1F" w:rsidTr="0063740A">
        <w:trPr>
          <w:trHeight w:val="539"/>
          <w:jc w:val="center"/>
        </w:trPr>
        <w:tc>
          <w:tcPr>
            <w:tcW w:w="2406" w:type="dxa"/>
            <w:vMerge w:val="restart"/>
            <w:shd w:val="clear" w:color="auto" w:fill="auto"/>
          </w:tcPr>
          <w:p w:rsidR="0063740A" w:rsidRPr="00266E1F" w:rsidRDefault="0063740A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63740A" w:rsidRPr="00266E1F" w:rsidRDefault="0063740A" w:rsidP="006F17D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3740A" w:rsidRDefault="0063740A" w:rsidP="002C3C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09.15</w:t>
            </w:r>
          </w:p>
          <w:p w:rsidR="0063740A" w:rsidRDefault="0063740A" w:rsidP="002C3C3D">
            <w:pPr>
              <w:spacing w:line="276" w:lineRule="auto"/>
              <w:jc w:val="both"/>
              <w:rPr>
                <w:lang w:eastAsia="en-US"/>
              </w:rPr>
            </w:pPr>
          </w:p>
          <w:p w:rsidR="0063740A" w:rsidRDefault="0063740A" w:rsidP="002C3C3D">
            <w:pPr>
              <w:spacing w:line="276" w:lineRule="auto"/>
              <w:jc w:val="both"/>
              <w:rPr>
                <w:lang w:eastAsia="en-US"/>
              </w:rPr>
            </w:pPr>
          </w:p>
          <w:p w:rsidR="0063740A" w:rsidRDefault="0063740A" w:rsidP="002C3C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1985" w:type="dxa"/>
            <w:shd w:val="clear" w:color="auto" w:fill="auto"/>
          </w:tcPr>
          <w:p w:rsidR="0063740A" w:rsidRDefault="0063740A" w:rsidP="007072BE">
            <w:pPr>
              <w:jc w:val="center"/>
            </w:pPr>
            <w:r>
              <w:t>МАДОУ «Снегурочка»</w:t>
            </w:r>
          </w:p>
          <w:p w:rsidR="0063740A" w:rsidRDefault="0063740A" w:rsidP="00421125">
            <w:pPr>
              <w:spacing w:line="276" w:lineRule="auto"/>
              <w:jc w:val="center"/>
              <w:rPr>
                <w:lang w:eastAsia="en-US"/>
              </w:rPr>
            </w:pPr>
          </w:p>
          <w:p w:rsidR="0063740A" w:rsidRDefault="0063740A" w:rsidP="007072BE">
            <w:pPr>
              <w:jc w:val="center"/>
            </w:pPr>
            <w:r>
              <w:t>МАДОУ «Золотой ключик»</w:t>
            </w:r>
          </w:p>
          <w:p w:rsidR="0063740A" w:rsidRDefault="0063740A" w:rsidP="0042112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63740A" w:rsidRDefault="0063740A" w:rsidP="0063740A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«Одаренные дети – будущее России»</w:t>
            </w:r>
          </w:p>
          <w:p w:rsidR="0063740A" w:rsidRDefault="0063740A" w:rsidP="007072BE">
            <w:pPr>
              <w:spacing w:line="276" w:lineRule="auto"/>
              <w:jc w:val="center"/>
              <w:rPr>
                <w:lang w:eastAsia="en-US"/>
              </w:rPr>
            </w:pPr>
            <w:r>
              <w:t>Праздник детства</w:t>
            </w:r>
          </w:p>
        </w:tc>
      </w:tr>
      <w:tr w:rsidR="0063740A" w:rsidRPr="00266E1F" w:rsidTr="0063740A">
        <w:trPr>
          <w:trHeight w:val="539"/>
          <w:jc w:val="center"/>
        </w:trPr>
        <w:tc>
          <w:tcPr>
            <w:tcW w:w="2406" w:type="dxa"/>
            <w:vMerge/>
            <w:shd w:val="clear" w:color="auto" w:fill="auto"/>
          </w:tcPr>
          <w:p w:rsidR="0063740A" w:rsidRPr="00266E1F" w:rsidRDefault="0063740A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3740A" w:rsidRDefault="0063740A" w:rsidP="00B94D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bidi="ru-RU"/>
              </w:rPr>
              <w:t>9.00-14.00</w:t>
            </w:r>
          </w:p>
        </w:tc>
        <w:tc>
          <w:tcPr>
            <w:tcW w:w="1985" w:type="dxa"/>
            <w:shd w:val="clear" w:color="auto" w:fill="auto"/>
          </w:tcPr>
          <w:p w:rsidR="0063740A" w:rsidRDefault="0063740A" w:rsidP="007072BE">
            <w:pPr>
              <w:jc w:val="center"/>
            </w:pPr>
            <w:r>
              <w:t>Югорск   Почта (Ростелеком)</w:t>
            </w:r>
          </w:p>
        </w:tc>
        <w:tc>
          <w:tcPr>
            <w:tcW w:w="7371" w:type="dxa"/>
            <w:shd w:val="clear" w:color="auto" w:fill="auto"/>
          </w:tcPr>
          <w:p w:rsidR="0063740A" w:rsidRPr="00B94D50" w:rsidRDefault="0063740A" w:rsidP="00B94D50">
            <w:pPr>
              <w:ind w:left="360"/>
              <w:contextualSpacing/>
              <w:jc w:val="center"/>
            </w:pPr>
            <w:r>
              <w:t>Выездной прием жителей города по вопросам перехода самостоятельного начисления взносов на капитальный ремонт общего имущества многоквартирных домов</w:t>
            </w:r>
          </w:p>
        </w:tc>
      </w:tr>
      <w:tr w:rsidR="0063740A" w:rsidRPr="00266E1F" w:rsidTr="0063740A">
        <w:trPr>
          <w:trHeight w:val="1398"/>
          <w:jc w:val="center"/>
        </w:trPr>
        <w:tc>
          <w:tcPr>
            <w:tcW w:w="2406" w:type="dxa"/>
            <w:vMerge w:val="restart"/>
            <w:shd w:val="clear" w:color="auto" w:fill="FFFFFF" w:themeFill="background1"/>
          </w:tcPr>
          <w:p w:rsidR="0063740A" w:rsidRPr="00266E1F" w:rsidRDefault="0063740A" w:rsidP="00224EA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63740A" w:rsidRPr="00266E1F" w:rsidRDefault="0063740A" w:rsidP="006F17D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1F0CDC">
            <w:pPr>
              <w:jc w:val="center"/>
              <w:rPr>
                <w:bCs/>
              </w:rPr>
            </w:pPr>
            <w:r>
              <w:rPr>
                <w:bCs/>
              </w:rPr>
              <w:t>09.15</w:t>
            </w:r>
          </w:p>
          <w:p w:rsidR="0063740A" w:rsidRDefault="0063740A" w:rsidP="001F0CDC">
            <w:pPr>
              <w:jc w:val="center"/>
              <w:rPr>
                <w:bCs/>
              </w:rPr>
            </w:pPr>
          </w:p>
          <w:p w:rsidR="0063740A" w:rsidRDefault="0063740A" w:rsidP="001F0CDC">
            <w:pPr>
              <w:jc w:val="center"/>
              <w:rPr>
                <w:bCs/>
              </w:rPr>
            </w:pPr>
          </w:p>
          <w:p w:rsidR="0063740A" w:rsidRDefault="0063740A" w:rsidP="001F0CDC">
            <w:pPr>
              <w:jc w:val="center"/>
              <w:rPr>
                <w:bCs/>
              </w:rPr>
            </w:pPr>
          </w:p>
          <w:p w:rsidR="0063740A" w:rsidRDefault="0063740A" w:rsidP="001F0CDC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  <w:p w:rsidR="0063740A" w:rsidRDefault="0063740A" w:rsidP="001F0CDC">
            <w:pPr>
              <w:jc w:val="center"/>
              <w:rPr>
                <w:bCs/>
              </w:rPr>
            </w:pPr>
          </w:p>
          <w:p w:rsidR="0063740A" w:rsidRPr="006D0D24" w:rsidRDefault="0063740A" w:rsidP="001F0CDC">
            <w:pPr>
              <w:jc w:val="center"/>
              <w:rPr>
                <w:bCs/>
              </w:rPr>
            </w:pPr>
            <w:r>
              <w:rPr>
                <w:bCs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7072BE">
            <w:pPr>
              <w:jc w:val="center"/>
            </w:pPr>
            <w:r>
              <w:t>Дошкольные группы МБОУ «Гимназия»</w:t>
            </w:r>
          </w:p>
          <w:p w:rsidR="0063740A" w:rsidRDefault="0063740A" w:rsidP="00BA4001">
            <w:pPr>
              <w:jc w:val="center"/>
              <w:rPr>
                <w:bCs/>
              </w:rPr>
            </w:pPr>
          </w:p>
          <w:p w:rsidR="0063740A" w:rsidRDefault="0063740A" w:rsidP="007072BE">
            <w:pPr>
              <w:jc w:val="center"/>
            </w:pPr>
            <w:r>
              <w:t>МАДОУ «Радуга 1»</w:t>
            </w:r>
          </w:p>
          <w:p w:rsidR="0063740A" w:rsidRDefault="0063740A" w:rsidP="00BA4001">
            <w:pPr>
              <w:jc w:val="center"/>
              <w:rPr>
                <w:bCs/>
              </w:rPr>
            </w:pPr>
          </w:p>
          <w:p w:rsidR="0063740A" w:rsidRPr="00923356" w:rsidRDefault="0063740A" w:rsidP="00BA4001">
            <w:pPr>
              <w:jc w:val="center"/>
              <w:rPr>
                <w:bCs/>
              </w:rPr>
            </w:pPr>
            <w:r>
              <w:t>МАДОУ «</w:t>
            </w:r>
            <w:proofErr w:type="spellStart"/>
            <w:r>
              <w:t>Гусельки</w:t>
            </w:r>
            <w:proofErr w:type="spellEnd"/>
            <w:r>
              <w:t xml:space="preserve"> 2»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63740A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«Одаренные дети – будущее России»</w:t>
            </w:r>
          </w:p>
          <w:p w:rsidR="0063740A" w:rsidRPr="00233F6C" w:rsidRDefault="0063740A" w:rsidP="007072BE">
            <w:pPr>
              <w:jc w:val="center"/>
              <w:rPr>
                <w:b/>
                <w:bCs/>
                <w:u w:val="single"/>
              </w:rPr>
            </w:pPr>
            <w:r>
              <w:t>Праздник детства</w:t>
            </w:r>
          </w:p>
        </w:tc>
      </w:tr>
      <w:tr w:rsidR="0063740A" w:rsidRPr="00266E1F" w:rsidTr="0063740A">
        <w:trPr>
          <w:trHeight w:val="1113"/>
          <w:jc w:val="center"/>
        </w:trPr>
        <w:tc>
          <w:tcPr>
            <w:tcW w:w="2406" w:type="dxa"/>
            <w:vMerge/>
            <w:shd w:val="clear" w:color="auto" w:fill="FFFFFF" w:themeFill="background1"/>
          </w:tcPr>
          <w:p w:rsidR="0063740A" w:rsidRPr="00266E1F" w:rsidRDefault="0063740A" w:rsidP="00224EA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Pr="006D0D24" w:rsidRDefault="0063740A" w:rsidP="001F0CDC">
            <w:pPr>
              <w:jc w:val="center"/>
              <w:rPr>
                <w:bCs/>
              </w:rPr>
            </w:pPr>
            <w:r w:rsidRPr="006D0D24">
              <w:rPr>
                <w:bCs/>
              </w:rPr>
              <w:t>11.30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BA4001"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малый зал СОК КСК "НОРД"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40A" w:rsidRDefault="0063740A" w:rsidP="007072BE"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Спортивное мероприятие</w:t>
            </w:r>
          </w:p>
          <w:p w:rsidR="0063740A" w:rsidRDefault="0063740A" w:rsidP="007072BE"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"Я - волейболистка" среди девочек 2010 г.р., </w:t>
            </w:r>
            <w:r>
              <w:rPr>
                <w:bCs/>
                <w:szCs w:val="32"/>
              </w:rPr>
              <w:br/>
            </w:r>
            <w:proofErr w:type="gramStart"/>
            <w:r>
              <w:rPr>
                <w:bCs/>
                <w:szCs w:val="32"/>
              </w:rPr>
              <w:t>посвященное</w:t>
            </w:r>
            <w:proofErr w:type="gramEnd"/>
            <w:r>
              <w:rPr>
                <w:bCs/>
                <w:szCs w:val="32"/>
              </w:rPr>
              <w:t xml:space="preserve"> Международному </w:t>
            </w:r>
            <w:r>
              <w:rPr>
                <w:bCs/>
                <w:szCs w:val="32"/>
              </w:rPr>
              <w:br/>
              <w:t>женскому дню 8 марта</w:t>
            </w:r>
          </w:p>
        </w:tc>
      </w:tr>
      <w:tr w:rsidR="0063740A" w:rsidRPr="00266E1F" w:rsidTr="0063740A">
        <w:trPr>
          <w:trHeight w:val="474"/>
          <w:jc w:val="center"/>
        </w:trPr>
        <w:tc>
          <w:tcPr>
            <w:tcW w:w="2406" w:type="dxa"/>
            <w:vMerge w:val="restart"/>
            <w:shd w:val="clear" w:color="auto" w:fill="auto"/>
          </w:tcPr>
          <w:p w:rsidR="0063740A" w:rsidRPr="00266E1F" w:rsidRDefault="0063740A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lastRenderedPageBreak/>
              <w:t>Суббота</w:t>
            </w:r>
          </w:p>
          <w:p w:rsidR="0063740A" w:rsidRPr="00266E1F" w:rsidRDefault="0063740A" w:rsidP="006F17D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740A" w:rsidRPr="003B1C4B" w:rsidRDefault="0063740A" w:rsidP="00F94C58">
            <w:pPr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3740A" w:rsidRPr="003B1C4B" w:rsidRDefault="0063740A" w:rsidP="00F94C58">
            <w:pPr>
              <w:jc w:val="center"/>
              <w:rPr>
                <w:bCs/>
              </w:rPr>
            </w:pPr>
            <w:r w:rsidRPr="00CA4A9E">
              <w:rPr>
                <w:bCs/>
                <w:sz w:val="22"/>
              </w:rPr>
              <w:t>БУ "Центр адаптивного спорта</w:t>
            </w:r>
            <w:r w:rsidRPr="00203929">
              <w:rPr>
                <w:b/>
                <w:bCs/>
                <w:sz w:val="22"/>
              </w:rPr>
              <w:t>"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3740A" w:rsidRPr="006D0D24" w:rsidRDefault="0063740A" w:rsidP="006D0D24">
            <w:pPr>
              <w:jc w:val="center"/>
              <w:rPr>
                <w:bCs/>
              </w:rPr>
            </w:pPr>
            <w:r w:rsidRPr="006D0D24">
              <w:rPr>
                <w:bCs/>
              </w:rPr>
              <w:t xml:space="preserve">"Веселые старты", среди спортсменок отделения художественная гимнастика </w:t>
            </w:r>
          </w:p>
          <w:p w:rsidR="0063740A" w:rsidRPr="003B1C4B" w:rsidRDefault="0063740A" w:rsidP="006D0D24">
            <w:pPr>
              <w:jc w:val="center"/>
              <w:rPr>
                <w:bCs/>
              </w:rPr>
            </w:pPr>
            <w:r w:rsidRPr="006D0D24">
              <w:rPr>
                <w:bCs/>
              </w:rPr>
              <w:t xml:space="preserve">и родителей, </w:t>
            </w:r>
            <w:proofErr w:type="gramStart"/>
            <w:r w:rsidRPr="006D0D24">
              <w:rPr>
                <w:bCs/>
              </w:rPr>
              <w:t>посвященные</w:t>
            </w:r>
            <w:proofErr w:type="gramEnd"/>
            <w:r w:rsidRPr="006D0D24">
              <w:rPr>
                <w:bCs/>
              </w:rPr>
              <w:t xml:space="preserve"> Международному женскому дню</w:t>
            </w:r>
          </w:p>
        </w:tc>
      </w:tr>
      <w:tr w:rsidR="0063740A" w:rsidRPr="00266E1F" w:rsidTr="0063740A">
        <w:trPr>
          <w:trHeight w:val="474"/>
          <w:jc w:val="center"/>
        </w:trPr>
        <w:tc>
          <w:tcPr>
            <w:tcW w:w="2406" w:type="dxa"/>
            <w:vMerge/>
            <w:shd w:val="clear" w:color="auto" w:fill="auto"/>
          </w:tcPr>
          <w:p w:rsidR="0063740A" w:rsidRPr="00266E1F" w:rsidRDefault="0063740A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740A" w:rsidRPr="003B1C4B" w:rsidRDefault="0063740A" w:rsidP="00F94C58">
            <w:pPr>
              <w:rPr>
                <w:bCs/>
              </w:rPr>
            </w:pPr>
            <w:r>
              <w:rPr>
                <w:bCs/>
              </w:rPr>
              <w:t>10.00 -20.00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3740A" w:rsidRPr="00CA4A9E" w:rsidRDefault="0063740A" w:rsidP="00F94C58">
            <w:pPr>
              <w:jc w:val="center"/>
              <w:rPr>
                <w:bCs/>
                <w:sz w:val="22"/>
              </w:rPr>
            </w:pPr>
            <w:r w:rsidRPr="00CA4A9E">
              <w:rPr>
                <w:bCs/>
                <w:sz w:val="22"/>
              </w:rPr>
              <w:t xml:space="preserve">теннисный корт КСК "НОРД" ООО "Газпром </w:t>
            </w:r>
            <w:proofErr w:type="spellStart"/>
            <w:r w:rsidRPr="00CA4A9E">
              <w:rPr>
                <w:bCs/>
                <w:sz w:val="22"/>
              </w:rPr>
              <w:t>трансгаз</w:t>
            </w:r>
            <w:proofErr w:type="spellEnd"/>
            <w:r w:rsidRPr="00CA4A9E">
              <w:rPr>
                <w:bCs/>
                <w:sz w:val="22"/>
              </w:rPr>
              <w:t xml:space="preserve"> Ю</w:t>
            </w:r>
            <w:r>
              <w:rPr>
                <w:bCs/>
                <w:sz w:val="22"/>
              </w:rPr>
              <w:t>горск"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3740A" w:rsidRPr="00452C87" w:rsidRDefault="0063740A" w:rsidP="006D0D24">
            <w:pPr>
              <w:jc w:val="center"/>
              <w:rPr>
                <w:bCs/>
              </w:rPr>
            </w:pPr>
            <w:r w:rsidRPr="00452C87">
              <w:rPr>
                <w:bCs/>
              </w:rPr>
              <w:t>Открытый турнир города Югорска по теннису среди женщин, посвященный Международному женскому дню</w:t>
            </w:r>
          </w:p>
          <w:p w:rsidR="0063740A" w:rsidRPr="006D0D24" w:rsidRDefault="0063740A" w:rsidP="006D0D24">
            <w:pPr>
              <w:jc w:val="center"/>
              <w:rPr>
                <w:bCs/>
              </w:rPr>
            </w:pPr>
          </w:p>
        </w:tc>
      </w:tr>
      <w:tr w:rsidR="0063740A" w:rsidRPr="00266E1F" w:rsidTr="0063740A">
        <w:trPr>
          <w:trHeight w:val="969"/>
          <w:jc w:val="center"/>
        </w:trPr>
        <w:tc>
          <w:tcPr>
            <w:tcW w:w="2406" w:type="dxa"/>
            <w:vMerge/>
            <w:shd w:val="clear" w:color="auto" w:fill="auto"/>
          </w:tcPr>
          <w:p w:rsidR="0063740A" w:rsidRPr="00266E1F" w:rsidRDefault="0063740A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740A" w:rsidRDefault="0063740A" w:rsidP="00F94C58">
            <w:pPr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3740A" w:rsidRPr="00CA4A9E" w:rsidRDefault="0063740A" w:rsidP="0063740A">
            <w:pPr>
              <w:jc w:val="center"/>
              <w:rPr>
                <w:bCs/>
                <w:sz w:val="22"/>
              </w:rPr>
            </w:pPr>
            <w:r w:rsidRPr="00CA4A9E">
              <w:rPr>
                <w:bCs/>
                <w:sz w:val="22"/>
              </w:rPr>
              <w:t xml:space="preserve">МБУ СШОР «Центр Югорского спорта»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3740A" w:rsidRPr="00452C87" w:rsidRDefault="0063740A" w:rsidP="006D0D24">
            <w:pPr>
              <w:jc w:val="center"/>
              <w:rPr>
                <w:bCs/>
              </w:rPr>
            </w:pPr>
            <w:r w:rsidRPr="00452C87">
              <w:rPr>
                <w:bCs/>
              </w:rPr>
              <w:t xml:space="preserve">Открытое первенство города Югорска по мини баскетболу </w:t>
            </w:r>
            <w:r w:rsidRPr="00452C87">
              <w:rPr>
                <w:bCs/>
              </w:rPr>
              <w:br/>
              <w:t xml:space="preserve">среди  мальчиков 2008-2009 </w:t>
            </w:r>
            <w:proofErr w:type="spellStart"/>
            <w:r w:rsidRPr="00452C87">
              <w:rPr>
                <w:bCs/>
              </w:rPr>
              <w:t>гг.р</w:t>
            </w:r>
            <w:proofErr w:type="spellEnd"/>
            <w:r w:rsidRPr="00452C87">
              <w:rPr>
                <w:bCs/>
              </w:rPr>
              <w:t>.</w:t>
            </w:r>
            <w:r w:rsidRPr="00452C87">
              <w:rPr>
                <w:bCs/>
              </w:rPr>
              <w:br/>
            </w:r>
          </w:p>
        </w:tc>
      </w:tr>
      <w:tr w:rsidR="0063740A" w:rsidRPr="00266E1F" w:rsidTr="0063740A">
        <w:trPr>
          <w:trHeight w:val="726"/>
          <w:jc w:val="center"/>
        </w:trPr>
        <w:tc>
          <w:tcPr>
            <w:tcW w:w="2406" w:type="dxa"/>
            <w:vMerge w:val="restart"/>
            <w:shd w:val="clear" w:color="auto" w:fill="FFFFFF" w:themeFill="background1"/>
          </w:tcPr>
          <w:p w:rsidR="0063740A" w:rsidRPr="00266E1F" w:rsidRDefault="0063740A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63740A" w:rsidRPr="00266E1F" w:rsidRDefault="0063740A" w:rsidP="006F17D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63740A" w:rsidRPr="000600B8" w:rsidRDefault="0063740A" w:rsidP="00181A8F">
            <w:r>
              <w:rPr>
                <w:bCs/>
              </w:rPr>
              <w:t>10.00 -20.00</w:t>
            </w:r>
          </w:p>
        </w:tc>
        <w:tc>
          <w:tcPr>
            <w:tcW w:w="1985" w:type="dxa"/>
            <w:shd w:val="clear" w:color="auto" w:fill="FFFFFF" w:themeFill="background1"/>
          </w:tcPr>
          <w:p w:rsidR="0063740A" w:rsidRPr="000600B8" w:rsidRDefault="0063740A" w:rsidP="00181A8F">
            <w:pPr>
              <w:jc w:val="center"/>
            </w:pPr>
            <w:r w:rsidRPr="00CA4A9E">
              <w:rPr>
                <w:bCs/>
                <w:sz w:val="22"/>
              </w:rPr>
              <w:t xml:space="preserve">теннисный корт КСК "НОРД" ООО "Газпром </w:t>
            </w:r>
            <w:proofErr w:type="spellStart"/>
            <w:r w:rsidRPr="00CA4A9E">
              <w:rPr>
                <w:bCs/>
                <w:sz w:val="22"/>
              </w:rPr>
              <w:t>трансгаз</w:t>
            </w:r>
            <w:proofErr w:type="spellEnd"/>
            <w:r w:rsidRPr="00CA4A9E">
              <w:rPr>
                <w:bCs/>
                <w:sz w:val="22"/>
              </w:rPr>
              <w:t xml:space="preserve"> Ю</w:t>
            </w:r>
            <w:r>
              <w:rPr>
                <w:bCs/>
                <w:sz w:val="22"/>
              </w:rPr>
              <w:t>горск"</w:t>
            </w:r>
          </w:p>
        </w:tc>
        <w:tc>
          <w:tcPr>
            <w:tcW w:w="7371" w:type="dxa"/>
            <w:shd w:val="clear" w:color="auto" w:fill="FFFFFF" w:themeFill="background1"/>
          </w:tcPr>
          <w:p w:rsidR="0063740A" w:rsidRPr="00452C87" w:rsidRDefault="0063740A" w:rsidP="006D0D24">
            <w:pPr>
              <w:jc w:val="center"/>
              <w:rPr>
                <w:bCs/>
              </w:rPr>
            </w:pPr>
            <w:r w:rsidRPr="00452C87">
              <w:rPr>
                <w:bCs/>
              </w:rPr>
              <w:t>Открытый турнир города Югорска по теннису среди женщин, посвященный Международному женскому дню</w:t>
            </w:r>
          </w:p>
          <w:p w:rsidR="0063740A" w:rsidRPr="000600B8" w:rsidRDefault="0063740A" w:rsidP="001F0CDC">
            <w:pPr>
              <w:ind w:right="-107"/>
              <w:contextualSpacing/>
              <w:jc w:val="center"/>
            </w:pPr>
          </w:p>
        </w:tc>
      </w:tr>
      <w:tr w:rsidR="0063740A" w:rsidRPr="00266E1F" w:rsidTr="0063740A">
        <w:trPr>
          <w:trHeight w:val="726"/>
          <w:jc w:val="center"/>
        </w:trPr>
        <w:tc>
          <w:tcPr>
            <w:tcW w:w="2406" w:type="dxa"/>
            <w:vMerge/>
            <w:shd w:val="clear" w:color="auto" w:fill="FFFFFF" w:themeFill="background1"/>
          </w:tcPr>
          <w:p w:rsidR="0063740A" w:rsidRPr="00266E1F" w:rsidRDefault="0063740A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3740A" w:rsidRDefault="0063740A" w:rsidP="00181A8F">
            <w:pPr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1985" w:type="dxa"/>
            <w:shd w:val="clear" w:color="auto" w:fill="FFFFFF" w:themeFill="background1"/>
          </w:tcPr>
          <w:p w:rsidR="0063740A" w:rsidRPr="00CA4A9E" w:rsidRDefault="0063740A" w:rsidP="0063740A">
            <w:pPr>
              <w:jc w:val="center"/>
              <w:rPr>
                <w:bCs/>
                <w:sz w:val="22"/>
              </w:rPr>
            </w:pPr>
            <w:r w:rsidRPr="00CA4A9E">
              <w:rPr>
                <w:bCs/>
                <w:sz w:val="22"/>
              </w:rPr>
              <w:t xml:space="preserve">МБУ СШОР «Центр Югорского спорта» </w:t>
            </w:r>
          </w:p>
        </w:tc>
        <w:tc>
          <w:tcPr>
            <w:tcW w:w="7371" w:type="dxa"/>
            <w:shd w:val="clear" w:color="auto" w:fill="FFFFFF" w:themeFill="background1"/>
          </w:tcPr>
          <w:p w:rsidR="0063740A" w:rsidRPr="00452C87" w:rsidRDefault="0063740A" w:rsidP="006D0D24">
            <w:pPr>
              <w:jc w:val="center"/>
              <w:rPr>
                <w:bCs/>
              </w:rPr>
            </w:pPr>
            <w:r w:rsidRPr="00452C87">
              <w:rPr>
                <w:bCs/>
              </w:rPr>
              <w:t xml:space="preserve">Открытое первенство города Югорска по мини баскетболу </w:t>
            </w:r>
            <w:r w:rsidRPr="00452C87">
              <w:rPr>
                <w:bCs/>
              </w:rPr>
              <w:br/>
              <w:t xml:space="preserve">среди  мальчиков 2008-2009 </w:t>
            </w:r>
            <w:proofErr w:type="spellStart"/>
            <w:r w:rsidRPr="00452C87">
              <w:rPr>
                <w:bCs/>
              </w:rPr>
              <w:t>гг.р</w:t>
            </w:r>
            <w:proofErr w:type="spellEnd"/>
            <w:r w:rsidRPr="00452C87">
              <w:rPr>
                <w:bCs/>
              </w:rPr>
              <w:t>.</w:t>
            </w:r>
            <w:r w:rsidRPr="00452C87">
              <w:rPr>
                <w:bCs/>
              </w:rPr>
              <w:br/>
            </w:r>
          </w:p>
        </w:tc>
      </w:tr>
    </w:tbl>
    <w:p w:rsidR="007D15C7" w:rsidRDefault="007D15C7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  <w:bookmarkStart w:id="0" w:name="_GoBack"/>
      <w:bookmarkEnd w:id="0"/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63740A" w:rsidRDefault="0063740A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lastRenderedPageBreak/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5117" w:type="dxa"/>
        <w:tblInd w:w="108" w:type="dxa"/>
        <w:tblLook w:val="04A0" w:firstRow="1" w:lastRow="0" w:firstColumn="1" w:lastColumn="0" w:noHBand="0" w:noVBand="1"/>
      </w:tblPr>
      <w:tblGrid>
        <w:gridCol w:w="2504"/>
        <w:gridCol w:w="2540"/>
        <w:gridCol w:w="5469"/>
        <w:gridCol w:w="4604"/>
      </w:tblGrid>
      <w:tr w:rsidR="00B55CCA" w:rsidRPr="004A42DC" w:rsidTr="00E11E17">
        <w:trPr>
          <w:trHeight w:val="851"/>
        </w:trPr>
        <w:tc>
          <w:tcPr>
            <w:tcW w:w="2504" w:type="dxa"/>
          </w:tcPr>
          <w:p w:rsidR="00B55CCA" w:rsidRPr="002D435C" w:rsidRDefault="00B55CCA" w:rsidP="00BA4001">
            <w:pPr>
              <w:jc w:val="center"/>
              <w:rPr>
                <w:bCs/>
              </w:rPr>
            </w:pPr>
            <w:r w:rsidRPr="00782379">
              <w:rPr>
                <w:iCs/>
              </w:rPr>
              <w:t>28 февраля – 20 мая</w:t>
            </w:r>
          </w:p>
        </w:tc>
        <w:tc>
          <w:tcPr>
            <w:tcW w:w="2540" w:type="dxa"/>
          </w:tcPr>
          <w:p w:rsidR="00B55CCA" w:rsidRPr="00782379" w:rsidRDefault="00B55CCA" w:rsidP="00B55CCA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782379">
              <w:t>МБУ «Музей истории и этнографии»</w:t>
            </w:r>
          </w:p>
          <w:p w:rsidR="00B55CCA" w:rsidRPr="00923356" w:rsidRDefault="00B55CCA" w:rsidP="00E11E17">
            <w:pPr>
              <w:jc w:val="center"/>
              <w:rPr>
                <w:bCs/>
              </w:rPr>
            </w:pPr>
          </w:p>
        </w:tc>
        <w:tc>
          <w:tcPr>
            <w:tcW w:w="5469" w:type="dxa"/>
          </w:tcPr>
          <w:p w:rsidR="00B55CCA" w:rsidRPr="00B55CCA" w:rsidRDefault="00B55CCA" w:rsidP="00B55CCA">
            <w:pPr>
              <w:shd w:val="clear" w:color="auto" w:fill="FFFFFF"/>
              <w:contextualSpacing/>
            </w:pPr>
            <w:r w:rsidRPr="00782379">
              <w:t>Выставка</w:t>
            </w:r>
            <w:r>
              <w:t xml:space="preserve"> </w:t>
            </w:r>
            <w:r w:rsidRPr="00782379">
              <w:t>«Иглы, ножницы, напёрстки»</w:t>
            </w:r>
          </w:p>
        </w:tc>
        <w:tc>
          <w:tcPr>
            <w:tcW w:w="4604" w:type="dxa"/>
          </w:tcPr>
          <w:p w:rsidR="00B55CCA" w:rsidRPr="00782379" w:rsidRDefault="00B55CCA" w:rsidP="00AE5E5E">
            <w:pPr>
              <w:shd w:val="clear" w:color="auto" w:fill="FFFFFF"/>
              <w:contextualSpacing/>
              <w:jc w:val="center"/>
            </w:pPr>
            <w:proofErr w:type="spellStart"/>
            <w:r w:rsidRPr="00782379">
              <w:t>Малозёмова</w:t>
            </w:r>
            <w:proofErr w:type="spellEnd"/>
            <w:r w:rsidRPr="00782379">
              <w:t xml:space="preserve"> Ольга Викторовна,</w:t>
            </w:r>
          </w:p>
          <w:p w:rsidR="00B55CCA" w:rsidRPr="00782379" w:rsidRDefault="00B55CCA" w:rsidP="00AE5E5E">
            <w:pPr>
              <w:shd w:val="clear" w:color="auto" w:fill="FFFFFF"/>
              <w:contextualSpacing/>
              <w:jc w:val="center"/>
            </w:pPr>
            <w:r w:rsidRPr="00782379">
              <w:t>Директор</w:t>
            </w:r>
          </w:p>
          <w:p w:rsidR="00B55CCA" w:rsidRPr="00782379" w:rsidRDefault="00B55CCA" w:rsidP="00AE5E5E">
            <w:pPr>
              <w:shd w:val="clear" w:color="auto" w:fill="FFFFFF"/>
              <w:contextualSpacing/>
              <w:jc w:val="center"/>
            </w:pPr>
            <w:r w:rsidRPr="00782379">
              <w:t>МБУ «Музей истории и этнографии»,</w:t>
            </w:r>
          </w:p>
          <w:p w:rsidR="00B55CCA" w:rsidRPr="00782379" w:rsidRDefault="00B55CCA" w:rsidP="00AE5E5E">
            <w:pPr>
              <w:shd w:val="clear" w:color="auto" w:fill="FFFFFF"/>
              <w:contextualSpacing/>
              <w:jc w:val="center"/>
            </w:pPr>
            <w:r w:rsidRPr="00782379">
              <w:t>8(34675)7-03-21</w:t>
            </w:r>
          </w:p>
        </w:tc>
      </w:tr>
      <w:tr w:rsidR="00B55CCA" w:rsidRPr="004A42DC" w:rsidTr="00E11E17">
        <w:trPr>
          <w:trHeight w:val="851"/>
        </w:trPr>
        <w:tc>
          <w:tcPr>
            <w:tcW w:w="2504" w:type="dxa"/>
          </w:tcPr>
          <w:p w:rsidR="00B55CCA" w:rsidRPr="00B55CCA" w:rsidRDefault="00B55CCA" w:rsidP="00B55CCA">
            <w:pPr>
              <w:jc w:val="center"/>
              <w:rPr>
                <w:iCs/>
                <w:sz w:val="22"/>
                <w:szCs w:val="22"/>
              </w:rPr>
            </w:pPr>
            <w:r w:rsidRPr="00B55CCA">
              <w:rPr>
                <w:iCs/>
                <w:sz w:val="22"/>
                <w:szCs w:val="22"/>
              </w:rPr>
              <w:t>01.03.2018</w:t>
            </w:r>
          </w:p>
          <w:p w:rsidR="00B55CCA" w:rsidRDefault="00B55CCA" w:rsidP="00B55CCA">
            <w:pPr>
              <w:jc w:val="center"/>
              <w:rPr>
                <w:iCs/>
                <w:sz w:val="22"/>
                <w:szCs w:val="22"/>
              </w:rPr>
            </w:pPr>
            <w:r w:rsidRPr="00B55CCA">
              <w:rPr>
                <w:iCs/>
                <w:sz w:val="22"/>
                <w:szCs w:val="22"/>
              </w:rPr>
              <w:t>13.15</w:t>
            </w:r>
          </w:p>
        </w:tc>
        <w:tc>
          <w:tcPr>
            <w:tcW w:w="2540" w:type="dxa"/>
          </w:tcPr>
          <w:p w:rsidR="00B55CCA" w:rsidRPr="00E11E17" w:rsidRDefault="00B55CCA" w:rsidP="00B55CCA">
            <w:pPr>
              <w:jc w:val="center"/>
            </w:pPr>
            <w:r w:rsidRPr="00E11E17">
              <w:t>ФОК «Юбилейный»</w:t>
            </w:r>
          </w:p>
          <w:p w:rsidR="00B55CCA" w:rsidRPr="00E11E17" w:rsidRDefault="00B55CCA" w:rsidP="00B55CCA">
            <w:pPr>
              <w:jc w:val="center"/>
            </w:pPr>
            <w:r w:rsidRPr="00E11E17">
              <w:t>ул. Кирова, д. 7</w:t>
            </w:r>
          </w:p>
        </w:tc>
        <w:tc>
          <w:tcPr>
            <w:tcW w:w="5469" w:type="dxa"/>
          </w:tcPr>
          <w:p w:rsidR="00B55CCA" w:rsidRPr="00E11E17" w:rsidRDefault="00B55CCA" w:rsidP="00E11E17">
            <w:pPr>
              <w:tabs>
                <w:tab w:val="left" w:pos="1029"/>
              </w:tabs>
              <w:jc w:val="center"/>
              <w:rPr>
                <w:bCs/>
              </w:rPr>
            </w:pPr>
            <w:r w:rsidRPr="00E11E17">
              <w:rPr>
                <w:bCs/>
              </w:rPr>
              <w:t>«Лови волну», соревнования по плаванию среди женщин из числа получателей социальных услуг социально-реабилитационного отделения для граждан пожилого возраста и инвалидов</w:t>
            </w:r>
          </w:p>
        </w:tc>
        <w:tc>
          <w:tcPr>
            <w:tcW w:w="4604" w:type="dxa"/>
          </w:tcPr>
          <w:p w:rsidR="00B55CCA" w:rsidRDefault="00B55CCA" w:rsidP="00B55CCA">
            <w:pPr>
              <w:tabs>
                <w:tab w:val="left" w:pos="5970"/>
              </w:tabs>
              <w:jc w:val="center"/>
            </w:pPr>
            <w:r>
              <w:t>Зайцев Анатолий Иванович</w:t>
            </w:r>
          </w:p>
          <w:p w:rsidR="00B55CCA" w:rsidRDefault="00B55CCA" w:rsidP="00B55CCA">
            <w:pPr>
              <w:tabs>
                <w:tab w:val="left" w:pos="5970"/>
              </w:tabs>
              <w:jc w:val="center"/>
            </w:pPr>
            <w:r>
              <w:t>инструктор методист по адаптивной физической культуре</w:t>
            </w:r>
          </w:p>
          <w:p w:rsidR="00B55CCA" w:rsidRDefault="00B55CCA" w:rsidP="00B55CCA">
            <w:pPr>
              <w:jc w:val="center"/>
            </w:pPr>
            <w:r>
              <w:t>8 (34675) 2-63-28</w:t>
            </w:r>
          </w:p>
        </w:tc>
      </w:tr>
      <w:tr w:rsidR="00B55CCA" w:rsidRPr="004A42DC" w:rsidTr="00E11E17">
        <w:trPr>
          <w:trHeight w:val="988"/>
        </w:trPr>
        <w:tc>
          <w:tcPr>
            <w:tcW w:w="2504" w:type="dxa"/>
          </w:tcPr>
          <w:p w:rsidR="00B55CCA" w:rsidRPr="002D435C" w:rsidRDefault="00B55CCA" w:rsidP="001F0CDC">
            <w:pPr>
              <w:jc w:val="center"/>
              <w:rPr>
                <w:bCs/>
                <w:u w:val="single"/>
              </w:rPr>
            </w:pPr>
            <w:r>
              <w:rPr>
                <w:bCs/>
              </w:rPr>
              <w:t>02.03.2018</w:t>
            </w:r>
          </w:p>
        </w:tc>
        <w:tc>
          <w:tcPr>
            <w:tcW w:w="2540" w:type="dxa"/>
          </w:tcPr>
          <w:p w:rsidR="00B55CCA" w:rsidRPr="00923356" w:rsidRDefault="00B55CCA" w:rsidP="001F0CDC">
            <w:pPr>
              <w:jc w:val="center"/>
              <w:rPr>
                <w:bCs/>
              </w:rPr>
            </w:pPr>
            <w:r w:rsidRPr="004E55AF">
              <w:rPr>
                <w:bCs/>
                <w:sz w:val="22"/>
                <w:szCs w:val="22"/>
              </w:rPr>
              <w:t>МБУ СШОР "ЦЮС"</w:t>
            </w:r>
          </w:p>
        </w:tc>
        <w:tc>
          <w:tcPr>
            <w:tcW w:w="5469" w:type="dxa"/>
          </w:tcPr>
          <w:p w:rsidR="00B55CCA" w:rsidRPr="005116CF" w:rsidRDefault="00B55CCA" w:rsidP="004F0F3B">
            <w:pPr>
              <w:jc w:val="center"/>
              <w:rPr>
                <w:bCs/>
              </w:rPr>
            </w:pPr>
            <w:r>
              <w:rPr>
                <w:bCs/>
              </w:rPr>
              <w:t>Соревнования по легкой атлетике среди учащихся 1-х классов ОУ города Югорска</w:t>
            </w:r>
          </w:p>
        </w:tc>
        <w:tc>
          <w:tcPr>
            <w:tcW w:w="4604" w:type="dxa"/>
          </w:tcPr>
          <w:p w:rsidR="00B55CCA" w:rsidRPr="00923356" w:rsidRDefault="00B55CCA" w:rsidP="00BA4001">
            <w:pPr>
              <w:jc w:val="center"/>
              <w:rPr>
                <w:bCs/>
              </w:rPr>
            </w:pPr>
            <w:r w:rsidRPr="004E55AF">
              <w:rPr>
                <w:sz w:val="22"/>
                <w:szCs w:val="22"/>
              </w:rPr>
              <w:t xml:space="preserve">Управление социальной политики администрации </w:t>
            </w:r>
            <w:proofErr w:type="spellStart"/>
            <w:r w:rsidRPr="004E55AF">
              <w:rPr>
                <w:sz w:val="22"/>
                <w:szCs w:val="22"/>
              </w:rPr>
              <w:t>г</w:t>
            </w:r>
            <w:proofErr w:type="gramStart"/>
            <w:r w:rsidRPr="004E55AF">
              <w:rPr>
                <w:sz w:val="22"/>
                <w:szCs w:val="22"/>
              </w:rPr>
              <w:t>.Ю</w:t>
            </w:r>
            <w:proofErr w:type="gramEnd"/>
            <w:r w:rsidRPr="004E55AF">
              <w:rPr>
                <w:sz w:val="22"/>
                <w:szCs w:val="22"/>
              </w:rPr>
              <w:t>горска</w:t>
            </w:r>
            <w:proofErr w:type="spellEnd"/>
            <w:r w:rsidRPr="004E55AF">
              <w:rPr>
                <w:sz w:val="22"/>
                <w:szCs w:val="22"/>
              </w:rPr>
              <w:t>, Дубровский Геннадий Петрович, заместитель начальника управления социальной политики, т.8(34675)50020</w:t>
            </w:r>
          </w:p>
        </w:tc>
      </w:tr>
      <w:tr w:rsidR="00B55CCA" w:rsidRPr="004A42DC" w:rsidTr="00E11E17">
        <w:trPr>
          <w:trHeight w:val="988"/>
        </w:trPr>
        <w:tc>
          <w:tcPr>
            <w:tcW w:w="2504" w:type="dxa"/>
          </w:tcPr>
          <w:p w:rsidR="00B55CCA" w:rsidRDefault="00B55CCA" w:rsidP="001F0CDC">
            <w:pPr>
              <w:jc w:val="center"/>
              <w:rPr>
                <w:bCs/>
              </w:rPr>
            </w:pPr>
            <w:r>
              <w:rPr>
                <w:bCs/>
              </w:rPr>
              <w:t>02.02.2018</w:t>
            </w:r>
          </w:p>
          <w:p w:rsidR="00B55CCA" w:rsidRDefault="00B55CCA" w:rsidP="001F0CDC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2540" w:type="dxa"/>
          </w:tcPr>
          <w:p w:rsidR="00B55CCA" w:rsidRPr="00782379" w:rsidRDefault="00B55CCA" w:rsidP="00B55CCA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782379">
              <w:rPr>
                <w:rFonts w:eastAsia="Arial Unicode MS"/>
                <w:kern w:val="3"/>
                <w:lang w:eastAsia="ja-JP" w:bidi="ru-RU"/>
              </w:rPr>
              <w:t>Центральная городская библиотека</w:t>
            </w:r>
          </w:p>
          <w:p w:rsidR="00B55CCA" w:rsidRPr="00782379" w:rsidRDefault="00B55CCA" w:rsidP="00B55CCA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proofErr w:type="spellStart"/>
            <w:r w:rsidRPr="00782379">
              <w:rPr>
                <w:rFonts w:eastAsia="Arial Unicode MS"/>
                <w:kern w:val="3"/>
                <w:lang w:eastAsia="ja-JP" w:bidi="ru-RU"/>
              </w:rPr>
              <w:t>им.А.И</w:t>
            </w:r>
            <w:proofErr w:type="spellEnd"/>
            <w:r w:rsidRPr="00782379">
              <w:rPr>
                <w:rFonts w:eastAsia="Arial Unicode MS"/>
                <w:kern w:val="3"/>
                <w:lang w:eastAsia="ja-JP" w:bidi="ru-RU"/>
              </w:rPr>
              <w:t xml:space="preserve">. </w:t>
            </w:r>
            <w:proofErr w:type="spellStart"/>
            <w:r w:rsidRPr="00782379">
              <w:rPr>
                <w:rFonts w:eastAsia="Arial Unicode MS"/>
                <w:kern w:val="3"/>
                <w:lang w:eastAsia="ja-JP" w:bidi="ru-RU"/>
              </w:rPr>
              <w:t>Харизовой</w:t>
            </w:r>
            <w:proofErr w:type="spellEnd"/>
            <w:r w:rsidRPr="00782379">
              <w:rPr>
                <w:rFonts w:eastAsia="Arial Unicode MS"/>
                <w:kern w:val="3"/>
                <w:lang w:eastAsia="ja-JP" w:bidi="ru-RU"/>
              </w:rPr>
              <w:t>,</w:t>
            </w:r>
          </w:p>
          <w:p w:rsidR="00B55CCA" w:rsidRPr="004E55AF" w:rsidRDefault="00B55CCA" w:rsidP="00B55CCA">
            <w:pPr>
              <w:jc w:val="center"/>
              <w:rPr>
                <w:bCs/>
                <w:sz w:val="22"/>
                <w:szCs w:val="22"/>
              </w:rPr>
            </w:pPr>
            <w:r w:rsidRPr="00782379">
              <w:rPr>
                <w:rFonts w:eastAsia="Arial Unicode MS"/>
                <w:kern w:val="3"/>
                <w:lang w:eastAsia="ja-JP" w:bidi="ru-RU"/>
              </w:rPr>
              <w:t>Механизаторов, 6</w:t>
            </w:r>
          </w:p>
        </w:tc>
        <w:tc>
          <w:tcPr>
            <w:tcW w:w="5469" w:type="dxa"/>
          </w:tcPr>
          <w:p w:rsidR="00B55CCA" w:rsidRDefault="00B55CCA" w:rsidP="004F0F3B">
            <w:pPr>
              <w:jc w:val="center"/>
              <w:rPr>
                <w:bCs/>
              </w:rPr>
            </w:pPr>
            <w:r w:rsidRPr="00782379">
              <w:rPr>
                <w:rFonts w:eastAsia="Arial Unicode MS"/>
                <w:kern w:val="3"/>
                <w:lang w:eastAsia="ja-JP" w:bidi="ru-RU"/>
              </w:rPr>
              <w:t>Награждение победителей Олимпиады по вопросам избирательного права</w:t>
            </w:r>
          </w:p>
          <w:p w:rsidR="00B55CCA" w:rsidRPr="00B55CCA" w:rsidRDefault="00B55CCA" w:rsidP="00B55CCA">
            <w:pPr>
              <w:tabs>
                <w:tab w:val="left" w:pos="1964"/>
              </w:tabs>
            </w:pPr>
            <w:r>
              <w:tab/>
            </w:r>
          </w:p>
        </w:tc>
        <w:tc>
          <w:tcPr>
            <w:tcW w:w="4604" w:type="dxa"/>
          </w:tcPr>
          <w:p w:rsidR="00B55CCA" w:rsidRPr="00782379" w:rsidRDefault="00B55CCA" w:rsidP="00B55CC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82379">
              <w:rPr>
                <w:bCs/>
              </w:rPr>
              <w:t>Мотовилова Наталья Александровна, директор МБУ</w:t>
            </w:r>
          </w:p>
          <w:p w:rsidR="00B55CCA" w:rsidRPr="00782379" w:rsidRDefault="00B55CCA" w:rsidP="00B55CC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82379">
              <w:rPr>
                <w:bCs/>
              </w:rPr>
              <w:t>«ЦБС г. Югорска»</w:t>
            </w:r>
          </w:p>
          <w:p w:rsidR="00B55CCA" w:rsidRPr="00B55CCA" w:rsidRDefault="00B55CCA" w:rsidP="00B55CCA">
            <w:pPr>
              <w:jc w:val="center"/>
              <w:rPr>
                <w:sz w:val="22"/>
                <w:szCs w:val="22"/>
              </w:rPr>
            </w:pPr>
            <w:r w:rsidRPr="00782379">
              <w:rPr>
                <w:bCs/>
              </w:rPr>
              <w:t>8 (34675) 7-45-10</w:t>
            </w:r>
          </w:p>
        </w:tc>
      </w:tr>
      <w:tr w:rsidR="00B55CCA" w:rsidRPr="004A42DC" w:rsidTr="00E11E17">
        <w:trPr>
          <w:trHeight w:val="988"/>
        </w:trPr>
        <w:tc>
          <w:tcPr>
            <w:tcW w:w="2504" w:type="dxa"/>
          </w:tcPr>
          <w:p w:rsidR="00B55CCA" w:rsidRPr="005005A3" w:rsidRDefault="00B55CCA" w:rsidP="004F0F3B">
            <w:pPr>
              <w:jc w:val="center"/>
            </w:pPr>
            <w:r w:rsidRPr="005005A3">
              <w:t>В течение года</w:t>
            </w:r>
          </w:p>
          <w:p w:rsidR="00B55CCA" w:rsidRPr="005005A3" w:rsidRDefault="00B55CCA" w:rsidP="004F0F3B">
            <w:pPr>
              <w:jc w:val="center"/>
            </w:pPr>
          </w:p>
          <w:p w:rsidR="00B55CCA" w:rsidRPr="005005A3" w:rsidRDefault="00B55CCA" w:rsidP="004F0F3B">
            <w:pPr>
              <w:jc w:val="center"/>
            </w:pPr>
          </w:p>
          <w:p w:rsidR="00B55CCA" w:rsidRPr="005005A3" w:rsidRDefault="00B55CCA" w:rsidP="004F0F3B">
            <w:pPr>
              <w:jc w:val="center"/>
            </w:pPr>
          </w:p>
          <w:p w:rsidR="00B55CCA" w:rsidRPr="005005A3" w:rsidRDefault="00B55CCA" w:rsidP="004F0F3B">
            <w:pPr>
              <w:jc w:val="center"/>
            </w:pPr>
          </w:p>
          <w:p w:rsidR="00B55CCA" w:rsidRPr="005005A3" w:rsidRDefault="00B55CCA" w:rsidP="004F0F3B">
            <w:pPr>
              <w:widowControl w:val="0"/>
              <w:suppressAutoHyphens/>
              <w:jc w:val="center"/>
            </w:pPr>
            <w:r w:rsidRPr="005005A3">
              <w:t>По заявкам общеобразовательных учреждений</w:t>
            </w:r>
          </w:p>
        </w:tc>
        <w:tc>
          <w:tcPr>
            <w:tcW w:w="2540" w:type="dxa"/>
          </w:tcPr>
          <w:p w:rsidR="00B55CCA" w:rsidRPr="005005A3" w:rsidRDefault="00B55CCA" w:rsidP="004F0F3B">
            <w:pPr>
              <w:jc w:val="center"/>
              <w:rPr>
                <w:bCs/>
              </w:rPr>
            </w:pPr>
            <w:r w:rsidRPr="005005A3">
              <w:rPr>
                <w:bCs/>
              </w:rPr>
              <w:t>Центральная городская библиотека</w:t>
            </w:r>
          </w:p>
          <w:p w:rsidR="00B55CCA" w:rsidRPr="005005A3" w:rsidRDefault="00B55CCA" w:rsidP="004F0F3B">
            <w:pPr>
              <w:jc w:val="center"/>
              <w:rPr>
                <w:bCs/>
              </w:rPr>
            </w:pPr>
            <w:r w:rsidRPr="005005A3">
              <w:rPr>
                <w:bCs/>
              </w:rPr>
              <w:t xml:space="preserve">им. А.И. </w:t>
            </w:r>
            <w:proofErr w:type="spellStart"/>
            <w:r w:rsidRPr="005005A3">
              <w:rPr>
                <w:bCs/>
              </w:rPr>
              <w:t>Харизовой</w:t>
            </w:r>
            <w:proofErr w:type="spellEnd"/>
          </w:p>
          <w:p w:rsidR="00B55CCA" w:rsidRPr="005005A3" w:rsidRDefault="00B55CCA" w:rsidP="004F0F3B">
            <w:pPr>
              <w:jc w:val="center"/>
              <w:rPr>
                <w:b/>
              </w:rPr>
            </w:pPr>
            <w:r w:rsidRPr="005005A3">
              <w:rPr>
                <w:bCs/>
              </w:rPr>
              <w:t>ул. Механизаторов, д.6</w:t>
            </w:r>
          </w:p>
        </w:tc>
        <w:tc>
          <w:tcPr>
            <w:tcW w:w="5469" w:type="dxa"/>
          </w:tcPr>
          <w:p w:rsidR="00B55CCA" w:rsidRPr="005005A3" w:rsidRDefault="00B55CCA" w:rsidP="004F0F3B">
            <w:pPr>
              <w:widowControl w:val="0"/>
              <w:suppressAutoHyphens/>
              <w:jc w:val="center"/>
              <w:rPr>
                <w:b/>
              </w:rPr>
            </w:pPr>
            <w:r w:rsidRPr="005005A3">
              <w:t>Реализация проекта</w:t>
            </w:r>
            <w:r w:rsidRPr="005005A3">
              <w:rPr>
                <w:b/>
              </w:rPr>
              <w:t xml:space="preserve"> </w:t>
            </w:r>
            <w:r w:rsidRPr="005005A3">
              <w:t>«Территория электронного чтения»</w:t>
            </w:r>
            <w:r w:rsidRPr="005005A3">
              <w:rPr>
                <w:b/>
              </w:rPr>
              <w:t xml:space="preserve"> </w:t>
            </w:r>
            <w:r w:rsidRPr="005005A3">
              <w:t>с использованием ресурсов Президентской библиотеки им. Б.Н. Ельцина</w:t>
            </w:r>
          </w:p>
          <w:p w:rsidR="00B55CCA" w:rsidRPr="005005A3" w:rsidRDefault="00B55CCA" w:rsidP="004F0F3B">
            <w:pPr>
              <w:jc w:val="center"/>
            </w:pPr>
            <w:r w:rsidRPr="005005A3">
              <w:t>Обзор «Президентская библиотека: ресурсы, коллекции, фонды»</w:t>
            </w:r>
          </w:p>
          <w:p w:rsidR="00B55CCA" w:rsidRPr="005005A3" w:rsidRDefault="00B55CCA" w:rsidP="004F0F3B">
            <w:pPr>
              <w:jc w:val="center"/>
            </w:pPr>
          </w:p>
          <w:p w:rsidR="00B55CCA" w:rsidRPr="005005A3" w:rsidRDefault="00B55CCA" w:rsidP="004F0F3B">
            <w:pPr>
              <w:jc w:val="center"/>
              <w:rPr>
                <w:b/>
              </w:rPr>
            </w:pPr>
            <w:r w:rsidRPr="005005A3">
              <w:t>Библиографические уроки «Электронный читальный зал что, где и как?»</w:t>
            </w:r>
          </w:p>
        </w:tc>
        <w:tc>
          <w:tcPr>
            <w:tcW w:w="4604" w:type="dxa"/>
          </w:tcPr>
          <w:p w:rsidR="00B55CCA" w:rsidRPr="005005A3" w:rsidRDefault="00B55CCA" w:rsidP="001F0CDC">
            <w:pPr>
              <w:ind w:right="-129" w:hanging="86"/>
              <w:jc w:val="center"/>
            </w:pPr>
            <w:r w:rsidRPr="005005A3">
              <w:t>Мотовилова Наталья Александровна,</w:t>
            </w:r>
          </w:p>
          <w:p w:rsidR="00B55CCA" w:rsidRPr="005005A3" w:rsidRDefault="00B55CCA" w:rsidP="001F0CDC">
            <w:pPr>
              <w:ind w:right="-129" w:hanging="86"/>
              <w:jc w:val="center"/>
            </w:pPr>
            <w:r w:rsidRPr="005005A3">
              <w:t>директор МБУ</w:t>
            </w:r>
          </w:p>
          <w:p w:rsidR="00B55CCA" w:rsidRPr="005005A3" w:rsidRDefault="00B55CCA" w:rsidP="001F0CDC">
            <w:pPr>
              <w:ind w:right="-129" w:hanging="86"/>
              <w:jc w:val="center"/>
            </w:pPr>
            <w:r w:rsidRPr="005005A3">
              <w:t>«ЦБС г. Югорска»</w:t>
            </w:r>
          </w:p>
          <w:p w:rsidR="00B55CCA" w:rsidRPr="005005A3" w:rsidRDefault="00B55CCA" w:rsidP="001F0CDC">
            <w:pPr>
              <w:jc w:val="center"/>
              <w:rPr>
                <w:b/>
              </w:rPr>
            </w:pPr>
            <w:r w:rsidRPr="005005A3">
              <w:t>8 (34675) 7-04-70</w:t>
            </w:r>
          </w:p>
        </w:tc>
      </w:tr>
    </w:tbl>
    <w:p w:rsidR="00391977" w:rsidRPr="004A42DC" w:rsidRDefault="00391977" w:rsidP="004A42DC">
      <w:pPr>
        <w:rPr>
          <w:b/>
        </w:rPr>
      </w:pPr>
    </w:p>
    <w:sectPr w:rsidR="00391977" w:rsidRPr="004A42DC" w:rsidSect="004A42DC">
      <w:pgSz w:w="16838" w:h="11906" w:orient="landscape"/>
      <w:pgMar w:top="851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412B"/>
    <w:rsid w:val="006346BE"/>
    <w:rsid w:val="00634CEB"/>
    <w:rsid w:val="0063740A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0D24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55CCA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4D50"/>
    <w:rsid w:val="00B954E7"/>
    <w:rsid w:val="00B966C4"/>
    <w:rsid w:val="00B9697D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835A-2AB0-43A2-943B-8B9B377E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111</cp:revision>
  <cp:lastPrinted>2018-02-16T10:41:00Z</cp:lastPrinted>
  <dcterms:created xsi:type="dcterms:W3CDTF">2017-10-13T11:27:00Z</dcterms:created>
  <dcterms:modified xsi:type="dcterms:W3CDTF">2018-02-22T10:14:00Z</dcterms:modified>
</cp:coreProperties>
</file>