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514B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514BD" w:rsidRDefault="008514B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514BD" w:rsidRDefault="008514B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№_______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города Югорска от 30.10.2018 № 2998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 муниципальной программе города Югорска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«Развитие гражданского общества, реализация 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государственной национальной политики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 профилактика экстремизма»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8514BD" w:rsidRDefault="008514BD" w:rsidP="008514B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постановлением администрации города Югорска от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 в связи с уточнением объемов финансирования программных мероприятий:</w:t>
      </w:r>
    </w:p>
    <w:p w:rsidR="008514BD" w:rsidRDefault="008514BD" w:rsidP="008514B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Внести в приложение к постановлению администрации города Югорска от 30.10.2018 № 2998 «О муниципальной программе города Югорска «Развитие гражданского общества, реализация государственной национальной политики и профилактика экстремизма» (с изменениями от 29.04.2019 № 880) следующие изменения:</w:t>
      </w:r>
    </w:p>
    <w:p w:rsidR="008514BD" w:rsidRDefault="008514BD" w:rsidP="008514B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8514BD" w:rsidRDefault="008514BD" w:rsidP="008514B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7"/>
      </w:tblGrid>
      <w:tr w:rsidR="008514BD" w:rsidTr="008514BD">
        <w:trPr>
          <w:trHeight w:val="9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4BD" w:rsidRDefault="008514BD">
            <w:pPr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242 477,9 тыс. рублей, в том числе: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 - 22 037,9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 - 20 040,0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 - 20 040,0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 - 20 040,0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 - 20 040,0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 - 20 040,0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 - 20 040,0  тыс. рублей;</w:t>
            </w:r>
          </w:p>
          <w:p w:rsidR="008514BD" w:rsidRDefault="008514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годы - 100 200,0 тыс. рублей</w:t>
            </w:r>
          </w:p>
        </w:tc>
      </w:tr>
    </w:tbl>
    <w:p w:rsidR="008514BD" w:rsidRDefault="008514BD" w:rsidP="008514BD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</w:t>
      </w:r>
    </w:p>
    <w:p w:rsidR="008514BD" w:rsidRDefault="008514BD" w:rsidP="008514B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Таблицу 2 изложить в новой редакции (</w:t>
      </w:r>
      <w:r>
        <w:rPr>
          <w:bCs/>
          <w:color w:val="000000"/>
          <w:sz w:val="24"/>
          <w:szCs w:val="24"/>
        </w:rPr>
        <w:t>приложение).</w:t>
      </w:r>
    </w:p>
    <w:p w:rsidR="008514BD" w:rsidRDefault="008514BD" w:rsidP="008514BD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8514BD" w:rsidRDefault="008514BD" w:rsidP="008514BD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514BD" w:rsidRDefault="008514BD" w:rsidP="008514BD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Югорска А.Н. Шибанова.</w:t>
      </w:r>
    </w:p>
    <w:p w:rsidR="008514BD" w:rsidRDefault="008514BD" w:rsidP="008514BD">
      <w:pPr>
        <w:ind w:firstLine="709"/>
        <w:jc w:val="both"/>
        <w:rPr>
          <w:b/>
          <w:color w:val="000000"/>
          <w:sz w:val="24"/>
          <w:szCs w:val="24"/>
        </w:rPr>
      </w:pPr>
    </w:p>
    <w:p w:rsidR="008514BD" w:rsidRDefault="008514BD" w:rsidP="008514BD">
      <w:pPr>
        <w:ind w:firstLine="709"/>
        <w:jc w:val="both"/>
        <w:rPr>
          <w:b/>
          <w:color w:val="000000"/>
          <w:sz w:val="24"/>
          <w:szCs w:val="24"/>
        </w:rPr>
      </w:pPr>
    </w:p>
    <w:p w:rsidR="008514BD" w:rsidRDefault="008514BD" w:rsidP="008514BD">
      <w:pPr>
        <w:ind w:firstLine="709"/>
        <w:jc w:val="both"/>
        <w:rPr>
          <w:b/>
          <w:color w:val="000000"/>
          <w:sz w:val="24"/>
          <w:szCs w:val="24"/>
        </w:rPr>
      </w:pPr>
    </w:p>
    <w:p w:rsidR="008514BD" w:rsidRDefault="008514BD" w:rsidP="008514BD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</w:pPr>
    </w:p>
    <w:p w:rsidR="008514BD" w:rsidRDefault="008514BD" w:rsidP="007F4A15">
      <w:pPr>
        <w:jc w:val="both"/>
        <w:rPr>
          <w:sz w:val="24"/>
          <w:szCs w:val="24"/>
        </w:rPr>
        <w:sectPr w:rsidR="008514B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514BD" w:rsidRDefault="008514BD" w:rsidP="008514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514BD" w:rsidRDefault="008514BD" w:rsidP="008514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514BD" w:rsidRDefault="008514BD" w:rsidP="008514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514BD" w:rsidRDefault="008514BD" w:rsidP="008514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____________ № ________</w:t>
      </w:r>
    </w:p>
    <w:p w:rsidR="008514BD" w:rsidRDefault="008514BD" w:rsidP="008514BD">
      <w:pPr>
        <w:jc w:val="both"/>
        <w:rPr>
          <w:sz w:val="24"/>
          <w:szCs w:val="24"/>
        </w:rPr>
      </w:pPr>
    </w:p>
    <w:p w:rsidR="008514BD" w:rsidRDefault="008514BD" w:rsidP="008514B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8514BD" w:rsidRDefault="008514BD" w:rsidP="008514BD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8514BD" w:rsidRDefault="008514BD" w:rsidP="008514B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8514BD" w:rsidRDefault="008514BD" w:rsidP="008514BD">
      <w:pPr>
        <w:jc w:val="both"/>
        <w:rPr>
          <w:sz w:val="24"/>
          <w:szCs w:val="24"/>
        </w:rPr>
      </w:pPr>
    </w:p>
    <w:tbl>
      <w:tblPr>
        <w:tblW w:w="156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3"/>
        <w:gridCol w:w="850"/>
        <w:gridCol w:w="2551"/>
        <w:gridCol w:w="1985"/>
        <w:gridCol w:w="1763"/>
        <w:gridCol w:w="947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8514BD" w:rsidRPr="008514BD" w:rsidTr="008514BD">
        <w:trPr>
          <w:trHeight w:val="465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номер строки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Основные мероприятия муниципальной программы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(их связь с целевыми показателями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789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8514BD" w:rsidRPr="008514BD" w:rsidTr="008514BD">
        <w:trPr>
          <w:trHeight w:val="30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 по годам:</w:t>
            </w:r>
          </w:p>
        </w:tc>
      </w:tr>
      <w:tr w:rsidR="008514BD" w:rsidRPr="008514BD" w:rsidTr="008514BD">
        <w:trPr>
          <w:trHeight w:val="838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2026 - 2030</w:t>
            </w:r>
          </w:p>
        </w:tc>
      </w:tr>
      <w:tr w:rsidR="008514BD" w:rsidRPr="008514BD" w:rsidTr="008514BD">
        <w:trPr>
          <w:trHeight w:val="315"/>
        </w:trPr>
        <w:tc>
          <w:tcPr>
            <w:tcW w:w="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</w:t>
            </w:r>
          </w:p>
        </w:tc>
      </w:tr>
      <w:tr w:rsidR="008514BD" w:rsidRPr="008514BD" w:rsidTr="008514BD">
        <w:trPr>
          <w:trHeight w:val="39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</w:t>
            </w:r>
          </w:p>
        </w:tc>
        <w:tc>
          <w:tcPr>
            <w:tcW w:w="1504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1 «</w:t>
            </w:r>
            <w:r w:rsidRPr="008514BD">
              <w:rPr>
                <w:sz w:val="18"/>
                <w:szCs w:val="18"/>
              </w:rPr>
              <w:t xml:space="preserve">Информационное сопровождение деятельности </w:t>
            </w:r>
            <w:r>
              <w:rPr>
                <w:sz w:val="18"/>
                <w:szCs w:val="18"/>
              </w:rPr>
              <w:t>органов местного самоуправления»</w:t>
            </w:r>
          </w:p>
        </w:tc>
      </w:tr>
      <w:tr w:rsidR="008514BD" w:rsidRPr="008514BD" w:rsidTr="008514BD">
        <w:trPr>
          <w:trHeight w:val="369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Освещение в средствах массовой информации деятельности органов местного самоуправления, социально-экономического  развития города Югорска (1, 2)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235 292,0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20 792,0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97 500,0</w:t>
            </w:r>
          </w:p>
        </w:tc>
      </w:tr>
      <w:tr w:rsidR="008514BD" w:rsidRPr="008514BD" w:rsidTr="008514B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5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235 092,0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20 592,0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97 500,0</w:t>
            </w:r>
          </w:p>
        </w:tc>
      </w:tr>
      <w:tr w:rsidR="008514BD" w:rsidRPr="008514BD" w:rsidTr="008514BD">
        <w:trPr>
          <w:trHeight w:val="54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2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1.2.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Мониторинг информационного сопровождения деятельности органов местного самоуправления, социально-экономического  развития города Югорска (1, 2)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2 380,0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3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2 380,0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180,0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4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1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Итого по                      подпрограмме 1: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237 672,0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20 972,0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98 500,0</w:t>
            </w:r>
          </w:p>
        </w:tc>
      </w:tr>
      <w:tr w:rsidR="008514BD" w:rsidRPr="008514BD" w:rsidTr="008514BD">
        <w:trPr>
          <w:trHeight w:val="54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3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237 472,0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98 500,0</w:t>
            </w:r>
          </w:p>
        </w:tc>
      </w:tr>
      <w:tr w:rsidR="008514BD" w:rsidRPr="008514BD" w:rsidTr="008514BD">
        <w:trPr>
          <w:trHeight w:val="55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в том числе по проектам, портфелям проектов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на реализацию национальных и федеральных проектов Российской Федерации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5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22</w:t>
            </w:r>
          </w:p>
        </w:tc>
        <w:tc>
          <w:tcPr>
            <w:tcW w:w="1504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2 «</w:t>
            </w:r>
            <w:r w:rsidRPr="008514BD">
              <w:rPr>
                <w:sz w:val="18"/>
                <w:szCs w:val="18"/>
              </w:rPr>
              <w:t>Поддержка социально ориентирова</w:t>
            </w:r>
            <w:r>
              <w:rPr>
                <w:sz w:val="18"/>
                <w:szCs w:val="18"/>
              </w:rPr>
              <w:t>нных некоммерческих организаций»</w:t>
            </w:r>
          </w:p>
        </w:tc>
      </w:tr>
      <w:tr w:rsidR="008514BD" w:rsidRPr="008514BD" w:rsidTr="008514BD">
        <w:trPr>
          <w:trHeight w:val="36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Организация и проведение конкурса среди некоммерческих организаций города Югорска с целью предоставления финансовой поддержки  для реализации программ (проектов) (3)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78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8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7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2 393,0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7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2.2.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Обеспечение условий развития форм непосредственного осуществления населением местного самоуправления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участия населения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 в осуществлении местного самоуправления (7)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303,1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6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9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1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6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Обеспечение условий развития форм непосредственного осуществления населением местного самоуправления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и участия населения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осуществлении местного самоуправления (7)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303,0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303,0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5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2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36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Итого по мероприятию 2.2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606,1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606,1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5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48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Итого по подпрограмме 2: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2 999,1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799,1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54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2 399,1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1 000,0</w:t>
            </w:r>
          </w:p>
        </w:tc>
      </w:tr>
      <w:tr w:rsidR="008514BD" w:rsidRPr="008514BD" w:rsidTr="008514B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в том числе по проектам, портфелям проектов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на реализацию национальных и федеральных проектов Российской Федерации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ХМАО-Югры, муниципальных проектов, реализуемых в составе муниципальной программы)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8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3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53</w:t>
            </w:r>
          </w:p>
        </w:tc>
        <w:tc>
          <w:tcPr>
            <w:tcW w:w="1504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3 «</w:t>
            </w:r>
            <w:r w:rsidRPr="008514BD">
              <w:rPr>
                <w:sz w:val="18"/>
                <w:szCs w:val="18"/>
              </w:rPr>
              <w:t xml:space="preserve">Укрепление межнационального и межконфессионального согласия, поддержка культуры народов,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>проживающих</w:t>
            </w:r>
            <w:proofErr w:type="gramEnd"/>
            <w:r w:rsidRPr="008514BD">
              <w:rPr>
                <w:sz w:val="18"/>
                <w:szCs w:val="18"/>
              </w:rPr>
              <w:t xml:space="preserve"> на территории города Юг</w:t>
            </w:r>
            <w:r>
              <w:rPr>
                <w:sz w:val="18"/>
                <w:szCs w:val="18"/>
              </w:rPr>
              <w:t>орска, профилактика экстремизма»</w:t>
            </w:r>
          </w:p>
        </w:tc>
      </w:tr>
      <w:tr w:rsidR="008514BD" w:rsidRPr="008514BD" w:rsidTr="007D1299">
        <w:trPr>
          <w:trHeight w:val="616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3.1.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Организация мероприятий </w:t>
            </w:r>
          </w:p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по изучению культурного наследия народов России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мира в образовательных организациях города (6)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370,0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5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8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553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06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3.2.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Развитие потенциала молодежи и его использование в интересах укрепления единства российской нации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профилактики экстремизма  (4,6)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370,0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69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9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4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40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Организация мероприятий, направленных на укрепление межнационального мира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и согласия, сохранение культуры </w:t>
            </w:r>
            <w:proofErr w:type="gramStart"/>
            <w:r w:rsidRPr="008514BD">
              <w:rPr>
                <w:sz w:val="18"/>
                <w:szCs w:val="18"/>
              </w:rPr>
              <w:t>проживающих</w:t>
            </w:r>
            <w:proofErr w:type="gramEnd"/>
            <w:r w:rsidRPr="008514BD">
              <w:rPr>
                <w:sz w:val="18"/>
                <w:szCs w:val="18"/>
              </w:rPr>
              <w:t xml:space="preserve">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в городе Югорске этносов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(4, 5, 6)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348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65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8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390,0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27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3.4.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Сохранение и популяризация самобытной казачьей культуры, обеспечение учас</w:t>
            </w:r>
            <w:r w:rsidR="007D1299">
              <w:rPr>
                <w:sz w:val="18"/>
                <w:szCs w:val="18"/>
              </w:rPr>
              <w:t>тия казачьего общества станица «Югорская»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 в воспитании идей национального единства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патриотизма (5)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3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4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0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61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9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3.5.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Организация спортивно-массовых мероприятий, способствующих укреплению межнациональной солидарности, в том числе социальной адаптации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и интеграции мигрантов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(4, 5, 6)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100,0</w:t>
            </w:r>
          </w:p>
        </w:tc>
      </w:tr>
      <w:tr w:rsidR="008514BD" w:rsidRPr="008514BD" w:rsidTr="007D1299">
        <w:trPr>
          <w:trHeight w:val="54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0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100,0</w:t>
            </w:r>
          </w:p>
        </w:tc>
      </w:tr>
      <w:tr w:rsidR="008514BD" w:rsidRPr="008514BD" w:rsidTr="008514B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64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3.6.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Организация просветительских мероприятий, информационное сопровождение  деятельности по реализации государственной национальной политики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 (4, 5 ,6)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54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0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4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1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Итого по подпрограмме 3: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1 806,8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266,8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700,0</w:t>
            </w:r>
          </w:p>
        </w:tc>
      </w:tr>
      <w:tr w:rsidR="008514BD" w:rsidRPr="008514BD" w:rsidTr="007D1299">
        <w:trPr>
          <w:trHeight w:val="37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2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0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1 700,1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700,0</w:t>
            </w:r>
          </w:p>
        </w:tc>
      </w:tr>
      <w:tr w:rsidR="008514BD" w:rsidRPr="008514BD" w:rsidTr="008514BD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291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в том числе по проектам, портфелям проектов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на реализацию национальных и федеральных проектов Российской Федерации)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1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4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296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94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242 477,9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22 037,9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100 200,0</w:t>
            </w:r>
          </w:p>
        </w:tc>
      </w:tr>
      <w:tr w:rsidR="008514BD" w:rsidRPr="008514BD" w:rsidTr="008514BD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0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96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9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97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241 571,2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21 131,2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100 200,0</w:t>
            </w:r>
          </w:p>
        </w:tc>
      </w:tr>
      <w:tr w:rsidR="008514BD" w:rsidRPr="008514BD" w:rsidTr="007D1299">
        <w:trPr>
          <w:trHeight w:val="561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27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99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числе: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514BD" w:rsidRPr="008514BD" w:rsidTr="007D1299">
        <w:trPr>
          <w:trHeight w:val="422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</w:t>
            </w:r>
          </w:p>
        </w:tc>
        <w:tc>
          <w:tcPr>
            <w:tcW w:w="3401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2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101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64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102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1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105</w:t>
            </w:r>
          </w:p>
        </w:tc>
        <w:tc>
          <w:tcPr>
            <w:tcW w:w="15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числе:</w:t>
            </w:r>
          </w:p>
        </w:tc>
      </w:tr>
      <w:tr w:rsidR="008514BD" w:rsidRPr="008514BD" w:rsidTr="007D1299">
        <w:trPr>
          <w:trHeight w:val="420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106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Проекты, портфели проектов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на реализацию </w:t>
            </w:r>
            <w:proofErr w:type="gramStart"/>
            <w:r w:rsidRPr="008514BD">
              <w:rPr>
                <w:sz w:val="18"/>
                <w:szCs w:val="18"/>
              </w:rPr>
              <w:t>национальных</w:t>
            </w:r>
            <w:proofErr w:type="gramEnd"/>
            <w:r w:rsidRPr="008514BD">
              <w:rPr>
                <w:sz w:val="18"/>
                <w:szCs w:val="18"/>
              </w:rPr>
              <w:t xml:space="preserve"> </w:t>
            </w:r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 федеральных проектов Российской Федерации):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7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107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61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109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6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110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111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 инвестиции в объекты                                                            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112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8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3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116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 xml:space="preserve">Инвестиции в объекты                                                             муниципальной собственности </w:t>
            </w:r>
          </w:p>
          <w:p w:rsidR="007D1299" w:rsidRDefault="008514BD" w:rsidP="008514BD">
            <w:pPr>
              <w:jc w:val="center"/>
              <w:rPr>
                <w:sz w:val="18"/>
                <w:szCs w:val="18"/>
              </w:rPr>
            </w:pPr>
            <w:proofErr w:type="gramStart"/>
            <w:r w:rsidRPr="008514BD">
              <w:rPr>
                <w:sz w:val="18"/>
                <w:szCs w:val="18"/>
              </w:rPr>
              <w:t xml:space="preserve">(за исключением инвестиций в объекты муниципальной собственности </w:t>
            </w:r>
            <w:proofErr w:type="gramEnd"/>
          </w:p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по проектам, портфелям проектов)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48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117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88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2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119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73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120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121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242 477,9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22 037,9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100 200,0</w:t>
            </w:r>
          </w:p>
        </w:tc>
      </w:tr>
      <w:tr w:rsidR="008514BD" w:rsidRPr="008514BD" w:rsidTr="007D1299">
        <w:trPr>
          <w:trHeight w:val="61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122</w:t>
            </w: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9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241 571,2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21 131,2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20 040,0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100 200,0</w:t>
            </w:r>
          </w:p>
        </w:tc>
      </w:tr>
      <w:tr w:rsidR="008514BD" w:rsidRPr="008514BD" w:rsidTr="008514BD">
        <w:trPr>
          <w:trHeight w:val="73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20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126</w:t>
            </w:r>
          </w:p>
        </w:tc>
        <w:tc>
          <w:tcPr>
            <w:tcW w:w="34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 том числе:</w:t>
            </w:r>
          </w:p>
        </w:tc>
        <w:tc>
          <w:tcPr>
            <w:tcW w:w="1985" w:type="dxa"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514BD" w:rsidRPr="008514BD" w:rsidTr="007D1299">
        <w:trPr>
          <w:trHeight w:val="383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127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внутренней политики и общественных связей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240 718,1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21 488,1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99 650,0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57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129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1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130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240 210,1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20 980,1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19 930,0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99 650,0</w:t>
            </w:r>
          </w:p>
        </w:tc>
      </w:tr>
      <w:tr w:rsidR="008514BD" w:rsidRPr="008514BD" w:rsidTr="008514BD">
        <w:trPr>
          <w:trHeight w:val="64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131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95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132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образования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370,0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54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638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393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7D1299">
        <w:trPr>
          <w:trHeight w:val="6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136</w:t>
            </w:r>
          </w:p>
        </w:tc>
        <w:tc>
          <w:tcPr>
            <w:tcW w:w="3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7D1299">
        <w:trPr>
          <w:trHeight w:val="525"/>
        </w:trPr>
        <w:tc>
          <w:tcPr>
            <w:tcW w:w="5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lastRenderedPageBreak/>
              <w:t>137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Соисполнитель  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759,8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429,8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51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138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8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139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350,7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55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140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409,1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150,0</w:t>
            </w:r>
          </w:p>
        </w:tc>
      </w:tr>
      <w:tr w:rsidR="008514BD" w:rsidRPr="008514BD" w:rsidTr="008514BD">
        <w:trPr>
          <w:trHeight w:val="705"/>
        </w:trPr>
        <w:tc>
          <w:tcPr>
            <w:tcW w:w="58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141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450"/>
        </w:trPr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142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Соисполнитель  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Управление социальной политики администрации города Югорска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Всего</w:t>
            </w:r>
          </w:p>
        </w:tc>
        <w:tc>
          <w:tcPr>
            <w:tcW w:w="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630,0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80,0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250,0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143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765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144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  <w:tr w:rsidR="008514BD" w:rsidRPr="008514BD" w:rsidTr="008514BD">
        <w:trPr>
          <w:trHeight w:val="60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145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250,0</w:t>
            </w:r>
          </w:p>
        </w:tc>
      </w:tr>
      <w:tr w:rsidR="008514BD" w:rsidRPr="008514BD" w:rsidTr="008514BD">
        <w:trPr>
          <w:trHeight w:val="630"/>
        </w:trPr>
        <w:tc>
          <w:tcPr>
            <w:tcW w:w="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146</w:t>
            </w:r>
          </w:p>
        </w:tc>
        <w:tc>
          <w:tcPr>
            <w:tcW w:w="34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BD" w:rsidRPr="008514BD" w:rsidRDefault="008514BD" w:rsidP="008514BD">
            <w:pPr>
              <w:jc w:val="center"/>
              <w:rPr>
                <w:rFonts w:eastAsia="Calibri"/>
                <w:sz w:val="18"/>
                <w:szCs w:val="18"/>
              </w:rPr>
            </w:pPr>
            <w:r w:rsidRPr="008514BD">
              <w:rPr>
                <w:sz w:val="18"/>
                <w:szCs w:val="18"/>
              </w:rPr>
              <w:t>0,0</w:t>
            </w:r>
          </w:p>
        </w:tc>
      </w:tr>
    </w:tbl>
    <w:p w:rsidR="008514BD" w:rsidRDefault="008514BD" w:rsidP="008514BD">
      <w:pPr>
        <w:jc w:val="both"/>
        <w:rPr>
          <w:sz w:val="24"/>
          <w:szCs w:val="24"/>
        </w:rPr>
      </w:pPr>
      <w:bookmarkStart w:id="0" w:name="_GoBack"/>
      <w:bookmarkEnd w:id="0"/>
    </w:p>
    <w:sectPr w:rsidR="008514BD" w:rsidSect="008514B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771C0A"/>
    <w:multiLevelType w:val="multilevel"/>
    <w:tmpl w:val="3254295C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auto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1299"/>
    <w:rsid w:val="007D5A8E"/>
    <w:rsid w:val="007E29A5"/>
    <w:rsid w:val="007F4A15"/>
    <w:rsid w:val="008267F4"/>
    <w:rsid w:val="008478F4"/>
    <w:rsid w:val="008514BD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2019-10-10T09:15:00Z</dcterms:modified>
</cp:coreProperties>
</file>