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18" w:rsidRDefault="00504B18" w:rsidP="00504B1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04B18" w:rsidRDefault="00504B18" w:rsidP="00504B18">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504B18" w:rsidRDefault="00504B18" w:rsidP="00504B18">
      <w:pPr>
        <w:jc w:val="center"/>
        <w:rPr>
          <w:rFonts w:ascii="PT Serif" w:hAnsi="PT Serif"/>
          <w:b/>
          <w:bCs/>
          <w:sz w:val="24"/>
          <w:szCs w:val="24"/>
        </w:rPr>
      </w:pPr>
      <w:r>
        <w:rPr>
          <w:rFonts w:ascii="PT Serif" w:hAnsi="PT Serif"/>
          <w:b/>
          <w:bCs/>
          <w:sz w:val="24"/>
          <w:szCs w:val="24"/>
        </w:rPr>
        <w:t>ПРОТОКОЛ</w:t>
      </w:r>
    </w:p>
    <w:p w:rsidR="00504B18" w:rsidRDefault="00504B18" w:rsidP="00504B18">
      <w:pPr>
        <w:jc w:val="center"/>
        <w:rPr>
          <w:b/>
          <w:sz w:val="24"/>
          <w:szCs w:val="24"/>
        </w:rPr>
      </w:pPr>
      <w:r>
        <w:rPr>
          <w:b/>
          <w:sz w:val="24"/>
          <w:szCs w:val="24"/>
        </w:rPr>
        <w:t>рассмотрения заявок на участие в аукционе в электронной форме</w:t>
      </w:r>
    </w:p>
    <w:p w:rsidR="00504B18" w:rsidRDefault="00504B18" w:rsidP="00504B18">
      <w:pPr>
        <w:ind w:left="-993"/>
        <w:jc w:val="both"/>
        <w:rPr>
          <w:rFonts w:ascii="PT Serif" w:hAnsi="PT Serif"/>
          <w:sz w:val="24"/>
        </w:rPr>
      </w:pPr>
    </w:p>
    <w:p w:rsidR="00504B18" w:rsidRDefault="00504B18" w:rsidP="00504B18">
      <w:pPr>
        <w:jc w:val="both"/>
        <w:rPr>
          <w:rFonts w:ascii="PT Serif" w:hAnsi="PT Serif"/>
          <w:sz w:val="24"/>
        </w:rPr>
      </w:pPr>
      <w:r>
        <w:rPr>
          <w:rFonts w:ascii="PT Serif" w:hAnsi="PT Serif"/>
          <w:sz w:val="24"/>
        </w:rPr>
        <w:t>«04» июля 2019 г.                                                                                      № 0187300005819000221-1</w:t>
      </w:r>
    </w:p>
    <w:p w:rsidR="00504B18" w:rsidRDefault="00504B18" w:rsidP="00504B18">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504B18" w:rsidRDefault="00504B18" w:rsidP="00504B1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04B18" w:rsidRDefault="00504B18" w:rsidP="00504B18">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04B18" w:rsidRDefault="00504B18" w:rsidP="00504B1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504B18" w:rsidRDefault="00504B18" w:rsidP="00504B18">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504B18" w:rsidRDefault="00504B18" w:rsidP="00504B18">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504B18" w:rsidRDefault="00504B18" w:rsidP="00504B18">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04B18" w:rsidRDefault="00504B18" w:rsidP="00504B18">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04B18" w:rsidRDefault="00504B18" w:rsidP="00504B18">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04B18" w:rsidRDefault="00504B18" w:rsidP="00504B1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504B18" w:rsidRDefault="00504B18" w:rsidP="00504B1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504B18" w:rsidRDefault="00504B18" w:rsidP="00504B18">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0187300005819000221 </w:t>
      </w:r>
      <w:r w:rsidRPr="00504B18">
        <w:rPr>
          <w:rFonts w:ascii="PT Astra Serif" w:hAnsi="PT Astra Serif"/>
          <w:sz w:val="24"/>
          <w:szCs w:val="24"/>
        </w:rPr>
        <w:t>на право заключения гражданско-правового договора на поставку продуктов питания (сахар).</w:t>
      </w:r>
    </w:p>
    <w:p w:rsidR="00504B18" w:rsidRDefault="00504B18" w:rsidP="00504B18">
      <w:pPr>
        <w:autoSpaceDE w:val="0"/>
        <w:autoSpaceDN w:val="0"/>
        <w:adjustRightInd w:val="0"/>
        <w:jc w:val="both"/>
        <w:rPr>
          <w:rFonts w:ascii="PT Astra Serif" w:hAnsi="PT Astra Serif"/>
          <w:sz w:val="24"/>
          <w:szCs w:val="24"/>
        </w:rPr>
      </w:pPr>
      <w:r>
        <w:rPr>
          <w:rFonts w:ascii="PT Astra Serif" w:hAnsi="PT Astra Serif"/>
          <w:sz w:val="24"/>
          <w:szCs w:val="24"/>
        </w:rPr>
        <w:t xml:space="preserve"> 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0187300005819000221, дата публикации 25.06.2019. </w:t>
      </w:r>
    </w:p>
    <w:p w:rsidR="00504B18" w:rsidRPr="00517ACA" w:rsidRDefault="00504B18" w:rsidP="00517ACA">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17ACA">
        <w:rPr>
          <w:rFonts w:ascii="PT Astra Serif" w:hAnsi="PT Astra Serif"/>
          <w:sz w:val="24"/>
          <w:szCs w:val="24"/>
        </w:rPr>
        <w:t>193862200272086220100100560011081000</w:t>
      </w:r>
      <w:r>
        <w:rPr>
          <w:rFonts w:ascii="PT Astra Serif" w:hAnsi="PT Astra Serif"/>
          <w:sz w:val="24"/>
          <w:szCs w:val="24"/>
        </w:rPr>
        <w:t>.</w:t>
      </w:r>
    </w:p>
    <w:p w:rsidR="00504B18" w:rsidRDefault="00504B18" w:rsidP="00504B1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504B18" w:rsidRDefault="00504B18" w:rsidP="00504B1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04B18" w:rsidRDefault="00504B18" w:rsidP="00504B18">
      <w:pPr>
        <w:jc w:val="both"/>
        <w:rPr>
          <w:noProof/>
          <w:sz w:val="24"/>
        </w:rPr>
      </w:pPr>
      <w:r w:rsidRPr="00517ACA">
        <w:rPr>
          <w:noProof/>
          <w:sz w:val="24"/>
        </w:rPr>
        <w:t xml:space="preserve">4. Количество поступивших заявок на участие  в аукционе </w:t>
      </w:r>
      <w:r w:rsidR="00517ACA" w:rsidRPr="00517ACA">
        <w:rPr>
          <w:noProof/>
          <w:sz w:val="24"/>
        </w:rPr>
        <w:t>– 3</w:t>
      </w:r>
      <w:r w:rsidRPr="00517ACA">
        <w:rPr>
          <w:noProof/>
          <w:sz w:val="24"/>
        </w:rPr>
        <w:t>.</w:t>
      </w:r>
    </w:p>
    <w:p w:rsidR="00504B18" w:rsidRDefault="00504B18" w:rsidP="00504B18">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504B18" w:rsidTr="00504B1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04B18" w:rsidRDefault="00504B18">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04B18" w:rsidRDefault="00504B18">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04B18" w:rsidRDefault="00504B18">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504B18" w:rsidTr="00504B1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04B18" w:rsidRPr="00030550" w:rsidRDefault="00517ACA">
            <w:pPr>
              <w:spacing w:line="276" w:lineRule="auto"/>
              <w:jc w:val="center"/>
              <w:rPr>
                <w:spacing w:val="-6"/>
                <w:sz w:val="18"/>
                <w:szCs w:val="18"/>
                <w:lang w:eastAsia="en-US"/>
              </w:rPr>
            </w:pPr>
            <w:r w:rsidRPr="00030550">
              <w:rPr>
                <w:lang w:eastAsia="en-US"/>
              </w:rPr>
              <w:t>117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04B18" w:rsidRPr="00030550" w:rsidRDefault="00504B18">
            <w:pPr>
              <w:spacing w:line="276" w:lineRule="auto"/>
              <w:jc w:val="center"/>
              <w:rPr>
                <w:spacing w:val="-6"/>
                <w:sz w:val="18"/>
                <w:szCs w:val="18"/>
                <w:lang w:eastAsia="en-US"/>
              </w:rPr>
            </w:pPr>
            <w:r w:rsidRPr="0003055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4B18" w:rsidRDefault="00504B18">
            <w:pPr>
              <w:spacing w:line="276" w:lineRule="auto"/>
              <w:jc w:val="both"/>
              <w:rPr>
                <w:spacing w:val="-6"/>
                <w:sz w:val="18"/>
                <w:szCs w:val="18"/>
                <w:highlight w:val="yellow"/>
                <w:lang w:eastAsia="en-US"/>
              </w:rPr>
            </w:pPr>
          </w:p>
        </w:tc>
      </w:tr>
      <w:tr w:rsidR="00504B18" w:rsidTr="00504B1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04B18" w:rsidRPr="00030550" w:rsidRDefault="00517ACA">
            <w:pPr>
              <w:spacing w:line="276" w:lineRule="auto"/>
              <w:jc w:val="center"/>
              <w:rPr>
                <w:lang w:eastAsia="en-US"/>
              </w:rPr>
            </w:pPr>
            <w:r w:rsidRPr="00030550">
              <w:rPr>
                <w:lang w:eastAsia="en-US"/>
              </w:rPr>
              <w:t>215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04B18" w:rsidRPr="00030550" w:rsidRDefault="00504B18">
            <w:pPr>
              <w:spacing w:line="276" w:lineRule="auto"/>
              <w:jc w:val="center"/>
              <w:rPr>
                <w:spacing w:val="-6"/>
                <w:sz w:val="18"/>
                <w:szCs w:val="18"/>
                <w:lang w:eastAsia="en-US"/>
              </w:rPr>
            </w:pPr>
            <w:r w:rsidRPr="0003055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B18" w:rsidRDefault="00504B18">
            <w:pPr>
              <w:widowControl/>
              <w:spacing w:line="276" w:lineRule="auto"/>
              <w:rPr>
                <w:rFonts w:asciiTheme="minorHAnsi" w:eastAsiaTheme="minorHAnsi" w:hAnsiTheme="minorHAnsi"/>
                <w:sz w:val="22"/>
                <w:szCs w:val="22"/>
                <w:lang w:eastAsia="en-US"/>
              </w:rPr>
            </w:pPr>
          </w:p>
        </w:tc>
      </w:tr>
      <w:tr w:rsidR="00517ACA" w:rsidTr="00504B1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7ACA" w:rsidRPr="00030550" w:rsidRDefault="00517ACA">
            <w:pPr>
              <w:spacing w:line="276" w:lineRule="auto"/>
              <w:jc w:val="center"/>
              <w:rPr>
                <w:lang w:eastAsia="en-US"/>
              </w:rPr>
            </w:pPr>
            <w:r w:rsidRPr="00030550">
              <w:rPr>
                <w:lang w:eastAsia="en-US"/>
              </w:rPr>
              <w:t>244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7ACA" w:rsidRPr="00030550" w:rsidRDefault="00030550">
            <w:pPr>
              <w:spacing w:line="276" w:lineRule="auto"/>
              <w:jc w:val="center"/>
              <w:rPr>
                <w:spacing w:val="-6"/>
                <w:sz w:val="18"/>
                <w:szCs w:val="18"/>
                <w:lang w:eastAsia="en-US"/>
              </w:rPr>
            </w:pPr>
            <w:r w:rsidRPr="0003055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ACA" w:rsidRDefault="00517ACA">
            <w:pPr>
              <w:widowControl/>
              <w:spacing w:line="276" w:lineRule="auto"/>
              <w:rPr>
                <w:rFonts w:asciiTheme="minorHAnsi" w:eastAsiaTheme="minorHAnsi" w:hAnsiTheme="minorHAnsi"/>
                <w:sz w:val="22"/>
                <w:szCs w:val="22"/>
                <w:lang w:eastAsia="en-US"/>
              </w:rPr>
            </w:pPr>
          </w:p>
        </w:tc>
      </w:tr>
    </w:tbl>
    <w:p w:rsidR="00504B18" w:rsidRDefault="00504B18" w:rsidP="00504B18">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504B18" w:rsidRDefault="00504B18" w:rsidP="00504B18">
      <w:pPr>
        <w:jc w:val="both"/>
        <w:rPr>
          <w:rFonts w:ascii="PT Serif" w:hAnsi="PT Serif"/>
          <w:sz w:val="24"/>
        </w:rPr>
      </w:pPr>
    </w:p>
    <w:p w:rsidR="00504B18" w:rsidRDefault="00504B18" w:rsidP="00504B18">
      <w:pPr>
        <w:jc w:val="center"/>
        <w:rPr>
          <w:noProof/>
          <w:sz w:val="24"/>
          <w:szCs w:val="24"/>
        </w:rPr>
      </w:pPr>
      <w:r>
        <w:rPr>
          <w:noProof/>
          <w:sz w:val="24"/>
          <w:szCs w:val="24"/>
        </w:rPr>
        <w:t>Сведения о решении</w:t>
      </w:r>
    </w:p>
    <w:p w:rsidR="00504B18" w:rsidRDefault="00504B18" w:rsidP="00504B18">
      <w:pPr>
        <w:jc w:val="center"/>
        <w:rPr>
          <w:noProof/>
          <w:sz w:val="24"/>
          <w:szCs w:val="24"/>
        </w:rPr>
      </w:pPr>
      <w:r>
        <w:rPr>
          <w:noProof/>
          <w:sz w:val="24"/>
          <w:szCs w:val="24"/>
        </w:rPr>
        <w:t xml:space="preserve">членов комиссии о допуске участника закупки к участию в аукционе </w:t>
      </w:r>
    </w:p>
    <w:p w:rsidR="00504B18" w:rsidRDefault="00504B18" w:rsidP="00504B18">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504B18" w:rsidTr="00504B18">
        <w:tc>
          <w:tcPr>
            <w:tcW w:w="6663"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504B18" w:rsidTr="00504B18">
        <w:tc>
          <w:tcPr>
            <w:tcW w:w="6663" w:type="dxa"/>
            <w:tcBorders>
              <w:top w:val="single" w:sz="4" w:space="0" w:color="auto"/>
              <w:left w:val="single" w:sz="4" w:space="0" w:color="auto"/>
              <w:bottom w:val="single" w:sz="4" w:space="0" w:color="auto"/>
              <w:right w:val="single" w:sz="4" w:space="0" w:color="auto"/>
            </w:tcBorders>
            <w:hideMark/>
          </w:tcPr>
          <w:p w:rsidR="00504B18" w:rsidRDefault="00504B18">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04B18" w:rsidRDefault="00504B1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504B18" w:rsidTr="00504B18">
        <w:tc>
          <w:tcPr>
            <w:tcW w:w="6663" w:type="dxa"/>
            <w:tcBorders>
              <w:top w:val="single" w:sz="4" w:space="0" w:color="auto"/>
              <w:left w:val="single" w:sz="4" w:space="0" w:color="auto"/>
              <w:bottom w:val="single" w:sz="4" w:space="0" w:color="auto"/>
              <w:right w:val="single" w:sz="4" w:space="0" w:color="auto"/>
            </w:tcBorders>
            <w:hideMark/>
          </w:tcPr>
          <w:p w:rsidR="00504B18" w:rsidRDefault="00504B1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04B18" w:rsidRDefault="00504B1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504B18" w:rsidTr="00504B18">
        <w:tc>
          <w:tcPr>
            <w:tcW w:w="6663" w:type="dxa"/>
            <w:tcBorders>
              <w:top w:val="single" w:sz="4" w:space="0" w:color="auto"/>
              <w:left w:val="single" w:sz="4" w:space="0" w:color="auto"/>
              <w:bottom w:val="single" w:sz="4" w:space="0" w:color="auto"/>
              <w:right w:val="single" w:sz="4" w:space="0" w:color="auto"/>
            </w:tcBorders>
            <w:hideMark/>
          </w:tcPr>
          <w:p w:rsidR="00504B18" w:rsidRDefault="00504B1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04B18" w:rsidRDefault="00504B1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504B18" w:rsidTr="00504B18">
        <w:tc>
          <w:tcPr>
            <w:tcW w:w="6663" w:type="dxa"/>
            <w:tcBorders>
              <w:top w:val="single" w:sz="4" w:space="0" w:color="auto"/>
              <w:left w:val="single" w:sz="4" w:space="0" w:color="auto"/>
              <w:bottom w:val="single" w:sz="4" w:space="0" w:color="auto"/>
              <w:right w:val="single" w:sz="4" w:space="0" w:color="auto"/>
            </w:tcBorders>
            <w:hideMark/>
          </w:tcPr>
          <w:p w:rsidR="00504B18" w:rsidRDefault="00504B1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04B18" w:rsidRDefault="00504B1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504B18" w:rsidTr="00504B18">
        <w:tc>
          <w:tcPr>
            <w:tcW w:w="6663" w:type="dxa"/>
            <w:tcBorders>
              <w:top w:val="single" w:sz="4" w:space="0" w:color="auto"/>
              <w:left w:val="single" w:sz="4" w:space="0" w:color="auto"/>
              <w:bottom w:val="single" w:sz="4" w:space="0" w:color="auto"/>
              <w:right w:val="single" w:sz="4" w:space="0" w:color="auto"/>
            </w:tcBorders>
            <w:hideMark/>
          </w:tcPr>
          <w:p w:rsidR="00504B18" w:rsidRDefault="00504B1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04B18" w:rsidRDefault="00504B1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504B18" w:rsidTr="00504B18">
        <w:tc>
          <w:tcPr>
            <w:tcW w:w="6663" w:type="dxa"/>
            <w:tcBorders>
              <w:top w:val="single" w:sz="4" w:space="0" w:color="auto"/>
              <w:left w:val="single" w:sz="4" w:space="0" w:color="auto"/>
              <w:bottom w:val="single" w:sz="4" w:space="0" w:color="auto"/>
              <w:right w:val="single" w:sz="4" w:space="0" w:color="auto"/>
            </w:tcBorders>
            <w:hideMark/>
          </w:tcPr>
          <w:p w:rsidR="00504B18" w:rsidRDefault="00504B1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04B18" w:rsidRDefault="00504B1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04B18" w:rsidRDefault="00504B18">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504B18" w:rsidRDefault="00504B18" w:rsidP="00504B18">
      <w:pPr>
        <w:ind w:left="-993"/>
        <w:jc w:val="both"/>
        <w:rPr>
          <w:rFonts w:ascii="PT Serif" w:hAnsi="PT Serif"/>
          <w:b/>
          <w:sz w:val="24"/>
          <w:szCs w:val="24"/>
        </w:rPr>
      </w:pPr>
    </w:p>
    <w:p w:rsidR="00504B18" w:rsidRDefault="00504B18" w:rsidP="00504B18">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504B18" w:rsidRDefault="00504B18" w:rsidP="00504B18">
      <w:pPr>
        <w:rPr>
          <w:rFonts w:ascii="PT Astra Serif" w:hAnsi="PT Astra Serif"/>
          <w:sz w:val="24"/>
          <w:szCs w:val="24"/>
        </w:rPr>
      </w:pPr>
      <w:r>
        <w:rPr>
          <w:rFonts w:ascii="PT Astra Serif" w:hAnsi="PT Astra Serif"/>
          <w:b/>
          <w:sz w:val="24"/>
          <w:szCs w:val="24"/>
        </w:rPr>
        <w:t xml:space="preserve">                                                    </w:t>
      </w:r>
    </w:p>
    <w:p w:rsidR="00504B18" w:rsidRDefault="00504B18" w:rsidP="00504B18">
      <w:pPr>
        <w:jc w:val="both"/>
        <w:rPr>
          <w:rFonts w:ascii="PT Astra Serif" w:hAnsi="PT Astra Serif"/>
          <w:b/>
          <w:sz w:val="24"/>
          <w:szCs w:val="24"/>
        </w:rPr>
      </w:pPr>
      <w:r>
        <w:rPr>
          <w:rFonts w:ascii="PT Astra Serif" w:hAnsi="PT Astra Serif"/>
          <w:b/>
          <w:sz w:val="24"/>
          <w:szCs w:val="24"/>
        </w:rPr>
        <w:t xml:space="preserve">   Члены  комиссии</w:t>
      </w:r>
    </w:p>
    <w:p w:rsidR="00504B18" w:rsidRDefault="00504B18" w:rsidP="00504B18">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504B18" w:rsidRDefault="00504B18" w:rsidP="00504B18">
      <w:pPr>
        <w:jc w:val="right"/>
        <w:rPr>
          <w:rFonts w:ascii="PT Astra Serif" w:hAnsi="PT Astra Serif"/>
          <w:sz w:val="24"/>
          <w:szCs w:val="24"/>
        </w:rPr>
      </w:pPr>
      <w:r>
        <w:rPr>
          <w:rFonts w:ascii="PT Astra Serif" w:hAnsi="PT Astra Serif"/>
          <w:sz w:val="24"/>
          <w:szCs w:val="24"/>
        </w:rPr>
        <w:t>_______________Н.А. Морозова</w:t>
      </w:r>
    </w:p>
    <w:p w:rsidR="00504B18" w:rsidRDefault="00504B18" w:rsidP="00504B18">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504B18" w:rsidRDefault="00504B18" w:rsidP="00504B18">
      <w:pPr>
        <w:jc w:val="right"/>
        <w:rPr>
          <w:rFonts w:ascii="PT Astra Serif" w:hAnsi="PT Astra Serif"/>
          <w:sz w:val="24"/>
          <w:szCs w:val="24"/>
        </w:rPr>
      </w:pPr>
      <w:r>
        <w:rPr>
          <w:rFonts w:ascii="PT Astra Serif" w:hAnsi="PT Astra Serif"/>
          <w:sz w:val="24"/>
          <w:szCs w:val="24"/>
        </w:rPr>
        <w:t>_______________ А.Т. Абдуллаев</w:t>
      </w:r>
    </w:p>
    <w:p w:rsidR="00504B18" w:rsidRDefault="00504B18" w:rsidP="00504B18">
      <w:pPr>
        <w:jc w:val="right"/>
        <w:rPr>
          <w:rFonts w:ascii="PT Astra Serif" w:hAnsi="PT Astra Serif"/>
          <w:sz w:val="24"/>
          <w:szCs w:val="24"/>
        </w:rPr>
      </w:pPr>
      <w:r>
        <w:rPr>
          <w:rFonts w:ascii="PT Astra Serif" w:hAnsi="PT Astra Serif"/>
          <w:sz w:val="24"/>
          <w:szCs w:val="24"/>
        </w:rPr>
        <w:t>____________________Н.Б. Захарова</w:t>
      </w:r>
    </w:p>
    <w:p w:rsidR="00504B18" w:rsidRDefault="00504B18" w:rsidP="00504B18">
      <w:pPr>
        <w:jc w:val="both"/>
        <w:rPr>
          <w:rFonts w:ascii="PT Serif" w:hAnsi="PT Serif"/>
          <w:sz w:val="24"/>
          <w:szCs w:val="24"/>
        </w:rPr>
      </w:pPr>
    </w:p>
    <w:p w:rsidR="00504B18" w:rsidRDefault="00504B18" w:rsidP="00504B18">
      <w:pPr>
        <w:jc w:val="both"/>
        <w:rPr>
          <w:rFonts w:ascii="PT Serif" w:hAnsi="PT Serif"/>
          <w:sz w:val="24"/>
          <w:szCs w:val="24"/>
        </w:rPr>
      </w:pPr>
    </w:p>
    <w:p w:rsidR="00504B18" w:rsidRDefault="00504B18" w:rsidP="00504B18">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4054A6" w:rsidRDefault="004054A6"/>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p w:rsidR="00D2037B" w:rsidRDefault="00D2037B" w:rsidP="00D2037B">
      <w:pPr>
        <w:jc w:val="right"/>
      </w:pPr>
      <w:bookmarkStart w:id="0" w:name="_GoBack"/>
      <w:r>
        <w:lastRenderedPageBreak/>
        <w:t xml:space="preserve">Приложение </w:t>
      </w:r>
    </w:p>
    <w:p w:rsidR="00D2037B" w:rsidRDefault="00D2037B" w:rsidP="00D2037B">
      <w:pPr>
        <w:jc w:val="right"/>
      </w:pPr>
      <w:r>
        <w:t>к протоколу рассмотрения заявок</w:t>
      </w:r>
    </w:p>
    <w:p w:rsidR="00D2037B" w:rsidRDefault="00D2037B" w:rsidP="00D2037B">
      <w:pPr>
        <w:jc w:val="right"/>
      </w:pPr>
      <w:r>
        <w:t>на участие в аукционе в электронной форме</w:t>
      </w:r>
    </w:p>
    <w:p w:rsidR="00D2037B" w:rsidRDefault="00D2037B" w:rsidP="00D2037B">
      <w:pPr>
        <w:jc w:val="right"/>
        <w:rPr>
          <w:color w:val="000000"/>
        </w:rPr>
      </w:pPr>
      <w:r>
        <w:t>от «04» июля  2019 г. №</w:t>
      </w:r>
      <w:r>
        <w:rPr>
          <w:rStyle w:val="es-el-code-term"/>
          <w:color w:val="000000"/>
        </w:rPr>
        <w:t>0187300005819000221</w:t>
      </w:r>
      <w:r>
        <w:rPr>
          <w:color w:val="000000"/>
        </w:rPr>
        <w:t xml:space="preserve"> </w:t>
      </w:r>
      <w:r>
        <w:t>-1</w:t>
      </w:r>
    </w:p>
    <w:p w:rsidR="00D2037B" w:rsidRDefault="00D2037B" w:rsidP="00D2037B">
      <w:pPr>
        <w:jc w:val="right"/>
      </w:pPr>
    </w:p>
    <w:p w:rsidR="00D2037B" w:rsidRDefault="00D2037B" w:rsidP="00D2037B">
      <w:pPr>
        <w:jc w:val="center"/>
      </w:pPr>
      <w:r>
        <w:t>Таблица рассмотрения заявок на участие в аукционе в электронной форме</w:t>
      </w:r>
    </w:p>
    <w:p w:rsidR="00D2037B" w:rsidRDefault="00D2037B" w:rsidP="00D2037B">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(сахар)</w:t>
      </w:r>
      <w:r>
        <w:t>.</w:t>
      </w:r>
    </w:p>
    <w:p w:rsidR="00D2037B" w:rsidRDefault="00D2037B" w:rsidP="00D2037B">
      <w:pPr>
        <w:keepNext/>
        <w:keepLines/>
        <w:suppressLineNumbers/>
        <w:jc w:val="center"/>
      </w:pPr>
    </w:p>
    <w:p w:rsidR="00D2037B" w:rsidRDefault="00D2037B" w:rsidP="00D2037B">
      <w:r>
        <w:t>Заказчик: Муниципальное общеобразовательное учреждение «Средняя общеобразовательная школа №5»</w:t>
      </w:r>
    </w:p>
    <w:p w:rsidR="00D2037B" w:rsidRDefault="00D2037B" w:rsidP="00D2037B"/>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127"/>
        <w:gridCol w:w="2128"/>
        <w:gridCol w:w="1275"/>
        <w:gridCol w:w="1276"/>
        <w:gridCol w:w="1418"/>
      </w:tblGrid>
      <w:tr w:rsidR="00D2037B" w:rsidTr="00D2037B">
        <w:trPr>
          <w:trHeight w:val="276"/>
        </w:trPr>
        <w:tc>
          <w:tcPr>
            <w:tcW w:w="2410" w:type="dxa"/>
            <w:vMerge w:val="restart"/>
            <w:tcBorders>
              <w:top w:val="single" w:sz="4" w:space="0" w:color="auto"/>
              <w:left w:val="single" w:sz="4" w:space="0" w:color="auto"/>
              <w:bottom w:val="single" w:sz="4" w:space="0" w:color="auto"/>
              <w:right w:val="single" w:sz="4" w:space="0" w:color="auto"/>
            </w:tcBorders>
          </w:tcPr>
          <w:p w:rsidR="00D2037B" w:rsidRDefault="00D2037B">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D2037B" w:rsidRDefault="00D2037B">
            <w:pPr>
              <w:snapToGrid w:val="0"/>
              <w:spacing w:line="276" w:lineRule="auto"/>
              <w:rPr>
                <w:color w:val="000000"/>
                <w:sz w:val="18"/>
                <w:szCs w:val="18"/>
                <w:lang w:eastAsia="ar-SA"/>
              </w:rPr>
            </w:pPr>
          </w:p>
          <w:p w:rsidR="00D2037B" w:rsidRDefault="00D2037B">
            <w:pPr>
              <w:suppressAutoHyphens/>
              <w:spacing w:line="276" w:lineRule="auto"/>
              <w:rPr>
                <w:kern w:val="2"/>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D2037B" w:rsidRDefault="00D2037B">
            <w:pPr>
              <w:tabs>
                <w:tab w:val="left" w:pos="360"/>
              </w:tabs>
              <w:suppressAutoHyphens/>
              <w:spacing w:line="276" w:lineRule="auto"/>
              <w:jc w:val="center"/>
              <w:rPr>
                <w:kern w:val="2"/>
                <w:sz w:val="18"/>
                <w:szCs w:val="18"/>
                <w:lang w:eastAsia="ar-SA"/>
              </w:rPr>
            </w:pPr>
            <w:r>
              <w:rPr>
                <w:sz w:val="18"/>
                <w:szCs w:val="18"/>
              </w:rPr>
              <w:t>Наименование</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2037B" w:rsidRDefault="00D2037B">
            <w:pPr>
              <w:tabs>
                <w:tab w:val="left" w:pos="360"/>
              </w:tabs>
              <w:suppressAutoHyphens/>
              <w:spacing w:line="276" w:lineRule="auto"/>
              <w:jc w:val="center"/>
              <w:rPr>
                <w:kern w:val="2"/>
                <w:sz w:val="18"/>
                <w:szCs w:val="18"/>
                <w:lang w:eastAsia="ar-SA"/>
              </w:rPr>
            </w:pPr>
            <w:r>
              <w:rPr>
                <w:sz w:val="18"/>
                <w:szCs w:val="18"/>
              </w:rPr>
              <w:t>Характеристика</w:t>
            </w:r>
          </w:p>
        </w:tc>
        <w:tc>
          <w:tcPr>
            <w:tcW w:w="3969" w:type="dxa"/>
            <w:gridSpan w:val="3"/>
            <w:tcBorders>
              <w:top w:val="single" w:sz="4" w:space="0" w:color="auto"/>
              <w:left w:val="single" w:sz="4" w:space="0" w:color="auto"/>
              <w:bottom w:val="single" w:sz="4" w:space="0" w:color="auto"/>
              <w:right w:val="single" w:sz="4" w:space="0" w:color="auto"/>
            </w:tcBorders>
            <w:hideMark/>
          </w:tcPr>
          <w:p w:rsidR="00D2037B" w:rsidRDefault="00D2037B">
            <w:pPr>
              <w:suppressAutoHyphens/>
              <w:spacing w:line="276" w:lineRule="auto"/>
              <w:jc w:val="center"/>
              <w:rPr>
                <w:kern w:val="2"/>
                <w:lang w:eastAsia="en-US"/>
              </w:rPr>
            </w:pPr>
            <w:r>
              <w:rPr>
                <w:lang w:eastAsia="en-US"/>
              </w:rPr>
              <w:t>Идентификационный номер заявки</w:t>
            </w:r>
          </w:p>
        </w:tc>
      </w:tr>
      <w:tr w:rsidR="00D2037B" w:rsidTr="00D2037B">
        <w:trPr>
          <w:trHeight w:val="18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D2037B" w:rsidRDefault="00D2037B">
            <w:pPr>
              <w:rPr>
                <w:kern w:val="2"/>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2037B" w:rsidRDefault="00D2037B">
            <w:pPr>
              <w:rPr>
                <w:kern w:val="2"/>
                <w:sz w:val="18"/>
                <w:szCs w:val="18"/>
                <w:lang w:eastAsia="ar-SA"/>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2037B" w:rsidRDefault="00D2037B">
            <w:pPr>
              <w:rPr>
                <w:kern w:val="2"/>
                <w:sz w:val="18"/>
                <w:szCs w:val="18"/>
                <w:lang w:eastAsia="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2037B" w:rsidRDefault="00D2037B">
            <w:pPr>
              <w:suppressAutoHyphens/>
              <w:spacing w:line="276" w:lineRule="auto"/>
              <w:ind w:left="-108" w:firstLine="108"/>
              <w:jc w:val="center"/>
              <w:rPr>
                <w:b/>
                <w:kern w:val="2"/>
                <w:lang w:eastAsia="en-US"/>
              </w:rPr>
            </w:pPr>
            <w:r>
              <w:rPr>
                <w:b/>
                <w:lang w:eastAsia="en-US"/>
              </w:rPr>
              <w:t>117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037B" w:rsidRDefault="00D2037B">
            <w:pPr>
              <w:suppressAutoHyphens/>
              <w:spacing w:line="276" w:lineRule="auto"/>
              <w:jc w:val="center"/>
              <w:rPr>
                <w:b/>
                <w:kern w:val="2"/>
                <w:lang w:eastAsia="en-US"/>
              </w:rPr>
            </w:pPr>
            <w:r>
              <w:rPr>
                <w:b/>
                <w:lang w:eastAsia="en-US"/>
              </w:rPr>
              <w:t>215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037B" w:rsidRDefault="00D2037B">
            <w:pPr>
              <w:suppressAutoHyphens/>
              <w:spacing w:line="276" w:lineRule="auto"/>
              <w:jc w:val="center"/>
              <w:rPr>
                <w:b/>
                <w:kern w:val="2"/>
                <w:lang w:eastAsia="en-US"/>
              </w:rPr>
            </w:pPr>
            <w:r>
              <w:rPr>
                <w:b/>
                <w:lang w:eastAsia="en-US"/>
              </w:rPr>
              <w:t>244</w:t>
            </w:r>
          </w:p>
        </w:tc>
      </w:tr>
      <w:tr w:rsidR="00D2037B" w:rsidTr="00D2037B">
        <w:trPr>
          <w:trHeight w:val="2372"/>
        </w:trPr>
        <w:tc>
          <w:tcPr>
            <w:tcW w:w="2410" w:type="dxa"/>
            <w:tcBorders>
              <w:top w:val="single" w:sz="4" w:space="0" w:color="auto"/>
              <w:left w:val="single" w:sz="4" w:space="0" w:color="auto"/>
              <w:bottom w:val="single" w:sz="4" w:space="0" w:color="auto"/>
              <w:right w:val="single" w:sz="4" w:space="0" w:color="auto"/>
            </w:tcBorders>
            <w:vAlign w:val="center"/>
          </w:tcPr>
          <w:p w:rsidR="00D2037B" w:rsidRDefault="00D2037B">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D2037B" w:rsidRDefault="00D2037B">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D2037B" w:rsidRDefault="00D2037B">
            <w:pPr>
              <w:suppressAutoHyphens/>
              <w:spacing w:line="276" w:lineRule="auto"/>
              <w:rPr>
                <w:kern w:val="2"/>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2037B" w:rsidRDefault="00D2037B">
            <w:pPr>
              <w:suppressAutoHyphens/>
              <w:autoSpaceDE w:val="0"/>
              <w:autoSpaceDN w:val="0"/>
              <w:adjustRightInd w:val="0"/>
              <w:spacing w:line="276" w:lineRule="auto"/>
              <w:jc w:val="center"/>
              <w:rPr>
                <w:rFonts w:eastAsiaTheme="minorHAnsi"/>
                <w:color w:val="000000" w:themeColor="text1"/>
                <w:kern w:val="2"/>
                <w:lang w:eastAsia="en-US"/>
              </w:rPr>
            </w:pPr>
            <w:r>
              <w:rPr>
                <w:rFonts w:eastAsiaTheme="minorHAnsi"/>
                <w:color w:val="000000" w:themeColor="text1"/>
                <w:lang w:eastAsia="en-US"/>
              </w:rPr>
              <w:t xml:space="preserve">Сахар белый свекловичный в твердом состоянии без </w:t>
            </w:r>
            <w:proofErr w:type="spellStart"/>
            <w:r>
              <w:rPr>
                <w:rFonts w:eastAsiaTheme="minorHAnsi"/>
                <w:color w:val="000000" w:themeColor="text1"/>
                <w:lang w:eastAsia="en-US"/>
              </w:rPr>
              <w:t>вкусоароматических</w:t>
            </w:r>
            <w:proofErr w:type="spellEnd"/>
            <w:r>
              <w:rPr>
                <w:rFonts w:eastAsiaTheme="minorHAnsi"/>
                <w:color w:val="000000" w:themeColor="text1"/>
                <w:lang w:eastAsia="en-US"/>
              </w:rPr>
              <w:t xml:space="preserve"> или красящих добавок.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D2037B" w:rsidRDefault="00D2037B">
            <w:pPr>
              <w:suppressAutoHyphens/>
              <w:autoSpaceDE w:val="0"/>
              <w:autoSpaceDN w:val="0"/>
              <w:adjustRightInd w:val="0"/>
              <w:spacing w:line="276" w:lineRule="auto"/>
              <w:rPr>
                <w:rFonts w:eastAsiaTheme="minorHAnsi"/>
                <w:color w:val="000000" w:themeColor="text1"/>
                <w:kern w:val="2"/>
                <w:lang w:eastAsia="en-US"/>
              </w:rPr>
            </w:pPr>
            <w:r>
              <w:rPr>
                <w:rFonts w:eastAsiaTheme="minorHAnsi"/>
                <w:color w:val="000000" w:themeColor="text1"/>
                <w:lang w:eastAsia="en-US"/>
              </w:rPr>
              <w:t>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rsidR="00D2037B" w:rsidRDefault="00D2037B">
            <w:pPr>
              <w:spacing w:line="276" w:lineRule="auto"/>
              <w:jc w:val="center"/>
              <w:rPr>
                <w:kern w:val="2"/>
                <w:lang w:eastAsia="en-US"/>
              </w:rPr>
            </w:pPr>
          </w:p>
          <w:p w:rsidR="00D2037B" w:rsidRDefault="00D2037B">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D2037B" w:rsidRDefault="00D2037B">
            <w:pPr>
              <w:spacing w:line="276" w:lineRule="auto"/>
              <w:jc w:val="center"/>
              <w:rPr>
                <w:kern w:val="2"/>
                <w:sz w:val="16"/>
                <w:szCs w:val="16"/>
                <w:lang w:eastAsia="en-US"/>
              </w:rPr>
            </w:pPr>
          </w:p>
          <w:p w:rsidR="00D2037B" w:rsidRDefault="00D2037B">
            <w:pPr>
              <w:suppressAutoHyphens/>
              <w:spacing w:line="276" w:lineRule="auto"/>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D2037B" w:rsidRDefault="00D2037B">
            <w:pPr>
              <w:spacing w:line="276" w:lineRule="auto"/>
              <w:jc w:val="center"/>
              <w:rPr>
                <w:kern w:val="2"/>
                <w:sz w:val="16"/>
                <w:szCs w:val="16"/>
                <w:lang w:eastAsia="en-US"/>
              </w:rPr>
            </w:pPr>
          </w:p>
          <w:p w:rsidR="00D2037B" w:rsidRDefault="00D2037B">
            <w:pPr>
              <w:suppressAutoHyphens/>
              <w:spacing w:line="276" w:lineRule="auto"/>
              <w:jc w:val="center"/>
              <w:rPr>
                <w:kern w:val="2"/>
                <w:sz w:val="16"/>
                <w:szCs w:val="16"/>
                <w:lang w:eastAsia="en-US"/>
              </w:rPr>
            </w:pPr>
            <w:r>
              <w:rPr>
                <w:sz w:val="16"/>
                <w:szCs w:val="16"/>
                <w:lang w:eastAsia="en-US"/>
              </w:rPr>
              <w:t>соответствует</w:t>
            </w:r>
            <w:r>
              <w:rPr>
                <w:sz w:val="16"/>
                <w:szCs w:val="16"/>
              </w:rPr>
              <w:t>».</w:t>
            </w:r>
          </w:p>
        </w:tc>
      </w:tr>
      <w:tr w:rsidR="00D2037B" w:rsidTr="00D2037B">
        <w:trPr>
          <w:trHeight w:val="2372"/>
        </w:trPr>
        <w:tc>
          <w:tcPr>
            <w:tcW w:w="6663" w:type="dxa"/>
            <w:gridSpan w:val="3"/>
            <w:tcBorders>
              <w:top w:val="single" w:sz="4" w:space="0" w:color="auto"/>
              <w:left w:val="single" w:sz="4" w:space="0" w:color="auto"/>
              <w:bottom w:val="single" w:sz="4" w:space="0" w:color="auto"/>
              <w:right w:val="single" w:sz="4" w:space="0" w:color="auto"/>
            </w:tcBorders>
            <w:vAlign w:val="center"/>
          </w:tcPr>
          <w:p w:rsidR="00D2037B" w:rsidRDefault="00D2037B">
            <w:pPr>
              <w:spacing w:line="276" w:lineRule="auto"/>
              <w:rPr>
                <w:kern w:val="2"/>
                <w:lang w:eastAsia="en-US"/>
              </w:rPr>
            </w:pPr>
            <w:r>
              <w:rPr>
                <w:sz w:val="18"/>
                <w:szCs w:val="18"/>
              </w:rPr>
              <w:t>Предложение заказчика:</w:t>
            </w:r>
          </w:p>
          <w:p w:rsidR="00D2037B" w:rsidRDefault="00D2037B">
            <w:pPr>
              <w:suppressAutoHyphens/>
              <w:spacing w:line="276" w:lineRule="auto"/>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2037B" w:rsidRDefault="00D2037B">
            <w:pPr>
              <w:suppressAutoHyphens/>
              <w:spacing w:line="276" w:lineRule="auto"/>
              <w:ind w:left="-108" w:firstLine="108"/>
              <w:jc w:val="center"/>
              <w:rPr>
                <w:kern w:val="2"/>
                <w:sz w:val="16"/>
                <w:szCs w:val="16"/>
                <w:lang w:eastAsia="en-US"/>
              </w:rPr>
            </w:pPr>
            <w:r>
              <w:rPr>
                <w:color w:val="000000"/>
                <w:sz w:val="18"/>
                <w:szCs w:val="18"/>
              </w:rPr>
              <w:t>Допустить к участию в аукционе и признать участником аукциона</w:t>
            </w:r>
          </w:p>
        </w:tc>
        <w:tc>
          <w:tcPr>
            <w:tcW w:w="1276" w:type="dxa"/>
            <w:tcBorders>
              <w:top w:val="single" w:sz="4" w:space="0" w:color="auto"/>
              <w:left w:val="single" w:sz="4" w:space="0" w:color="auto"/>
              <w:bottom w:val="single" w:sz="4" w:space="0" w:color="auto"/>
              <w:right w:val="single" w:sz="4" w:space="0" w:color="auto"/>
            </w:tcBorders>
            <w:hideMark/>
          </w:tcPr>
          <w:p w:rsidR="00D2037B" w:rsidRDefault="00D2037B">
            <w:pPr>
              <w:suppressAutoHyphens/>
              <w:spacing w:line="276" w:lineRule="auto"/>
              <w:jc w:val="center"/>
              <w:rPr>
                <w:kern w:val="2"/>
                <w:sz w:val="16"/>
                <w:szCs w:val="16"/>
                <w:lang w:eastAsia="en-US"/>
              </w:rPr>
            </w:pPr>
            <w:r>
              <w:rPr>
                <w:color w:val="000000"/>
                <w:sz w:val="18"/>
                <w:szCs w:val="18"/>
              </w:rPr>
              <w:t>Допустить к участию в аукционе и признать участником аукциона</w:t>
            </w:r>
          </w:p>
        </w:tc>
        <w:tc>
          <w:tcPr>
            <w:tcW w:w="1418" w:type="dxa"/>
            <w:tcBorders>
              <w:top w:val="single" w:sz="4" w:space="0" w:color="auto"/>
              <w:left w:val="single" w:sz="4" w:space="0" w:color="auto"/>
              <w:bottom w:val="single" w:sz="4" w:space="0" w:color="auto"/>
              <w:right w:val="single" w:sz="4" w:space="0" w:color="auto"/>
            </w:tcBorders>
            <w:hideMark/>
          </w:tcPr>
          <w:p w:rsidR="00D2037B" w:rsidRDefault="00D2037B">
            <w:pPr>
              <w:suppressAutoHyphens/>
              <w:spacing w:line="276" w:lineRule="auto"/>
              <w:jc w:val="center"/>
              <w:rPr>
                <w:kern w:val="2"/>
                <w:sz w:val="16"/>
                <w:szCs w:val="16"/>
                <w:lang w:eastAsia="en-US"/>
              </w:rPr>
            </w:pPr>
            <w:r>
              <w:rPr>
                <w:color w:val="000000"/>
                <w:sz w:val="18"/>
                <w:szCs w:val="18"/>
              </w:rPr>
              <w:t>Допустить к участию в аукционе и признать участником аукциона</w:t>
            </w:r>
          </w:p>
        </w:tc>
      </w:tr>
    </w:tbl>
    <w:p w:rsidR="00D2037B" w:rsidRDefault="00D2037B"/>
    <w:p w:rsidR="00D2037B" w:rsidRDefault="00D2037B"/>
    <w:p w:rsidR="00D2037B" w:rsidRDefault="00D2037B"/>
    <w:p w:rsidR="00D2037B" w:rsidRDefault="00D2037B" w:rsidP="00D2037B">
      <w:pPr>
        <w:snapToGrid w:val="0"/>
        <w:ind w:right="120"/>
        <w:rPr>
          <w:color w:val="000000"/>
          <w:sz w:val="24"/>
          <w:szCs w:val="24"/>
        </w:rPr>
      </w:pPr>
      <w:r>
        <w:rPr>
          <w:color w:val="000000"/>
          <w:sz w:val="24"/>
          <w:szCs w:val="24"/>
        </w:rPr>
        <w:t>Решение:</w:t>
      </w:r>
    </w:p>
    <w:tbl>
      <w:tblPr>
        <w:tblStyle w:val="a8"/>
        <w:tblW w:w="0" w:type="auto"/>
        <w:tblInd w:w="0" w:type="dxa"/>
        <w:tblLook w:val="04A0" w:firstRow="1" w:lastRow="0" w:firstColumn="1" w:lastColumn="0" w:noHBand="0" w:noVBand="1"/>
      </w:tblPr>
      <w:tblGrid>
        <w:gridCol w:w="4219"/>
        <w:gridCol w:w="3827"/>
      </w:tblGrid>
      <w:tr w:rsidR="00D2037B" w:rsidTr="00D2037B">
        <w:tc>
          <w:tcPr>
            <w:tcW w:w="4219" w:type="dxa"/>
            <w:tcBorders>
              <w:top w:val="single" w:sz="4" w:space="0" w:color="auto"/>
              <w:left w:val="single" w:sz="4" w:space="0" w:color="auto"/>
              <w:bottom w:val="single" w:sz="4" w:space="0" w:color="auto"/>
              <w:right w:val="single" w:sz="4" w:space="0" w:color="auto"/>
            </w:tcBorders>
            <w:hideMark/>
          </w:tcPr>
          <w:p w:rsidR="00D2037B" w:rsidRDefault="00D2037B">
            <w:pPr>
              <w:snapToGrid w:val="0"/>
              <w:ind w:right="120"/>
              <w:jc w:val="center"/>
              <w:rPr>
                <w:color w:val="000000"/>
                <w:sz w:val="24"/>
                <w:szCs w:val="24"/>
                <w:lang w:eastAsia="en-US"/>
              </w:rPr>
            </w:pPr>
            <w:r>
              <w:rPr>
                <w:color w:val="000000"/>
                <w:sz w:val="24"/>
                <w:szCs w:val="24"/>
                <w:lang w:eastAsia="en-US"/>
              </w:rPr>
              <w:t>СОГЛАСЕН</w:t>
            </w:r>
          </w:p>
        </w:tc>
        <w:tc>
          <w:tcPr>
            <w:tcW w:w="3827" w:type="dxa"/>
            <w:tcBorders>
              <w:top w:val="single" w:sz="4" w:space="0" w:color="auto"/>
              <w:left w:val="single" w:sz="4" w:space="0" w:color="auto"/>
              <w:bottom w:val="single" w:sz="4" w:space="0" w:color="auto"/>
              <w:right w:val="single" w:sz="4" w:space="0" w:color="auto"/>
            </w:tcBorders>
            <w:hideMark/>
          </w:tcPr>
          <w:p w:rsidR="00D2037B" w:rsidRDefault="00D2037B">
            <w:pPr>
              <w:snapToGrid w:val="0"/>
              <w:ind w:right="120"/>
              <w:jc w:val="center"/>
              <w:rPr>
                <w:color w:val="000000"/>
                <w:sz w:val="24"/>
                <w:szCs w:val="24"/>
                <w:lang w:eastAsia="en-US"/>
              </w:rPr>
            </w:pPr>
            <w:r>
              <w:rPr>
                <w:color w:val="000000"/>
                <w:sz w:val="24"/>
                <w:szCs w:val="24"/>
                <w:lang w:eastAsia="en-US"/>
              </w:rPr>
              <w:t>НЕ СОГЛАСЕН</w:t>
            </w:r>
          </w:p>
        </w:tc>
      </w:tr>
      <w:tr w:rsidR="00D2037B" w:rsidTr="00D2037B">
        <w:tc>
          <w:tcPr>
            <w:tcW w:w="4219" w:type="dxa"/>
            <w:tcBorders>
              <w:top w:val="single" w:sz="4" w:space="0" w:color="auto"/>
              <w:left w:val="single" w:sz="4" w:space="0" w:color="auto"/>
              <w:bottom w:val="single" w:sz="4" w:space="0" w:color="auto"/>
              <w:right w:val="single" w:sz="4" w:space="0" w:color="auto"/>
            </w:tcBorders>
          </w:tcPr>
          <w:p w:rsidR="00D2037B" w:rsidRDefault="00D2037B">
            <w:pPr>
              <w:snapToGrid w:val="0"/>
              <w:ind w:right="120"/>
              <w:rPr>
                <w:color w:val="000000"/>
                <w:sz w:val="24"/>
                <w:szCs w:val="24"/>
                <w:lang w:eastAsia="en-US"/>
              </w:rPr>
            </w:pPr>
          </w:p>
          <w:p w:rsidR="00D2037B" w:rsidRDefault="00D2037B">
            <w:pPr>
              <w:snapToGrid w:val="0"/>
              <w:ind w:right="120"/>
              <w:rPr>
                <w:color w:val="000000"/>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D2037B" w:rsidRDefault="00D2037B">
            <w:pPr>
              <w:snapToGrid w:val="0"/>
              <w:ind w:right="120"/>
              <w:rPr>
                <w:color w:val="000000"/>
                <w:sz w:val="24"/>
                <w:szCs w:val="24"/>
                <w:lang w:eastAsia="en-US"/>
              </w:rPr>
            </w:pPr>
          </w:p>
        </w:tc>
      </w:tr>
    </w:tbl>
    <w:p w:rsidR="00D2037B" w:rsidRDefault="00D2037B" w:rsidP="00D2037B">
      <w:pPr>
        <w:rPr>
          <w:sz w:val="24"/>
          <w:szCs w:val="24"/>
        </w:rPr>
      </w:pPr>
    </w:p>
    <w:p w:rsidR="00D2037B" w:rsidRDefault="00D2037B" w:rsidP="00D2037B">
      <w:pPr>
        <w:rPr>
          <w:sz w:val="24"/>
          <w:szCs w:val="24"/>
        </w:rPr>
      </w:pPr>
      <w:r>
        <w:rPr>
          <w:sz w:val="24"/>
          <w:szCs w:val="24"/>
        </w:rPr>
        <w:t>Председатель</w:t>
      </w:r>
      <w:r>
        <w:rPr>
          <w:sz w:val="24"/>
          <w:szCs w:val="24"/>
        </w:rPr>
        <w:t xml:space="preserve"> комиссии _____________________________________________________</w:t>
      </w:r>
    </w:p>
    <w:bookmarkEnd w:id="0"/>
    <w:p w:rsidR="00D2037B" w:rsidRDefault="00D2037B"/>
    <w:sectPr w:rsidR="00D2037B" w:rsidSect="00504B1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DE"/>
    <w:rsid w:val="00030550"/>
    <w:rsid w:val="004054A6"/>
    <w:rsid w:val="00504B18"/>
    <w:rsid w:val="00517ACA"/>
    <w:rsid w:val="007D5BDE"/>
    <w:rsid w:val="00823F29"/>
    <w:rsid w:val="00BB75D2"/>
    <w:rsid w:val="00D2037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1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04B18"/>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04B1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04B1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04B1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04B18"/>
    <w:rPr>
      <w:rFonts w:ascii="Times New Roman" w:eastAsia="Times New Roman" w:hAnsi="Times New Roman" w:cs="Times New Roman"/>
    </w:rPr>
  </w:style>
  <w:style w:type="paragraph" w:styleId="a7">
    <w:name w:val="List Paragraph"/>
    <w:basedOn w:val="a"/>
    <w:link w:val="a6"/>
    <w:uiPriority w:val="34"/>
    <w:qFormat/>
    <w:rsid w:val="00504B18"/>
    <w:pPr>
      <w:ind w:left="720"/>
      <w:contextualSpacing/>
    </w:pPr>
    <w:rPr>
      <w:sz w:val="22"/>
      <w:szCs w:val="22"/>
      <w:lang w:eastAsia="en-US"/>
    </w:rPr>
  </w:style>
  <w:style w:type="character" w:customStyle="1" w:styleId="es-el-code-term">
    <w:name w:val="es-el-code-term"/>
    <w:basedOn w:val="a0"/>
    <w:rsid w:val="00D2037B"/>
  </w:style>
  <w:style w:type="table" w:styleId="a8">
    <w:name w:val="Table Grid"/>
    <w:basedOn w:val="a1"/>
    <w:uiPriority w:val="59"/>
    <w:rsid w:val="00D203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2037B"/>
    <w:rPr>
      <w:rFonts w:ascii="Tahoma" w:hAnsi="Tahoma" w:cs="Tahoma"/>
      <w:sz w:val="16"/>
      <w:szCs w:val="16"/>
    </w:rPr>
  </w:style>
  <w:style w:type="character" w:customStyle="1" w:styleId="aa">
    <w:name w:val="Текст выноски Знак"/>
    <w:basedOn w:val="a0"/>
    <w:link w:val="a9"/>
    <w:uiPriority w:val="99"/>
    <w:semiHidden/>
    <w:rsid w:val="00D203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1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04B18"/>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04B1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04B1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04B1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04B18"/>
    <w:rPr>
      <w:rFonts w:ascii="Times New Roman" w:eastAsia="Times New Roman" w:hAnsi="Times New Roman" w:cs="Times New Roman"/>
    </w:rPr>
  </w:style>
  <w:style w:type="paragraph" w:styleId="a7">
    <w:name w:val="List Paragraph"/>
    <w:basedOn w:val="a"/>
    <w:link w:val="a6"/>
    <w:uiPriority w:val="34"/>
    <w:qFormat/>
    <w:rsid w:val="00504B18"/>
    <w:pPr>
      <w:ind w:left="720"/>
      <w:contextualSpacing/>
    </w:pPr>
    <w:rPr>
      <w:sz w:val="22"/>
      <w:szCs w:val="22"/>
      <w:lang w:eastAsia="en-US"/>
    </w:rPr>
  </w:style>
  <w:style w:type="character" w:customStyle="1" w:styleId="es-el-code-term">
    <w:name w:val="es-el-code-term"/>
    <w:basedOn w:val="a0"/>
    <w:rsid w:val="00D2037B"/>
  </w:style>
  <w:style w:type="table" w:styleId="a8">
    <w:name w:val="Table Grid"/>
    <w:basedOn w:val="a1"/>
    <w:uiPriority w:val="59"/>
    <w:rsid w:val="00D203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2037B"/>
    <w:rPr>
      <w:rFonts w:ascii="Tahoma" w:hAnsi="Tahoma" w:cs="Tahoma"/>
      <w:sz w:val="16"/>
      <w:szCs w:val="16"/>
    </w:rPr>
  </w:style>
  <w:style w:type="character" w:customStyle="1" w:styleId="aa">
    <w:name w:val="Текст выноски Знак"/>
    <w:basedOn w:val="a0"/>
    <w:link w:val="a9"/>
    <w:uiPriority w:val="99"/>
    <w:semiHidden/>
    <w:rsid w:val="00D203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3921">
      <w:bodyDiv w:val="1"/>
      <w:marLeft w:val="0"/>
      <w:marRight w:val="0"/>
      <w:marTop w:val="0"/>
      <w:marBottom w:val="0"/>
      <w:divBdr>
        <w:top w:val="none" w:sz="0" w:space="0" w:color="auto"/>
        <w:left w:val="none" w:sz="0" w:space="0" w:color="auto"/>
        <w:bottom w:val="none" w:sz="0" w:space="0" w:color="auto"/>
        <w:right w:val="none" w:sz="0" w:space="0" w:color="auto"/>
      </w:divBdr>
    </w:div>
    <w:div w:id="986932609">
      <w:bodyDiv w:val="1"/>
      <w:marLeft w:val="0"/>
      <w:marRight w:val="0"/>
      <w:marTop w:val="0"/>
      <w:marBottom w:val="0"/>
      <w:divBdr>
        <w:top w:val="none" w:sz="0" w:space="0" w:color="auto"/>
        <w:left w:val="none" w:sz="0" w:space="0" w:color="auto"/>
        <w:bottom w:val="none" w:sz="0" w:space="0" w:color="auto"/>
        <w:right w:val="none" w:sz="0" w:space="0" w:color="auto"/>
      </w:divBdr>
    </w:div>
    <w:div w:id="1051803107">
      <w:bodyDiv w:val="1"/>
      <w:marLeft w:val="0"/>
      <w:marRight w:val="0"/>
      <w:marTop w:val="0"/>
      <w:marBottom w:val="0"/>
      <w:divBdr>
        <w:top w:val="none" w:sz="0" w:space="0" w:color="auto"/>
        <w:left w:val="none" w:sz="0" w:space="0" w:color="auto"/>
        <w:bottom w:val="none" w:sz="0" w:space="0" w:color="auto"/>
        <w:right w:val="none" w:sz="0" w:space="0" w:color="auto"/>
      </w:divBdr>
    </w:div>
    <w:div w:id="1414621495">
      <w:bodyDiv w:val="1"/>
      <w:marLeft w:val="0"/>
      <w:marRight w:val="0"/>
      <w:marTop w:val="0"/>
      <w:marBottom w:val="0"/>
      <w:divBdr>
        <w:top w:val="none" w:sz="0" w:space="0" w:color="auto"/>
        <w:left w:val="none" w:sz="0" w:space="0" w:color="auto"/>
        <w:bottom w:val="none" w:sz="0" w:space="0" w:color="auto"/>
        <w:right w:val="none" w:sz="0" w:space="0" w:color="auto"/>
      </w:divBdr>
    </w:div>
    <w:div w:id="214342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2019-07-03T09:18:00Z</cp:lastPrinted>
  <dcterms:created xsi:type="dcterms:W3CDTF">2019-07-03T07:20:00Z</dcterms:created>
  <dcterms:modified xsi:type="dcterms:W3CDTF">2019-07-03T09:18:00Z</dcterms:modified>
</cp:coreProperties>
</file>