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F5A" w:rsidRDefault="00441A0F">
      <w:r>
        <w:rPr>
          <w:noProof/>
          <w:lang w:eastAsia="ru-RU"/>
        </w:rPr>
        <w:drawing>
          <wp:anchor distT="0" distB="0" distL="114300" distR="114300" simplePos="0" relativeHeight="251659264" behindDoc="0" locked="0" layoutInCell="1" allowOverlap="1" wp14:anchorId="29B5E856" wp14:editId="429EE29D">
            <wp:simplePos x="0" y="0"/>
            <wp:positionH relativeFrom="page">
              <wp:posOffset>53340</wp:posOffset>
            </wp:positionH>
            <wp:positionV relativeFrom="page">
              <wp:posOffset>45085</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r w:rsidR="001D0F5A">
        <w:br w:type="page"/>
      </w:r>
    </w:p>
    <w:tbl>
      <w:tblPr>
        <w:tblW w:w="10394" w:type="dxa"/>
        <w:tblLayout w:type="fixed"/>
        <w:tblLook w:val="04A0" w:firstRow="1" w:lastRow="0" w:firstColumn="1" w:lastColumn="0" w:noHBand="0" w:noVBand="1"/>
      </w:tblPr>
      <w:tblGrid>
        <w:gridCol w:w="675"/>
        <w:gridCol w:w="2864"/>
        <w:gridCol w:w="6855"/>
      </w:tblGrid>
      <w:tr w:rsidR="001D0F5A" w:rsidRPr="008452D3" w:rsidTr="00D0564B">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p>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86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685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Наименование: </w:t>
            </w:r>
            <w:r w:rsidRPr="00CE1CCB">
              <w:rPr>
                <w:rFonts w:ascii="PT Astra Serif" w:hAnsi="PT Astra Serif"/>
              </w:rPr>
              <w:t>Муниципальное бюджетное общеобразовательное учреждение «Гимназия»</w:t>
            </w:r>
          </w:p>
          <w:p w:rsidR="001D0F5A" w:rsidRPr="00CE1CCB" w:rsidRDefault="001D0F5A" w:rsidP="00DF1105">
            <w:pPr>
              <w:keepNext/>
              <w:keepLines/>
              <w:widowControl w:val="0"/>
              <w:suppressLineNumbers/>
              <w:suppressAutoHyphens/>
              <w:spacing w:after="0"/>
              <w:rPr>
                <w:rFonts w:ascii="PT Astra Serif" w:hAnsi="PT Astra Serif"/>
                <w:u w:val="single"/>
              </w:rPr>
            </w:pPr>
            <w:r w:rsidRPr="00CE1CCB">
              <w:rPr>
                <w:rFonts w:ascii="PT Astra Serif" w:hAnsi="PT Astra Serif"/>
                <w:u w:val="single"/>
              </w:rPr>
              <w:t xml:space="preserve">Место нахождения: </w:t>
            </w:r>
            <w:r w:rsidRPr="00CE1CCB">
              <w:rPr>
                <w:rFonts w:ascii="PT Astra Serif" w:hAnsi="PT Astra Serif"/>
              </w:rPr>
              <w:t>628260, Ханты - Мансийский автономный округ - Югра, Тюменская область, г. Югорск, ул. Мира, 6.</w:t>
            </w:r>
          </w:p>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Почтовый адрес: </w:t>
            </w:r>
            <w:r w:rsidRPr="00CE1CCB">
              <w:rPr>
                <w:rFonts w:ascii="PT Astra Serif" w:hAnsi="PT Astra Serif"/>
              </w:rPr>
              <w:t>628260, Ханты - Мансийский автономный округ - Югра, Тюменская область, г. Югорск, ул. Мира, 6.</w:t>
            </w:r>
          </w:p>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Телефон: </w:t>
            </w:r>
            <w:r w:rsidRPr="00CE1CCB">
              <w:rPr>
                <w:rFonts w:ascii="PT Astra Serif" w:hAnsi="PT Astra Serif"/>
              </w:rPr>
              <w:t>8 (34675) 2-40-73</w:t>
            </w:r>
          </w:p>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Адрес электронной почты: </w:t>
            </w:r>
            <w:r w:rsidRPr="00CE1CCB">
              <w:rPr>
                <w:rFonts w:ascii="PT Astra Serif" w:hAnsi="PT Astra Serif"/>
              </w:rPr>
              <w:t>buhgalteriya.soshv@mail.ru</w:t>
            </w:r>
          </w:p>
          <w:p w:rsidR="001D0F5A" w:rsidRPr="008452D3"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Ответственное должностное лицо: </w:t>
            </w:r>
            <w:r w:rsidRPr="00CE1CCB">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 </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Администрация города Югорска</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628260, Ханты - Мансийский автономный округ - Югра, Тюменская обл., г. Югорск, ул. 40 лет Победы, 11</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353351" w:rsidRDefault="001D0F5A" w:rsidP="00DF1105">
            <w:pPr>
              <w:keepNext/>
              <w:keepLines/>
              <w:widowControl w:val="0"/>
              <w:suppressLineNumbers/>
              <w:suppressAutoHyphens/>
              <w:spacing w:after="0"/>
              <w:rPr>
                <w:rFonts w:ascii="PT Astra Serif" w:hAnsi="PT Astra Serif"/>
              </w:rPr>
            </w:pPr>
            <w:r w:rsidRPr="00353351">
              <w:rPr>
                <w:rFonts w:ascii="PT Astra Serif" w:hAnsi="PT Astra Serif"/>
              </w:rPr>
              <w:t>Идентификационный код закупки</w:t>
            </w:r>
          </w:p>
        </w:tc>
        <w:tc>
          <w:tcPr>
            <w:tcW w:w="6855" w:type="dxa"/>
            <w:tcBorders>
              <w:top w:val="single" w:sz="4" w:space="0" w:color="auto"/>
              <w:left w:val="single" w:sz="4" w:space="0" w:color="auto"/>
              <w:bottom w:val="single" w:sz="4" w:space="0" w:color="auto"/>
              <w:right w:val="single" w:sz="4" w:space="0" w:color="auto"/>
            </w:tcBorders>
            <w:hideMark/>
          </w:tcPr>
          <w:p w:rsidR="001D0F5A" w:rsidRPr="0054757B" w:rsidRDefault="0054757B" w:rsidP="00C36D9A">
            <w:pPr>
              <w:keepNext/>
              <w:keepLines/>
              <w:widowControl w:val="0"/>
              <w:suppressLineNumbers/>
              <w:suppressAutoHyphens/>
              <w:spacing w:after="0"/>
              <w:rPr>
                <w:rFonts w:ascii="PT Astra Serif" w:hAnsi="PT Astra Serif"/>
                <w:b/>
                <w:color w:val="0070C0"/>
              </w:rPr>
            </w:pPr>
            <w:r w:rsidRPr="00C36D9A">
              <w:rPr>
                <w:rFonts w:ascii="PT Astra Serif" w:hAnsi="PT Astra Serif"/>
                <w:b/>
              </w:rPr>
              <w:t>24 38622001011862201001 0055 00</w:t>
            </w:r>
            <w:r w:rsidR="00C36D9A" w:rsidRPr="00C36D9A">
              <w:rPr>
                <w:rFonts w:ascii="PT Astra Serif" w:hAnsi="PT Astra Serif"/>
                <w:b/>
              </w:rPr>
              <w:t>1</w:t>
            </w:r>
            <w:r w:rsidRPr="00C36D9A">
              <w:rPr>
                <w:rFonts w:ascii="PT Astra Serif" w:hAnsi="PT Astra Serif"/>
                <w:b/>
              </w:rPr>
              <w:t xml:space="preserve"> 1012 244</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1D0F5A" w:rsidRPr="008452D3" w:rsidTr="00D0564B">
        <w:trPr>
          <w:trHeight w:val="1218"/>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6855" w:type="dxa"/>
            <w:tcBorders>
              <w:top w:val="single" w:sz="4" w:space="0" w:color="auto"/>
              <w:left w:val="single" w:sz="4" w:space="0" w:color="auto"/>
              <w:right w:val="single" w:sz="4" w:space="0" w:color="auto"/>
            </w:tcBorders>
            <w:hideMark/>
          </w:tcPr>
          <w:p w:rsidR="001D0F5A" w:rsidRPr="008452D3" w:rsidRDefault="001D0F5A" w:rsidP="00DF1105">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1D0F5A" w:rsidRPr="008452D3" w:rsidRDefault="001D0F5A" w:rsidP="00DF1105">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1D0F5A" w:rsidRPr="008452D3" w:rsidRDefault="001D0F5A" w:rsidP="00DF1105">
            <w:pPr>
              <w:keepNext/>
              <w:keepLines/>
              <w:widowControl w:val="0"/>
              <w:suppressLineNumbers/>
              <w:suppressAutoHyphens/>
              <w:rPr>
                <w:rFonts w:ascii="PT Astra Serif" w:hAnsi="PT Astra Serif"/>
                <w:color w:val="000000"/>
              </w:rPr>
            </w:pP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rPr>
              <w:t>(</w:t>
            </w:r>
            <w:r>
              <w:rPr>
                <w:rFonts w:ascii="PT Astra Serif" w:hAnsi="PT Astra Serif"/>
                <w:bCs/>
              </w:rPr>
              <w:t>филе куриной грудки охлажденной</w:t>
            </w:r>
            <w:r w:rsidRPr="008452D3">
              <w:rPr>
                <w:rFonts w:ascii="PT Astra Serif" w:hAnsi="PT Astra Serif"/>
                <w:bCs/>
              </w:rPr>
              <w:t>)</w:t>
            </w:r>
          </w:p>
        </w:tc>
      </w:tr>
      <w:tr w:rsidR="001D0F5A" w:rsidRPr="008452D3" w:rsidTr="00D0564B">
        <w:trPr>
          <w:trHeight w:val="77"/>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1D0F5A" w:rsidRPr="008452D3" w:rsidTr="00D0564B">
        <w:trPr>
          <w:trHeight w:val="453"/>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6855" w:type="dxa"/>
            <w:tcBorders>
              <w:top w:val="single" w:sz="4" w:space="0" w:color="auto"/>
              <w:left w:val="single" w:sz="4" w:space="0" w:color="auto"/>
              <w:bottom w:val="single" w:sz="4" w:space="0" w:color="auto"/>
              <w:right w:val="single" w:sz="4" w:space="0" w:color="auto"/>
            </w:tcBorders>
            <w:hideMark/>
          </w:tcPr>
          <w:p w:rsidR="001D0F5A" w:rsidRPr="00AC1DDC" w:rsidRDefault="001D0F5A" w:rsidP="00C36D9A">
            <w:pPr>
              <w:spacing w:after="0" w:line="240" w:lineRule="auto"/>
              <w:rPr>
                <w:rFonts w:ascii="PT Astra Serif" w:hAnsi="PT Astra Serif"/>
                <w:bCs/>
              </w:rPr>
            </w:pPr>
            <w:r>
              <w:rPr>
                <w:rFonts w:ascii="PT Astra Serif" w:hAnsi="PT Astra Serif"/>
                <w:bCs/>
              </w:rPr>
              <w:t>П</w:t>
            </w:r>
            <w:r w:rsidRPr="00AC1DDC">
              <w:rPr>
                <w:rFonts w:ascii="PT Astra Serif" w:hAnsi="PT Astra Serif"/>
                <w:bCs/>
              </w:rPr>
              <w:t xml:space="preserve">оставка товара должна осуществляться с </w:t>
            </w:r>
            <w:r w:rsidR="00C36D9A">
              <w:rPr>
                <w:rFonts w:ascii="PT Astra Serif" w:hAnsi="PT Astra Serif"/>
                <w:bCs/>
              </w:rPr>
              <w:t>09 января 2025 г.</w:t>
            </w:r>
            <w:r>
              <w:rPr>
                <w:rFonts w:ascii="PT Astra Serif" w:hAnsi="PT Astra Serif"/>
                <w:bCs/>
              </w:rPr>
              <w:t xml:space="preserve"> по 22</w:t>
            </w:r>
            <w:r w:rsidRPr="00AC1DDC">
              <w:rPr>
                <w:rFonts w:ascii="PT Astra Serif" w:hAnsi="PT Astra Serif"/>
                <w:bCs/>
              </w:rPr>
              <w:t xml:space="preserve"> </w:t>
            </w:r>
            <w:r>
              <w:rPr>
                <w:rFonts w:ascii="PT Astra Serif" w:hAnsi="PT Astra Serif"/>
                <w:bCs/>
              </w:rPr>
              <w:t>декабря 2025</w:t>
            </w:r>
            <w:r w:rsidRPr="00AC1DDC">
              <w:rPr>
                <w:rFonts w:ascii="PT Astra Serif" w:hAnsi="PT Astra Serif"/>
                <w:bCs/>
              </w:rPr>
              <w:t xml:space="preserve"> г., 3 раза в неделю (понедельник, среда, пятница) по письменной заявке Заказчика с 9-00 часов до 12-00 часов местного времени.</w:t>
            </w:r>
          </w:p>
          <w:p w:rsidR="001D0F5A" w:rsidRPr="00AC1DDC" w:rsidRDefault="001D0F5A" w:rsidP="00C36D9A">
            <w:pPr>
              <w:spacing w:after="0" w:line="240" w:lineRule="auto"/>
              <w:rPr>
                <w:rFonts w:ascii="PT Astra Serif" w:hAnsi="PT Astra Serif"/>
                <w:bCs/>
              </w:rPr>
            </w:pPr>
            <w:r w:rsidRPr="00AC1DDC">
              <w:rPr>
                <w:rFonts w:ascii="PT Astra Serif" w:hAnsi="PT Astra Serif"/>
                <w:bCs/>
              </w:rPr>
              <w:t xml:space="preserve">Начало исполнения контракта – </w:t>
            </w:r>
            <w:r>
              <w:rPr>
                <w:rFonts w:ascii="PT Astra Serif" w:hAnsi="PT Astra Serif"/>
                <w:bCs/>
              </w:rPr>
              <w:t xml:space="preserve">с </w:t>
            </w:r>
            <w:r w:rsidR="00C36D9A">
              <w:rPr>
                <w:rFonts w:ascii="PT Astra Serif" w:hAnsi="PT Astra Serif"/>
                <w:bCs/>
              </w:rPr>
              <w:t>01 января 2025 г.</w:t>
            </w:r>
          </w:p>
          <w:p w:rsidR="001D0F5A" w:rsidRPr="008452D3" w:rsidRDefault="001D0F5A" w:rsidP="00C36D9A">
            <w:pPr>
              <w:spacing w:after="0" w:line="240" w:lineRule="auto"/>
              <w:rPr>
                <w:rFonts w:ascii="PT Astra Serif" w:hAnsi="PT Astra Serif"/>
                <w:snapToGrid w:val="0"/>
                <w:color w:val="000000"/>
                <w:highlight w:val="yellow"/>
              </w:rPr>
            </w:pPr>
            <w:r w:rsidRPr="00AC1DDC">
              <w:rPr>
                <w:rFonts w:ascii="PT Astra Serif" w:hAnsi="PT Astra Serif"/>
                <w:bCs/>
              </w:rPr>
              <w:t>Око</w:t>
            </w:r>
            <w:r>
              <w:rPr>
                <w:rFonts w:ascii="PT Astra Serif" w:hAnsi="PT Astra Serif"/>
                <w:bCs/>
              </w:rPr>
              <w:t>нчание исполнения контракта – 26 декабря 2025</w:t>
            </w:r>
            <w:r w:rsidRPr="00AC1DDC">
              <w:rPr>
                <w:rFonts w:ascii="PT Astra Serif" w:hAnsi="PT Astra Serif"/>
                <w:bCs/>
              </w:rPr>
              <w:t xml:space="preserve"> г.</w:t>
            </w:r>
          </w:p>
        </w:tc>
      </w:tr>
      <w:tr w:rsidR="001D0F5A" w:rsidRPr="008452D3" w:rsidTr="00D0564B">
        <w:trPr>
          <w:trHeight w:val="453"/>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контракта (цена отдельных этапов исполнения контракта, если проектом контракта предусмотрены такие </w:t>
            </w:r>
            <w:r w:rsidRPr="008452D3">
              <w:rPr>
                <w:rFonts w:ascii="PT Astra Serif" w:hAnsi="PT Astra Serif"/>
              </w:rPr>
              <w:lastRenderedPageBreak/>
              <w:t>этапы)</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snapToGrid w:val="0"/>
                <w:color w:val="000000"/>
              </w:rPr>
            </w:pPr>
            <w:r w:rsidRPr="008452D3">
              <w:rPr>
                <w:rFonts w:ascii="PT Astra Serif" w:hAnsi="PT Astra Serif"/>
                <w:snapToGrid w:val="0"/>
                <w:color w:val="000000"/>
              </w:rPr>
              <w:lastRenderedPageBreak/>
              <w:t xml:space="preserve">Начальная (максимальная) цены контракта </w:t>
            </w:r>
            <w:r w:rsidR="00BD7B70">
              <w:rPr>
                <w:rFonts w:ascii="PT Astra Serif" w:hAnsi="PT Astra Serif"/>
                <w:b/>
                <w:snapToGrid w:val="0"/>
                <w:color w:val="002060"/>
              </w:rPr>
              <w:t>722 695</w:t>
            </w:r>
            <w:r w:rsidRPr="00AC1DDC">
              <w:rPr>
                <w:rFonts w:ascii="PT Astra Serif" w:hAnsi="PT Astra Serif"/>
                <w:b/>
                <w:snapToGrid w:val="0"/>
                <w:color w:val="002060"/>
              </w:rPr>
              <w:t xml:space="preserve"> (</w:t>
            </w:r>
            <w:r w:rsidR="0054757B">
              <w:rPr>
                <w:rFonts w:ascii="PT Astra Serif" w:hAnsi="PT Astra Serif"/>
                <w:b/>
                <w:snapToGrid w:val="0"/>
                <w:color w:val="002060"/>
              </w:rPr>
              <w:t>Сем</w:t>
            </w:r>
            <w:r w:rsidR="00BD7B70">
              <w:rPr>
                <w:rFonts w:ascii="PT Astra Serif" w:hAnsi="PT Astra Serif"/>
                <w:b/>
                <w:snapToGrid w:val="0"/>
                <w:color w:val="002060"/>
              </w:rPr>
              <w:t>ьсот двадцать две тысячи шестьсот девяносто пять</w:t>
            </w:r>
            <w:r>
              <w:rPr>
                <w:rFonts w:ascii="PT Astra Serif" w:hAnsi="PT Astra Serif"/>
                <w:b/>
                <w:snapToGrid w:val="0"/>
                <w:color w:val="002060"/>
              </w:rPr>
              <w:t>) руб</w:t>
            </w:r>
            <w:r w:rsidRPr="00AC1DDC">
              <w:rPr>
                <w:rFonts w:ascii="PT Astra Serif" w:hAnsi="PT Astra Serif"/>
                <w:b/>
                <w:snapToGrid w:val="0"/>
                <w:color w:val="002060"/>
              </w:rPr>
              <w:t>л</w:t>
            </w:r>
            <w:r w:rsidR="00BD7B70">
              <w:rPr>
                <w:rFonts w:ascii="PT Astra Serif" w:hAnsi="PT Astra Serif"/>
                <w:b/>
                <w:snapToGrid w:val="0"/>
                <w:color w:val="002060"/>
              </w:rPr>
              <w:t>ей</w:t>
            </w:r>
            <w:r w:rsidRPr="00AC1DDC">
              <w:rPr>
                <w:rFonts w:ascii="PT Astra Serif" w:hAnsi="PT Astra Serif"/>
                <w:b/>
                <w:snapToGrid w:val="0"/>
                <w:color w:val="002060"/>
              </w:rPr>
              <w:t xml:space="preserve"> </w:t>
            </w:r>
            <w:r w:rsidR="00BD7B70">
              <w:rPr>
                <w:rFonts w:ascii="PT Astra Serif" w:hAnsi="PT Astra Serif"/>
                <w:b/>
                <w:snapToGrid w:val="0"/>
                <w:color w:val="002060"/>
              </w:rPr>
              <w:t>5</w:t>
            </w:r>
            <w:r>
              <w:rPr>
                <w:rFonts w:ascii="PT Astra Serif" w:hAnsi="PT Astra Serif"/>
                <w:b/>
                <w:snapToGrid w:val="0"/>
                <w:color w:val="002060"/>
              </w:rPr>
              <w:t>0</w:t>
            </w:r>
            <w:r w:rsidRPr="00AC1DDC">
              <w:rPr>
                <w:rFonts w:ascii="PT Astra Serif" w:hAnsi="PT Astra Serif"/>
                <w:b/>
                <w:snapToGrid w:val="0"/>
                <w:color w:val="002060"/>
              </w:rPr>
              <w:t xml:space="preserve"> копеек</w:t>
            </w:r>
            <w:r w:rsidRPr="00AC1DDC">
              <w:rPr>
                <w:rFonts w:ascii="PT Astra Serif" w:hAnsi="PT Astra Serif"/>
                <w:snapToGrid w:val="0"/>
                <w:color w:val="002060"/>
              </w:rPr>
              <w:t>.</w:t>
            </w:r>
          </w:p>
          <w:p w:rsidR="001D0F5A" w:rsidRPr="008452D3" w:rsidRDefault="001D0F5A" w:rsidP="00DF1105">
            <w:pPr>
              <w:rPr>
                <w:rFonts w:ascii="PT Astra Serif" w:hAnsi="PT Astra Serif"/>
                <w:snapToGrid w:val="0"/>
                <w:color w:val="000000"/>
                <w:highlight w:val="yellow"/>
              </w:rPr>
            </w:pP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За счет средств</w:t>
            </w:r>
            <w:r w:rsidR="006374BF">
              <w:rPr>
                <w:rFonts w:ascii="PT Astra Serif" w:hAnsi="PT Astra Serif"/>
              </w:rPr>
              <w:t xml:space="preserve"> бюджетного учреждения на 2025</w:t>
            </w:r>
            <w:r w:rsidRPr="008452D3">
              <w:rPr>
                <w:rFonts w:ascii="PT Astra Serif" w:hAnsi="PT Astra Serif"/>
              </w:rPr>
              <w:t xml:space="preserve"> год.</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Российский рубль</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Не предусмотрен</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w:t>
            </w:r>
            <w:r w:rsidRPr="008452D3">
              <w:rPr>
                <w:rFonts w:ascii="PT Astra Serif" w:hAnsi="PT Astra Serif"/>
                <w:color w:val="000000"/>
              </w:rPr>
              <w:lastRenderedPageBreak/>
              <w:t>закупки, и административного наказания в виде дисквалификации;</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1D0F5A" w:rsidRPr="00B1454B"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8) </w:t>
            </w:r>
            <w:r>
              <w:rPr>
                <w:rFonts w:ascii="PT Astra Serif" w:hAnsi="PT Astra Serif"/>
                <w:color w:val="000000"/>
              </w:rPr>
              <w:t xml:space="preserve">отсутствие </w:t>
            </w:r>
            <w:r w:rsidRPr="00B1454B">
              <w:rPr>
                <w:rFonts w:ascii="PT Astra Serif" w:hAnsi="PT Astra Serif"/>
                <w:color w:val="000000"/>
              </w:rPr>
              <w:t xml:space="preserve">обстоятельств, </w:t>
            </w:r>
            <w:r>
              <w:rPr>
                <w:rFonts w:ascii="PT Astra Serif" w:hAnsi="PT Astra Serif"/>
                <w:color w:val="000000"/>
              </w:rPr>
              <w:t xml:space="preserve">при которых </w:t>
            </w:r>
            <w:r w:rsidRPr="00B1454B">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rPr>
              <w:t xml:space="preserve">чика, контрактный управляющий), </w:t>
            </w:r>
            <w:r w:rsidRPr="00B1454B">
              <w:rPr>
                <w:rFonts w:ascii="PT Astra Serif" w:hAnsi="PT Astra Serif"/>
                <w:color w:val="000000"/>
              </w:rPr>
              <w:t>его супруг (супруга), близкий родственник по прямой восходящей или нисходящей линии</w:t>
            </w:r>
            <w:r>
              <w:rPr>
                <w:rFonts w:ascii="PT Astra Serif" w:hAnsi="PT Astra Serif"/>
                <w:color w:val="000000"/>
              </w:rPr>
              <w:t xml:space="preserve"> (отец, мать, дедушка, бабушка, сын, дочь, внук, </w:t>
            </w:r>
            <w:r w:rsidRPr="00B1454B">
              <w:rPr>
                <w:rFonts w:ascii="PT Astra Serif" w:hAnsi="PT Astra Serif"/>
                <w:color w:val="000000"/>
              </w:rPr>
              <w:t xml:space="preserve">внучка), полнородный или </w:t>
            </w:r>
            <w:proofErr w:type="spellStart"/>
            <w:r w:rsidRPr="00B1454B">
              <w:rPr>
                <w:rFonts w:ascii="PT Astra Serif" w:hAnsi="PT Astra Serif"/>
                <w:color w:val="000000"/>
              </w:rPr>
              <w:t>неполнородный</w:t>
            </w:r>
            <w:proofErr w:type="spellEnd"/>
            <w:r w:rsidRPr="00B1454B">
              <w:rPr>
                <w:rFonts w:ascii="PT Astra Serif" w:hAnsi="PT Astra Serif"/>
                <w:color w:val="000000"/>
              </w:rPr>
              <w:t xml:space="preserve"> (имеющий общих с д</w:t>
            </w:r>
            <w:r>
              <w:rPr>
                <w:rFonts w:ascii="PT Astra Serif" w:hAnsi="PT Astra Serif"/>
                <w:color w:val="000000"/>
              </w:rPr>
              <w:t xml:space="preserve">олжностным лицом заказчика отца или мать) брат (сестра), лицо, </w:t>
            </w:r>
            <w:r w:rsidRPr="00B1454B">
              <w:rPr>
                <w:rFonts w:ascii="PT Astra Serif" w:hAnsi="PT Astra Serif"/>
                <w:color w:val="000000"/>
              </w:rPr>
              <w:t>усыновленн</w:t>
            </w:r>
            <w:r>
              <w:rPr>
                <w:rFonts w:ascii="PT Astra Serif" w:hAnsi="PT Astra Serif"/>
                <w:color w:val="000000"/>
              </w:rPr>
              <w:t xml:space="preserve">ое должностным лицом заказчика, </w:t>
            </w:r>
            <w:r w:rsidRPr="00B1454B">
              <w:rPr>
                <w:rFonts w:ascii="PT Astra Serif" w:hAnsi="PT Astra Serif"/>
                <w:color w:val="000000"/>
              </w:rPr>
              <w:t>либо усыновитель этого должностного лица заказчика является:</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а</w:t>
            </w:r>
            <w:r>
              <w:rPr>
                <w:rFonts w:ascii="PT Astra Serif" w:hAnsi="PT Astra Serif"/>
                <w:color w:val="000000"/>
              </w:rPr>
              <w:t xml:space="preserve">) физическим лицом (в том числе зарегистрированным </w:t>
            </w:r>
            <w:r w:rsidRPr="00B1454B">
              <w:rPr>
                <w:rFonts w:ascii="PT Astra Serif" w:hAnsi="PT Astra Serif"/>
                <w:color w:val="000000"/>
              </w:rPr>
              <w:t>в качестве индивидуального предприн</w:t>
            </w:r>
            <w:r>
              <w:rPr>
                <w:rFonts w:ascii="PT Astra Serif" w:hAnsi="PT Astra Serif"/>
                <w:color w:val="000000"/>
              </w:rPr>
              <w:t xml:space="preserve">имателя), являющимся участником </w:t>
            </w:r>
            <w:r w:rsidRPr="00B1454B">
              <w:rPr>
                <w:rFonts w:ascii="PT Astra Serif" w:hAnsi="PT Astra Serif"/>
                <w:color w:val="000000"/>
              </w:rPr>
              <w:t>закупки;</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rPr>
              <w:t xml:space="preserve"> </w:t>
            </w:r>
            <w:r w:rsidRPr="00B1454B">
              <w:rPr>
                <w:rFonts w:ascii="PT Astra Serif" w:hAnsi="PT Astra Serif"/>
                <w:color w:val="000000"/>
              </w:rPr>
              <w:t>членом коллегиальног</w:t>
            </w:r>
            <w:r>
              <w:rPr>
                <w:rFonts w:ascii="PT Astra Serif" w:hAnsi="PT Astra Serif"/>
                <w:color w:val="000000"/>
              </w:rPr>
              <w:t xml:space="preserve">о органа унитарной организации, </w:t>
            </w:r>
            <w:r w:rsidRPr="00B1454B">
              <w:rPr>
                <w:rFonts w:ascii="PT Astra Serif" w:hAnsi="PT Astra Serif"/>
                <w:color w:val="000000"/>
              </w:rPr>
              <w:t>являющейся участником закупки;</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в) един</w:t>
            </w:r>
            <w:r>
              <w:rPr>
                <w:rFonts w:ascii="PT Astra Serif" w:hAnsi="PT Astra Serif"/>
                <w:color w:val="000000"/>
              </w:rPr>
              <w:t xml:space="preserve">оличным исполнительным органом, </w:t>
            </w:r>
            <w:r w:rsidRPr="00B1454B">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rPr>
              <w:t xml:space="preserve">го лица, являющегося участником закупки. Выгодоприобретателем для целей настоящего пункта является физическое лицо, которое владеет </w:t>
            </w:r>
            <w:r w:rsidRPr="00B1454B">
              <w:rPr>
                <w:rFonts w:ascii="PT Astra Serif" w:hAnsi="PT Astra Serif"/>
                <w:color w:val="000000"/>
              </w:rPr>
              <w:t>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w:t>
            </w:r>
            <w:r>
              <w:rPr>
                <w:rFonts w:ascii="PT Astra Serif" w:hAnsi="PT Astra Serif"/>
                <w:color w:val="000000"/>
              </w:rPr>
              <w:t xml:space="preserve"> </w:t>
            </w:r>
            <w:r w:rsidRPr="00B1454B">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B1454B">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B1454B">
              <w:rPr>
                <w:rFonts w:ascii="PT Astra Serif" w:hAnsi="PT Astra Serif"/>
                <w:color w:val="000000"/>
              </w:rPr>
              <w:t>общества;</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10) участник закупки не является иностранным агентом;</w:t>
            </w:r>
          </w:p>
          <w:p w:rsidR="001D0F5A" w:rsidRPr="008452D3" w:rsidRDefault="001D0F5A" w:rsidP="00DF1105">
            <w:pPr>
              <w:autoSpaceDE w:val="0"/>
              <w:autoSpaceDN w:val="0"/>
              <w:adjustRightInd w:val="0"/>
              <w:spacing w:after="0"/>
              <w:rPr>
                <w:rFonts w:ascii="PT Astra Serif" w:hAnsi="PT Astra Serif"/>
                <w:i/>
                <w:color w:val="000000"/>
              </w:rPr>
            </w:pPr>
            <w:r w:rsidRPr="00B1454B">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 xml:space="preserve">Требование, </w:t>
            </w:r>
            <w:r w:rsidRPr="008452D3">
              <w:rPr>
                <w:rFonts w:ascii="PT Astra Serif" w:hAnsi="PT Astra Serif"/>
              </w:rPr>
              <w:lastRenderedPageBreak/>
              <w:t>предъявляемые к участникам закупки в соответствии с частями 2 и 2.1 (при наличии таких требований)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spacing w:after="0"/>
              <w:rPr>
                <w:rFonts w:ascii="PT Astra Serif" w:hAnsi="PT Astra Serif"/>
              </w:rPr>
            </w:pPr>
            <w:r w:rsidRPr="008452D3">
              <w:rPr>
                <w:rFonts w:ascii="PT Astra Serif" w:hAnsi="PT Astra Serif"/>
              </w:rPr>
              <w:lastRenderedPageBreak/>
              <w:t>Установлено:</w:t>
            </w:r>
          </w:p>
          <w:p w:rsidR="001D0F5A" w:rsidRPr="008452D3" w:rsidRDefault="001D0F5A" w:rsidP="00DF1105">
            <w:pPr>
              <w:spacing w:after="0"/>
              <w:rPr>
                <w:rFonts w:ascii="PT Astra Serif" w:hAnsi="PT Astra Serif"/>
              </w:rPr>
            </w:pPr>
            <w:r w:rsidRPr="008452D3">
              <w:rPr>
                <w:rFonts w:ascii="PT Astra Serif" w:hAnsi="PT Astra Serif"/>
              </w:rPr>
              <w:lastRenderedPageBreak/>
              <w:t>- В соответствии с Постановлением Правительства РФ от 29.12.2021 № 2571.</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autoSpaceDE w:val="0"/>
              <w:autoSpaceDN w:val="0"/>
              <w:adjustRightInd w:val="0"/>
              <w:spacing w:after="0"/>
              <w:ind w:left="32"/>
              <w:rPr>
                <w:rFonts w:ascii="PT Astra Serif" w:hAnsi="PT Astra Serif"/>
                <w:highlight w:val="yellow"/>
              </w:rPr>
            </w:pPr>
            <w:r w:rsidRPr="004C1CCB">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1D0F5A" w:rsidRPr="008452D3" w:rsidRDefault="001D0F5A" w:rsidP="00DF1105">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rPr>
            </w:pPr>
            <w:r w:rsidRPr="008452D3">
              <w:rPr>
                <w:rFonts w:ascii="PT Astra Serif" w:hAnsi="PT Astra Serif"/>
              </w:rPr>
              <w:t>Не установлено</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 xml:space="preserve">Условия, запреты, ограничения допуска товаров, происходящих из иностранного государства или группы иностранных </w:t>
            </w:r>
            <w:r w:rsidRPr="008452D3">
              <w:rPr>
                <w:rFonts w:ascii="PT Astra Serif" w:hAnsi="PT Astra Serif"/>
                <w:color w:val="000000"/>
              </w:rPr>
              <w:lastRenderedPageBreak/>
              <w:t>государств, работ, услуг, соответственно выполняемых, оказываемых иностранными лицами,</w:t>
            </w:r>
            <w:r w:rsidRPr="008452D3">
              <w:rPr>
                <w:rFonts w:ascii="PT Astra Serif" w:hAnsi="PT Astra Serif"/>
              </w:rPr>
              <w:t xml:space="preserve"> </w:t>
            </w:r>
            <w:r w:rsidRPr="008452D3">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B9312A" w:rsidRDefault="001D0F5A" w:rsidP="00DF1105">
            <w:pPr>
              <w:autoSpaceDE w:val="0"/>
              <w:autoSpaceDN w:val="0"/>
              <w:adjustRightInd w:val="0"/>
              <w:spacing w:after="0"/>
              <w:rPr>
                <w:rFonts w:ascii="PT Astra Serif" w:hAnsi="PT Astra Serif"/>
              </w:rPr>
            </w:pPr>
            <w:r w:rsidRPr="00B9312A">
              <w:rPr>
                <w:rFonts w:ascii="PT Astra Serif" w:hAnsi="PT Astra Serif"/>
              </w:rPr>
              <w:lastRenderedPageBreak/>
              <w:t>Установлено:</w:t>
            </w:r>
          </w:p>
          <w:p w:rsidR="001D0F5A" w:rsidRPr="004D65C1" w:rsidRDefault="001D0F5A" w:rsidP="00DF1105">
            <w:pPr>
              <w:autoSpaceDE w:val="0"/>
              <w:autoSpaceDN w:val="0"/>
              <w:adjustRightInd w:val="0"/>
              <w:spacing w:after="0"/>
              <w:rPr>
                <w:rFonts w:ascii="PT Astra Serif" w:hAnsi="PT Astra Serif"/>
              </w:rPr>
            </w:pPr>
            <w:r w:rsidRPr="00B9312A">
              <w:rPr>
                <w:rFonts w:ascii="PT Astra Serif" w:hAnsi="PT Astra Serif"/>
              </w:rPr>
              <w:t xml:space="preserve">- Постановление Правительства РФ от 22.08.2016 г. </w:t>
            </w:r>
            <w:r w:rsidRPr="005848A4">
              <w:rPr>
                <w:rFonts w:ascii="PT Astra Serif" w:hAnsi="PT Astra Serif"/>
              </w:rPr>
              <w:t>№</w:t>
            </w:r>
            <w:r w:rsidRPr="00B9312A">
              <w:rPr>
                <w:rFonts w:ascii="PT Astra Serif" w:hAnsi="PT Astra Serif"/>
                <w:b/>
              </w:rPr>
              <w:t xml:space="preserve"> 832</w:t>
            </w:r>
            <w:r w:rsidRPr="00B9312A">
              <w:rPr>
                <w:rFonts w:ascii="PT Astra Serif" w:hAnsi="PT Astra Serif"/>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p>
          <w:p w:rsidR="001D0F5A" w:rsidRPr="00C66222" w:rsidRDefault="001D0F5A" w:rsidP="00DF1105">
            <w:pPr>
              <w:autoSpaceDE w:val="0"/>
              <w:autoSpaceDN w:val="0"/>
              <w:adjustRightInd w:val="0"/>
              <w:spacing w:after="0"/>
              <w:rPr>
                <w:rFonts w:ascii="PT Astra Serif" w:hAnsi="PT Astra Serif"/>
              </w:rPr>
            </w:pPr>
            <w:r w:rsidRPr="00546C2F">
              <w:rPr>
                <w:rFonts w:ascii="PT Astra Serif" w:hAnsi="PT Astra Serif"/>
              </w:rPr>
              <w:lastRenderedPageBreak/>
              <w:t xml:space="preserve">- Приказ Минфина России от 4 июня 2018 г. № </w:t>
            </w:r>
            <w:r w:rsidRPr="005848A4">
              <w:rPr>
                <w:rFonts w:ascii="PT Astra Serif" w:hAnsi="PT Astra Serif"/>
                <w:b/>
              </w:rPr>
              <w:t>126н</w:t>
            </w:r>
            <w:r w:rsidRPr="00546C2F">
              <w:rPr>
                <w:rFonts w:ascii="PT Astra Serif" w:hAnsi="PT Astra Serif"/>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1D0F5A" w:rsidRPr="008452D3" w:rsidTr="00D0564B">
        <w:trPr>
          <w:trHeight w:val="206"/>
        </w:trPr>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54757B">
            <w:pPr>
              <w:rPr>
                <w:rFonts w:ascii="PT Astra Serif" w:hAnsi="PT Astra Serif"/>
                <w:color w:val="000000"/>
              </w:rPr>
            </w:pPr>
            <w:r w:rsidRPr="008452D3">
              <w:rPr>
                <w:rFonts w:ascii="PT Astra Serif" w:hAnsi="PT Astra Serif"/>
                <w:color w:val="000000"/>
              </w:rPr>
              <w:t>Размер обеспечения заявки на участие в закупке установлен в размере 1% от начальной (максимальной)</w:t>
            </w:r>
            <w:r w:rsidR="0054757B">
              <w:rPr>
                <w:rFonts w:ascii="PT Astra Serif" w:hAnsi="PT Astra Serif"/>
                <w:color w:val="000000"/>
              </w:rPr>
              <w:t xml:space="preserve"> цены контракта, что составляет </w:t>
            </w:r>
            <w:r w:rsidR="00BD7B70">
              <w:rPr>
                <w:rFonts w:ascii="PT Astra Serif" w:hAnsi="PT Astra Serif"/>
                <w:b/>
              </w:rPr>
              <w:t>7 226</w:t>
            </w:r>
            <w:r w:rsidRPr="0054757B">
              <w:rPr>
                <w:rFonts w:ascii="PT Astra Serif" w:hAnsi="PT Astra Serif"/>
                <w:b/>
              </w:rPr>
              <w:t xml:space="preserve"> </w:t>
            </w:r>
            <w:r>
              <w:rPr>
                <w:rFonts w:ascii="PT Astra Serif" w:hAnsi="PT Astra Serif"/>
                <w:b/>
              </w:rPr>
              <w:t>(</w:t>
            </w:r>
            <w:r w:rsidR="00C36D9A">
              <w:rPr>
                <w:rFonts w:ascii="PT Astra Serif" w:hAnsi="PT Astra Serif"/>
                <w:b/>
              </w:rPr>
              <w:t>Семь тысяч двести двадцать шесть</w:t>
            </w:r>
            <w:r>
              <w:rPr>
                <w:rFonts w:ascii="PT Astra Serif" w:hAnsi="PT Astra Serif"/>
                <w:b/>
              </w:rPr>
              <w:t>) рублей</w:t>
            </w:r>
            <w:r w:rsidRPr="007710D0">
              <w:rPr>
                <w:rFonts w:ascii="PT Astra Serif" w:hAnsi="PT Astra Serif"/>
                <w:b/>
              </w:rPr>
              <w:t xml:space="preserve"> </w:t>
            </w:r>
            <w:r w:rsidR="007B15B8">
              <w:rPr>
                <w:rFonts w:ascii="PT Astra Serif" w:hAnsi="PT Astra Serif"/>
                <w:b/>
              </w:rPr>
              <w:t>96</w:t>
            </w:r>
            <w:r w:rsidRPr="007710D0">
              <w:rPr>
                <w:rFonts w:ascii="PT Astra Serif" w:hAnsi="PT Astra Serif"/>
                <w:b/>
              </w:rPr>
              <w:t xml:space="preserve"> копе</w:t>
            </w:r>
            <w:r>
              <w:rPr>
                <w:rFonts w:ascii="PT Astra Serif" w:hAnsi="PT Astra Serif"/>
                <w:b/>
              </w:rPr>
              <w:t>ек</w:t>
            </w:r>
            <w:r w:rsidRPr="007710D0">
              <w:rPr>
                <w:rFonts w:ascii="PT Astra Serif" w:hAnsi="PT Astra Serif"/>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6855" w:type="dxa"/>
            <w:tcBorders>
              <w:top w:val="single" w:sz="4" w:space="0" w:color="auto"/>
              <w:left w:val="single" w:sz="4" w:space="0" w:color="auto"/>
              <w:bottom w:val="single" w:sz="4" w:space="0" w:color="auto"/>
              <w:right w:val="single" w:sz="4" w:space="0" w:color="auto"/>
            </w:tcBorders>
            <w:vAlign w:val="center"/>
            <w:hideMark/>
          </w:tcPr>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1D0F5A" w:rsidRPr="00B1454B" w:rsidRDefault="001D0F5A" w:rsidP="00DF1105">
            <w:pPr>
              <w:spacing w:after="0"/>
              <w:rPr>
                <w:rFonts w:ascii="PT Astra Serif" w:hAnsi="PT Astra Serif"/>
                <w:color w:val="000000"/>
              </w:rPr>
            </w:pPr>
            <w:r w:rsidRPr="008452D3">
              <w:rPr>
                <w:rFonts w:ascii="PT Astra Serif" w:hAnsi="PT Astra Serif"/>
                <w:color w:val="000000"/>
              </w:rPr>
              <w:t xml:space="preserve">1) </w:t>
            </w:r>
            <w:r w:rsidRPr="00B1454B">
              <w:rPr>
                <w:rFonts w:ascii="PT Astra Serif" w:hAnsi="PT Astra Serif"/>
                <w:color w:val="000000"/>
              </w:rPr>
              <w:t>путем б</w:t>
            </w:r>
            <w:r>
              <w:rPr>
                <w:rFonts w:ascii="PT Astra Serif" w:hAnsi="PT Astra Serif"/>
                <w:color w:val="000000"/>
              </w:rPr>
              <w:t xml:space="preserve">локирования денежных средств на банковском счете, открытом </w:t>
            </w:r>
            <w:r w:rsidRPr="00B1454B">
              <w:rPr>
                <w:rFonts w:ascii="PT Astra Serif" w:hAnsi="PT Astra Serif"/>
                <w:color w:val="000000"/>
              </w:rPr>
              <w:t>таким участником в банке, включенном в</w:t>
            </w:r>
            <w:r>
              <w:rPr>
                <w:rFonts w:ascii="PT Astra Serif" w:hAnsi="PT Astra Serif"/>
                <w:color w:val="000000"/>
              </w:rPr>
              <w:t xml:space="preserve"> </w:t>
            </w:r>
            <w:hyperlink r:id="rId7" w:anchor="/document/71990282/entry/1000" w:history="1">
              <w:r w:rsidRPr="00B1454B">
                <w:rPr>
                  <w:rStyle w:val="a3"/>
                  <w:rFonts w:ascii="PT Astra Serif" w:hAnsi="PT Astra Serif"/>
                </w:rPr>
                <w:t>перечень</w:t>
              </w:r>
            </w:hyperlink>
            <w:r w:rsidRPr="00B1454B">
              <w:rPr>
                <w:rFonts w:ascii="PT Astra Serif" w:hAnsi="PT Astra Serif"/>
                <w:color w:val="000000"/>
              </w:rPr>
              <w:t xml:space="preserve">, утвержденный Правительством Российской Федерации;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rPr>
            </w:pPr>
            <w:r w:rsidRPr="008452D3">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55" w:type="dxa"/>
            <w:tcBorders>
              <w:top w:val="single" w:sz="4" w:space="0" w:color="auto"/>
              <w:left w:val="single" w:sz="4" w:space="0" w:color="auto"/>
              <w:bottom w:val="single" w:sz="4" w:space="0" w:color="auto"/>
              <w:right w:val="single" w:sz="4" w:space="0" w:color="auto"/>
            </w:tcBorders>
            <w:hideMark/>
          </w:tcPr>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Муниципальное бюджетное общеобразовательное учреждение «Гимназия»</w:t>
            </w:r>
          </w:p>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  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w:t>
            </w:r>
            <w:proofErr w:type="spellStart"/>
            <w:r w:rsidRPr="00AC1DDC">
              <w:rPr>
                <w:rFonts w:ascii="PT Astra Serif" w:hAnsi="PT Astra Serif"/>
              </w:rPr>
              <w:t>Югорска</w:t>
            </w:r>
            <w:proofErr w:type="spellEnd"/>
            <w:r w:rsidRPr="00AC1DDC">
              <w:rPr>
                <w:rFonts w:ascii="PT Astra Serif" w:hAnsi="PT Astra Serif"/>
              </w:rPr>
              <w:t xml:space="preserve">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РКЦ Ханты-Мансийск//УФК по Ханты- Мансийскому автономному округу - Югре г. Ханты-Мансийск</w:t>
            </w:r>
          </w:p>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Расчётный счёт: 03234643718870008700</w:t>
            </w:r>
          </w:p>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Корреспондирующий счет: 40102810245370000007</w:t>
            </w:r>
          </w:p>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БИК 007162163</w:t>
            </w:r>
          </w:p>
          <w:p w:rsidR="001D0F5A"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ИНН/КПП 8622001011/862201001</w:t>
            </w:r>
          </w:p>
          <w:p w:rsidR="001D0F5A" w:rsidRDefault="001D0F5A" w:rsidP="00DF1105">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1D0F5A" w:rsidRPr="00AC1DDC" w:rsidRDefault="001D0F5A" w:rsidP="00DF1105">
            <w:pPr>
              <w:tabs>
                <w:tab w:val="left" w:pos="360"/>
              </w:tabs>
              <w:autoSpaceDE w:val="0"/>
              <w:autoSpaceDN w:val="0"/>
              <w:adjustRightInd w:val="0"/>
              <w:spacing w:after="0"/>
              <w:rPr>
                <w:rFonts w:ascii="PT Astra Serif" w:hAnsi="PT Astra Serif"/>
              </w:rPr>
            </w:pPr>
            <w:r>
              <w:rPr>
                <w:rFonts w:ascii="PT Astra Serif" w:hAnsi="PT Astra Serif"/>
              </w:rPr>
              <w:t>л/с 048 73 010 321</w:t>
            </w:r>
          </w:p>
          <w:p w:rsidR="001D0F5A" w:rsidRPr="008452D3"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Назначение платежа: «Обеспечение исполнения гражданско-</w:t>
            </w:r>
            <w:r w:rsidRPr="00AC1DDC">
              <w:rPr>
                <w:rFonts w:ascii="PT Astra Serif" w:hAnsi="PT Astra Serif"/>
              </w:rPr>
              <w:lastRenderedPageBreak/>
              <w:t>правового договора по аукциону в электронной форме ИКЗ № ________________ на поставку продуктов питания (</w:t>
            </w:r>
            <w:r>
              <w:rPr>
                <w:rFonts w:ascii="PT Astra Serif" w:hAnsi="PT Astra Serif"/>
              </w:rPr>
              <w:t>филе куриной грудки охлажденной)</w:t>
            </w:r>
            <w:r w:rsidRPr="00AC1DDC">
              <w:rPr>
                <w:rFonts w:ascii="PT Astra Serif" w:hAnsi="PT Astra Serif"/>
              </w:rPr>
              <w:t>»</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Муниципальное бюджетное общеобразовательное учреждение «Гимназия»</w:t>
            </w:r>
          </w:p>
          <w:p w:rsidR="001D0F5A" w:rsidRPr="00AC1DDC" w:rsidRDefault="001D0F5A" w:rsidP="00DF1105">
            <w:pPr>
              <w:tabs>
                <w:tab w:val="left" w:pos="360"/>
              </w:tabs>
              <w:autoSpaceDE w:val="0"/>
              <w:autoSpaceDN w:val="0"/>
              <w:adjustRightInd w:val="0"/>
              <w:spacing w:after="0"/>
              <w:rPr>
                <w:rFonts w:ascii="PT Astra Serif" w:hAnsi="PT Astra Serif"/>
              </w:rPr>
            </w:pPr>
            <w:r>
              <w:rPr>
                <w:rFonts w:ascii="PT Astra Serif" w:hAnsi="PT Astra Serif"/>
              </w:rPr>
              <w:t xml:space="preserve">- </w:t>
            </w:r>
            <w:r w:rsidRPr="00AC1DDC">
              <w:rPr>
                <w:rFonts w:ascii="PT Astra Serif" w:hAnsi="PT Astra Serif"/>
              </w:rPr>
              <w:t>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w:t>
            </w:r>
            <w:proofErr w:type="spellStart"/>
            <w:r w:rsidRPr="00AC1DDC">
              <w:rPr>
                <w:rFonts w:ascii="PT Astra Serif" w:hAnsi="PT Astra Serif"/>
              </w:rPr>
              <w:t>Югорска</w:t>
            </w:r>
            <w:proofErr w:type="spellEnd"/>
            <w:r w:rsidRPr="00AC1DDC">
              <w:rPr>
                <w:rFonts w:ascii="PT Astra Serif" w:hAnsi="PT Astra Serif"/>
              </w:rPr>
              <w:t xml:space="preserve">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РКЦ Ханты-Мансийск//УФК по Ханты- Мансийскому автономному округу - Югре г. Ханты-Мансийск</w:t>
            </w:r>
          </w:p>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Расчётный счёт: 03234643718870008700</w:t>
            </w:r>
          </w:p>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Корреспондирующий счет: 40102810245370000007</w:t>
            </w:r>
          </w:p>
          <w:p w:rsidR="001D0F5A" w:rsidRPr="00AC1DDC"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БИК 007162163</w:t>
            </w:r>
          </w:p>
          <w:p w:rsidR="001D0F5A" w:rsidRDefault="001D0F5A"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ИНН/КПП 8622001011/862201001</w:t>
            </w:r>
          </w:p>
          <w:p w:rsidR="001D0F5A" w:rsidRPr="00CA497A" w:rsidRDefault="001D0F5A" w:rsidP="00DF1105">
            <w:pPr>
              <w:tabs>
                <w:tab w:val="left" w:pos="360"/>
              </w:tabs>
              <w:autoSpaceDE w:val="0"/>
              <w:autoSpaceDN w:val="0"/>
              <w:adjustRightInd w:val="0"/>
              <w:spacing w:after="0"/>
              <w:rPr>
                <w:rFonts w:ascii="PT Astra Serif" w:hAnsi="PT Astra Serif"/>
              </w:rPr>
            </w:pPr>
            <w:r w:rsidRPr="00CA497A">
              <w:rPr>
                <w:rFonts w:ascii="PT Astra Serif" w:hAnsi="PT Astra Serif"/>
              </w:rPr>
              <w:t>КБК 230 1 16 10061 04 0000 140</w:t>
            </w:r>
          </w:p>
          <w:p w:rsidR="001D0F5A" w:rsidRPr="008452D3" w:rsidRDefault="001D0F5A" w:rsidP="00DF1105">
            <w:pPr>
              <w:tabs>
                <w:tab w:val="left" w:pos="360"/>
              </w:tabs>
              <w:autoSpaceDE w:val="0"/>
              <w:autoSpaceDN w:val="0"/>
              <w:adjustRightInd w:val="0"/>
              <w:spacing w:after="0"/>
              <w:rPr>
                <w:rFonts w:ascii="PT Astra Serif" w:hAnsi="PT Astra Serif"/>
              </w:rPr>
            </w:pPr>
            <w:r w:rsidRPr="00CA497A">
              <w:rPr>
                <w:rFonts w:ascii="PT Astra Serif" w:hAnsi="PT Astra Serif"/>
              </w:rPr>
              <w:t>л/с 048 73 010 321</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1D0F5A" w:rsidRPr="008452D3" w:rsidRDefault="001D0F5A" w:rsidP="00DF1105">
            <w:pPr>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1D0F5A" w:rsidRDefault="001D0F5A" w:rsidP="00DF1105">
            <w:pPr>
              <w:spacing w:after="0"/>
              <w:rPr>
                <w:rFonts w:ascii="PT Astra Serif" w:hAnsi="PT Astra Serif"/>
              </w:rPr>
            </w:pPr>
            <w:r w:rsidRPr="008452D3">
              <w:rPr>
                <w:rFonts w:ascii="PT Astra Serif" w:hAnsi="PT Astra Serif"/>
                <w:color w:val="000000"/>
              </w:rPr>
              <w:t xml:space="preserve">Размер обеспечения </w:t>
            </w:r>
            <w:r>
              <w:rPr>
                <w:rFonts w:ascii="PT Astra Serif" w:hAnsi="PT Astra Serif"/>
                <w:color w:val="000000"/>
              </w:rPr>
              <w:t>исполнения контракта - 5</w:t>
            </w:r>
            <w:r w:rsidRPr="008452D3">
              <w:rPr>
                <w:rFonts w:ascii="PT Astra Serif" w:hAnsi="PT Astra Serif"/>
                <w:color w:val="000000"/>
              </w:rPr>
              <w:t>% от цены контракта</w:t>
            </w:r>
            <w:r>
              <w:rPr>
                <w:rFonts w:ascii="PT Astra Serif" w:hAnsi="PT Astra Serif"/>
              </w:rPr>
              <w:t>.</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1D0F5A" w:rsidRPr="008452D3" w:rsidRDefault="001D0F5A" w:rsidP="00DF1105">
            <w:pPr>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color w:val="000000"/>
              </w:rPr>
            </w:pPr>
            <w:r w:rsidRPr="008452D3">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1D0F5A" w:rsidRPr="008452D3" w:rsidRDefault="001D0F5A" w:rsidP="00DF1105">
            <w:pPr>
              <w:tabs>
                <w:tab w:val="left" w:pos="360"/>
              </w:tabs>
              <w:autoSpaceDE w:val="0"/>
              <w:autoSpaceDN w:val="0"/>
              <w:adjustRightInd w:val="0"/>
              <w:spacing w:after="0"/>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1D0F5A" w:rsidRPr="008452D3" w:rsidRDefault="001D0F5A" w:rsidP="00DF1105">
            <w:pPr>
              <w:tabs>
                <w:tab w:val="left" w:pos="360"/>
              </w:tabs>
              <w:autoSpaceDE w:val="0"/>
              <w:autoSpaceDN w:val="0"/>
              <w:adjustRightInd w:val="0"/>
              <w:spacing w:after="0"/>
              <w:rPr>
                <w:rFonts w:ascii="PT Astra Serif" w:hAnsi="PT Astra Serif"/>
                <w:bCs/>
              </w:rPr>
            </w:pPr>
            <w:r w:rsidRPr="008452D3">
              <w:rPr>
                <w:rFonts w:ascii="PT Astra Serif" w:hAnsi="PT Astra Serif"/>
                <w:bCs/>
              </w:rPr>
              <w:t>Реквизиты:</w:t>
            </w:r>
          </w:p>
          <w:p w:rsidR="001D0F5A" w:rsidRPr="00950ADD" w:rsidRDefault="001D0F5A"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 УФК по Ханты-Мансийскому автономному округу - Югре (</w:t>
            </w:r>
            <w:proofErr w:type="spellStart"/>
            <w:r w:rsidRPr="00950ADD">
              <w:rPr>
                <w:rFonts w:ascii="PT Astra Serif" w:hAnsi="PT Astra Serif"/>
                <w:bCs/>
              </w:rPr>
              <w:t>Депфин</w:t>
            </w:r>
            <w:proofErr w:type="spellEnd"/>
            <w:r w:rsidRPr="00950ADD">
              <w:rPr>
                <w:rFonts w:ascii="PT Astra Serif" w:hAnsi="PT Astra Serif"/>
                <w:bCs/>
              </w:rPr>
              <w:t xml:space="preserve"> </w:t>
            </w:r>
            <w:proofErr w:type="spellStart"/>
            <w:r w:rsidRPr="00950ADD">
              <w:rPr>
                <w:rFonts w:ascii="PT Astra Serif" w:hAnsi="PT Astra Serif"/>
                <w:bCs/>
              </w:rPr>
              <w:t>Югорска</w:t>
            </w:r>
            <w:proofErr w:type="spellEnd"/>
            <w:r w:rsidRPr="00950ADD">
              <w:rPr>
                <w:rFonts w:ascii="PT Astra Serif" w:hAnsi="PT Astra Serif"/>
                <w:bCs/>
              </w:rPr>
              <w:t xml:space="preserve"> (МБОУ «Гимназия», </w:t>
            </w:r>
            <w:proofErr w:type="spellStart"/>
            <w:r w:rsidRPr="00950ADD">
              <w:rPr>
                <w:rFonts w:ascii="PT Astra Serif" w:hAnsi="PT Astra Serif"/>
                <w:bCs/>
              </w:rPr>
              <w:t>л.с</w:t>
            </w:r>
            <w:proofErr w:type="spellEnd"/>
            <w:r w:rsidRPr="00950ADD">
              <w:rPr>
                <w:rFonts w:ascii="PT Astra Serif" w:hAnsi="PT Astra Serif"/>
                <w:bCs/>
              </w:rPr>
              <w:t xml:space="preserve">. 300.14.103.0) </w:t>
            </w:r>
          </w:p>
          <w:p w:rsidR="001D0F5A" w:rsidRPr="00950ADD" w:rsidRDefault="001D0F5A"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РКЦ Ханты-Мансийск//УФК по Ханты- Мансийскому автономному округу - Югре г. Ханты-Мансийск</w:t>
            </w:r>
          </w:p>
          <w:p w:rsidR="001D0F5A" w:rsidRPr="00950ADD" w:rsidRDefault="001D0F5A"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Расчётный счёт: 03234643718870008700</w:t>
            </w:r>
          </w:p>
          <w:p w:rsidR="001D0F5A" w:rsidRPr="00950ADD" w:rsidRDefault="001D0F5A"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Корреспондирующий счет: 40102810245370000007</w:t>
            </w:r>
          </w:p>
          <w:p w:rsidR="001D0F5A" w:rsidRPr="00950ADD" w:rsidRDefault="001D0F5A"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БИК 007162163</w:t>
            </w:r>
          </w:p>
          <w:p w:rsidR="001D0F5A" w:rsidRDefault="001D0F5A"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ИНН/КПП 8622001011/862201001</w:t>
            </w:r>
          </w:p>
          <w:p w:rsidR="001D0F5A" w:rsidRPr="00CA497A" w:rsidRDefault="001D0F5A" w:rsidP="00DF1105">
            <w:pPr>
              <w:tabs>
                <w:tab w:val="left" w:pos="360"/>
              </w:tabs>
              <w:autoSpaceDE w:val="0"/>
              <w:autoSpaceDN w:val="0"/>
              <w:adjustRightInd w:val="0"/>
              <w:spacing w:after="0"/>
              <w:rPr>
                <w:rFonts w:ascii="PT Astra Serif" w:hAnsi="PT Astra Serif"/>
                <w:bCs/>
              </w:rPr>
            </w:pPr>
            <w:r w:rsidRPr="00CA497A">
              <w:rPr>
                <w:rFonts w:ascii="PT Astra Serif" w:hAnsi="PT Astra Serif"/>
                <w:bCs/>
              </w:rPr>
              <w:t>КБК 230 1 16 10061 04 0000 140</w:t>
            </w:r>
          </w:p>
          <w:p w:rsidR="001D0F5A" w:rsidRPr="00950ADD" w:rsidRDefault="001D0F5A" w:rsidP="00DF1105">
            <w:pPr>
              <w:tabs>
                <w:tab w:val="left" w:pos="360"/>
              </w:tabs>
              <w:autoSpaceDE w:val="0"/>
              <w:autoSpaceDN w:val="0"/>
              <w:adjustRightInd w:val="0"/>
              <w:spacing w:after="0"/>
              <w:rPr>
                <w:rFonts w:ascii="PT Astra Serif" w:hAnsi="PT Astra Serif"/>
                <w:bCs/>
              </w:rPr>
            </w:pPr>
            <w:r w:rsidRPr="00CA497A">
              <w:rPr>
                <w:rFonts w:ascii="PT Astra Serif" w:hAnsi="PT Astra Serif"/>
                <w:bCs/>
              </w:rPr>
              <w:t>л/с 048 73 010 321</w:t>
            </w:r>
          </w:p>
          <w:p w:rsidR="001D0F5A" w:rsidRPr="008452D3" w:rsidRDefault="001D0F5A" w:rsidP="00DF1105">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lastRenderedPageBreak/>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rPr>
            </w:pPr>
            <w:r w:rsidRPr="008452D3">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rPr>
            </w:pPr>
            <w:r w:rsidRPr="008452D3">
              <w:rPr>
                <w:rFonts w:ascii="PT Astra Serif" w:hAnsi="PT Astra Serif"/>
              </w:rPr>
              <w:t>Не установлено</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rPr>
            </w:pPr>
            <w:r w:rsidRPr="008452D3">
              <w:rPr>
                <w:rFonts w:ascii="PT Astra Serif" w:hAnsi="PT Astra Serif"/>
              </w:rPr>
              <w:t xml:space="preserve">Информация о возможности заказчика заключить контракты, указанные в части 10 статьи 34 Закона о контрактной системе, с несколькими участниками </w:t>
            </w:r>
            <w:r w:rsidRPr="008452D3">
              <w:rPr>
                <w:rFonts w:ascii="PT Astra Serif" w:hAnsi="PT Astra Serif"/>
              </w:rPr>
              <w:lastRenderedPageBreak/>
              <w:t>закупки с указанием количества указанных контрактов</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rPr>
            </w:pPr>
            <w:r w:rsidRPr="008452D3">
              <w:rPr>
                <w:rFonts w:ascii="PT Astra Serif" w:hAnsi="PT Astra Serif"/>
              </w:rPr>
              <w:lastRenderedPageBreak/>
              <w:t>Не установлено</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1D0F5A" w:rsidRPr="008452D3" w:rsidRDefault="001D0F5A" w:rsidP="00DF1105">
            <w:pPr>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color w:val="000000"/>
              </w:rPr>
            </w:pPr>
            <w:r w:rsidRPr="008452D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1D0F5A" w:rsidRPr="008452D3" w:rsidRDefault="001D0F5A" w:rsidP="00DF1105">
            <w:pPr>
              <w:spacing w:after="0"/>
              <w:rPr>
                <w:rFonts w:ascii="PT Astra Serif" w:hAnsi="PT Astra Serif"/>
                <w:color w:val="000000"/>
              </w:rPr>
            </w:pPr>
            <w:r w:rsidRPr="008452D3">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Дата и время окончания срока подачи заявок на участие в закупке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ind w:left="75" w:right="75"/>
              <w:rPr>
                <w:rFonts w:ascii="PT Astra Serif" w:hAnsi="PT Astra Serif"/>
                <w:color w:val="000000"/>
              </w:rPr>
            </w:pPr>
            <w:r w:rsidRPr="008452D3">
              <w:rPr>
                <w:rFonts w:ascii="PT Astra Serif" w:hAnsi="PT Astra Serif"/>
                <w:color w:val="000000"/>
              </w:rPr>
              <w:t>До 10 часов 00 минут «</w:t>
            </w:r>
            <w:r w:rsidR="00E5645D">
              <w:rPr>
                <w:rFonts w:ascii="PT Astra Serif" w:hAnsi="PT Astra Serif"/>
                <w:color w:val="000000"/>
              </w:rPr>
              <w:t>17</w:t>
            </w:r>
            <w:bookmarkStart w:id="0" w:name="_GoBack"/>
            <w:bookmarkEnd w:id="0"/>
            <w:r w:rsidRPr="008452D3">
              <w:rPr>
                <w:rFonts w:ascii="PT Astra Serif" w:hAnsi="PT Astra Serif"/>
                <w:color w:val="000000"/>
              </w:rPr>
              <w:t>»</w:t>
            </w:r>
            <w:r>
              <w:rPr>
                <w:rFonts w:ascii="PT Astra Serif" w:hAnsi="PT Astra Serif"/>
                <w:color w:val="000000"/>
              </w:rPr>
              <w:t xml:space="preserve"> </w:t>
            </w:r>
            <w:r w:rsidR="00E5645D">
              <w:rPr>
                <w:rFonts w:ascii="PT Astra Serif" w:hAnsi="PT Astra Serif"/>
                <w:color w:val="000000"/>
              </w:rPr>
              <w:t xml:space="preserve">сентября </w:t>
            </w:r>
            <w:r>
              <w:rPr>
                <w:color w:val="000000"/>
              </w:rPr>
              <w:t xml:space="preserve"> </w:t>
            </w:r>
            <w:r w:rsidR="00D0564B">
              <w:rPr>
                <w:rFonts w:ascii="PT Astra Serif" w:hAnsi="PT Astra Serif"/>
                <w:color w:val="000000"/>
              </w:rPr>
              <w:t>2024</w:t>
            </w:r>
            <w:r w:rsidRPr="008452D3">
              <w:rPr>
                <w:rFonts w:ascii="PT Astra Serif" w:hAnsi="PT Astra Serif"/>
                <w:color w:val="000000"/>
              </w:rPr>
              <w:t xml:space="preserve"> г.</w:t>
            </w:r>
          </w:p>
          <w:p w:rsidR="001D0F5A" w:rsidRPr="008452D3" w:rsidRDefault="001D0F5A" w:rsidP="00DF1105">
            <w:pPr>
              <w:ind w:left="75" w:right="75"/>
              <w:rPr>
                <w:rFonts w:ascii="PT Astra Serif" w:hAnsi="PT Astra Serif"/>
                <w:color w:val="000000"/>
              </w:rPr>
            </w:pP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ind w:left="75" w:right="75"/>
              <w:rPr>
                <w:rFonts w:ascii="PT Astra Serif" w:hAnsi="PT Astra Serif"/>
                <w:color w:val="000000"/>
              </w:rPr>
            </w:pPr>
            <w:r w:rsidRPr="008452D3">
              <w:rPr>
                <w:rFonts w:ascii="PT Astra Serif" w:hAnsi="PT Astra Serif"/>
                <w:color w:val="000000"/>
              </w:rPr>
              <w:t>«</w:t>
            </w:r>
            <w:r w:rsidR="00E5645D">
              <w:rPr>
                <w:rFonts w:ascii="PT Astra Serif" w:hAnsi="PT Astra Serif"/>
                <w:color w:val="000000"/>
              </w:rPr>
              <w:t>17</w:t>
            </w:r>
            <w:r w:rsidRPr="008452D3">
              <w:rPr>
                <w:rFonts w:ascii="PT Astra Serif" w:hAnsi="PT Astra Serif"/>
                <w:color w:val="000000"/>
              </w:rPr>
              <w:t>»</w:t>
            </w:r>
            <w:r w:rsidR="00E5645D">
              <w:rPr>
                <w:rFonts w:ascii="PT Astra Serif" w:hAnsi="PT Astra Serif"/>
                <w:color w:val="000000"/>
              </w:rPr>
              <w:t xml:space="preserve"> </w:t>
            </w:r>
            <w:r w:rsidR="00E5645D">
              <w:rPr>
                <w:rFonts w:ascii="PT Astra Serif" w:hAnsi="PT Astra Serif"/>
                <w:color w:val="000000"/>
              </w:rPr>
              <w:t xml:space="preserve">сентября </w:t>
            </w:r>
            <w:r w:rsidR="00E5645D">
              <w:rPr>
                <w:color w:val="000000"/>
              </w:rPr>
              <w:t xml:space="preserve"> </w:t>
            </w:r>
            <w:r>
              <w:rPr>
                <w:rFonts w:ascii="PT Astra Serif" w:hAnsi="PT Astra Serif"/>
                <w:color w:val="000000"/>
              </w:rPr>
              <w:t>2024</w:t>
            </w:r>
            <w:r w:rsidRPr="008452D3">
              <w:rPr>
                <w:rFonts w:ascii="PT Astra Serif" w:hAnsi="PT Astra Serif"/>
                <w:color w:val="000000"/>
              </w:rPr>
              <w:t xml:space="preserve"> г.</w:t>
            </w:r>
          </w:p>
          <w:p w:rsidR="001D0F5A" w:rsidRPr="008452D3" w:rsidRDefault="001D0F5A" w:rsidP="00DF1105">
            <w:pPr>
              <w:ind w:left="75" w:right="75"/>
              <w:rPr>
                <w:rFonts w:ascii="PT Astra Serif" w:hAnsi="PT Astra Serif"/>
                <w:i/>
                <w:color w:val="000000"/>
              </w:rPr>
            </w:pP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Дата подведения итогов определения поставщика (подрядчика, исполнителя)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E5645D">
            <w:pPr>
              <w:ind w:left="75" w:right="75"/>
              <w:rPr>
                <w:rFonts w:ascii="PT Astra Serif" w:hAnsi="PT Astra Serif"/>
                <w:color w:val="000000"/>
              </w:rPr>
            </w:pPr>
            <w:r w:rsidRPr="008452D3">
              <w:rPr>
                <w:rFonts w:ascii="PT Astra Serif" w:hAnsi="PT Astra Serif"/>
                <w:color w:val="000000"/>
              </w:rPr>
              <w:t>«</w:t>
            </w:r>
            <w:r w:rsidR="00E5645D">
              <w:rPr>
                <w:rFonts w:ascii="PT Astra Serif" w:hAnsi="PT Astra Serif"/>
                <w:color w:val="000000"/>
              </w:rPr>
              <w:t>19</w:t>
            </w:r>
            <w:r w:rsidRPr="008452D3">
              <w:rPr>
                <w:rFonts w:ascii="PT Astra Serif" w:hAnsi="PT Astra Serif"/>
                <w:color w:val="000000"/>
              </w:rPr>
              <w:t>»</w:t>
            </w:r>
            <w:r w:rsidR="00E5645D">
              <w:rPr>
                <w:rFonts w:ascii="PT Astra Serif" w:hAnsi="PT Astra Serif"/>
                <w:color w:val="000000"/>
              </w:rPr>
              <w:t xml:space="preserve"> </w:t>
            </w:r>
            <w:r w:rsidR="00E5645D">
              <w:rPr>
                <w:rFonts w:ascii="PT Astra Serif" w:hAnsi="PT Astra Serif"/>
                <w:color w:val="000000"/>
              </w:rPr>
              <w:t xml:space="preserve">сентября </w:t>
            </w:r>
            <w:r w:rsidR="00E5645D">
              <w:rPr>
                <w:color w:val="000000"/>
              </w:rPr>
              <w:t xml:space="preserve"> </w:t>
            </w:r>
            <w:r>
              <w:rPr>
                <w:rFonts w:ascii="PT Astra Serif" w:hAnsi="PT Astra Serif"/>
                <w:color w:val="000000"/>
              </w:rPr>
              <w:t>2024</w:t>
            </w:r>
            <w:r w:rsidRPr="008452D3">
              <w:rPr>
                <w:rFonts w:ascii="PT Astra Serif" w:hAnsi="PT Astra Serif"/>
                <w:color w:val="000000"/>
              </w:rPr>
              <w:t xml:space="preserve"> г.</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tcPr>
          <w:p w:rsidR="001D0F5A" w:rsidRPr="008452D3" w:rsidRDefault="001D0F5A" w:rsidP="00DF1105">
            <w:pPr>
              <w:rPr>
                <w:rFonts w:ascii="PT Astra Serif" w:hAnsi="PT Astra Serif"/>
                <w:color w:val="000000"/>
              </w:rPr>
            </w:pPr>
            <w:r w:rsidRPr="00BA5F1D">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855" w:type="dxa"/>
            <w:tcBorders>
              <w:top w:val="single" w:sz="4" w:space="0" w:color="auto"/>
              <w:left w:val="single" w:sz="4" w:space="0" w:color="auto"/>
              <w:bottom w:val="single" w:sz="4" w:space="0" w:color="auto"/>
              <w:right w:val="single" w:sz="4" w:space="0" w:color="auto"/>
            </w:tcBorders>
          </w:tcPr>
          <w:p w:rsidR="001D0F5A" w:rsidRPr="008452D3" w:rsidRDefault="001D0F5A" w:rsidP="00DF1105">
            <w:pPr>
              <w:ind w:left="75" w:right="75"/>
              <w:rPr>
                <w:rFonts w:ascii="PT Astra Serif" w:hAnsi="PT Astra Serif"/>
                <w:color w:val="000000"/>
              </w:rPr>
            </w:pPr>
            <w:r w:rsidRPr="00BA5F1D">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D0564B" w:rsidRDefault="00D0564B" w:rsidP="001D0F5A">
      <w:pPr>
        <w:keepNext/>
        <w:keepLines/>
        <w:widowControl w:val="0"/>
        <w:suppressLineNumbers/>
        <w:suppressAutoHyphens/>
        <w:spacing w:after="0"/>
        <w:rPr>
          <w:rFonts w:ascii="PT Astra Serif" w:hAnsi="PT Astra Serif"/>
          <w:b/>
          <w:bCs/>
        </w:rPr>
      </w:pPr>
    </w:p>
    <w:p w:rsidR="001D0F5A" w:rsidRPr="008452D3" w:rsidRDefault="001D0F5A" w:rsidP="001D0F5A">
      <w:pPr>
        <w:keepNext/>
        <w:keepLines/>
        <w:widowControl w:val="0"/>
        <w:suppressLineNumbers/>
        <w:suppressAutoHyphens/>
        <w:spacing w:after="0"/>
        <w:rPr>
          <w:rFonts w:ascii="PT Astra Serif" w:hAnsi="PT Astra Serif"/>
          <w:b/>
          <w:bCs/>
        </w:rPr>
      </w:pPr>
      <w:r w:rsidRPr="008452D3">
        <w:rPr>
          <w:rFonts w:ascii="PT Astra Serif" w:hAnsi="PT Astra Serif"/>
          <w:b/>
          <w:bCs/>
        </w:rPr>
        <w:t>Приложения:</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1D0F5A" w:rsidRPr="008452D3" w:rsidRDefault="001D0F5A" w:rsidP="001D0F5A">
      <w:pPr>
        <w:keepNext/>
        <w:keepLines/>
        <w:widowControl w:val="0"/>
        <w:suppressLineNumbers/>
        <w:suppressAutoHyphens/>
        <w:spacing w:after="0"/>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4. Проект контракта.</w:t>
      </w:r>
    </w:p>
    <w:p w:rsidR="001D0F5A" w:rsidRDefault="001D0F5A"/>
    <w:sectPr w:rsidR="001D0F5A" w:rsidSect="00D0564B">
      <w:pgSz w:w="11906" w:h="16838"/>
      <w:pgMar w:top="851"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1E"/>
    <w:rsid w:val="000B10D2"/>
    <w:rsid w:val="001D0F5A"/>
    <w:rsid w:val="00441A0F"/>
    <w:rsid w:val="0054757B"/>
    <w:rsid w:val="006374BF"/>
    <w:rsid w:val="007B15B8"/>
    <w:rsid w:val="00BD7B70"/>
    <w:rsid w:val="00C36D9A"/>
    <w:rsid w:val="00D0564B"/>
    <w:rsid w:val="00E5645D"/>
    <w:rsid w:val="00EE0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0F5A"/>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D0F5A"/>
    <w:rPr>
      <w:rFonts w:ascii="Arial" w:eastAsia="Times New Roman" w:hAnsi="Arial" w:cs="Times New Roman"/>
      <w:sz w:val="24"/>
      <w:szCs w:val="24"/>
      <w:lang w:val="x-none" w:eastAsia="x-none"/>
    </w:rPr>
  </w:style>
  <w:style w:type="character" w:styleId="a3">
    <w:name w:val="Hyperlink"/>
    <w:uiPriority w:val="99"/>
    <w:rsid w:val="001D0F5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0F5A"/>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D0F5A"/>
    <w:rPr>
      <w:rFonts w:ascii="Arial" w:eastAsia="Times New Roman" w:hAnsi="Arial" w:cs="Times New Roman"/>
      <w:sz w:val="24"/>
      <w:szCs w:val="24"/>
      <w:lang w:val="x-none" w:eastAsia="x-none"/>
    </w:rPr>
  </w:style>
  <w:style w:type="character" w:styleId="a3">
    <w:name w:val="Hyperlink"/>
    <w:uiPriority w:val="99"/>
    <w:rsid w:val="001D0F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9</Pages>
  <Words>3037</Words>
  <Characters>17313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10</cp:revision>
  <dcterms:created xsi:type="dcterms:W3CDTF">2024-08-13T09:34:00Z</dcterms:created>
  <dcterms:modified xsi:type="dcterms:W3CDTF">2024-09-09T04:51:00Z</dcterms:modified>
</cp:coreProperties>
</file>