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3F" w:rsidRPr="0065129A" w:rsidRDefault="00347E3F" w:rsidP="00347E3F">
      <w:pPr>
        <w:jc w:val="center"/>
        <w:rPr>
          <w:b/>
          <w:lang w:val="ru-RU"/>
        </w:rPr>
      </w:pPr>
      <w:r w:rsidRPr="0065129A">
        <w:rPr>
          <w:b/>
          <w:lang w:val="ru-RU"/>
        </w:rPr>
        <w:t xml:space="preserve">Муниципальное образование  городской округ </w:t>
      </w:r>
      <w:proofErr w:type="gramStart"/>
      <w:r w:rsidRPr="0065129A">
        <w:rPr>
          <w:b/>
          <w:lang w:val="ru-RU"/>
        </w:rPr>
        <w:t>-г</w:t>
      </w:r>
      <w:proofErr w:type="gramEnd"/>
      <w:r w:rsidRPr="0065129A">
        <w:rPr>
          <w:b/>
          <w:lang w:val="ru-RU"/>
        </w:rPr>
        <w:t>ород Югорск</w:t>
      </w:r>
    </w:p>
    <w:p w:rsidR="00347E3F" w:rsidRPr="0065129A" w:rsidRDefault="00347E3F" w:rsidP="00347E3F">
      <w:pPr>
        <w:pStyle w:val="a5"/>
        <w:rPr>
          <w:color w:val="auto"/>
        </w:rPr>
      </w:pPr>
      <w:r w:rsidRPr="0065129A">
        <w:rPr>
          <w:color w:val="auto"/>
        </w:rPr>
        <w:t>Администрация города Югорска</w:t>
      </w:r>
    </w:p>
    <w:p w:rsidR="00347E3F" w:rsidRPr="0065129A" w:rsidRDefault="00347E3F" w:rsidP="00347E3F">
      <w:pPr>
        <w:jc w:val="center"/>
        <w:rPr>
          <w:b/>
          <w:lang w:val="ru-RU"/>
        </w:rPr>
      </w:pPr>
      <w:r w:rsidRPr="0065129A">
        <w:rPr>
          <w:b/>
          <w:lang w:val="ru-RU"/>
        </w:rPr>
        <w:t>ПРОТОКОЛ</w:t>
      </w:r>
    </w:p>
    <w:p w:rsidR="00347E3F" w:rsidRPr="0065129A" w:rsidRDefault="00347E3F" w:rsidP="00347E3F">
      <w:pPr>
        <w:jc w:val="center"/>
        <w:rPr>
          <w:b/>
          <w:lang w:val="ru-RU"/>
        </w:rPr>
      </w:pPr>
      <w:r w:rsidRPr="0065129A">
        <w:rPr>
          <w:b/>
          <w:lang w:val="ru-RU"/>
        </w:rPr>
        <w:t>рассмотрения единственной заявки на участие в конкурсе</w:t>
      </w:r>
    </w:p>
    <w:p w:rsidR="00347E3F" w:rsidRPr="0065129A" w:rsidRDefault="00347E3F" w:rsidP="00347E3F">
      <w:pPr>
        <w:jc w:val="both"/>
        <w:rPr>
          <w:lang w:val="ru-RU"/>
        </w:rPr>
      </w:pPr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lang w:val="ru-RU"/>
        </w:rPr>
        <w:t>28 марта 2017 г.                                                                                              № 0187300005817000015-2</w:t>
      </w:r>
    </w:p>
    <w:p w:rsidR="00347E3F" w:rsidRPr="0065129A" w:rsidRDefault="00347E3F" w:rsidP="00347E3F">
      <w:pPr>
        <w:ind w:left="-709"/>
        <w:jc w:val="both"/>
        <w:rPr>
          <w:b/>
          <w:lang w:val="ru-RU"/>
        </w:rPr>
      </w:pPr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lang w:val="ru-RU"/>
        </w:rPr>
        <w:t xml:space="preserve">ПРИСУТСТВОВАЛИ: </w:t>
      </w:r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spacing w:val="-6"/>
          <w:lang w:val="ru-RU"/>
        </w:rPr>
        <w:t xml:space="preserve">Единая комиссия </w:t>
      </w:r>
      <w:r w:rsidRPr="0065129A">
        <w:rPr>
          <w:lang w:val="ru-RU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347E3F" w:rsidRPr="0065129A" w:rsidRDefault="00347E3F" w:rsidP="00347E3F">
      <w:pPr>
        <w:ind w:left="-709"/>
        <w:jc w:val="both"/>
        <w:rPr>
          <w:spacing w:val="-6"/>
          <w:lang w:val="ru-RU"/>
        </w:rPr>
      </w:pPr>
      <w:r w:rsidRPr="0065129A">
        <w:rPr>
          <w:spacing w:val="-6"/>
          <w:lang w:val="ru-RU"/>
        </w:rPr>
        <w:t xml:space="preserve">1. Голин С.Д. - </w:t>
      </w:r>
      <w:r w:rsidRPr="0065129A">
        <w:rPr>
          <w:lang w:val="ru-RU"/>
        </w:rPr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lang w:val="ru-RU"/>
        </w:rPr>
        <w:t xml:space="preserve">2. Бандурин В.К. - заместитель председателя комиссии, заместитель главы города Югорска - директор  департамента </w:t>
      </w:r>
      <w:proofErr w:type="spellStart"/>
      <w:r w:rsidRPr="0065129A">
        <w:rPr>
          <w:lang w:val="ru-RU"/>
        </w:rPr>
        <w:t>жилищно</w:t>
      </w:r>
      <w:proofErr w:type="spellEnd"/>
      <w:r w:rsidRPr="0065129A">
        <w:rPr>
          <w:lang w:val="ru-RU"/>
        </w:rPr>
        <w:t xml:space="preserve"> - коммунального и строительного комплекса администрации города Югорска;</w:t>
      </w:r>
    </w:p>
    <w:p w:rsidR="00347E3F" w:rsidRPr="0065129A" w:rsidRDefault="00347E3F" w:rsidP="00347E3F">
      <w:pPr>
        <w:ind w:left="-709"/>
        <w:jc w:val="both"/>
        <w:rPr>
          <w:spacing w:val="-6"/>
          <w:lang w:val="ru-RU"/>
        </w:rPr>
      </w:pPr>
      <w:r w:rsidRPr="0065129A">
        <w:rPr>
          <w:spacing w:val="-6"/>
          <w:lang w:val="ru-RU"/>
        </w:rPr>
        <w:t>Члены  комиссии:</w:t>
      </w:r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spacing w:val="-6"/>
          <w:lang w:val="ru-RU"/>
        </w:rPr>
        <w:t>3.</w:t>
      </w:r>
      <w:r w:rsidRPr="0065129A">
        <w:rPr>
          <w:lang w:val="ru-RU"/>
        </w:rPr>
        <w:t xml:space="preserve"> </w:t>
      </w:r>
      <w:r w:rsidRPr="0065129A">
        <w:rPr>
          <w:spacing w:val="-6"/>
          <w:lang w:val="ru-RU"/>
        </w:rPr>
        <w:t>Климин В.А.  – председатель Думы города Югорска;</w:t>
      </w:r>
    </w:p>
    <w:p w:rsidR="00347E3F" w:rsidRPr="0065129A" w:rsidRDefault="00347E3F" w:rsidP="001B2CC3">
      <w:pPr>
        <w:ind w:left="-709"/>
        <w:jc w:val="both"/>
        <w:rPr>
          <w:lang w:val="ru-RU"/>
        </w:rPr>
      </w:pPr>
      <w:r w:rsidRPr="0065129A">
        <w:rPr>
          <w:lang w:val="ru-RU"/>
        </w:rPr>
        <w:t xml:space="preserve">4. </w:t>
      </w:r>
      <w:r w:rsidRPr="0065129A">
        <w:rPr>
          <w:spacing w:val="-6"/>
          <w:lang w:val="ru-RU"/>
        </w:rPr>
        <w:t xml:space="preserve">Абдуллаев А.Т. </w:t>
      </w:r>
      <w:r w:rsidRPr="0065129A">
        <w:rPr>
          <w:lang w:val="ru-RU"/>
        </w:rPr>
        <w:t>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347E3F" w:rsidRPr="0065129A" w:rsidRDefault="0065129A" w:rsidP="00347E3F">
      <w:pPr>
        <w:ind w:left="-709" w:right="-284"/>
        <w:jc w:val="both"/>
        <w:rPr>
          <w:lang w:val="ru-RU"/>
        </w:rPr>
      </w:pPr>
      <w:r w:rsidRPr="0065129A">
        <w:rPr>
          <w:lang w:val="ru-RU"/>
        </w:rPr>
        <w:t>5</w:t>
      </w:r>
      <w:r w:rsidR="00347E3F" w:rsidRPr="0065129A">
        <w:rPr>
          <w:lang w:val="ru-RU"/>
        </w:rPr>
        <w:t>. Захарова Н.Б. – начальник отдела муниципальных закупок управления экономической политики администрации города Югорска.</w:t>
      </w:r>
    </w:p>
    <w:p w:rsidR="00347E3F" w:rsidRPr="0065129A" w:rsidRDefault="00347E3F" w:rsidP="00347E3F">
      <w:pPr>
        <w:ind w:left="-709" w:right="-284"/>
        <w:jc w:val="both"/>
        <w:rPr>
          <w:lang w:val="ru-RU"/>
        </w:rPr>
      </w:pPr>
      <w:r w:rsidRPr="0065129A">
        <w:rPr>
          <w:lang w:val="ru-RU"/>
        </w:rPr>
        <w:t xml:space="preserve">Всего присутствовали </w:t>
      </w:r>
      <w:r w:rsidR="0065129A" w:rsidRPr="0065129A">
        <w:rPr>
          <w:lang w:val="ru-RU"/>
        </w:rPr>
        <w:t>5</w:t>
      </w:r>
      <w:r w:rsidRPr="0065129A">
        <w:rPr>
          <w:lang w:val="ru-RU"/>
        </w:rPr>
        <w:t xml:space="preserve"> членов комиссии из 8.</w:t>
      </w:r>
    </w:p>
    <w:p w:rsidR="00347E3F" w:rsidRPr="0065129A" w:rsidRDefault="00347E3F" w:rsidP="00347E3F">
      <w:pPr>
        <w:keepNext/>
        <w:keepLines/>
        <w:suppressLineNumbers/>
        <w:spacing w:line="240" w:lineRule="auto"/>
        <w:ind w:left="-709"/>
        <w:jc w:val="both"/>
        <w:rPr>
          <w:rFonts w:eastAsia="Times New Roman"/>
          <w:lang w:val="ru-RU" w:eastAsia="ru-RU"/>
        </w:rPr>
      </w:pPr>
      <w:r w:rsidRPr="0065129A">
        <w:rPr>
          <w:rFonts w:eastAsia="Times New Roman"/>
          <w:lang w:val="ru-RU" w:eastAsia="ru-RU"/>
        </w:rPr>
        <w:t xml:space="preserve">Представитель заказчика: Сметанина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Югорска. </w:t>
      </w:r>
    </w:p>
    <w:p w:rsidR="00347E3F" w:rsidRPr="0065129A" w:rsidRDefault="00347E3F" w:rsidP="00347E3F">
      <w:pPr>
        <w:keepNext/>
        <w:keepLines/>
        <w:suppressLineNumbers/>
        <w:spacing w:line="240" w:lineRule="auto"/>
        <w:ind w:left="-709"/>
        <w:jc w:val="both"/>
        <w:rPr>
          <w:rFonts w:eastAsia="Times New Roman"/>
          <w:lang w:val="ru-RU" w:eastAsia="ru-RU"/>
        </w:rPr>
      </w:pPr>
      <w:r w:rsidRPr="0065129A">
        <w:rPr>
          <w:rFonts w:eastAsia="Times New Roman"/>
          <w:lang w:val="ru-RU" w:eastAsia="ru-RU"/>
        </w:rPr>
        <w:t>1.Наименование конкурса: открытый конкурс на право заключения муниципального контракта  на выполнение работ (действий),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муниципального образования городской округ город Югорск (</w:t>
      </w:r>
      <w:proofErr w:type="spellStart"/>
      <w:r w:rsidRPr="0065129A">
        <w:rPr>
          <w:rFonts w:eastAsia="Times New Roman"/>
          <w:lang w:val="ru-RU" w:eastAsia="ru-RU"/>
        </w:rPr>
        <w:t>энергосервисный</w:t>
      </w:r>
      <w:proofErr w:type="spellEnd"/>
      <w:r w:rsidRPr="0065129A">
        <w:rPr>
          <w:rFonts w:eastAsia="Times New Roman"/>
          <w:lang w:val="ru-RU" w:eastAsia="ru-RU"/>
        </w:rPr>
        <w:t xml:space="preserve"> контракт).</w:t>
      </w:r>
    </w:p>
    <w:p w:rsidR="00347E3F" w:rsidRPr="0065129A" w:rsidRDefault="00347E3F" w:rsidP="00347E3F">
      <w:pPr>
        <w:spacing w:line="240" w:lineRule="auto"/>
        <w:ind w:left="-709"/>
        <w:jc w:val="both"/>
        <w:rPr>
          <w:rFonts w:eastAsia="Times New Roman"/>
          <w:lang w:val="ru-RU" w:eastAsia="ru-RU"/>
        </w:rPr>
      </w:pPr>
      <w:r w:rsidRPr="0065129A">
        <w:rPr>
          <w:rFonts w:eastAsia="Times New Roman"/>
          <w:lang w:val="ru-RU" w:eastAsia="ru-RU"/>
        </w:rPr>
        <w:t>Номер извещения о проведении торгов на официальном сайте (</w:t>
      </w:r>
      <w:hyperlink w:history="1">
        <w:r w:rsidRPr="0065129A">
          <w:rPr>
            <w:rFonts w:eastAsia="Times New Roman"/>
            <w:lang w:val="ru-RU" w:eastAsia="ru-RU"/>
          </w:rPr>
          <w:t xml:space="preserve">http://zakupki.gov.ru) </w:t>
        </w:r>
      </w:hyperlink>
      <w:r w:rsidRPr="0065129A">
        <w:rPr>
          <w:rFonts w:eastAsia="Times New Roman"/>
          <w:lang w:val="ru-RU" w:eastAsia="ru-RU"/>
        </w:rPr>
        <w:t>0187300005817000015, дата публикации 27.02.2017. Идентификационный код закупки:  173862201231086220100101030727120244.</w:t>
      </w:r>
    </w:p>
    <w:p w:rsidR="00347E3F" w:rsidRPr="0065129A" w:rsidRDefault="00347E3F" w:rsidP="00347E3F">
      <w:pPr>
        <w:spacing w:line="240" w:lineRule="auto"/>
        <w:ind w:left="-709"/>
        <w:jc w:val="both"/>
        <w:rPr>
          <w:rFonts w:eastAsia="Times New Roman"/>
          <w:lang w:val="ru-RU" w:eastAsia="ru-RU"/>
        </w:rPr>
      </w:pPr>
      <w:r w:rsidRPr="0065129A">
        <w:rPr>
          <w:rFonts w:eastAsia="Times New Roman"/>
          <w:lang w:val="ru-RU" w:eastAsia="ru-RU"/>
        </w:rPr>
        <w:t xml:space="preserve">2. Заказчик конкурса: Департамент жилищно-коммунального и строительного комплекса администрации города Югорска. </w:t>
      </w:r>
      <w:proofErr w:type="gramStart"/>
      <w:r w:rsidRPr="0065129A">
        <w:rPr>
          <w:rFonts w:eastAsia="Times New Roman"/>
          <w:lang w:val="ru-RU" w:eastAsia="ru-RU"/>
        </w:rPr>
        <w:t>Почтовый адрес: 628260, г. Югорск, ул. Механизаторов, д. 22, Ханты-Мансийский  автономный  округ-Югра, Тюменская область.</w:t>
      </w:r>
      <w:proofErr w:type="gramEnd"/>
    </w:p>
    <w:p w:rsidR="00347E3F" w:rsidRPr="0065129A" w:rsidRDefault="00347E3F" w:rsidP="00347E3F">
      <w:pPr>
        <w:spacing w:line="240" w:lineRule="auto"/>
        <w:ind w:left="-709"/>
        <w:jc w:val="both"/>
        <w:rPr>
          <w:rFonts w:eastAsia="Times New Roman"/>
          <w:lang w:val="ru-RU" w:eastAsia="ru-RU"/>
        </w:rPr>
      </w:pPr>
      <w:r w:rsidRPr="0065129A">
        <w:rPr>
          <w:rFonts w:eastAsia="Times New Roman"/>
          <w:lang w:val="ru-RU" w:eastAsia="ru-RU"/>
        </w:rPr>
        <w:t>3. Вскрытие конвертов с заявками на участие в конкурсе проводилось 21 марта 2017 года по адресу: администрация 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47E3F" w:rsidRPr="0065129A" w:rsidRDefault="00347E3F" w:rsidP="00347E3F">
      <w:pPr>
        <w:spacing w:line="240" w:lineRule="auto"/>
        <w:ind w:left="-709"/>
        <w:jc w:val="both"/>
        <w:rPr>
          <w:rFonts w:eastAsia="Times New Roman" w:cs="Times New Roman"/>
          <w:lang w:val="ru-RU" w:eastAsia="ru-RU"/>
        </w:rPr>
      </w:pPr>
      <w:r w:rsidRPr="0065129A">
        <w:rPr>
          <w:lang w:val="ru-RU"/>
        </w:rPr>
        <w:t xml:space="preserve">4.Процедура рассмотрения единственной заявки на участие в конкурсе была проведена комиссией  28 </w:t>
      </w:r>
      <w:r w:rsidRPr="0065129A">
        <w:rPr>
          <w:rFonts w:eastAsia="Times New Roman" w:cs="Times New Roman"/>
          <w:lang w:val="ru-RU" w:eastAsia="ru-RU"/>
        </w:rPr>
        <w:t xml:space="preserve"> марта 2017 года по адресу: администрация города Югорска, ул. 40 лет Победы, 11, г. Югорск, Ханты-Мансийский  автономный  округ-Югра, Тюменская область</w:t>
      </w:r>
      <w:r w:rsidRPr="0065129A">
        <w:rPr>
          <w:lang w:val="ru-RU"/>
        </w:rPr>
        <w:t xml:space="preserve"> в 10 часов 00 минут. </w:t>
      </w:r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4252"/>
        <w:gridCol w:w="3828"/>
      </w:tblGrid>
      <w:tr w:rsidR="00347E3F" w:rsidRPr="0065129A" w:rsidTr="00C70426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pStyle w:val="a3"/>
              <w:tabs>
                <w:tab w:val="left" w:pos="6660"/>
              </w:tabs>
              <w:spacing w:after="0"/>
              <w:jc w:val="center"/>
              <w:rPr>
                <w:rFonts w:eastAsia="Times New Roman"/>
                <w:lang w:val="ru-RU"/>
              </w:rPr>
            </w:pPr>
            <w:r w:rsidRPr="0065129A">
              <w:rPr>
                <w:lang w:val="ru-RU"/>
              </w:rPr>
              <w:t xml:space="preserve">№ </w:t>
            </w:r>
            <w:proofErr w:type="gramStart"/>
            <w:r w:rsidRPr="0065129A">
              <w:rPr>
                <w:lang w:val="ru-RU"/>
              </w:rPr>
              <w:t>п</w:t>
            </w:r>
            <w:proofErr w:type="gramEnd"/>
            <w:r w:rsidRPr="0065129A">
              <w:rPr>
                <w:lang w:val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pStyle w:val="a3"/>
              <w:tabs>
                <w:tab w:val="left" w:pos="6660"/>
              </w:tabs>
              <w:spacing w:after="0"/>
              <w:jc w:val="center"/>
              <w:rPr>
                <w:rFonts w:eastAsia="Times New Roman"/>
                <w:lang w:val="ru-RU"/>
              </w:rPr>
            </w:pPr>
            <w:r w:rsidRPr="0065129A">
              <w:rPr>
                <w:lang w:val="ru-RU"/>
              </w:rPr>
              <w:t>Рег. 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pStyle w:val="a3"/>
              <w:tabs>
                <w:tab w:val="left" w:pos="6660"/>
              </w:tabs>
              <w:spacing w:after="0"/>
              <w:jc w:val="center"/>
              <w:rPr>
                <w:rFonts w:eastAsia="Times New Roman"/>
                <w:lang w:val="ru-RU"/>
              </w:rPr>
            </w:pPr>
            <w:r w:rsidRPr="0065129A">
              <w:rPr>
                <w:lang w:val="ru-RU"/>
              </w:rPr>
              <w:t>Наименование участника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pStyle w:val="a3"/>
              <w:tabs>
                <w:tab w:val="left" w:pos="6660"/>
              </w:tabs>
              <w:spacing w:after="0"/>
              <w:jc w:val="center"/>
              <w:rPr>
                <w:rFonts w:eastAsia="Times New Roman"/>
                <w:lang w:val="ru-RU"/>
              </w:rPr>
            </w:pPr>
            <w:r w:rsidRPr="0065129A">
              <w:rPr>
                <w:lang w:val="ru-RU"/>
              </w:rPr>
              <w:t>Почтовый адрес</w:t>
            </w:r>
          </w:p>
        </w:tc>
      </w:tr>
      <w:tr w:rsidR="00347E3F" w:rsidRPr="0065129A" w:rsidTr="00C70426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347E3F" w:rsidRPr="0065129A" w:rsidRDefault="00347E3F" w:rsidP="00C70426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 w:rsidRPr="0065129A">
              <w:rPr>
                <w:rFonts w:eastAsia="Times New Roman" w:cs="Times New Roman"/>
                <w:lang w:val="ru-RU" w:eastAsia="ru-RU"/>
              </w:rPr>
              <w:t>1.</w:t>
            </w:r>
          </w:p>
          <w:p w:rsidR="00347E3F" w:rsidRPr="0065129A" w:rsidRDefault="00347E3F" w:rsidP="00C70426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 w:rsidRPr="0065129A"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highlight w:val="yellow"/>
                <w:lang w:val="ru-RU" w:eastAsia="ru-RU"/>
              </w:rPr>
            </w:pPr>
            <w:r w:rsidRPr="0065129A">
              <w:rPr>
                <w:rFonts w:eastAsia="Times New Roman"/>
                <w:lang w:val="ru-RU" w:eastAsia="ru-RU"/>
              </w:rPr>
              <w:t>Публичное акционерное общество междугородной и международной электрической связи «Ростелеком»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highlight w:val="yellow"/>
                <w:lang w:val="ru-RU" w:eastAsia="ru-RU"/>
              </w:rPr>
            </w:pPr>
            <w:r w:rsidRPr="0065129A">
              <w:rPr>
                <w:rFonts w:eastAsia="Times New Roman"/>
                <w:lang w:val="ru-RU" w:eastAsia="ru-RU"/>
              </w:rPr>
              <w:t xml:space="preserve">191002, Российская Федерация, </w:t>
            </w:r>
            <w:proofErr w:type="spellStart"/>
            <w:r w:rsidRPr="0065129A">
              <w:rPr>
                <w:rFonts w:eastAsia="Times New Roman"/>
                <w:lang w:val="ru-RU" w:eastAsia="ru-RU"/>
              </w:rPr>
              <w:t>г</w:t>
            </w:r>
            <w:proofErr w:type="gramStart"/>
            <w:r w:rsidRPr="0065129A">
              <w:rPr>
                <w:rFonts w:eastAsia="Times New Roman"/>
                <w:lang w:val="ru-RU" w:eastAsia="ru-RU"/>
              </w:rPr>
              <w:t>.С</w:t>
            </w:r>
            <w:proofErr w:type="gramEnd"/>
            <w:r w:rsidRPr="0065129A">
              <w:rPr>
                <w:rFonts w:eastAsia="Times New Roman"/>
                <w:lang w:val="ru-RU" w:eastAsia="ru-RU"/>
              </w:rPr>
              <w:t>анкт</w:t>
            </w:r>
            <w:proofErr w:type="spellEnd"/>
            <w:r w:rsidRPr="0065129A">
              <w:rPr>
                <w:rFonts w:eastAsia="Times New Roman"/>
                <w:lang w:val="ru-RU" w:eastAsia="ru-RU"/>
              </w:rPr>
              <w:t xml:space="preserve">-Петербург, </w:t>
            </w:r>
            <w:proofErr w:type="spellStart"/>
            <w:r w:rsidRPr="0065129A">
              <w:rPr>
                <w:rFonts w:eastAsia="Times New Roman"/>
                <w:lang w:val="ru-RU" w:eastAsia="ru-RU"/>
              </w:rPr>
              <w:t>ул.Достоевского</w:t>
            </w:r>
            <w:proofErr w:type="spellEnd"/>
            <w:r w:rsidRPr="0065129A">
              <w:rPr>
                <w:rFonts w:eastAsia="Times New Roman"/>
                <w:lang w:val="ru-RU" w:eastAsia="ru-RU"/>
              </w:rPr>
              <w:t>, д.15</w:t>
            </w:r>
          </w:p>
        </w:tc>
      </w:tr>
    </w:tbl>
    <w:p w:rsidR="00347E3F" w:rsidRPr="0065129A" w:rsidRDefault="00347E3F" w:rsidP="00347E3F">
      <w:pPr>
        <w:tabs>
          <w:tab w:val="left" w:pos="6660"/>
        </w:tabs>
        <w:ind w:left="-709"/>
        <w:jc w:val="both"/>
        <w:rPr>
          <w:rFonts w:eastAsia="Times New Roman"/>
          <w:highlight w:val="yellow"/>
          <w:lang w:val="ru-RU"/>
        </w:rPr>
      </w:pPr>
      <w:r w:rsidRPr="0065129A">
        <w:rPr>
          <w:lang w:val="ru-RU"/>
        </w:rPr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lang w:val="ru-RU"/>
        </w:rPr>
        <w:lastRenderedPageBreak/>
        <w:t xml:space="preserve">   </w:t>
      </w:r>
      <w:proofErr w:type="gramStart"/>
      <w:r w:rsidRPr="0065129A">
        <w:rPr>
          <w:lang w:val="ru-RU"/>
        </w:rPr>
        <w:t xml:space="preserve">1) Заявка </w:t>
      </w:r>
      <w:r w:rsidRPr="0065129A">
        <w:rPr>
          <w:rFonts w:eastAsia="Times New Roman"/>
          <w:lang w:val="ru-RU" w:eastAsia="ru-RU"/>
        </w:rPr>
        <w:t xml:space="preserve">Публичного акционерного  общества междугородной и международной электрической связи «Ростелеком» </w:t>
      </w:r>
      <w:r w:rsidRPr="0065129A">
        <w:rPr>
          <w:lang w:val="ru-RU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r w:rsidRPr="0065129A">
        <w:rPr>
          <w:rFonts w:eastAsia="Times New Roman"/>
          <w:lang w:val="ru-RU" w:eastAsia="ru-RU"/>
        </w:rPr>
        <w:t xml:space="preserve">Публичное акционерное общество междугородной и международной электрической связи «Ростелеком» </w:t>
      </w:r>
      <w:r w:rsidRPr="0065129A">
        <w:rPr>
          <w:lang w:val="ru-RU"/>
        </w:rPr>
        <w:t xml:space="preserve">соответствует  требованиям, которые предъявляются к участнику закупки и указанным в конкурсной документации. </w:t>
      </w:r>
      <w:proofErr w:type="gramEnd"/>
    </w:p>
    <w:p w:rsidR="00347E3F" w:rsidRPr="0065129A" w:rsidRDefault="00347E3F" w:rsidP="00347E3F">
      <w:pPr>
        <w:ind w:left="-709"/>
        <w:jc w:val="both"/>
        <w:rPr>
          <w:lang w:val="ru-RU"/>
        </w:rPr>
      </w:pPr>
      <w:r w:rsidRPr="0065129A"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Югорска, уполномоченным на осуществление контроля в сфере закупок. </w:t>
      </w:r>
    </w:p>
    <w:p w:rsidR="00347E3F" w:rsidRPr="0065129A" w:rsidRDefault="00347E3F" w:rsidP="00347E3F">
      <w:pPr>
        <w:jc w:val="center"/>
        <w:rPr>
          <w:lang w:val="ru-RU"/>
        </w:rPr>
      </w:pPr>
    </w:p>
    <w:p w:rsidR="00347E3F" w:rsidRPr="0065129A" w:rsidRDefault="00347E3F" w:rsidP="00347E3F">
      <w:pPr>
        <w:jc w:val="center"/>
        <w:rPr>
          <w:lang w:val="ru-RU"/>
        </w:rPr>
      </w:pPr>
      <w:r w:rsidRPr="0065129A">
        <w:rPr>
          <w:lang w:val="ru-RU"/>
        </w:rPr>
        <w:t>Сведения о решении</w:t>
      </w:r>
    </w:p>
    <w:p w:rsidR="00347E3F" w:rsidRPr="0065129A" w:rsidRDefault="00347E3F" w:rsidP="00347E3F">
      <w:pPr>
        <w:jc w:val="center"/>
        <w:rPr>
          <w:lang w:val="ru-RU"/>
        </w:rPr>
      </w:pPr>
      <w:r w:rsidRPr="0065129A">
        <w:rPr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 w:rsidRPr="0065129A"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65129A">
        <w:rPr>
          <w:lang w:val="ru-RU"/>
        </w:rPr>
        <w:t xml:space="preserve">и конкурсной документации  </w:t>
      </w:r>
    </w:p>
    <w:p w:rsidR="00347E3F" w:rsidRPr="0065129A" w:rsidRDefault="00347E3F" w:rsidP="00347E3F">
      <w:pPr>
        <w:jc w:val="center"/>
        <w:rPr>
          <w:lang w:val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126"/>
        <w:gridCol w:w="2410"/>
      </w:tblGrid>
      <w:tr w:rsidR="00347E3F" w:rsidRPr="0065129A" w:rsidTr="0065129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jc w:val="center"/>
              <w:rPr>
                <w:sz w:val="18"/>
                <w:szCs w:val="18"/>
                <w:lang w:val="ru-RU"/>
              </w:rPr>
            </w:pPr>
            <w:r w:rsidRPr="0065129A">
              <w:rPr>
                <w:sz w:val="18"/>
                <w:szCs w:val="18"/>
                <w:lang w:val="ru-RU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jc w:val="center"/>
              <w:rPr>
                <w:rFonts w:eastAsia="Times New Roman"/>
                <w:lang w:val="ru-RU"/>
              </w:rPr>
            </w:pPr>
            <w:r w:rsidRPr="0065129A">
              <w:rPr>
                <w:lang w:val="ru-RU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rPr>
                <w:rFonts w:eastAsia="Times New Roman"/>
                <w:lang w:val="ru-RU"/>
              </w:rPr>
            </w:pPr>
            <w:r w:rsidRPr="0065129A">
              <w:rPr>
                <w:lang w:val="ru-RU"/>
              </w:rPr>
              <w:t>Член комиссии</w:t>
            </w:r>
          </w:p>
        </w:tc>
      </w:tr>
      <w:tr w:rsidR="00347E3F" w:rsidRPr="0065129A" w:rsidTr="0065129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jc w:val="both"/>
              <w:rPr>
                <w:rFonts w:eastAsia="Times New Roman"/>
                <w:sz w:val="16"/>
                <w:szCs w:val="18"/>
                <w:lang w:val="ru-RU"/>
              </w:rPr>
            </w:pPr>
            <w:r w:rsidRPr="0065129A">
              <w:rPr>
                <w:sz w:val="16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r w:rsidR="00A63977" w:rsidRPr="0065129A">
              <w:rPr>
                <w:sz w:val="16"/>
                <w:szCs w:val="18"/>
                <w:lang w:val="ru-RU"/>
              </w:rPr>
              <w:t>закупки</w:t>
            </w:r>
            <w:r w:rsidRPr="0065129A">
              <w:rPr>
                <w:sz w:val="16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F" w:rsidRPr="0065129A" w:rsidRDefault="00347E3F" w:rsidP="00C70426">
            <w:pPr>
              <w:rPr>
                <w:rFonts w:eastAsia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76" w:lineRule="auto"/>
              <w:jc w:val="center"/>
              <w:rPr>
                <w:rFonts w:eastAsia="Calibri"/>
                <w:kern w:val="2"/>
                <w:lang w:val="ru-RU"/>
              </w:rPr>
            </w:pPr>
            <w:r w:rsidRPr="0065129A">
              <w:rPr>
                <w:lang w:val="ru-RU"/>
              </w:rPr>
              <w:t>С.Д. Голин</w:t>
            </w:r>
          </w:p>
        </w:tc>
      </w:tr>
      <w:tr w:rsidR="00347E3F" w:rsidRPr="0065129A" w:rsidTr="0065129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jc w:val="both"/>
              <w:rPr>
                <w:sz w:val="16"/>
                <w:szCs w:val="18"/>
                <w:lang w:val="ru-RU"/>
              </w:rPr>
            </w:pPr>
            <w:r w:rsidRPr="0065129A">
              <w:rPr>
                <w:sz w:val="16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r w:rsidR="00A63977" w:rsidRPr="0065129A">
              <w:rPr>
                <w:sz w:val="16"/>
                <w:szCs w:val="18"/>
                <w:lang w:val="ru-RU"/>
              </w:rPr>
              <w:t>закупки</w:t>
            </w:r>
            <w:r w:rsidRPr="0065129A">
              <w:rPr>
                <w:sz w:val="16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F" w:rsidRPr="0065129A" w:rsidRDefault="00347E3F" w:rsidP="00C70426">
            <w:pPr>
              <w:rPr>
                <w:rFonts w:eastAsia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76" w:lineRule="auto"/>
              <w:jc w:val="center"/>
              <w:rPr>
                <w:rFonts w:eastAsia="Calibri"/>
                <w:kern w:val="2"/>
                <w:lang w:val="ru-RU"/>
              </w:rPr>
            </w:pPr>
            <w:r w:rsidRPr="0065129A">
              <w:rPr>
                <w:rFonts w:eastAsia="Calibri"/>
                <w:kern w:val="2"/>
                <w:lang w:val="ru-RU"/>
              </w:rPr>
              <w:t>В.К. Бандурин</w:t>
            </w:r>
          </w:p>
        </w:tc>
      </w:tr>
      <w:tr w:rsidR="00347E3F" w:rsidRPr="0065129A" w:rsidTr="0065129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jc w:val="both"/>
              <w:rPr>
                <w:sz w:val="16"/>
                <w:szCs w:val="18"/>
                <w:lang w:val="ru-RU"/>
              </w:rPr>
            </w:pPr>
            <w:r w:rsidRPr="0065129A">
              <w:rPr>
                <w:sz w:val="16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r w:rsidR="00A63977" w:rsidRPr="0065129A">
              <w:rPr>
                <w:sz w:val="16"/>
                <w:szCs w:val="18"/>
                <w:lang w:val="ru-RU"/>
              </w:rPr>
              <w:t>закупки</w:t>
            </w:r>
            <w:r w:rsidRPr="0065129A">
              <w:rPr>
                <w:sz w:val="16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F" w:rsidRPr="0065129A" w:rsidRDefault="00347E3F" w:rsidP="00C70426">
            <w:pPr>
              <w:rPr>
                <w:rFonts w:eastAsia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76" w:lineRule="auto"/>
              <w:jc w:val="center"/>
              <w:rPr>
                <w:kern w:val="2"/>
                <w:lang w:val="ru-RU"/>
              </w:rPr>
            </w:pPr>
            <w:r w:rsidRPr="0065129A">
              <w:rPr>
                <w:lang w:val="ru-RU"/>
              </w:rPr>
              <w:t>В.А. Климин</w:t>
            </w:r>
          </w:p>
        </w:tc>
      </w:tr>
      <w:tr w:rsidR="00347E3F" w:rsidRPr="0065129A" w:rsidTr="0065129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jc w:val="both"/>
              <w:rPr>
                <w:sz w:val="16"/>
                <w:szCs w:val="18"/>
                <w:lang w:val="ru-RU"/>
              </w:rPr>
            </w:pPr>
            <w:r w:rsidRPr="0065129A">
              <w:rPr>
                <w:sz w:val="16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r w:rsidR="00A63977" w:rsidRPr="0065129A">
              <w:rPr>
                <w:sz w:val="16"/>
                <w:szCs w:val="18"/>
                <w:lang w:val="ru-RU"/>
              </w:rPr>
              <w:t>закупки</w:t>
            </w:r>
            <w:r w:rsidRPr="0065129A">
              <w:rPr>
                <w:sz w:val="16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F" w:rsidRPr="0065129A" w:rsidRDefault="00347E3F" w:rsidP="00C70426">
            <w:pPr>
              <w:rPr>
                <w:rFonts w:eastAsia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76" w:lineRule="auto"/>
              <w:jc w:val="center"/>
              <w:rPr>
                <w:rFonts w:eastAsia="Calibri"/>
                <w:kern w:val="2"/>
                <w:lang w:val="ru-RU"/>
              </w:rPr>
            </w:pPr>
            <w:r w:rsidRPr="0065129A">
              <w:rPr>
                <w:lang w:val="ru-RU"/>
              </w:rPr>
              <w:t>А.Т. Абдуллаев</w:t>
            </w:r>
          </w:p>
        </w:tc>
      </w:tr>
      <w:tr w:rsidR="00347E3F" w:rsidRPr="0065129A" w:rsidTr="0065129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F" w:rsidRPr="0065129A" w:rsidRDefault="00347E3F" w:rsidP="00C70426">
            <w:pPr>
              <w:jc w:val="both"/>
              <w:rPr>
                <w:sz w:val="16"/>
                <w:szCs w:val="18"/>
                <w:lang w:val="ru-RU"/>
              </w:rPr>
            </w:pPr>
            <w:r w:rsidRPr="0065129A">
              <w:rPr>
                <w:sz w:val="16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r w:rsidR="00A63977" w:rsidRPr="0065129A">
              <w:rPr>
                <w:sz w:val="16"/>
                <w:szCs w:val="18"/>
                <w:lang w:val="ru-RU"/>
              </w:rPr>
              <w:t>закупки</w:t>
            </w:r>
            <w:r w:rsidRPr="0065129A">
              <w:rPr>
                <w:sz w:val="16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F" w:rsidRPr="0065129A" w:rsidRDefault="00347E3F" w:rsidP="00C70426">
            <w:pPr>
              <w:rPr>
                <w:rFonts w:eastAsia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3F" w:rsidRPr="0065129A" w:rsidRDefault="00347E3F" w:rsidP="00C70426">
            <w:pPr>
              <w:spacing w:line="276" w:lineRule="auto"/>
              <w:jc w:val="center"/>
              <w:rPr>
                <w:rFonts w:eastAsia="Calibri"/>
                <w:kern w:val="2"/>
                <w:lang w:val="ru-RU"/>
              </w:rPr>
            </w:pPr>
            <w:r w:rsidRPr="0065129A">
              <w:rPr>
                <w:lang w:val="ru-RU"/>
              </w:rPr>
              <w:t>Н.Б. Захарова</w:t>
            </w:r>
          </w:p>
        </w:tc>
      </w:tr>
    </w:tbl>
    <w:p w:rsidR="00347E3F" w:rsidRPr="0065129A" w:rsidRDefault="00347E3F" w:rsidP="00347E3F">
      <w:pPr>
        <w:jc w:val="both"/>
        <w:rPr>
          <w:rFonts w:eastAsia="Times New Roman"/>
          <w:b/>
          <w:lang w:val="ru-RU"/>
        </w:rPr>
      </w:pPr>
    </w:p>
    <w:p w:rsidR="00347E3F" w:rsidRPr="0065129A" w:rsidRDefault="00347E3F" w:rsidP="00347E3F">
      <w:pPr>
        <w:jc w:val="both"/>
        <w:rPr>
          <w:b/>
          <w:szCs w:val="20"/>
          <w:lang w:val="ru-RU"/>
        </w:rPr>
      </w:pPr>
      <w:r w:rsidRPr="0065129A">
        <w:rPr>
          <w:b/>
          <w:lang w:val="ru-RU"/>
        </w:rPr>
        <w:t xml:space="preserve">Председатель комиссии:                                                                </w:t>
      </w:r>
      <w:r w:rsidRPr="0065129A">
        <w:rPr>
          <w:b/>
          <w:lang w:val="ru-RU"/>
        </w:rPr>
        <w:tab/>
      </w:r>
      <w:r w:rsidRPr="0065129A">
        <w:rPr>
          <w:b/>
          <w:lang w:val="ru-RU"/>
        </w:rPr>
        <w:tab/>
        <w:t>С.Д. Голин</w:t>
      </w:r>
    </w:p>
    <w:p w:rsidR="001B2CC3" w:rsidRPr="0065129A" w:rsidRDefault="001B2CC3" w:rsidP="00347E3F">
      <w:pPr>
        <w:jc w:val="both"/>
        <w:rPr>
          <w:b/>
          <w:lang w:val="ru-RU"/>
        </w:rPr>
      </w:pPr>
    </w:p>
    <w:p w:rsidR="00347E3F" w:rsidRPr="0065129A" w:rsidRDefault="00347E3F" w:rsidP="00347E3F">
      <w:pPr>
        <w:jc w:val="both"/>
        <w:rPr>
          <w:lang w:val="ru-RU"/>
        </w:rPr>
      </w:pPr>
      <w:r w:rsidRPr="0065129A">
        <w:rPr>
          <w:b/>
          <w:lang w:val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47E3F" w:rsidRPr="0065129A" w:rsidRDefault="00347E3F" w:rsidP="00347E3F">
      <w:pPr>
        <w:jc w:val="right"/>
        <w:rPr>
          <w:lang w:val="ru-RU"/>
        </w:rPr>
      </w:pPr>
      <w:r w:rsidRPr="0065129A">
        <w:rPr>
          <w:lang w:val="ru-RU"/>
        </w:rPr>
        <w:t>_______</w:t>
      </w:r>
      <w:r w:rsidR="0065129A" w:rsidRPr="0065129A">
        <w:rPr>
          <w:lang w:val="ru-RU"/>
        </w:rPr>
        <w:t>__</w:t>
      </w:r>
      <w:r w:rsidRPr="0065129A">
        <w:rPr>
          <w:lang w:val="ru-RU"/>
        </w:rPr>
        <w:t>___________В.К. Бандурин</w:t>
      </w:r>
    </w:p>
    <w:p w:rsidR="00347E3F" w:rsidRPr="0065129A" w:rsidRDefault="00347E3F" w:rsidP="00347E3F">
      <w:pPr>
        <w:jc w:val="right"/>
        <w:rPr>
          <w:lang w:val="ru-RU"/>
        </w:rPr>
      </w:pPr>
      <w:r w:rsidRPr="0065129A">
        <w:rPr>
          <w:lang w:val="ru-RU"/>
        </w:rPr>
        <w:t>_____________________ В.А. Климин</w:t>
      </w:r>
    </w:p>
    <w:p w:rsidR="00347E3F" w:rsidRPr="0065129A" w:rsidRDefault="00347E3F" w:rsidP="00347E3F">
      <w:pPr>
        <w:jc w:val="right"/>
        <w:rPr>
          <w:lang w:val="ru-RU"/>
        </w:rPr>
      </w:pPr>
      <w:r w:rsidRPr="0065129A">
        <w:rPr>
          <w:lang w:val="ru-RU"/>
        </w:rPr>
        <w:tab/>
      </w:r>
      <w:r w:rsidRPr="0065129A">
        <w:rPr>
          <w:lang w:val="ru-RU"/>
        </w:rPr>
        <w:tab/>
      </w:r>
      <w:r w:rsidRPr="0065129A">
        <w:rPr>
          <w:lang w:val="ru-RU"/>
        </w:rPr>
        <w:tab/>
      </w:r>
      <w:r w:rsidRPr="0065129A">
        <w:rPr>
          <w:lang w:val="ru-RU"/>
        </w:rPr>
        <w:tab/>
      </w:r>
      <w:r w:rsidRPr="0065129A">
        <w:rPr>
          <w:lang w:val="ru-RU"/>
        </w:rPr>
        <w:tab/>
      </w:r>
      <w:r w:rsidRPr="0065129A">
        <w:rPr>
          <w:lang w:val="ru-RU"/>
        </w:rPr>
        <w:tab/>
      </w:r>
      <w:r w:rsidRPr="0065129A">
        <w:rPr>
          <w:lang w:val="ru-RU"/>
        </w:rPr>
        <w:tab/>
        <w:t xml:space="preserve">  ____</w:t>
      </w:r>
      <w:r w:rsidR="0065129A" w:rsidRPr="0065129A">
        <w:rPr>
          <w:lang w:val="ru-RU"/>
        </w:rPr>
        <w:t>__</w:t>
      </w:r>
      <w:r w:rsidRPr="0065129A">
        <w:rPr>
          <w:lang w:val="ru-RU"/>
        </w:rPr>
        <w:t>______________А.Т. Абдуллаев</w:t>
      </w:r>
    </w:p>
    <w:p w:rsidR="00347E3F" w:rsidRPr="0065129A" w:rsidRDefault="00347E3F" w:rsidP="00347E3F">
      <w:pPr>
        <w:jc w:val="right"/>
        <w:rPr>
          <w:lang w:val="ru-RU"/>
        </w:rPr>
      </w:pPr>
      <w:r w:rsidRPr="0065129A">
        <w:rPr>
          <w:lang w:val="ru-RU"/>
        </w:rPr>
        <w:t xml:space="preserve">                                                                                   _____</w:t>
      </w:r>
      <w:r w:rsidR="0065129A" w:rsidRPr="0065129A">
        <w:rPr>
          <w:lang w:val="ru-RU"/>
        </w:rPr>
        <w:t>_____</w:t>
      </w:r>
      <w:r w:rsidRPr="0065129A">
        <w:rPr>
          <w:lang w:val="ru-RU"/>
        </w:rPr>
        <w:t>__________ Н.Б. Захарова</w:t>
      </w:r>
    </w:p>
    <w:p w:rsidR="00347E3F" w:rsidRPr="0065129A" w:rsidRDefault="00347E3F" w:rsidP="00347E3F">
      <w:pPr>
        <w:rPr>
          <w:lang w:val="ru-RU"/>
        </w:rPr>
      </w:pPr>
    </w:p>
    <w:p w:rsidR="00347E3F" w:rsidRPr="0065129A" w:rsidRDefault="00347E3F" w:rsidP="00347E3F">
      <w:pPr>
        <w:rPr>
          <w:lang w:val="ru-RU"/>
        </w:rPr>
      </w:pPr>
      <w:r w:rsidRPr="0065129A">
        <w:rPr>
          <w:lang w:val="ru-RU"/>
        </w:rPr>
        <w:t xml:space="preserve">Представитель Заказчика                                                 _______________ Е.Н. Сметанина  </w:t>
      </w:r>
    </w:p>
    <w:p w:rsidR="00347E3F" w:rsidRPr="0065129A" w:rsidRDefault="00347E3F" w:rsidP="00347E3F">
      <w:pPr>
        <w:rPr>
          <w:sz w:val="20"/>
          <w:szCs w:val="20"/>
          <w:lang w:val="ru-RU"/>
        </w:rPr>
      </w:pPr>
    </w:p>
    <w:p w:rsidR="00347E3F" w:rsidRPr="0065129A" w:rsidRDefault="00347E3F" w:rsidP="00347E3F">
      <w:pPr>
        <w:rPr>
          <w:lang w:val="ru-RU"/>
        </w:rPr>
      </w:pPr>
    </w:p>
    <w:p w:rsidR="00347E3F" w:rsidRPr="0065129A" w:rsidRDefault="00347E3F" w:rsidP="00347E3F">
      <w:pPr>
        <w:rPr>
          <w:lang w:val="ru-RU"/>
        </w:rPr>
      </w:pPr>
    </w:p>
    <w:p w:rsidR="00347E3F" w:rsidRPr="0065129A" w:rsidRDefault="00347E3F" w:rsidP="00347E3F">
      <w:pPr>
        <w:rPr>
          <w:lang w:val="ru-RU"/>
        </w:rPr>
      </w:pPr>
    </w:p>
    <w:p w:rsidR="0065129A" w:rsidRPr="0065129A" w:rsidRDefault="0065129A" w:rsidP="0065129A">
      <w:pPr>
        <w:pageBreakBefore/>
        <w:tabs>
          <w:tab w:val="left" w:pos="6660"/>
          <w:tab w:val="left" w:pos="8460"/>
        </w:tabs>
        <w:spacing w:line="240" w:lineRule="auto"/>
        <w:jc w:val="right"/>
        <w:rPr>
          <w:sz w:val="18"/>
          <w:szCs w:val="18"/>
          <w:lang w:val="ru-RU"/>
        </w:rPr>
      </w:pPr>
      <w:r w:rsidRPr="0065129A">
        <w:rPr>
          <w:sz w:val="18"/>
          <w:szCs w:val="18"/>
          <w:lang w:val="ru-RU"/>
        </w:rPr>
        <w:lastRenderedPageBreak/>
        <w:t>Приложение 1</w:t>
      </w:r>
    </w:p>
    <w:p w:rsidR="0065129A" w:rsidRPr="0065129A" w:rsidRDefault="0065129A" w:rsidP="0065129A">
      <w:pPr>
        <w:tabs>
          <w:tab w:val="left" w:pos="6660"/>
          <w:tab w:val="left" w:pos="8460"/>
        </w:tabs>
        <w:spacing w:line="240" w:lineRule="auto"/>
        <w:jc w:val="right"/>
        <w:rPr>
          <w:rStyle w:val="1"/>
          <w:sz w:val="22"/>
          <w:szCs w:val="22"/>
          <w:lang w:val="ru-RU"/>
        </w:rPr>
      </w:pPr>
      <w:r w:rsidRPr="0065129A">
        <w:rPr>
          <w:rStyle w:val="1"/>
          <w:sz w:val="18"/>
          <w:szCs w:val="18"/>
          <w:lang w:val="ru-RU"/>
        </w:rPr>
        <w:t>к протоколу рассмотрения единственной заявки</w:t>
      </w:r>
    </w:p>
    <w:p w:rsidR="0065129A" w:rsidRPr="0065129A" w:rsidRDefault="0065129A" w:rsidP="0065129A">
      <w:pPr>
        <w:tabs>
          <w:tab w:val="left" w:pos="6660"/>
          <w:tab w:val="left" w:pos="8460"/>
        </w:tabs>
        <w:spacing w:line="240" w:lineRule="auto"/>
        <w:jc w:val="right"/>
        <w:rPr>
          <w:rStyle w:val="1"/>
          <w:sz w:val="18"/>
          <w:szCs w:val="18"/>
          <w:lang w:val="ru-RU"/>
        </w:rPr>
      </w:pPr>
      <w:r w:rsidRPr="0065129A">
        <w:rPr>
          <w:rStyle w:val="1"/>
          <w:sz w:val="18"/>
          <w:szCs w:val="18"/>
          <w:lang w:val="ru-RU"/>
        </w:rPr>
        <w:t xml:space="preserve"> на участие в открытом конкурсе</w:t>
      </w:r>
    </w:p>
    <w:p w:rsidR="0065129A" w:rsidRPr="0065129A" w:rsidRDefault="0065129A" w:rsidP="0065129A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  <w:lang w:val="ru-RU"/>
        </w:rPr>
      </w:pPr>
      <w:r w:rsidRPr="0065129A">
        <w:rPr>
          <w:sz w:val="16"/>
          <w:szCs w:val="16"/>
          <w:lang w:val="ru-RU"/>
        </w:rPr>
        <w:t>от 28 марта 2017г. № 0187300005817000015-2</w:t>
      </w:r>
    </w:p>
    <w:p w:rsidR="0065129A" w:rsidRPr="0065129A" w:rsidRDefault="0065129A" w:rsidP="0065129A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  <w:lang w:val="ru-RU"/>
        </w:rPr>
      </w:pPr>
    </w:p>
    <w:p w:rsidR="0065129A" w:rsidRPr="0065129A" w:rsidRDefault="0065129A" w:rsidP="0065129A">
      <w:pPr>
        <w:pStyle w:val="Standard"/>
        <w:shd w:val="clear" w:color="auto" w:fill="FFFFFF"/>
        <w:spacing w:line="240" w:lineRule="exact"/>
        <w:ind w:hanging="180"/>
        <w:jc w:val="center"/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</w:pPr>
      <w:r w:rsidRPr="0065129A"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  <w:t>Таблица рассмотрения единственной заявки на участие в открытом конкурсе</w:t>
      </w:r>
    </w:p>
    <w:p w:rsidR="0065129A" w:rsidRPr="0065129A" w:rsidRDefault="0065129A" w:rsidP="0065129A">
      <w:pPr>
        <w:spacing w:line="240" w:lineRule="auto"/>
        <w:jc w:val="center"/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</w:pPr>
      <w:r w:rsidRPr="0065129A">
        <w:rPr>
          <w:b/>
          <w:bCs/>
          <w:sz w:val="18"/>
          <w:szCs w:val="18"/>
          <w:lang w:val="ru-RU"/>
        </w:rPr>
        <w:t xml:space="preserve">на право заключения муниципального </w:t>
      </w:r>
      <w:proofErr w:type="gramStart"/>
      <w:r w:rsidRPr="0065129A">
        <w:rPr>
          <w:b/>
          <w:bCs/>
          <w:sz w:val="18"/>
          <w:szCs w:val="18"/>
          <w:lang w:val="ru-RU"/>
        </w:rPr>
        <w:t>контракта</w:t>
      </w:r>
      <w:proofErr w:type="gramEnd"/>
      <w:r w:rsidRPr="0065129A">
        <w:rPr>
          <w:b/>
          <w:bCs/>
          <w:sz w:val="18"/>
          <w:szCs w:val="18"/>
          <w:lang w:val="ru-RU"/>
        </w:rPr>
        <w:t xml:space="preserve">  на выполнение работ (действий),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муниципального образования городской округ город Югорск (</w:t>
      </w:r>
      <w:proofErr w:type="spellStart"/>
      <w:r w:rsidRPr="0065129A">
        <w:rPr>
          <w:b/>
          <w:bCs/>
          <w:sz w:val="18"/>
          <w:szCs w:val="18"/>
          <w:lang w:val="ru-RU"/>
        </w:rPr>
        <w:t>энергосервисный</w:t>
      </w:r>
      <w:proofErr w:type="spellEnd"/>
      <w:r w:rsidRPr="0065129A">
        <w:rPr>
          <w:b/>
          <w:bCs/>
          <w:sz w:val="18"/>
          <w:szCs w:val="18"/>
          <w:lang w:val="ru-RU"/>
        </w:rPr>
        <w:t xml:space="preserve"> контракт).</w:t>
      </w:r>
    </w:p>
    <w:p w:rsidR="0065129A" w:rsidRPr="0065129A" w:rsidRDefault="0065129A" w:rsidP="0065129A">
      <w:pPr>
        <w:spacing w:line="240" w:lineRule="auto"/>
        <w:jc w:val="center"/>
        <w:rPr>
          <w:b/>
          <w:bCs/>
          <w:sz w:val="18"/>
          <w:szCs w:val="18"/>
          <w:lang w:val="ru-RU"/>
        </w:rPr>
      </w:pPr>
    </w:p>
    <w:p w:rsidR="0065129A" w:rsidRPr="0065129A" w:rsidRDefault="0065129A" w:rsidP="0065129A">
      <w:pPr>
        <w:pStyle w:val="a3"/>
        <w:spacing w:after="0"/>
        <w:ind w:left="0"/>
        <w:rPr>
          <w:sz w:val="18"/>
          <w:szCs w:val="18"/>
          <w:lang w:val="ru-RU"/>
        </w:rPr>
      </w:pPr>
      <w:r w:rsidRPr="0065129A">
        <w:rPr>
          <w:sz w:val="18"/>
          <w:szCs w:val="18"/>
          <w:lang w:val="ru-RU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269"/>
        <w:gridCol w:w="3971"/>
      </w:tblGrid>
      <w:tr w:rsidR="0065129A" w:rsidRPr="0065129A" w:rsidTr="0065129A">
        <w:trPr>
          <w:cantSplit/>
          <w:trHeight w:val="214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pStyle w:val="a3"/>
              <w:spacing w:after="0"/>
              <w:ind w:left="-108" w:firstLine="108"/>
              <w:jc w:val="center"/>
              <w:rPr>
                <w:sz w:val="18"/>
                <w:szCs w:val="18"/>
                <w:lang w:val="ru-RU"/>
              </w:rPr>
            </w:pPr>
            <w:r w:rsidRPr="0065129A">
              <w:rPr>
                <w:sz w:val="18"/>
                <w:szCs w:val="18"/>
                <w:lang w:val="ru-RU"/>
              </w:rPr>
              <w:t>Показатель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9A" w:rsidRPr="0065129A" w:rsidRDefault="0065129A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  <w:lang w:val="ru-RU" w:eastAsia="ar-SA"/>
              </w:rPr>
            </w:pPr>
          </w:p>
          <w:p w:rsidR="0065129A" w:rsidRPr="0065129A" w:rsidRDefault="0065129A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  <w:p w:rsidR="0065129A" w:rsidRPr="0065129A" w:rsidRDefault="0065129A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  <w:p w:rsidR="0065129A" w:rsidRPr="0065129A" w:rsidRDefault="0065129A">
            <w:pPr>
              <w:pStyle w:val="a3"/>
              <w:spacing w:after="0"/>
              <w:ind w:left="0"/>
              <w:jc w:val="center"/>
              <w:rPr>
                <w:sz w:val="18"/>
                <w:szCs w:val="18"/>
                <w:lang w:val="ru-RU"/>
              </w:rPr>
            </w:pPr>
            <w:r w:rsidRPr="0065129A">
              <w:rPr>
                <w:color w:val="000000"/>
                <w:sz w:val="18"/>
                <w:szCs w:val="18"/>
                <w:lang w:val="ru-RU"/>
              </w:rPr>
              <w:t>Обязательные требования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pStyle w:val="a3"/>
              <w:spacing w:after="0"/>
              <w:ind w:left="0"/>
              <w:jc w:val="center"/>
              <w:rPr>
                <w:sz w:val="18"/>
                <w:szCs w:val="18"/>
                <w:lang w:val="ru-RU"/>
              </w:rPr>
            </w:pPr>
            <w:r w:rsidRPr="0065129A">
              <w:rPr>
                <w:sz w:val="18"/>
                <w:szCs w:val="18"/>
                <w:lang w:val="ru-RU"/>
              </w:rPr>
              <w:t>Наименование участника</w:t>
            </w:r>
          </w:p>
        </w:tc>
      </w:tr>
      <w:tr w:rsidR="0065129A" w:rsidRPr="0065129A" w:rsidTr="0065129A">
        <w:trPr>
          <w:cantSplit/>
          <w:trHeight w:val="1125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pacing w:line="240" w:lineRule="auto"/>
              <w:rPr>
                <w:rFonts w:eastAsia="Times New Roman"/>
                <w:sz w:val="18"/>
                <w:szCs w:val="18"/>
                <w:lang w:val="ru-RU"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pacing w:line="240" w:lineRule="auto"/>
              <w:rPr>
                <w:rFonts w:eastAsia="Times New Roman"/>
                <w:sz w:val="18"/>
                <w:szCs w:val="18"/>
                <w:lang w:val="ru-RU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val="ru-RU" w:eastAsia="ru-RU"/>
              </w:rPr>
            </w:pPr>
            <w:r w:rsidRPr="0065129A">
              <w:rPr>
                <w:rFonts w:eastAsia="Times New Roman"/>
                <w:b/>
                <w:sz w:val="18"/>
                <w:szCs w:val="18"/>
                <w:lang w:val="ru-RU" w:eastAsia="ru-RU"/>
              </w:rPr>
              <w:t>Публичное акционерное общество междугородной и международной электрической связи «Ростелеком»,</w:t>
            </w:r>
          </w:p>
          <w:p w:rsidR="0065129A" w:rsidRPr="0065129A" w:rsidRDefault="0065129A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val="ru-RU" w:eastAsia="ru-RU"/>
              </w:rPr>
            </w:pPr>
            <w:r w:rsidRPr="0065129A">
              <w:rPr>
                <w:rFonts w:eastAsia="Times New Roman"/>
                <w:b/>
                <w:sz w:val="18"/>
                <w:szCs w:val="18"/>
                <w:lang w:val="ru-RU" w:eastAsia="ru-RU"/>
              </w:rPr>
              <w:t>г. Санкт-Петербург</w:t>
            </w:r>
          </w:p>
        </w:tc>
      </w:tr>
      <w:tr w:rsidR="0065129A" w:rsidRPr="0065129A" w:rsidTr="0065129A">
        <w:trPr>
          <w:cantSplit/>
          <w:trHeight w:val="83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1. </w:t>
            </w:r>
            <w:proofErr w:type="spellStart"/>
            <w:r w:rsidRPr="0065129A">
              <w:rPr>
                <w:color w:val="000000"/>
                <w:sz w:val="17"/>
                <w:szCs w:val="17"/>
                <w:lang w:val="ru-RU"/>
              </w:rPr>
              <w:t>Непроведение</w:t>
            </w:r>
            <w:proofErr w:type="spellEnd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ликвидации участника </w:t>
            </w:r>
            <w:r w:rsidRPr="0065129A">
              <w:rPr>
                <w:bCs/>
                <w:color w:val="000000"/>
                <w:sz w:val="17"/>
                <w:szCs w:val="17"/>
                <w:lang w:val="ru-RU"/>
              </w:rPr>
              <w:t>закупки -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юридического лица и отсутствие решения арбитражного суда о признании участника </w:t>
            </w:r>
            <w:r w:rsidRPr="0065129A">
              <w:rPr>
                <w:bCs/>
                <w:color w:val="000000"/>
                <w:sz w:val="17"/>
                <w:szCs w:val="17"/>
                <w:lang w:val="ru-RU"/>
              </w:rPr>
              <w:t>закупки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- юридического лица, индивидуального предпринимателя </w:t>
            </w:r>
            <w:r w:rsidRPr="0065129A">
              <w:rPr>
                <w:bCs/>
                <w:color w:val="000000"/>
                <w:sz w:val="17"/>
                <w:szCs w:val="17"/>
                <w:lang w:val="ru-RU"/>
              </w:rPr>
              <w:t>несостоятельным (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>банкротом</w:t>
            </w:r>
            <w:r w:rsidRPr="0065129A">
              <w:rPr>
                <w:bCs/>
                <w:color w:val="000000"/>
                <w:sz w:val="17"/>
                <w:szCs w:val="17"/>
                <w:lang w:val="ru-RU"/>
              </w:rPr>
              <w:t>)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и об открытии конкурсного производства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декларация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Информация</w:t>
            </w:r>
          </w:p>
          <w:p w:rsidR="0065129A" w:rsidRPr="0065129A" w:rsidRDefault="0065129A">
            <w:pPr>
              <w:spacing w:line="240" w:lineRule="auto"/>
              <w:jc w:val="center"/>
              <w:rPr>
                <w:kern w:val="2"/>
                <w:sz w:val="17"/>
                <w:szCs w:val="17"/>
                <w:lang w:val="ru-RU" w:eastAsia="ar-SA"/>
              </w:rPr>
            </w:pPr>
            <w:r w:rsidRPr="0065129A">
              <w:rPr>
                <w:sz w:val="17"/>
                <w:szCs w:val="17"/>
                <w:lang w:val="ru-RU"/>
              </w:rPr>
              <w:t>продекларирована</w:t>
            </w:r>
          </w:p>
        </w:tc>
      </w:tr>
      <w:tr w:rsidR="0065129A" w:rsidRPr="0065129A" w:rsidTr="0065129A">
        <w:trPr>
          <w:cantSplit/>
          <w:trHeight w:val="56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2. </w:t>
            </w:r>
            <w:proofErr w:type="spellStart"/>
            <w:r w:rsidRPr="0065129A">
              <w:rPr>
                <w:color w:val="000000"/>
                <w:sz w:val="17"/>
                <w:szCs w:val="17"/>
                <w:lang w:val="ru-RU"/>
              </w:rPr>
              <w:t>Неприостановление</w:t>
            </w:r>
            <w:proofErr w:type="spellEnd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деятельности участника </w:t>
            </w:r>
            <w:r w:rsidRPr="0065129A">
              <w:rPr>
                <w:bCs/>
                <w:color w:val="000000"/>
                <w:sz w:val="17"/>
                <w:szCs w:val="17"/>
                <w:lang w:val="ru-RU"/>
              </w:rPr>
              <w:t>закупки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в порядке, </w:t>
            </w:r>
            <w:r w:rsidRPr="0065129A">
              <w:rPr>
                <w:bCs/>
                <w:color w:val="000000"/>
                <w:sz w:val="17"/>
                <w:szCs w:val="17"/>
                <w:lang w:val="ru-RU"/>
              </w:rPr>
              <w:t>установленном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декларация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Информация</w:t>
            </w:r>
          </w:p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продекларирована</w:t>
            </w:r>
          </w:p>
        </w:tc>
      </w:tr>
      <w:tr w:rsidR="0065129A" w:rsidRPr="0065129A" w:rsidTr="0065129A">
        <w:trPr>
          <w:cantSplit/>
          <w:trHeight w:val="59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3. </w:t>
            </w:r>
            <w:proofErr w:type="gramStart"/>
            <w:r w:rsidRPr="0065129A">
              <w:rPr>
                <w:color w:val="000000"/>
                <w:sz w:val="17"/>
                <w:szCs w:val="17"/>
                <w:lang w:val="ru-RU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</w:t>
            </w:r>
            <w:proofErr w:type="gramStart"/>
            <w:r w:rsidRPr="0065129A">
              <w:rPr>
                <w:color w:val="000000"/>
                <w:sz w:val="17"/>
                <w:szCs w:val="17"/>
                <w:lang w:val="ru-RU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val="ru-RU" w:eastAsia="en-US"/>
              </w:rPr>
            </w:pPr>
          </w:p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декларация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Информация</w:t>
            </w:r>
          </w:p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продекларирована</w:t>
            </w:r>
          </w:p>
        </w:tc>
      </w:tr>
      <w:tr w:rsidR="0065129A" w:rsidRPr="0065129A" w:rsidTr="0065129A">
        <w:trPr>
          <w:cantSplit/>
          <w:trHeight w:val="59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4. </w:t>
            </w:r>
            <w:proofErr w:type="gramStart"/>
            <w:r w:rsidRPr="0065129A">
              <w:rPr>
                <w:color w:val="000000"/>
                <w:sz w:val="17"/>
                <w:szCs w:val="17"/>
                <w:lang w:val="ru-RU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декларация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Информация</w:t>
            </w:r>
          </w:p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продекларирована</w:t>
            </w:r>
          </w:p>
        </w:tc>
      </w:tr>
      <w:tr w:rsidR="0065129A" w:rsidRPr="0065129A" w:rsidTr="0065129A">
        <w:trPr>
          <w:cantSplit/>
          <w:trHeight w:val="130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декларация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Информация</w:t>
            </w:r>
          </w:p>
          <w:p w:rsidR="0065129A" w:rsidRPr="0065129A" w:rsidRDefault="0065129A">
            <w:pPr>
              <w:snapToGrid w:val="0"/>
              <w:spacing w:line="240" w:lineRule="auto"/>
              <w:ind w:left="110" w:right="110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продекларирована</w:t>
            </w:r>
          </w:p>
        </w:tc>
      </w:tr>
      <w:tr w:rsidR="0065129A" w:rsidRPr="0065129A" w:rsidTr="0065129A">
        <w:trPr>
          <w:cantSplit/>
          <w:trHeight w:val="50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lastRenderedPageBreak/>
              <w:t xml:space="preserve">5. </w:t>
            </w:r>
            <w:proofErr w:type="gramStart"/>
            <w:r w:rsidRPr="0065129A">
              <w:rPr>
                <w:color w:val="000000"/>
                <w:sz w:val="17"/>
                <w:szCs w:val="17"/>
                <w:lang w:val="ru-RU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</w:t>
            </w:r>
            <w:proofErr w:type="gramStart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5129A">
              <w:rPr>
                <w:color w:val="000000"/>
                <w:sz w:val="17"/>
                <w:szCs w:val="17"/>
                <w:lang w:val="ru-RU"/>
              </w:rPr>
              <w:t>неполнородными</w:t>
            </w:r>
            <w:proofErr w:type="spellEnd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(имеющими общих отца или мать) братьями и сестрами), усыновителями или усыновленными указанных физических лиц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декларация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Информация</w:t>
            </w:r>
          </w:p>
          <w:p w:rsidR="0065129A" w:rsidRPr="0065129A" w:rsidRDefault="0065129A">
            <w:pPr>
              <w:snapToGrid w:val="0"/>
              <w:spacing w:line="240" w:lineRule="auto"/>
              <w:ind w:left="110" w:right="110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продекларирована</w:t>
            </w:r>
          </w:p>
        </w:tc>
      </w:tr>
      <w:tr w:rsidR="0065129A" w:rsidRPr="0065129A" w:rsidTr="0065129A">
        <w:trPr>
          <w:cantSplit/>
          <w:trHeight w:val="50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6.</w:t>
            </w:r>
            <w:r w:rsidRPr="0065129A">
              <w:rPr>
                <w:sz w:val="17"/>
                <w:szCs w:val="17"/>
                <w:lang w:val="ru-RU"/>
              </w:rPr>
              <w:t xml:space="preserve">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Отсутствие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pacing w:line="240" w:lineRule="auto"/>
              <w:ind w:left="171" w:right="284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Отсутствует информация об участнике закупки</w:t>
            </w:r>
          </w:p>
        </w:tc>
      </w:tr>
      <w:tr w:rsidR="0065129A" w:rsidRPr="0065129A" w:rsidTr="0065129A">
        <w:trPr>
          <w:cantSplit/>
          <w:trHeight w:val="32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rStyle w:val="1"/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7.Соответствие участника и (или) </w:t>
            </w:r>
            <w:proofErr w:type="gramStart"/>
            <w:r w:rsidRPr="0065129A">
              <w:rPr>
                <w:color w:val="000000"/>
                <w:sz w:val="17"/>
                <w:szCs w:val="17"/>
                <w:lang w:val="ru-RU"/>
              </w:rPr>
              <w:t>предлагаемых</w:t>
            </w:r>
            <w:proofErr w:type="gramEnd"/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информация предоставлена</w:t>
            </w:r>
          </w:p>
        </w:tc>
      </w:tr>
      <w:tr w:rsidR="0065129A" w:rsidRPr="0065129A" w:rsidTr="0065129A">
        <w:trPr>
          <w:cantSplit/>
          <w:trHeight w:val="32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rStyle w:val="1"/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rStyle w:val="1"/>
                <w:sz w:val="17"/>
                <w:szCs w:val="17"/>
                <w:lang w:val="ru-RU"/>
              </w:rPr>
              <w:t>8.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 xml:space="preserve"> Принадлежность участника  закупки к офшорным компаниям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непринадлежность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не принадлежит</w:t>
            </w:r>
          </w:p>
        </w:tc>
      </w:tr>
      <w:tr w:rsidR="0065129A" w:rsidRPr="0065129A" w:rsidTr="0065129A">
        <w:trPr>
          <w:cantSplit/>
          <w:trHeight w:val="50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rStyle w:val="1"/>
                <w:sz w:val="17"/>
                <w:szCs w:val="17"/>
                <w:lang w:val="ru-RU"/>
              </w:rPr>
              <w:t xml:space="preserve">9. </w:t>
            </w:r>
            <w:r w:rsidRPr="0065129A">
              <w:rPr>
                <w:color w:val="000000"/>
                <w:sz w:val="17"/>
                <w:szCs w:val="17"/>
                <w:lang w:val="ru-RU"/>
              </w:rPr>
              <w:t>Объем предоставленных документов и  сведений для участия  в конкурсе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rStyle w:val="1"/>
                <w:sz w:val="17"/>
                <w:szCs w:val="17"/>
                <w:lang w:val="ru-RU"/>
              </w:rPr>
              <w:t>в  объеме, указанном  в  конкурсной  документации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snapToGrid w:val="0"/>
              <w:spacing w:line="240" w:lineRule="auto"/>
              <w:jc w:val="center"/>
              <w:rPr>
                <w:sz w:val="17"/>
                <w:szCs w:val="17"/>
                <w:lang w:val="ru-RU" w:eastAsia="en-US"/>
              </w:rPr>
            </w:pPr>
            <w:r w:rsidRPr="0065129A">
              <w:rPr>
                <w:sz w:val="17"/>
                <w:szCs w:val="17"/>
                <w:lang w:val="ru-RU"/>
              </w:rPr>
              <w:t>в полном  объеме</w:t>
            </w:r>
          </w:p>
        </w:tc>
      </w:tr>
      <w:tr w:rsidR="0065129A" w:rsidRPr="0065129A" w:rsidTr="0065129A">
        <w:trPr>
          <w:cantSplit/>
          <w:trHeight w:val="50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9A" w:rsidRPr="0065129A" w:rsidRDefault="0065129A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34"/>
              <w:rPr>
                <w:color w:val="000000"/>
                <w:sz w:val="17"/>
                <w:szCs w:val="17"/>
                <w:lang w:val="ru-RU" w:eastAsia="en-US"/>
              </w:rPr>
            </w:pPr>
            <w:r w:rsidRPr="0065129A">
              <w:rPr>
                <w:color w:val="000000"/>
                <w:sz w:val="17"/>
                <w:szCs w:val="17"/>
                <w:lang w:val="ru-RU"/>
              </w:rPr>
              <w:t>10.  Цена муниципального контракта,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 w:rsidRPr="0065129A">
              <w:rPr>
                <w:rFonts w:cs="Times New Roman"/>
                <w:sz w:val="17"/>
                <w:szCs w:val="17"/>
                <w:lang w:val="ru-RU"/>
              </w:rPr>
              <w:t>Начальная (максимальная) цена контракта</w:t>
            </w:r>
          </w:p>
          <w:p w:rsidR="0065129A" w:rsidRPr="0065129A" w:rsidRDefault="0065129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 w:rsidRPr="0065129A">
              <w:rPr>
                <w:rFonts w:cs="Times New Roman"/>
                <w:sz w:val="17"/>
                <w:szCs w:val="17"/>
                <w:lang w:val="ru-RU"/>
              </w:rPr>
              <w:t>(цена лота), руб.</w:t>
            </w:r>
          </w:p>
          <w:p w:rsidR="0065129A" w:rsidRPr="0065129A" w:rsidRDefault="0065129A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7"/>
                <w:szCs w:val="17"/>
                <w:lang w:val="ru-RU"/>
              </w:rPr>
            </w:pPr>
            <w:r w:rsidRPr="0065129A">
              <w:rPr>
                <w:rFonts w:cs="Times New Roman"/>
                <w:b/>
                <w:sz w:val="17"/>
                <w:szCs w:val="17"/>
                <w:lang w:val="ru-RU"/>
              </w:rPr>
              <w:t xml:space="preserve">98 811 052,82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9A" w:rsidRPr="0065129A" w:rsidRDefault="0065129A">
            <w:pPr>
              <w:tabs>
                <w:tab w:val="left" w:pos="8460"/>
              </w:tabs>
              <w:spacing w:line="240" w:lineRule="auto"/>
              <w:jc w:val="center"/>
              <w:rPr>
                <w:sz w:val="20"/>
                <w:szCs w:val="22"/>
                <w:lang w:val="ru-RU" w:eastAsia="en-US"/>
              </w:rPr>
            </w:pPr>
            <w:r w:rsidRPr="0065129A">
              <w:rPr>
                <w:sz w:val="20"/>
                <w:lang w:val="ru-RU"/>
              </w:rPr>
              <w:t xml:space="preserve">Экономия в денежном выражении расходов заказчика на поставку энергоресурсов, предложенная участником закупки – </w:t>
            </w:r>
            <w:r w:rsidRPr="0065129A">
              <w:rPr>
                <w:b/>
                <w:sz w:val="20"/>
                <w:lang w:val="ru-RU"/>
              </w:rPr>
              <w:t>43039125,59</w:t>
            </w:r>
            <w:r w:rsidRPr="0065129A">
              <w:rPr>
                <w:sz w:val="20"/>
                <w:lang w:val="ru-RU"/>
              </w:rPr>
              <w:t xml:space="preserve"> рублей</w:t>
            </w:r>
          </w:p>
          <w:p w:rsidR="0065129A" w:rsidRDefault="0065129A">
            <w:pPr>
              <w:spacing w:line="240" w:lineRule="auto"/>
              <w:jc w:val="center"/>
              <w:rPr>
                <w:sz w:val="20"/>
                <w:lang w:val="ru-RU"/>
              </w:rPr>
            </w:pPr>
            <w:r w:rsidRPr="0065129A">
              <w:rPr>
                <w:sz w:val="20"/>
                <w:lang w:val="ru-RU"/>
              </w:rPr>
              <w:t xml:space="preserve">Предложение о сумме, определяемой как разница между соответствующими расходами заказчика на поставки энергетических ресурсов (начальной (максимальной) ценой контракта) и предложенной участником закупки экономией в денежном выражении указанных расходов заказчика – </w:t>
            </w:r>
            <w:r w:rsidRPr="0065129A">
              <w:rPr>
                <w:b/>
                <w:sz w:val="20"/>
                <w:lang w:val="ru-RU"/>
              </w:rPr>
              <w:t>55771927,23</w:t>
            </w:r>
            <w:r w:rsidRPr="0065129A">
              <w:rPr>
                <w:sz w:val="20"/>
                <w:lang w:val="ru-RU"/>
              </w:rPr>
              <w:t xml:space="preserve"> рублей </w:t>
            </w:r>
          </w:p>
          <w:p w:rsidR="009C540C" w:rsidRPr="009C540C" w:rsidRDefault="009C540C">
            <w:pPr>
              <w:spacing w:line="240" w:lineRule="auto"/>
              <w:jc w:val="center"/>
              <w:rPr>
                <w:b/>
                <w:sz w:val="17"/>
                <w:szCs w:val="17"/>
                <w:lang w:val="ru-RU" w:eastAsia="en-US"/>
              </w:rPr>
            </w:pPr>
            <w:r>
              <w:rPr>
                <w:sz w:val="20"/>
                <w:lang w:val="ru-RU"/>
              </w:rPr>
              <w:t xml:space="preserve">В соответствии с п.10.1.13 Части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  <w:lang w:val="ru-RU"/>
              </w:rPr>
              <w:t xml:space="preserve">.Информационная карта конкурса конкурсной документации контракт заключается по цене </w:t>
            </w:r>
            <w:r w:rsidRPr="009C540C">
              <w:rPr>
                <w:b/>
                <w:sz w:val="20"/>
                <w:lang w:val="ru-RU"/>
              </w:rPr>
              <w:t>42 608 734,33 рублей</w:t>
            </w:r>
            <w:r>
              <w:rPr>
                <w:sz w:val="20"/>
                <w:lang w:val="ru-RU"/>
              </w:rPr>
              <w:t xml:space="preserve"> (</w:t>
            </w:r>
            <w:r w:rsidRPr="0065129A">
              <w:rPr>
                <w:b/>
                <w:sz w:val="20"/>
                <w:lang w:val="ru-RU"/>
              </w:rPr>
              <w:t>43039125,59</w:t>
            </w:r>
            <w:r>
              <w:rPr>
                <w:b/>
                <w:sz w:val="20"/>
                <w:lang w:val="ru-RU"/>
              </w:rPr>
              <w:t>*99/100)</w:t>
            </w:r>
          </w:p>
        </w:tc>
      </w:tr>
    </w:tbl>
    <w:p w:rsidR="00347E3F" w:rsidRPr="0065129A" w:rsidRDefault="00347E3F" w:rsidP="00347E3F">
      <w:pPr>
        <w:rPr>
          <w:lang w:val="ru-RU"/>
        </w:rPr>
      </w:pPr>
    </w:p>
    <w:p w:rsidR="00347E3F" w:rsidRPr="0065129A" w:rsidRDefault="00347E3F" w:rsidP="00347E3F">
      <w:pPr>
        <w:rPr>
          <w:lang w:val="ru-RU"/>
        </w:rPr>
      </w:pPr>
      <w:bookmarkStart w:id="0" w:name="_GoBack"/>
      <w:bookmarkEnd w:id="0"/>
    </w:p>
    <w:sectPr w:rsidR="00347E3F" w:rsidRPr="0065129A" w:rsidSect="006543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0F"/>
    <w:rsid w:val="001B2CC3"/>
    <w:rsid w:val="0026320F"/>
    <w:rsid w:val="00347E3F"/>
    <w:rsid w:val="0065129A"/>
    <w:rsid w:val="009C540C"/>
    <w:rsid w:val="00A63977"/>
    <w:rsid w:val="00D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3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47E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47E3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Title"/>
    <w:basedOn w:val="a"/>
    <w:link w:val="a6"/>
    <w:qFormat/>
    <w:rsid w:val="00347E3F"/>
    <w:pPr>
      <w:widowControl/>
      <w:suppressAutoHyphens w:val="0"/>
      <w:spacing w:line="240" w:lineRule="auto"/>
      <w:jc w:val="center"/>
      <w:textAlignment w:val="auto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0"/>
    <w:link w:val="a5"/>
    <w:rsid w:val="00347E3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7E3F"/>
    <w:rPr>
      <w:color w:val="0000FF"/>
      <w:u w:val="single"/>
    </w:rPr>
  </w:style>
  <w:style w:type="character" w:customStyle="1" w:styleId="1">
    <w:name w:val="Основной шрифт абзаца1"/>
    <w:rsid w:val="00347E3F"/>
  </w:style>
  <w:style w:type="paragraph" w:customStyle="1" w:styleId="Standard">
    <w:name w:val="Standard"/>
    <w:rsid w:val="00347E3F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6512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29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29A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3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47E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47E3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Title"/>
    <w:basedOn w:val="a"/>
    <w:link w:val="a6"/>
    <w:qFormat/>
    <w:rsid w:val="00347E3F"/>
    <w:pPr>
      <w:widowControl/>
      <w:suppressAutoHyphens w:val="0"/>
      <w:spacing w:line="240" w:lineRule="auto"/>
      <w:jc w:val="center"/>
      <w:textAlignment w:val="auto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0"/>
    <w:link w:val="a5"/>
    <w:rsid w:val="00347E3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7E3F"/>
    <w:rPr>
      <w:color w:val="0000FF"/>
      <w:u w:val="single"/>
    </w:rPr>
  </w:style>
  <w:style w:type="character" w:customStyle="1" w:styleId="1">
    <w:name w:val="Основной шрифт абзаца1"/>
    <w:rsid w:val="00347E3F"/>
  </w:style>
  <w:style w:type="paragraph" w:customStyle="1" w:styleId="Standard">
    <w:name w:val="Standard"/>
    <w:rsid w:val="00347E3F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6512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29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29A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Боярищева Татьяна Федоровна</dc:creator>
  <cp:lastModifiedBy>Захарова Наталья Борисовна</cp:lastModifiedBy>
  <cp:revision>5</cp:revision>
  <cp:lastPrinted>2017-03-27T10:49:00Z</cp:lastPrinted>
  <dcterms:created xsi:type="dcterms:W3CDTF">2017-03-24T13:17:00Z</dcterms:created>
  <dcterms:modified xsi:type="dcterms:W3CDTF">2017-03-28T05:20:00Z</dcterms:modified>
</cp:coreProperties>
</file>