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657838CB" w:rsidR="0013623D" w:rsidRPr="00363803" w:rsidRDefault="000650A1" w:rsidP="00F13FF5">
      <w:pPr>
        <w:spacing w:after="0"/>
        <w:jc w:val="center"/>
        <w:rPr>
          <w:b/>
          <w:bCs/>
          <w:sz w:val="22"/>
          <w:szCs w:val="22"/>
        </w:rPr>
      </w:pPr>
      <w:bookmarkStart w:id="0" w:name="_Ref248562863"/>
      <w:bookmarkStart w:id="1" w:name="_GoBack"/>
      <w:bookmarkEnd w:id="1"/>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2"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0A29DDC2"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7B02E3">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827"/>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9E160E">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827"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1832060B"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w:t>
            </w:r>
            <w:r w:rsidR="00F13FF5">
              <w:t xml:space="preserve"> д.</w:t>
            </w:r>
            <w:r w:rsidR="00B87661" w:rsidRPr="00D36C38">
              <w:t>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DB56E6" w:rsidRPr="00D36C38" w14:paraId="51FB740D" w14:textId="4C709711" w:rsidTr="009E160E">
        <w:tc>
          <w:tcPr>
            <w:tcW w:w="709" w:type="dxa"/>
            <w:tcBorders>
              <w:top w:val="single" w:sz="4" w:space="0" w:color="auto"/>
              <w:left w:val="single" w:sz="4" w:space="0" w:color="auto"/>
              <w:bottom w:val="single" w:sz="4" w:space="0" w:color="auto"/>
              <w:right w:val="single" w:sz="4" w:space="0" w:color="auto"/>
            </w:tcBorders>
          </w:tcPr>
          <w:p w14:paraId="3226CCA5" w14:textId="77777777" w:rsidR="00DB56E6" w:rsidRPr="00D36C38" w:rsidRDefault="00DB56E6" w:rsidP="00DB56E6">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5C5CDDA0" w:rsidR="00DB56E6" w:rsidRPr="00CC4994" w:rsidRDefault="00DB56E6" w:rsidP="00DB56E6">
            <w:pPr>
              <w:spacing w:after="0"/>
              <w:jc w:val="left"/>
              <w:rPr>
                <w:color w:val="FF0000"/>
              </w:rPr>
            </w:pPr>
            <w:r>
              <w:t>10.51.40.300-00000004</w:t>
            </w:r>
          </w:p>
        </w:tc>
        <w:tc>
          <w:tcPr>
            <w:tcW w:w="3827" w:type="dxa"/>
            <w:tcBorders>
              <w:top w:val="single" w:sz="4" w:space="0" w:color="auto"/>
              <w:left w:val="single" w:sz="4" w:space="0" w:color="auto"/>
              <w:bottom w:val="single" w:sz="4" w:space="0" w:color="auto"/>
              <w:right w:val="single" w:sz="4" w:space="0" w:color="auto"/>
            </w:tcBorders>
          </w:tcPr>
          <w:p w14:paraId="00D63B40" w14:textId="14F9A7FF" w:rsidR="00DB56E6" w:rsidRPr="00264C96" w:rsidRDefault="00264C96" w:rsidP="00DB56E6">
            <w:pPr>
              <w:spacing w:after="0"/>
              <w:rPr>
                <w:color w:val="000000" w:themeColor="text1"/>
              </w:rPr>
            </w:pPr>
            <w:r w:rsidRPr="00264C96">
              <w:rPr>
                <w:color w:val="000000" w:themeColor="text1"/>
              </w:rPr>
              <w:t xml:space="preserve">Творог. Вид молочного сырья: обезжиренное молоко. Массовая доля жира, </w:t>
            </w:r>
            <w:proofErr w:type="spellStart"/>
            <w:r w:rsidRPr="00264C96">
              <w:rPr>
                <w:color w:val="000000" w:themeColor="text1"/>
              </w:rPr>
              <w:t>min</w:t>
            </w:r>
            <w:proofErr w:type="spellEnd"/>
            <w:r w:rsidRPr="00264C96">
              <w:rPr>
                <w:color w:val="000000" w:themeColor="text1"/>
              </w:rPr>
              <w:t xml:space="preserve">, %: ≥ 7. Массовая доля жира, </w:t>
            </w:r>
            <w:proofErr w:type="spellStart"/>
            <w:r w:rsidRPr="00264C96">
              <w:rPr>
                <w:color w:val="000000" w:themeColor="text1"/>
              </w:rPr>
              <w:t>max</w:t>
            </w:r>
            <w:proofErr w:type="spellEnd"/>
            <w:r w:rsidRPr="00264C96">
              <w:rPr>
                <w:color w:val="000000" w:themeColor="text1"/>
              </w:rPr>
              <w:t xml:space="preserve">, %: ≤ 9.  Способ производства: </w:t>
            </w:r>
            <w:proofErr w:type="spellStart"/>
            <w:r w:rsidRPr="00264C96">
              <w:rPr>
                <w:color w:val="000000" w:themeColor="text1"/>
              </w:rPr>
              <w:t>самопрессование</w:t>
            </w:r>
            <w:proofErr w:type="spellEnd"/>
            <w:r w:rsidRPr="00264C96">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5ABBEBF" w14:textId="580A7C9B" w:rsidR="00DB56E6" w:rsidRPr="00CC4994" w:rsidRDefault="00DB56E6" w:rsidP="00DB56E6">
            <w:pPr>
              <w:autoSpaceDE w:val="0"/>
              <w:autoSpaceDN w:val="0"/>
              <w:adjustRightInd w:val="0"/>
              <w:spacing w:after="0"/>
              <w:jc w:val="center"/>
              <w:rPr>
                <w:color w:val="FF0000"/>
              </w:rPr>
            </w:pPr>
            <w:r w:rsidRPr="00FE52D8">
              <w:t>кг</w:t>
            </w:r>
          </w:p>
        </w:tc>
        <w:tc>
          <w:tcPr>
            <w:tcW w:w="1701" w:type="dxa"/>
            <w:tcBorders>
              <w:top w:val="single" w:sz="4" w:space="0" w:color="auto"/>
              <w:left w:val="single" w:sz="4" w:space="0" w:color="auto"/>
              <w:bottom w:val="single" w:sz="4" w:space="0" w:color="auto"/>
              <w:right w:val="single" w:sz="4" w:space="0" w:color="auto"/>
            </w:tcBorders>
          </w:tcPr>
          <w:p w14:paraId="18C17D95" w14:textId="5B733D16" w:rsidR="00DB56E6" w:rsidRPr="00CC4994" w:rsidRDefault="0008181B" w:rsidP="00DB56E6">
            <w:pPr>
              <w:autoSpaceDE w:val="0"/>
              <w:autoSpaceDN w:val="0"/>
              <w:adjustRightInd w:val="0"/>
              <w:spacing w:after="0"/>
              <w:jc w:val="center"/>
              <w:rPr>
                <w:color w:val="FF0000"/>
              </w:rPr>
            </w:pPr>
            <w:r>
              <w:t>1151</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39683A6C" w:rsidR="00DB56E6" w:rsidRPr="00CC4994" w:rsidRDefault="0008181B" w:rsidP="00DB56E6">
            <w:pPr>
              <w:spacing w:after="0"/>
              <w:jc w:val="center"/>
            </w:pPr>
            <w:r>
              <w:t>1260</w:t>
            </w:r>
          </w:p>
          <w:p w14:paraId="1660558C" w14:textId="5A100A53" w:rsidR="00DB56E6" w:rsidRPr="00CC4994" w:rsidRDefault="00DB56E6" w:rsidP="00DB56E6">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2"/>
    <w:p w14:paraId="43113284" w14:textId="77777777" w:rsidR="00CE36E7" w:rsidRPr="00D36C38" w:rsidRDefault="00CE36E7" w:rsidP="00694F0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82248" w14:textId="77777777" w:rsidR="00190310" w:rsidRDefault="00190310">
      <w:r>
        <w:separator/>
      </w:r>
    </w:p>
  </w:endnote>
  <w:endnote w:type="continuationSeparator" w:id="0">
    <w:p w14:paraId="2301A063" w14:textId="77777777" w:rsidR="00190310" w:rsidRDefault="0019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509BB" w14:textId="77777777" w:rsidR="00190310" w:rsidRDefault="00190310">
      <w:r>
        <w:separator/>
      </w:r>
    </w:p>
  </w:footnote>
  <w:footnote w:type="continuationSeparator" w:id="0">
    <w:p w14:paraId="353FE5B4" w14:textId="77777777" w:rsidR="00190310" w:rsidRDefault="0019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50A1"/>
    <w:rsid w:val="00066045"/>
    <w:rsid w:val="00070882"/>
    <w:rsid w:val="00071A64"/>
    <w:rsid w:val="00074355"/>
    <w:rsid w:val="00081117"/>
    <w:rsid w:val="0008181B"/>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4A7"/>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0310"/>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4C96"/>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0C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02E3"/>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3EB2"/>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B97"/>
    <w:rsid w:val="009B26CB"/>
    <w:rsid w:val="009B2C6C"/>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60E"/>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16D10"/>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3FF5"/>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1A06-70F6-4F19-B3EF-CF65B12E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2230</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cp:revision>
  <cp:lastPrinted>2020-01-21T05:31:00Z</cp:lastPrinted>
  <dcterms:created xsi:type="dcterms:W3CDTF">2020-02-19T07:19:00Z</dcterms:created>
  <dcterms:modified xsi:type="dcterms:W3CDTF">2020-02-19T07:19:00Z</dcterms:modified>
</cp:coreProperties>
</file>