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852" w:rsidRPr="0051768B" w:rsidRDefault="00464852" w:rsidP="00464852">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464852" w:rsidRPr="0051768B" w:rsidRDefault="00464852" w:rsidP="00464852">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464852" w:rsidRPr="0051768B" w:rsidRDefault="00464852" w:rsidP="00464852">
      <w:pPr>
        <w:jc w:val="center"/>
        <w:rPr>
          <w:b/>
          <w:bCs/>
          <w:sz w:val="24"/>
          <w:szCs w:val="24"/>
        </w:rPr>
      </w:pPr>
      <w:r w:rsidRPr="0051768B">
        <w:rPr>
          <w:b/>
          <w:bCs/>
          <w:sz w:val="24"/>
          <w:szCs w:val="24"/>
        </w:rPr>
        <w:t>ПРОТОКОЛ</w:t>
      </w:r>
    </w:p>
    <w:p w:rsidR="00464852" w:rsidRPr="0051768B" w:rsidRDefault="00464852" w:rsidP="00464852">
      <w:pPr>
        <w:jc w:val="center"/>
        <w:rPr>
          <w:b/>
          <w:sz w:val="24"/>
          <w:szCs w:val="24"/>
        </w:rPr>
      </w:pPr>
      <w:r w:rsidRPr="0036633D">
        <w:rPr>
          <w:b/>
          <w:sz w:val="24"/>
          <w:szCs w:val="24"/>
        </w:rPr>
        <w:t>рассмотрения заяв</w:t>
      </w:r>
      <w:r>
        <w:rPr>
          <w:b/>
          <w:sz w:val="24"/>
          <w:szCs w:val="24"/>
        </w:rPr>
        <w:t>ок</w:t>
      </w:r>
      <w:r w:rsidRPr="0036633D">
        <w:rPr>
          <w:b/>
          <w:sz w:val="24"/>
          <w:szCs w:val="24"/>
        </w:rPr>
        <w:t xml:space="preserve"> на участие в аукционе в электронной форме</w:t>
      </w:r>
    </w:p>
    <w:p w:rsidR="00464852" w:rsidRPr="0051768B" w:rsidRDefault="00464852" w:rsidP="00464852">
      <w:pPr>
        <w:ind w:left="-993"/>
        <w:jc w:val="both"/>
        <w:rPr>
          <w:sz w:val="24"/>
        </w:rPr>
      </w:pPr>
    </w:p>
    <w:p w:rsidR="00464852" w:rsidRPr="00D67DF4" w:rsidRDefault="00464852" w:rsidP="00464852">
      <w:pPr>
        <w:ind w:left="426"/>
        <w:jc w:val="both"/>
        <w:rPr>
          <w:sz w:val="24"/>
        </w:rPr>
      </w:pPr>
      <w:r>
        <w:rPr>
          <w:sz w:val="24"/>
        </w:rPr>
        <w:t xml:space="preserve">«01» октября </w:t>
      </w:r>
      <w:r w:rsidRPr="00D67DF4">
        <w:rPr>
          <w:sz w:val="24"/>
        </w:rPr>
        <w:t xml:space="preserve"> 201</w:t>
      </w:r>
      <w:r>
        <w:rPr>
          <w:sz w:val="24"/>
        </w:rPr>
        <w:t>5</w:t>
      </w:r>
      <w:r w:rsidRPr="00D67DF4">
        <w:rPr>
          <w:sz w:val="24"/>
        </w:rPr>
        <w:t xml:space="preserve"> г.                                                                                     </w:t>
      </w:r>
      <w:r>
        <w:rPr>
          <w:sz w:val="24"/>
        </w:rPr>
        <w:t xml:space="preserve">  № 0187300005815000474</w:t>
      </w:r>
      <w:r w:rsidRPr="00D67DF4">
        <w:rPr>
          <w:sz w:val="24"/>
        </w:rPr>
        <w:t>-1</w:t>
      </w:r>
    </w:p>
    <w:p w:rsidR="00464852" w:rsidRPr="00D67DF4" w:rsidRDefault="00464852" w:rsidP="00464852">
      <w:pPr>
        <w:ind w:left="426"/>
        <w:jc w:val="both"/>
        <w:rPr>
          <w:sz w:val="24"/>
        </w:rPr>
      </w:pPr>
    </w:p>
    <w:p w:rsidR="00464852" w:rsidRPr="000625E2" w:rsidRDefault="00464852" w:rsidP="00464852">
      <w:pPr>
        <w:rPr>
          <w:noProof/>
          <w:sz w:val="24"/>
          <w:szCs w:val="24"/>
        </w:rPr>
      </w:pPr>
      <w:r>
        <w:rPr>
          <w:sz w:val="24"/>
        </w:rPr>
        <w:t xml:space="preserve">       </w:t>
      </w:r>
      <w:r w:rsidRPr="000625E2">
        <w:rPr>
          <w:noProof/>
          <w:sz w:val="24"/>
          <w:szCs w:val="24"/>
        </w:rPr>
        <w:t xml:space="preserve">ПРИСУТСТВОВАЛИ: </w:t>
      </w:r>
    </w:p>
    <w:p w:rsidR="00464852" w:rsidRPr="000625E2" w:rsidRDefault="00464852" w:rsidP="00464852">
      <w:pPr>
        <w:ind w:left="426"/>
        <w:rPr>
          <w:sz w:val="24"/>
          <w:szCs w:val="24"/>
        </w:rPr>
      </w:pPr>
      <w:r w:rsidRPr="000625E2">
        <w:rPr>
          <w:spacing w:val="-6"/>
          <w:sz w:val="24"/>
          <w:szCs w:val="24"/>
        </w:rPr>
        <w:t xml:space="preserve">Единая комиссия </w:t>
      </w:r>
      <w:r w:rsidRPr="000625E2">
        <w:rPr>
          <w:sz w:val="24"/>
          <w:szCs w:val="24"/>
        </w:rPr>
        <w:t xml:space="preserve">по осуществлению закупок для обеспечения муниципальных нужд города </w:t>
      </w:r>
      <w:proofErr w:type="spellStart"/>
      <w:r w:rsidRPr="000625E2">
        <w:rPr>
          <w:sz w:val="24"/>
          <w:szCs w:val="24"/>
        </w:rPr>
        <w:t>Югорска</w:t>
      </w:r>
      <w:proofErr w:type="spellEnd"/>
      <w:r w:rsidRPr="000625E2">
        <w:rPr>
          <w:sz w:val="24"/>
          <w:szCs w:val="24"/>
        </w:rPr>
        <w:t xml:space="preserve"> (далее - комиссия) в следующем составе:</w:t>
      </w:r>
    </w:p>
    <w:p w:rsidR="00464852" w:rsidRPr="000625E2" w:rsidRDefault="00464852" w:rsidP="00464852">
      <w:pPr>
        <w:pStyle w:val="a6"/>
        <w:numPr>
          <w:ilvl w:val="0"/>
          <w:numId w:val="1"/>
        </w:numPr>
        <w:ind w:left="426" w:firstLine="0"/>
        <w:rPr>
          <w:spacing w:val="-6"/>
          <w:sz w:val="24"/>
          <w:szCs w:val="24"/>
        </w:rPr>
      </w:pPr>
      <w:proofErr w:type="spellStart"/>
      <w:r w:rsidRPr="000625E2">
        <w:rPr>
          <w:spacing w:val="-6"/>
          <w:sz w:val="24"/>
          <w:szCs w:val="24"/>
        </w:rPr>
        <w:t>Голин</w:t>
      </w:r>
      <w:proofErr w:type="spellEnd"/>
      <w:r w:rsidRPr="000625E2">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64852" w:rsidRPr="000625E2" w:rsidRDefault="00464852" w:rsidP="00464852">
      <w:pPr>
        <w:pStyle w:val="a6"/>
        <w:numPr>
          <w:ilvl w:val="0"/>
          <w:numId w:val="1"/>
        </w:numPr>
        <w:ind w:left="426" w:firstLine="0"/>
        <w:rPr>
          <w:sz w:val="24"/>
          <w:szCs w:val="24"/>
        </w:rPr>
      </w:pPr>
      <w:proofErr w:type="spellStart"/>
      <w:r w:rsidRPr="000625E2">
        <w:rPr>
          <w:spacing w:val="-6"/>
          <w:sz w:val="24"/>
          <w:szCs w:val="24"/>
        </w:rPr>
        <w:t>Бандурин</w:t>
      </w:r>
      <w:proofErr w:type="spellEnd"/>
      <w:r w:rsidRPr="000625E2">
        <w:rPr>
          <w:spacing w:val="-6"/>
          <w:sz w:val="24"/>
          <w:szCs w:val="24"/>
        </w:rPr>
        <w:t xml:space="preserve"> В.К. – заместитель председателя комиссии, </w:t>
      </w:r>
      <w:r w:rsidRPr="000625E2">
        <w:rPr>
          <w:sz w:val="24"/>
          <w:szCs w:val="24"/>
        </w:rPr>
        <w:t xml:space="preserve">директор департамента </w:t>
      </w:r>
      <w:proofErr w:type="spellStart"/>
      <w:r w:rsidRPr="000625E2">
        <w:rPr>
          <w:sz w:val="24"/>
          <w:szCs w:val="24"/>
        </w:rPr>
        <w:t>жилищно</w:t>
      </w:r>
      <w:proofErr w:type="spellEnd"/>
      <w:r w:rsidRPr="000625E2">
        <w:rPr>
          <w:sz w:val="24"/>
          <w:szCs w:val="24"/>
        </w:rPr>
        <w:t xml:space="preserve"> - коммунального и строительного комплекса;</w:t>
      </w:r>
    </w:p>
    <w:p w:rsidR="00464852" w:rsidRPr="000625E2" w:rsidRDefault="00464852" w:rsidP="00464852">
      <w:pPr>
        <w:ind w:left="426"/>
        <w:rPr>
          <w:sz w:val="24"/>
          <w:szCs w:val="24"/>
        </w:rPr>
      </w:pPr>
      <w:r w:rsidRPr="000625E2">
        <w:rPr>
          <w:sz w:val="24"/>
          <w:szCs w:val="24"/>
        </w:rPr>
        <w:t xml:space="preserve">3.  </w:t>
      </w:r>
      <w:proofErr w:type="spellStart"/>
      <w:r w:rsidRPr="000625E2">
        <w:rPr>
          <w:sz w:val="24"/>
          <w:szCs w:val="24"/>
        </w:rPr>
        <w:t>Климин</w:t>
      </w:r>
      <w:proofErr w:type="spellEnd"/>
      <w:r w:rsidRPr="000625E2">
        <w:rPr>
          <w:sz w:val="24"/>
          <w:szCs w:val="24"/>
        </w:rPr>
        <w:t xml:space="preserve"> В. А. – заместитель председателя Думы города </w:t>
      </w:r>
      <w:proofErr w:type="spellStart"/>
      <w:r w:rsidRPr="000625E2">
        <w:rPr>
          <w:spacing w:val="-6"/>
          <w:sz w:val="24"/>
          <w:szCs w:val="24"/>
        </w:rPr>
        <w:t>Югорска</w:t>
      </w:r>
      <w:proofErr w:type="spellEnd"/>
      <w:r w:rsidRPr="000625E2">
        <w:rPr>
          <w:spacing w:val="-6"/>
          <w:sz w:val="24"/>
          <w:szCs w:val="24"/>
        </w:rPr>
        <w:t>;</w:t>
      </w:r>
    </w:p>
    <w:p w:rsidR="00464852" w:rsidRPr="000625E2" w:rsidRDefault="00464852" w:rsidP="00464852">
      <w:pPr>
        <w:ind w:left="426"/>
        <w:rPr>
          <w:sz w:val="24"/>
          <w:szCs w:val="24"/>
        </w:rPr>
      </w:pPr>
      <w:r w:rsidRPr="000625E2">
        <w:rPr>
          <w:spacing w:val="-6"/>
          <w:sz w:val="24"/>
          <w:szCs w:val="24"/>
        </w:rPr>
        <w:t xml:space="preserve">4. </w:t>
      </w:r>
      <w:r w:rsidRPr="000625E2">
        <w:rPr>
          <w:sz w:val="24"/>
          <w:szCs w:val="24"/>
        </w:rPr>
        <w:t>Морозова Н.А. - советник главы города;</w:t>
      </w:r>
    </w:p>
    <w:p w:rsidR="00464852" w:rsidRPr="000625E2" w:rsidRDefault="00464852" w:rsidP="00464852">
      <w:pPr>
        <w:ind w:left="426"/>
        <w:rPr>
          <w:sz w:val="24"/>
          <w:szCs w:val="24"/>
        </w:rPr>
      </w:pPr>
      <w:r w:rsidRPr="000625E2">
        <w:rPr>
          <w:sz w:val="24"/>
          <w:szCs w:val="24"/>
        </w:rPr>
        <w:t xml:space="preserve">5. </w:t>
      </w:r>
      <w:proofErr w:type="spellStart"/>
      <w:r w:rsidRPr="000625E2">
        <w:rPr>
          <w:sz w:val="24"/>
          <w:szCs w:val="24"/>
        </w:rPr>
        <w:t>Долгодворова</w:t>
      </w:r>
      <w:proofErr w:type="spellEnd"/>
      <w:r w:rsidRPr="000625E2">
        <w:rPr>
          <w:sz w:val="24"/>
          <w:szCs w:val="24"/>
        </w:rPr>
        <w:t xml:space="preserve"> Т.И. – заместитель главы администрации города </w:t>
      </w:r>
      <w:proofErr w:type="spellStart"/>
      <w:r w:rsidRPr="000625E2">
        <w:rPr>
          <w:sz w:val="24"/>
          <w:szCs w:val="24"/>
        </w:rPr>
        <w:t>Югорска</w:t>
      </w:r>
      <w:proofErr w:type="spellEnd"/>
      <w:r w:rsidRPr="000625E2">
        <w:rPr>
          <w:sz w:val="24"/>
          <w:szCs w:val="24"/>
        </w:rPr>
        <w:t xml:space="preserve">; </w:t>
      </w:r>
    </w:p>
    <w:p w:rsidR="00464852" w:rsidRPr="000625E2" w:rsidRDefault="00464852" w:rsidP="00464852">
      <w:pPr>
        <w:ind w:left="426"/>
        <w:rPr>
          <w:sz w:val="24"/>
          <w:szCs w:val="24"/>
        </w:rPr>
      </w:pPr>
      <w:r w:rsidRPr="000625E2">
        <w:rPr>
          <w:spacing w:val="-6"/>
          <w:sz w:val="24"/>
          <w:szCs w:val="24"/>
        </w:rPr>
        <w:t xml:space="preserve">6. </w:t>
      </w:r>
      <w:proofErr w:type="spellStart"/>
      <w:r w:rsidRPr="000625E2">
        <w:rPr>
          <w:sz w:val="24"/>
          <w:szCs w:val="24"/>
        </w:rPr>
        <w:t>Резинкина</w:t>
      </w:r>
      <w:proofErr w:type="spellEnd"/>
      <w:r w:rsidRPr="000625E2">
        <w:rPr>
          <w:sz w:val="24"/>
          <w:szCs w:val="24"/>
        </w:rPr>
        <w:t xml:space="preserve"> Ж.В. – заместитель начальника управления экономической политики;</w:t>
      </w:r>
    </w:p>
    <w:p w:rsidR="00464852" w:rsidRPr="000625E2" w:rsidRDefault="00464852" w:rsidP="00464852">
      <w:pPr>
        <w:ind w:left="426"/>
        <w:rPr>
          <w:sz w:val="24"/>
          <w:szCs w:val="24"/>
        </w:rPr>
      </w:pPr>
      <w:r w:rsidRPr="000625E2">
        <w:rPr>
          <w:sz w:val="24"/>
          <w:szCs w:val="24"/>
        </w:rPr>
        <w:t xml:space="preserve">7. </w:t>
      </w:r>
      <w:r w:rsidRPr="000625E2">
        <w:rPr>
          <w:spacing w:val="-6"/>
          <w:sz w:val="24"/>
          <w:szCs w:val="24"/>
        </w:rPr>
        <w:t xml:space="preserve">Абдуллаев А.Т. </w:t>
      </w:r>
      <w:r w:rsidRPr="000625E2">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464852" w:rsidRPr="000625E2" w:rsidRDefault="00464852" w:rsidP="00464852">
      <w:pPr>
        <w:ind w:left="426"/>
        <w:rPr>
          <w:sz w:val="24"/>
          <w:szCs w:val="24"/>
        </w:rPr>
      </w:pPr>
      <w:r w:rsidRPr="000625E2">
        <w:rPr>
          <w:sz w:val="24"/>
          <w:szCs w:val="24"/>
        </w:rPr>
        <w:t>8. Захарова Н.Б. – начальник отдела муниципальных закупок.</w:t>
      </w:r>
    </w:p>
    <w:p w:rsidR="00464852" w:rsidRPr="00D654FD" w:rsidRDefault="00464852" w:rsidP="00464852">
      <w:pPr>
        <w:ind w:right="-284"/>
        <w:rPr>
          <w:sz w:val="24"/>
          <w:szCs w:val="24"/>
        </w:rPr>
      </w:pPr>
      <w:r w:rsidRPr="000625E2">
        <w:rPr>
          <w:sz w:val="24"/>
          <w:szCs w:val="24"/>
        </w:rPr>
        <w:t xml:space="preserve">       Всего присутствовали 8  членов комиссии из 8.</w:t>
      </w:r>
    </w:p>
    <w:p w:rsidR="00464852" w:rsidRDefault="00464852" w:rsidP="00464852">
      <w:pPr>
        <w:keepNext/>
        <w:keepLines/>
        <w:suppressLineNumbers/>
        <w:ind w:left="426"/>
        <w:jc w:val="both"/>
        <w:rPr>
          <w:sz w:val="24"/>
          <w:szCs w:val="24"/>
        </w:rPr>
      </w:pPr>
      <w:r w:rsidRPr="009E660C">
        <w:rPr>
          <w:spacing w:val="-6"/>
          <w:sz w:val="24"/>
          <w:szCs w:val="24"/>
        </w:rPr>
        <w:t xml:space="preserve">Представитель </w:t>
      </w:r>
      <w:r w:rsidRPr="009E660C">
        <w:rPr>
          <w:sz w:val="24"/>
          <w:szCs w:val="24"/>
        </w:rPr>
        <w:t xml:space="preserve">заказчика: </w:t>
      </w:r>
      <w:r>
        <w:rPr>
          <w:sz w:val="24"/>
          <w:szCs w:val="24"/>
        </w:rPr>
        <w:t xml:space="preserve">Королева Наталья Борисовна, </w:t>
      </w:r>
      <w:r w:rsidRPr="001D62A6">
        <w:rPr>
          <w:sz w:val="24"/>
          <w:szCs w:val="24"/>
        </w:rPr>
        <w:t xml:space="preserve">эксперт управления бухгалтерского учета и отчетности администрации города </w:t>
      </w:r>
      <w:proofErr w:type="spellStart"/>
      <w:r w:rsidRPr="001D62A6">
        <w:rPr>
          <w:sz w:val="24"/>
          <w:szCs w:val="24"/>
        </w:rPr>
        <w:t>Югорска</w:t>
      </w:r>
      <w:proofErr w:type="spellEnd"/>
      <w:r>
        <w:rPr>
          <w:sz w:val="24"/>
          <w:szCs w:val="24"/>
        </w:rPr>
        <w:t>.</w:t>
      </w:r>
      <w:r w:rsidRPr="001D62A6">
        <w:rPr>
          <w:sz w:val="24"/>
          <w:szCs w:val="24"/>
        </w:rPr>
        <w:t xml:space="preserve"> </w:t>
      </w:r>
    </w:p>
    <w:p w:rsidR="00464852" w:rsidRPr="00464852" w:rsidRDefault="00464852" w:rsidP="00464852">
      <w:pPr>
        <w:keepNext/>
        <w:keepLines/>
        <w:suppressLineNumbers/>
        <w:suppressAutoHyphens/>
        <w:ind w:left="426"/>
        <w:jc w:val="both"/>
        <w:rPr>
          <w:b/>
          <w:sz w:val="24"/>
          <w:szCs w:val="24"/>
        </w:rPr>
      </w:pPr>
      <w:r w:rsidRPr="00D27B5E">
        <w:rPr>
          <w:spacing w:val="-6"/>
          <w:sz w:val="24"/>
          <w:szCs w:val="24"/>
        </w:rPr>
        <w:t xml:space="preserve">1.Наименование аукциона: аукцион в электронной </w:t>
      </w:r>
      <w:r w:rsidRPr="00464852">
        <w:rPr>
          <w:spacing w:val="-6"/>
          <w:sz w:val="24"/>
          <w:szCs w:val="24"/>
        </w:rPr>
        <w:t xml:space="preserve">форме № 0187300005815000474  </w:t>
      </w:r>
      <w:r w:rsidRPr="00464852">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464852" w:rsidRPr="00464852" w:rsidRDefault="00464852" w:rsidP="00464852">
      <w:pPr>
        <w:ind w:left="426" w:hanging="426"/>
        <w:jc w:val="both"/>
        <w:rPr>
          <w:spacing w:val="-6"/>
          <w:sz w:val="24"/>
          <w:szCs w:val="24"/>
        </w:rPr>
      </w:pPr>
      <w:r w:rsidRPr="00464852">
        <w:rPr>
          <w:spacing w:val="-6"/>
          <w:sz w:val="24"/>
          <w:szCs w:val="24"/>
        </w:rPr>
        <w:t xml:space="preserve">        Номер извещения о проведении торгов на официальном сайте – </w:t>
      </w:r>
      <w:hyperlink r:id="rId7" w:history="1">
        <w:r w:rsidRPr="00464852">
          <w:rPr>
            <w:rStyle w:val="a3"/>
            <w:color w:val="auto"/>
            <w:sz w:val="24"/>
            <w:szCs w:val="24"/>
            <w:u w:val="none"/>
          </w:rPr>
          <w:t>http://zakupki.gov.ru/</w:t>
        </w:r>
      </w:hyperlink>
      <w:r w:rsidRPr="00464852">
        <w:rPr>
          <w:spacing w:val="-6"/>
          <w:sz w:val="24"/>
          <w:szCs w:val="24"/>
        </w:rPr>
        <w:t xml:space="preserve">, код аукциона 0187300005815000474, дата публикации 21.09.2015. </w:t>
      </w:r>
    </w:p>
    <w:p w:rsidR="00464852" w:rsidRPr="009D3EDD" w:rsidRDefault="00464852" w:rsidP="00464852">
      <w:pPr>
        <w:widowControl/>
        <w:tabs>
          <w:tab w:val="num" w:pos="567"/>
        </w:tabs>
        <w:autoSpaceDE w:val="0"/>
        <w:autoSpaceDN w:val="0"/>
        <w:adjustRightInd w:val="0"/>
        <w:ind w:left="426"/>
        <w:jc w:val="both"/>
        <w:rPr>
          <w:spacing w:val="-6"/>
          <w:sz w:val="24"/>
          <w:szCs w:val="24"/>
        </w:rPr>
      </w:pPr>
      <w:r w:rsidRPr="00464852">
        <w:rPr>
          <w:sz w:val="24"/>
          <w:szCs w:val="24"/>
        </w:rPr>
        <w:t xml:space="preserve">2. Заказчик: Администрация города </w:t>
      </w:r>
      <w:proofErr w:type="spellStart"/>
      <w:r w:rsidRPr="00464852">
        <w:rPr>
          <w:sz w:val="24"/>
          <w:szCs w:val="24"/>
        </w:rPr>
        <w:t>Югорска</w:t>
      </w:r>
      <w:proofErr w:type="spellEnd"/>
      <w:r w:rsidRPr="00464852">
        <w:rPr>
          <w:sz w:val="24"/>
          <w:szCs w:val="24"/>
        </w:rPr>
        <w:t xml:space="preserve">. Почтовый адрес: 628260, </w:t>
      </w:r>
      <w:r w:rsidRPr="00464852">
        <w:rPr>
          <w:spacing w:val="-6"/>
          <w:sz w:val="24"/>
          <w:szCs w:val="24"/>
        </w:rPr>
        <w:t xml:space="preserve">ул. 40 лет Победы, 11, г. </w:t>
      </w:r>
      <w:proofErr w:type="spellStart"/>
      <w:r w:rsidRPr="00464852">
        <w:rPr>
          <w:spacing w:val="-6"/>
          <w:sz w:val="24"/>
          <w:szCs w:val="24"/>
        </w:rPr>
        <w:t>Югорск</w:t>
      </w:r>
      <w:proofErr w:type="spellEnd"/>
      <w:r w:rsidRPr="00464852">
        <w:rPr>
          <w:spacing w:val="-6"/>
          <w:sz w:val="24"/>
          <w:szCs w:val="24"/>
        </w:rPr>
        <w:t>, Ханты-Мансийский  автономный  округ-Югра</w:t>
      </w:r>
      <w:r w:rsidRPr="00A07933">
        <w:rPr>
          <w:spacing w:val="-6"/>
          <w:sz w:val="24"/>
          <w:szCs w:val="24"/>
        </w:rPr>
        <w:t>, Тюменская область.</w:t>
      </w:r>
    </w:p>
    <w:p w:rsidR="00464852" w:rsidRPr="005F0D67" w:rsidRDefault="00464852" w:rsidP="00464852">
      <w:pPr>
        <w:widowControl/>
        <w:tabs>
          <w:tab w:val="num" w:pos="567"/>
        </w:tabs>
        <w:autoSpaceDE w:val="0"/>
        <w:autoSpaceDN w:val="0"/>
        <w:adjustRightInd w:val="0"/>
        <w:ind w:left="426"/>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w:t>
      </w:r>
      <w:r w:rsidRPr="005F0D67">
        <w:rPr>
          <w:spacing w:val="-6"/>
          <w:sz w:val="24"/>
          <w:szCs w:val="24"/>
        </w:rPr>
        <w:t xml:space="preserve">проведена комиссией в 10.00 часов 01 октября  2015 года, по адресу: ул. 40 лет Победы, 11, г. </w:t>
      </w:r>
      <w:proofErr w:type="spellStart"/>
      <w:r w:rsidRPr="005F0D67">
        <w:rPr>
          <w:spacing w:val="-6"/>
          <w:sz w:val="24"/>
          <w:szCs w:val="24"/>
        </w:rPr>
        <w:t>Югорск</w:t>
      </w:r>
      <w:proofErr w:type="spellEnd"/>
      <w:r w:rsidRPr="005F0D67">
        <w:rPr>
          <w:spacing w:val="-6"/>
          <w:sz w:val="24"/>
          <w:szCs w:val="24"/>
        </w:rPr>
        <w:t>, Ханты-Мансийский  автономный  округ-Югра, Тюменская область.</w:t>
      </w:r>
    </w:p>
    <w:p w:rsidR="00464852" w:rsidRPr="005F0D67" w:rsidRDefault="00464852" w:rsidP="00464852">
      <w:pPr>
        <w:ind w:left="426"/>
        <w:jc w:val="both"/>
        <w:rPr>
          <w:spacing w:val="-6"/>
          <w:sz w:val="24"/>
          <w:szCs w:val="24"/>
        </w:rPr>
      </w:pPr>
      <w:r w:rsidRPr="005F0D67">
        <w:rPr>
          <w:spacing w:val="-6"/>
          <w:sz w:val="24"/>
          <w:szCs w:val="24"/>
        </w:rPr>
        <w:t xml:space="preserve">4. Количество поступивших заявок на участие в аукционе – </w:t>
      </w:r>
      <w:r w:rsidR="00D268BC" w:rsidRPr="005F0D67">
        <w:rPr>
          <w:spacing w:val="-6"/>
          <w:sz w:val="24"/>
          <w:szCs w:val="24"/>
        </w:rPr>
        <w:t>5</w:t>
      </w:r>
      <w:r w:rsidRPr="005F0D67">
        <w:rPr>
          <w:spacing w:val="-6"/>
          <w:sz w:val="24"/>
          <w:szCs w:val="24"/>
        </w:rPr>
        <w:t>.</w:t>
      </w:r>
      <w:r w:rsidR="00D268BC" w:rsidRPr="005F0D67">
        <w:rPr>
          <w:spacing w:val="-6"/>
          <w:sz w:val="24"/>
          <w:szCs w:val="24"/>
        </w:rPr>
        <w:t xml:space="preserve"> Отозваны заявки № 3,6</w:t>
      </w:r>
      <w:r w:rsidR="005F0D67" w:rsidRPr="005F0D67">
        <w:rPr>
          <w:spacing w:val="-6"/>
          <w:sz w:val="24"/>
          <w:szCs w:val="24"/>
        </w:rPr>
        <w:t>.</w:t>
      </w:r>
    </w:p>
    <w:p w:rsidR="00464852" w:rsidRPr="00FF6FC4" w:rsidRDefault="00464852" w:rsidP="00464852">
      <w:pPr>
        <w:ind w:left="426"/>
        <w:jc w:val="both"/>
        <w:rPr>
          <w:spacing w:val="-6"/>
          <w:sz w:val="24"/>
          <w:szCs w:val="24"/>
        </w:rPr>
      </w:pPr>
      <w:r w:rsidRPr="00FF6FC4">
        <w:rPr>
          <w:spacing w:val="-6"/>
          <w:sz w:val="24"/>
          <w:szCs w:val="24"/>
        </w:rPr>
        <w:t>5. Комиссия рассмотрела</w:t>
      </w:r>
      <w:r w:rsidRPr="00FF6FC4">
        <w:rPr>
          <w:sz w:val="24"/>
          <w:szCs w:val="24"/>
        </w:rPr>
        <w:t xml:space="preserve"> первые части заявок и приняла следующее решение: </w:t>
      </w:r>
    </w:p>
    <w:tbl>
      <w:tblPr>
        <w:tblW w:w="4794" w:type="pct"/>
        <w:tblInd w:w="441" w:type="dxa"/>
        <w:tblLook w:val="00A0" w:firstRow="1" w:lastRow="0" w:firstColumn="1" w:lastColumn="0" w:noHBand="0" w:noVBand="0"/>
      </w:tblPr>
      <w:tblGrid>
        <w:gridCol w:w="1707"/>
        <w:gridCol w:w="3128"/>
        <w:gridCol w:w="5523"/>
      </w:tblGrid>
      <w:tr w:rsidR="00464852" w:rsidTr="0024691E">
        <w:tc>
          <w:tcPr>
            <w:tcW w:w="8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4852" w:rsidRPr="00AA5A67" w:rsidRDefault="00464852" w:rsidP="0024691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Порядковый номер заявки</w:t>
            </w:r>
          </w:p>
        </w:tc>
        <w:tc>
          <w:tcPr>
            <w:tcW w:w="15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4852" w:rsidRPr="00AA5A67" w:rsidRDefault="00464852" w:rsidP="0024691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Решение о допуске или об отказе в допуске</w:t>
            </w:r>
          </w:p>
        </w:tc>
        <w:tc>
          <w:tcPr>
            <w:tcW w:w="26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64852" w:rsidRPr="00AA5A67" w:rsidRDefault="00464852" w:rsidP="0024691E">
            <w:pPr>
              <w:pStyle w:val="a5"/>
              <w:spacing w:line="276" w:lineRule="auto"/>
              <w:jc w:val="center"/>
              <w:rPr>
                <w:rFonts w:ascii="Times New Roman" w:eastAsia="Times New Roman" w:hAnsi="Times New Roman"/>
                <w:sz w:val="24"/>
                <w:szCs w:val="24"/>
              </w:rPr>
            </w:pPr>
            <w:r w:rsidRPr="00AA5A67">
              <w:rPr>
                <w:rFonts w:ascii="Times New Roman" w:eastAsia="Times New Roman" w:hAnsi="Times New Roman"/>
                <w:sz w:val="24"/>
                <w:szCs w:val="24"/>
              </w:rPr>
              <w:t>Причина отказа в допуске</w:t>
            </w:r>
          </w:p>
        </w:tc>
      </w:tr>
      <w:tr w:rsidR="00464852" w:rsidTr="0024691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4852" w:rsidRPr="00D268BC" w:rsidRDefault="00464852" w:rsidP="0024691E">
            <w:pPr>
              <w:spacing w:line="276" w:lineRule="auto"/>
              <w:jc w:val="center"/>
              <w:rPr>
                <w:lang w:eastAsia="en-US"/>
              </w:rPr>
            </w:pPr>
            <w:r w:rsidRPr="00D268BC">
              <w:rPr>
                <w:lang w:eastAsia="en-US"/>
              </w:rPr>
              <w:t>1</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4852" w:rsidRPr="005F0D67" w:rsidRDefault="00464852" w:rsidP="0024691E">
            <w:pPr>
              <w:spacing w:line="276" w:lineRule="auto"/>
              <w:jc w:val="center"/>
              <w:rPr>
                <w:spacing w:val="-6"/>
                <w:sz w:val="18"/>
                <w:szCs w:val="18"/>
                <w:highlight w:val="yellow"/>
                <w:lang w:eastAsia="en-US"/>
              </w:rPr>
            </w:pPr>
            <w:r w:rsidRPr="005F0D67">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4852" w:rsidRPr="007A432C" w:rsidRDefault="00464852" w:rsidP="0024691E">
            <w:pPr>
              <w:jc w:val="both"/>
              <w:rPr>
                <w:color w:val="FF0000"/>
                <w:spacing w:val="-6"/>
                <w:sz w:val="18"/>
                <w:szCs w:val="18"/>
                <w:lang w:eastAsia="en-US"/>
              </w:rPr>
            </w:pPr>
          </w:p>
        </w:tc>
      </w:tr>
      <w:tr w:rsidR="00464852" w:rsidTr="0024691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4852" w:rsidRPr="00D268BC" w:rsidRDefault="00464852" w:rsidP="0024691E">
            <w:pPr>
              <w:spacing w:line="276" w:lineRule="auto"/>
              <w:jc w:val="center"/>
              <w:rPr>
                <w:lang w:eastAsia="en-US"/>
              </w:rPr>
            </w:pPr>
            <w:r w:rsidRPr="00D268BC">
              <w:rPr>
                <w:lang w:eastAsia="en-US"/>
              </w:rPr>
              <w:t xml:space="preserve">2  </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64852" w:rsidRPr="005F0D67" w:rsidRDefault="00464852" w:rsidP="0024691E">
            <w:pPr>
              <w:spacing w:line="276" w:lineRule="auto"/>
              <w:jc w:val="center"/>
              <w:rPr>
                <w:spacing w:val="-6"/>
                <w:sz w:val="18"/>
                <w:szCs w:val="18"/>
                <w:highlight w:val="yellow"/>
                <w:lang w:eastAsia="en-US"/>
              </w:rPr>
            </w:pPr>
            <w:r w:rsidRPr="005F0D67">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4852" w:rsidRPr="007A432C" w:rsidRDefault="00464852" w:rsidP="0024691E">
            <w:pPr>
              <w:spacing w:line="276" w:lineRule="auto"/>
              <w:jc w:val="both"/>
              <w:rPr>
                <w:color w:val="FF0000"/>
                <w:spacing w:val="-6"/>
                <w:sz w:val="18"/>
                <w:szCs w:val="18"/>
                <w:lang w:eastAsia="en-US"/>
              </w:rPr>
            </w:pPr>
          </w:p>
        </w:tc>
      </w:tr>
      <w:tr w:rsidR="00464852" w:rsidTr="0024691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4852" w:rsidRPr="00D268BC" w:rsidRDefault="00D268BC" w:rsidP="0024691E">
            <w:pPr>
              <w:spacing w:line="276" w:lineRule="auto"/>
              <w:jc w:val="center"/>
              <w:rPr>
                <w:lang w:eastAsia="en-US"/>
              </w:rPr>
            </w:pPr>
            <w:r>
              <w:rPr>
                <w:lang w:eastAsia="en-US"/>
              </w:rPr>
              <w:t>4</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4852" w:rsidRPr="005F0D67" w:rsidRDefault="00464852" w:rsidP="0024691E">
            <w:pPr>
              <w:spacing w:line="276" w:lineRule="auto"/>
              <w:jc w:val="center"/>
              <w:rPr>
                <w:spacing w:val="-6"/>
                <w:sz w:val="18"/>
                <w:szCs w:val="18"/>
                <w:lang w:eastAsia="en-US"/>
              </w:rPr>
            </w:pPr>
            <w:r w:rsidRPr="005F0D67">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4852" w:rsidRPr="007A432C" w:rsidRDefault="00464852" w:rsidP="0024691E">
            <w:pPr>
              <w:spacing w:line="276" w:lineRule="auto"/>
              <w:jc w:val="both"/>
              <w:rPr>
                <w:color w:val="FF0000"/>
                <w:spacing w:val="-6"/>
                <w:sz w:val="18"/>
                <w:szCs w:val="18"/>
                <w:lang w:eastAsia="en-US"/>
              </w:rPr>
            </w:pPr>
          </w:p>
        </w:tc>
      </w:tr>
      <w:tr w:rsidR="005F0D67" w:rsidTr="0024691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0D67" w:rsidRPr="00D268BC" w:rsidRDefault="005F0D67" w:rsidP="0024691E">
            <w:pPr>
              <w:spacing w:line="276" w:lineRule="auto"/>
              <w:jc w:val="center"/>
              <w:rPr>
                <w:lang w:eastAsia="en-US"/>
              </w:rPr>
            </w:pPr>
            <w:r>
              <w:rPr>
                <w:lang w:eastAsia="en-US"/>
              </w:rPr>
              <w:t>5</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0D67" w:rsidRPr="005F0D67" w:rsidRDefault="005F0D67" w:rsidP="00FF4819">
            <w:pPr>
              <w:spacing w:line="276" w:lineRule="auto"/>
              <w:jc w:val="center"/>
              <w:rPr>
                <w:spacing w:val="-6"/>
                <w:sz w:val="18"/>
                <w:szCs w:val="18"/>
                <w:highlight w:val="yellow"/>
                <w:lang w:eastAsia="en-US"/>
              </w:rPr>
            </w:pPr>
            <w:r w:rsidRPr="005F0D67">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0D67" w:rsidRPr="007A432C" w:rsidRDefault="005F0D67" w:rsidP="0024691E">
            <w:pPr>
              <w:spacing w:line="276" w:lineRule="auto"/>
              <w:jc w:val="both"/>
              <w:rPr>
                <w:color w:val="FF0000"/>
                <w:spacing w:val="-6"/>
                <w:sz w:val="18"/>
                <w:szCs w:val="18"/>
                <w:lang w:eastAsia="en-US"/>
              </w:rPr>
            </w:pPr>
          </w:p>
        </w:tc>
      </w:tr>
      <w:tr w:rsidR="005F0D67" w:rsidTr="0024691E">
        <w:trPr>
          <w:trHeight w:val="530"/>
        </w:trPr>
        <w:tc>
          <w:tcPr>
            <w:tcW w:w="8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0D67" w:rsidRPr="00D268BC" w:rsidRDefault="005F0D67" w:rsidP="0024691E">
            <w:pPr>
              <w:spacing w:line="276" w:lineRule="auto"/>
              <w:jc w:val="center"/>
              <w:rPr>
                <w:lang w:eastAsia="en-US"/>
              </w:rPr>
            </w:pPr>
            <w:r>
              <w:rPr>
                <w:lang w:eastAsia="en-US"/>
              </w:rPr>
              <w:t>7</w:t>
            </w:r>
          </w:p>
        </w:tc>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F0D67" w:rsidRPr="005F0D67" w:rsidRDefault="005F0D67" w:rsidP="00FF4819">
            <w:pPr>
              <w:spacing w:line="276" w:lineRule="auto"/>
              <w:jc w:val="center"/>
              <w:rPr>
                <w:spacing w:val="-6"/>
                <w:sz w:val="18"/>
                <w:szCs w:val="18"/>
                <w:lang w:eastAsia="en-US"/>
              </w:rPr>
            </w:pPr>
            <w:r w:rsidRPr="005F0D67">
              <w:rPr>
                <w:spacing w:val="-6"/>
                <w:sz w:val="18"/>
                <w:szCs w:val="18"/>
                <w:lang w:eastAsia="en-US"/>
              </w:rPr>
              <w:t>допустить к участию в аукционе и признать участником аукциона</w:t>
            </w:r>
          </w:p>
        </w:tc>
        <w:tc>
          <w:tcPr>
            <w:tcW w:w="26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F0D67" w:rsidRPr="007A432C" w:rsidRDefault="005F0D67" w:rsidP="0024691E">
            <w:pPr>
              <w:spacing w:line="276" w:lineRule="auto"/>
              <w:jc w:val="both"/>
              <w:rPr>
                <w:color w:val="FF0000"/>
                <w:spacing w:val="-6"/>
                <w:sz w:val="18"/>
                <w:szCs w:val="18"/>
                <w:lang w:eastAsia="en-US"/>
              </w:rPr>
            </w:pPr>
          </w:p>
        </w:tc>
      </w:tr>
    </w:tbl>
    <w:p w:rsidR="00464852" w:rsidRDefault="00464852" w:rsidP="00464852">
      <w:pPr>
        <w:tabs>
          <w:tab w:val="left" w:pos="426"/>
          <w:tab w:val="left" w:pos="567"/>
        </w:tabs>
        <w:ind w:left="567"/>
        <w:jc w:val="both"/>
      </w:pPr>
      <w:r>
        <w:rPr>
          <w:sz w:val="24"/>
          <w:szCs w:val="24"/>
        </w:rPr>
        <w:t>6</w:t>
      </w:r>
      <w:r w:rsidRPr="00034057">
        <w:rPr>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8" w:history="1">
        <w:r>
          <w:rPr>
            <w:rStyle w:val="a3"/>
            <w:color w:val="auto"/>
            <w:sz w:val="24"/>
            <w:szCs w:val="24"/>
          </w:rPr>
          <w:t>http://www.sberbank-ast.ru</w:t>
        </w:r>
      </w:hyperlink>
      <w:r>
        <w:t>.</w:t>
      </w:r>
    </w:p>
    <w:p w:rsidR="00464852" w:rsidRDefault="00464852" w:rsidP="00464852">
      <w:pPr>
        <w:jc w:val="center"/>
        <w:rPr>
          <w:noProof/>
          <w:sz w:val="24"/>
          <w:szCs w:val="24"/>
        </w:rPr>
      </w:pPr>
      <w:r>
        <w:rPr>
          <w:noProof/>
          <w:sz w:val="24"/>
          <w:szCs w:val="24"/>
        </w:rPr>
        <w:t>Сведения о решении</w:t>
      </w:r>
    </w:p>
    <w:p w:rsidR="00464852" w:rsidRDefault="00464852" w:rsidP="00464852">
      <w:pPr>
        <w:jc w:val="center"/>
        <w:rPr>
          <w:noProof/>
          <w:sz w:val="24"/>
          <w:szCs w:val="24"/>
        </w:rPr>
      </w:pPr>
      <w:r>
        <w:rPr>
          <w:noProof/>
          <w:sz w:val="24"/>
          <w:szCs w:val="24"/>
        </w:rPr>
        <w:t xml:space="preserve">членов комиссии о допуске участника закупки  к участию в аукционе </w:t>
      </w:r>
    </w:p>
    <w:p w:rsidR="00464852" w:rsidRDefault="00464852" w:rsidP="00464852">
      <w:pPr>
        <w:jc w:val="center"/>
        <w:rPr>
          <w:noProof/>
          <w:sz w:val="24"/>
          <w:szCs w:val="24"/>
        </w:rPr>
      </w:pPr>
      <w:r>
        <w:rPr>
          <w:noProof/>
          <w:sz w:val="24"/>
          <w:szCs w:val="24"/>
        </w:rPr>
        <w:t>или об отказе их  в допуске к участию в аукционе</w:t>
      </w:r>
    </w:p>
    <w:p w:rsidR="00464852" w:rsidRDefault="00464852" w:rsidP="00464852">
      <w:pPr>
        <w:jc w:val="center"/>
        <w:rPr>
          <w:noProof/>
          <w:sz w:val="24"/>
          <w:szCs w:val="24"/>
        </w:rPr>
      </w:pPr>
    </w:p>
    <w:tbl>
      <w:tblPr>
        <w:tblW w:w="10347" w:type="dxa"/>
        <w:tblInd w:w="534" w:type="dxa"/>
        <w:tblLayout w:type="fixed"/>
        <w:tblLook w:val="01E0" w:firstRow="1" w:lastRow="1" w:firstColumn="1" w:lastColumn="1" w:noHBand="0" w:noVBand="0"/>
      </w:tblPr>
      <w:tblGrid>
        <w:gridCol w:w="6169"/>
        <w:gridCol w:w="1910"/>
        <w:gridCol w:w="2268"/>
      </w:tblGrid>
      <w:tr w:rsidR="00464852" w:rsidTr="0024691E">
        <w:tc>
          <w:tcPr>
            <w:tcW w:w="6169" w:type="dxa"/>
            <w:tcBorders>
              <w:top w:val="single" w:sz="4" w:space="0" w:color="auto"/>
              <w:left w:val="single" w:sz="4" w:space="0" w:color="auto"/>
              <w:bottom w:val="single" w:sz="4" w:space="0" w:color="auto"/>
              <w:right w:val="single" w:sz="4" w:space="0" w:color="auto"/>
            </w:tcBorders>
            <w:vAlign w:val="center"/>
            <w:hideMark/>
          </w:tcPr>
          <w:p w:rsidR="00464852" w:rsidRDefault="00464852" w:rsidP="0024691E">
            <w:pPr>
              <w:spacing w:after="60" w:line="276" w:lineRule="auto"/>
              <w:jc w:val="center"/>
              <w:rPr>
                <w:noProof/>
                <w:lang w:eastAsia="en-US"/>
              </w:rPr>
            </w:pPr>
            <w:r>
              <w:rPr>
                <w:noProof/>
                <w:lang w:eastAsia="en-US"/>
              </w:rPr>
              <w:t>Решение члена комиссии</w:t>
            </w:r>
          </w:p>
        </w:tc>
        <w:tc>
          <w:tcPr>
            <w:tcW w:w="1910" w:type="dxa"/>
            <w:tcBorders>
              <w:top w:val="single" w:sz="4" w:space="0" w:color="auto"/>
              <w:left w:val="single" w:sz="4" w:space="0" w:color="auto"/>
              <w:bottom w:val="single" w:sz="4" w:space="0" w:color="auto"/>
              <w:right w:val="single" w:sz="4" w:space="0" w:color="auto"/>
            </w:tcBorders>
            <w:vAlign w:val="center"/>
            <w:hideMark/>
          </w:tcPr>
          <w:p w:rsidR="00464852" w:rsidRDefault="00464852" w:rsidP="0024691E">
            <w:pPr>
              <w:spacing w:after="60" w:line="276" w:lineRule="auto"/>
              <w:jc w:val="center"/>
              <w:rPr>
                <w:noProof/>
                <w:lang w:eastAsia="en-US"/>
              </w:rPr>
            </w:pPr>
            <w:r>
              <w:rPr>
                <w:noProof/>
                <w:lang w:eastAsia="en-US"/>
              </w:rPr>
              <w:t xml:space="preserve">Подпись члена </w:t>
            </w:r>
            <w:r>
              <w:rPr>
                <w:noProof/>
                <w:lang w:eastAsia="en-US"/>
              </w:rPr>
              <w:lastRenderedPageBreak/>
              <w:t>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464852" w:rsidRDefault="00464852" w:rsidP="0024691E">
            <w:pPr>
              <w:spacing w:after="60" w:line="276" w:lineRule="auto"/>
              <w:jc w:val="center"/>
              <w:rPr>
                <w:noProof/>
                <w:lang w:eastAsia="en-US"/>
              </w:rPr>
            </w:pPr>
            <w:r>
              <w:rPr>
                <w:noProof/>
                <w:lang w:eastAsia="en-US"/>
              </w:rPr>
              <w:lastRenderedPageBreak/>
              <w:t>Состав комиссии</w:t>
            </w:r>
          </w:p>
        </w:tc>
      </w:tr>
      <w:tr w:rsidR="00464852" w:rsidRPr="000625E2" w:rsidTr="0024691E">
        <w:trPr>
          <w:trHeight w:val="558"/>
        </w:trPr>
        <w:tc>
          <w:tcPr>
            <w:tcW w:w="6169" w:type="dxa"/>
            <w:tcBorders>
              <w:top w:val="single" w:sz="4" w:space="0" w:color="auto"/>
              <w:left w:val="single" w:sz="4" w:space="0" w:color="auto"/>
              <w:bottom w:val="single" w:sz="4" w:space="0" w:color="auto"/>
              <w:right w:val="single" w:sz="4" w:space="0" w:color="auto"/>
            </w:tcBorders>
            <w:hideMark/>
          </w:tcPr>
          <w:p w:rsidR="00464852" w:rsidRPr="000625E2" w:rsidRDefault="00464852" w:rsidP="0024691E">
            <w:pPr>
              <w:spacing w:line="276" w:lineRule="auto"/>
              <w:jc w:val="both"/>
              <w:rPr>
                <w:lang w:eastAsia="en-US"/>
              </w:rPr>
            </w:pPr>
            <w:r w:rsidRPr="000625E2">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hideMark/>
          </w:tcPr>
          <w:p w:rsidR="00464852" w:rsidRPr="000625E2" w:rsidRDefault="00464852" w:rsidP="0024691E">
            <w:pPr>
              <w:widowControl/>
              <w:rPr>
                <w:rFonts w:ascii="Calibri" w:eastAsia="Calibri" w:hAnsi="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64852" w:rsidRPr="000625E2" w:rsidRDefault="00464852" w:rsidP="0024691E">
            <w:pPr>
              <w:spacing w:line="276" w:lineRule="auto"/>
              <w:jc w:val="center"/>
              <w:rPr>
                <w:sz w:val="24"/>
                <w:szCs w:val="24"/>
              </w:rPr>
            </w:pPr>
            <w:r w:rsidRPr="000625E2">
              <w:rPr>
                <w:sz w:val="24"/>
                <w:szCs w:val="24"/>
              </w:rPr>
              <w:t xml:space="preserve">С.Д. </w:t>
            </w:r>
            <w:proofErr w:type="spellStart"/>
            <w:r w:rsidRPr="000625E2">
              <w:rPr>
                <w:sz w:val="24"/>
                <w:szCs w:val="24"/>
              </w:rPr>
              <w:t>Голин</w:t>
            </w:r>
            <w:proofErr w:type="spellEnd"/>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hideMark/>
          </w:tcPr>
          <w:p w:rsidR="00464852" w:rsidRPr="000625E2" w:rsidRDefault="00464852" w:rsidP="0024691E">
            <w:pPr>
              <w:spacing w:line="276" w:lineRule="auto"/>
              <w:jc w:val="both"/>
              <w:rPr>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64852" w:rsidRPr="000625E2" w:rsidRDefault="00464852" w:rsidP="0024691E">
            <w:pPr>
              <w:spacing w:line="276" w:lineRule="auto"/>
              <w:jc w:val="center"/>
              <w:rPr>
                <w:sz w:val="24"/>
                <w:szCs w:val="24"/>
              </w:rPr>
            </w:pPr>
            <w:r w:rsidRPr="000625E2">
              <w:rPr>
                <w:sz w:val="24"/>
                <w:szCs w:val="24"/>
              </w:rPr>
              <w:t xml:space="preserve">В.К. </w:t>
            </w:r>
            <w:proofErr w:type="spellStart"/>
            <w:r w:rsidRPr="000625E2">
              <w:rPr>
                <w:sz w:val="24"/>
                <w:szCs w:val="24"/>
              </w:rPr>
              <w:t>Бандурин</w:t>
            </w:r>
            <w:proofErr w:type="spellEnd"/>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tcPr>
          <w:p w:rsidR="00464852" w:rsidRPr="000625E2" w:rsidRDefault="00464852" w:rsidP="0024691E">
            <w:pPr>
              <w:spacing w:line="276" w:lineRule="auto"/>
              <w:jc w:val="both"/>
              <w:rPr>
                <w:noProof/>
                <w:sz w:val="16"/>
                <w:szCs w:val="16"/>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line="276" w:lineRule="auto"/>
              <w:jc w:val="center"/>
              <w:rPr>
                <w:sz w:val="24"/>
                <w:szCs w:val="24"/>
              </w:rPr>
            </w:pPr>
            <w:r w:rsidRPr="000625E2">
              <w:rPr>
                <w:sz w:val="24"/>
                <w:szCs w:val="24"/>
              </w:rPr>
              <w:t xml:space="preserve">В.А. </w:t>
            </w:r>
            <w:proofErr w:type="spellStart"/>
            <w:r w:rsidRPr="000625E2">
              <w:rPr>
                <w:sz w:val="24"/>
                <w:szCs w:val="24"/>
              </w:rPr>
              <w:t>Климин</w:t>
            </w:r>
            <w:proofErr w:type="spellEnd"/>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hideMark/>
          </w:tcPr>
          <w:p w:rsidR="00464852" w:rsidRPr="000625E2" w:rsidRDefault="00464852" w:rsidP="0024691E">
            <w:pPr>
              <w:spacing w:line="276" w:lineRule="auto"/>
              <w:jc w:val="both"/>
              <w:rPr>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64852" w:rsidRPr="000625E2" w:rsidRDefault="00464852" w:rsidP="0024691E">
            <w:pPr>
              <w:spacing w:line="276" w:lineRule="auto"/>
              <w:jc w:val="center"/>
              <w:rPr>
                <w:sz w:val="24"/>
                <w:szCs w:val="24"/>
              </w:rPr>
            </w:pPr>
            <w:r w:rsidRPr="000625E2">
              <w:rPr>
                <w:sz w:val="24"/>
                <w:szCs w:val="24"/>
              </w:rPr>
              <w:t>Н.А. Морозова</w:t>
            </w:r>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hideMark/>
          </w:tcPr>
          <w:p w:rsidR="00464852" w:rsidRPr="000625E2" w:rsidRDefault="00464852" w:rsidP="0024691E">
            <w:pPr>
              <w:spacing w:line="276" w:lineRule="auto"/>
              <w:jc w:val="both"/>
              <w:rPr>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464852" w:rsidRPr="000625E2" w:rsidRDefault="00464852" w:rsidP="0024691E">
            <w:pPr>
              <w:spacing w:line="276" w:lineRule="auto"/>
              <w:jc w:val="center"/>
              <w:rPr>
                <w:sz w:val="24"/>
                <w:szCs w:val="24"/>
              </w:rPr>
            </w:pPr>
            <w:r w:rsidRPr="000625E2">
              <w:rPr>
                <w:sz w:val="24"/>
                <w:szCs w:val="24"/>
              </w:rPr>
              <w:t xml:space="preserve">Т.И. </w:t>
            </w:r>
            <w:proofErr w:type="spellStart"/>
            <w:r w:rsidRPr="000625E2">
              <w:rPr>
                <w:sz w:val="24"/>
                <w:szCs w:val="24"/>
              </w:rPr>
              <w:t>Долгодворова</w:t>
            </w:r>
            <w:proofErr w:type="spellEnd"/>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tcPr>
          <w:p w:rsidR="00464852" w:rsidRPr="000625E2" w:rsidRDefault="00464852" w:rsidP="0024691E">
            <w:pPr>
              <w:spacing w:line="276" w:lineRule="auto"/>
              <w:jc w:val="both"/>
              <w:rPr>
                <w:noProof/>
                <w:sz w:val="16"/>
                <w:szCs w:val="16"/>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line="276" w:lineRule="auto"/>
              <w:jc w:val="center"/>
              <w:rPr>
                <w:sz w:val="24"/>
                <w:szCs w:val="24"/>
              </w:rPr>
            </w:pPr>
            <w:r w:rsidRPr="000625E2">
              <w:rPr>
                <w:sz w:val="24"/>
                <w:szCs w:val="24"/>
              </w:rPr>
              <w:t xml:space="preserve">Ж.В. </w:t>
            </w:r>
            <w:proofErr w:type="spellStart"/>
            <w:r w:rsidRPr="000625E2">
              <w:rPr>
                <w:sz w:val="24"/>
                <w:szCs w:val="24"/>
              </w:rPr>
              <w:t>Резинкина</w:t>
            </w:r>
            <w:proofErr w:type="spellEnd"/>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tcPr>
          <w:p w:rsidR="00464852" w:rsidRPr="000625E2" w:rsidRDefault="00464852" w:rsidP="0024691E">
            <w:pPr>
              <w:spacing w:line="276" w:lineRule="auto"/>
              <w:jc w:val="both"/>
              <w:rPr>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line="276" w:lineRule="auto"/>
              <w:jc w:val="center"/>
              <w:rPr>
                <w:sz w:val="24"/>
                <w:szCs w:val="24"/>
              </w:rPr>
            </w:pPr>
            <w:r w:rsidRPr="000625E2">
              <w:rPr>
                <w:sz w:val="24"/>
                <w:szCs w:val="24"/>
              </w:rPr>
              <w:t>А.Т. Абдуллаев</w:t>
            </w:r>
          </w:p>
        </w:tc>
      </w:tr>
      <w:tr w:rsidR="00464852" w:rsidRPr="000625E2" w:rsidTr="0024691E">
        <w:tc>
          <w:tcPr>
            <w:tcW w:w="6169" w:type="dxa"/>
            <w:tcBorders>
              <w:top w:val="single" w:sz="4" w:space="0" w:color="auto"/>
              <w:left w:val="single" w:sz="4" w:space="0" w:color="auto"/>
              <w:bottom w:val="single" w:sz="4" w:space="0" w:color="auto"/>
              <w:right w:val="single" w:sz="4" w:space="0" w:color="auto"/>
            </w:tcBorders>
          </w:tcPr>
          <w:p w:rsidR="00464852" w:rsidRPr="000625E2" w:rsidRDefault="00464852" w:rsidP="0024691E">
            <w:pPr>
              <w:spacing w:line="276" w:lineRule="auto"/>
              <w:jc w:val="both"/>
              <w:rPr>
                <w:lang w:eastAsia="en-US"/>
              </w:rPr>
            </w:pPr>
            <w:r w:rsidRPr="000625E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910"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after="60" w:line="276" w:lineRule="auto"/>
              <w:jc w:val="center"/>
              <w:rPr>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464852" w:rsidRPr="000625E2" w:rsidRDefault="00464852" w:rsidP="0024691E">
            <w:pPr>
              <w:spacing w:line="276" w:lineRule="auto"/>
              <w:jc w:val="center"/>
              <w:rPr>
                <w:sz w:val="24"/>
                <w:szCs w:val="24"/>
              </w:rPr>
            </w:pPr>
            <w:r w:rsidRPr="000625E2">
              <w:rPr>
                <w:sz w:val="24"/>
                <w:szCs w:val="24"/>
              </w:rPr>
              <w:t>Н.Б. Захарова</w:t>
            </w:r>
          </w:p>
        </w:tc>
      </w:tr>
    </w:tbl>
    <w:p w:rsidR="00464852" w:rsidRPr="000625E2" w:rsidRDefault="00464852" w:rsidP="00464852">
      <w:pPr>
        <w:jc w:val="both"/>
        <w:rPr>
          <w:b/>
          <w:color w:val="FF0000"/>
          <w:sz w:val="24"/>
          <w:szCs w:val="24"/>
        </w:rPr>
      </w:pPr>
    </w:p>
    <w:p w:rsidR="00464852" w:rsidRPr="000625E2" w:rsidRDefault="00464852" w:rsidP="00464852">
      <w:pPr>
        <w:jc w:val="both"/>
        <w:rPr>
          <w:b/>
          <w:sz w:val="24"/>
          <w:szCs w:val="24"/>
        </w:rPr>
      </w:pPr>
      <w:r w:rsidRPr="000625E2">
        <w:rPr>
          <w:b/>
          <w:sz w:val="24"/>
          <w:szCs w:val="24"/>
        </w:rPr>
        <w:t xml:space="preserve">         Председатель комиссии:                                                                </w:t>
      </w:r>
      <w:r w:rsidRPr="000625E2">
        <w:rPr>
          <w:b/>
          <w:sz w:val="24"/>
          <w:szCs w:val="24"/>
        </w:rPr>
        <w:tab/>
      </w:r>
      <w:r w:rsidRPr="000625E2">
        <w:rPr>
          <w:b/>
          <w:sz w:val="24"/>
          <w:szCs w:val="24"/>
        </w:rPr>
        <w:tab/>
        <w:t xml:space="preserve">         С.Д. </w:t>
      </w:r>
      <w:proofErr w:type="spellStart"/>
      <w:r w:rsidRPr="000625E2">
        <w:rPr>
          <w:b/>
          <w:sz w:val="24"/>
          <w:szCs w:val="24"/>
        </w:rPr>
        <w:t>Голин</w:t>
      </w:r>
      <w:proofErr w:type="spellEnd"/>
    </w:p>
    <w:p w:rsidR="00464852" w:rsidRPr="000625E2" w:rsidRDefault="00464852" w:rsidP="00464852">
      <w:pPr>
        <w:jc w:val="both"/>
        <w:rPr>
          <w:sz w:val="24"/>
          <w:szCs w:val="24"/>
        </w:rPr>
      </w:pPr>
      <w:r w:rsidRPr="000625E2">
        <w:rPr>
          <w:b/>
          <w:sz w:val="24"/>
          <w:szCs w:val="24"/>
        </w:rPr>
        <w:t xml:space="preserve">         Члены  комиссии                                                                                                                                                                                                </w:t>
      </w:r>
    </w:p>
    <w:p w:rsidR="00464852" w:rsidRPr="000625E2" w:rsidRDefault="00464852" w:rsidP="00464852">
      <w:pPr>
        <w:ind w:left="-993"/>
        <w:jc w:val="right"/>
        <w:rPr>
          <w:sz w:val="24"/>
          <w:szCs w:val="24"/>
        </w:rPr>
      </w:pPr>
    </w:p>
    <w:p w:rsidR="00464852" w:rsidRPr="000625E2" w:rsidRDefault="00464852" w:rsidP="00464852">
      <w:pPr>
        <w:ind w:left="-993"/>
        <w:jc w:val="right"/>
        <w:rPr>
          <w:sz w:val="24"/>
          <w:szCs w:val="24"/>
        </w:rPr>
      </w:pPr>
      <w:r w:rsidRPr="000625E2">
        <w:rPr>
          <w:sz w:val="24"/>
          <w:szCs w:val="24"/>
        </w:rPr>
        <w:t xml:space="preserve">___________________В.К. </w:t>
      </w:r>
      <w:proofErr w:type="spellStart"/>
      <w:r w:rsidRPr="000625E2">
        <w:rPr>
          <w:sz w:val="24"/>
          <w:szCs w:val="24"/>
        </w:rPr>
        <w:t>Бандурин</w:t>
      </w:r>
      <w:proofErr w:type="spellEnd"/>
    </w:p>
    <w:p w:rsidR="00464852" w:rsidRPr="000625E2" w:rsidRDefault="00464852" w:rsidP="00464852">
      <w:pPr>
        <w:ind w:left="-993"/>
        <w:jc w:val="right"/>
        <w:rPr>
          <w:sz w:val="24"/>
          <w:szCs w:val="24"/>
        </w:rPr>
      </w:pPr>
      <w:r w:rsidRPr="000625E2">
        <w:rPr>
          <w:sz w:val="24"/>
          <w:szCs w:val="24"/>
        </w:rPr>
        <w:t xml:space="preserve">__________________В.А. </w:t>
      </w:r>
      <w:proofErr w:type="spellStart"/>
      <w:r w:rsidRPr="000625E2">
        <w:rPr>
          <w:sz w:val="24"/>
          <w:szCs w:val="24"/>
        </w:rPr>
        <w:t>Климин</w:t>
      </w:r>
      <w:proofErr w:type="spellEnd"/>
    </w:p>
    <w:p w:rsidR="00464852" w:rsidRPr="000625E2" w:rsidRDefault="00464852" w:rsidP="00464852">
      <w:pPr>
        <w:ind w:left="-993"/>
        <w:jc w:val="right"/>
        <w:rPr>
          <w:sz w:val="24"/>
          <w:szCs w:val="24"/>
        </w:rPr>
      </w:pPr>
      <w:r w:rsidRPr="000625E2">
        <w:rPr>
          <w:sz w:val="24"/>
          <w:szCs w:val="24"/>
        </w:rPr>
        <w:t>__________________ Н.А. Морозова</w:t>
      </w:r>
    </w:p>
    <w:p w:rsidR="00464852" w:rsidRPr="000625E2" w:rsidRDefault="00464852" w:rsidP="00464852">
      <w:pPr>
        <w:ind w:left="-993"/>
        <w:jc w:val="right"/>
        <w:rPr>
          <w:sz w:val="24"/>
          <w:szCs w:val="24"/>
        </w:rPr>
      </w:pPr>
      <w:r w:rsidRPr="000625E2">
        <w:rPr>
          <w:sz w:val="24"/>
          <w:szCs w:val="24"/>
        </w:rPr>
        <w:t xml:space="preserve">_________________Т.И. </w:t>
      </w:r>
      <w:proofErr w:type="spellStart"/>
      <w:r w:rsidRPr="000625E2">
        <w:rPr>
          <w:sz w:val="24"/>
          <w:szCs w:val="24"/>
        </w:rPr>
        <w:t>Долгодворова</w:t>
      </w:r>
      <w:proofErr w:type="spellEnd"/>
    </w:p>
    <w:p w:rsidR="00464852" w:rsidRPr="000625E2" w:rsidRDefault="00464852" w:rsidP="00464852">
      <w:pPr>
        <w:ind w:left="-993"/>
        <w:jc w:val="right"/>
        <w:rPr>
          <w:sz w:val="24"/>
          <w:szCs w:val="24"/>
        </w:rPr>
      </w:pPr>
      <w:r w:rsidRPr="000625E2">
        <w:rPr>
          <w:sz w:val="24"/>
          <w:szCs w:val="24"/>
        </w:rPr>
        <w:t xml:space="preserve">_________________Ж.В. </w:t>
      </w:r>
      <w:proofErr w:type="spellStart"/>
      <w:r w:rsidRPr="000625E2">
        <w:rPr>
          <w:sz w:val="24"/>
          <w:szCs w:val="24"/>
        </w:rPr>
        <w:t>Резинкина</w:t>
      </w:r>
      <w:proofErr w:type="spellEnd"/>
    </w:p>
    <w:p w:rsidR="00464852" w:rsidRPr="000625E2" w:rsidRDefault="00464852" w:rsidP="00464852">
      <w:pPr>
        <w:ind w:left="-993"/>
        <w:jc w:val="right"/>
        <w:rPr>
          <w:sz w:val="24"/>
          <w:szCs w:val="24"/>
        </w:rPr>
      </w:pPr>
      <w:r w:rsidRPr="000625E2">
        <w:rPr>
          <w:sz w:val="24"/>
          <w:szCs w:val="24"/>
        </w:rPr>
        <w:t>____________________А.Т. Абдуллаев</w:t>
      </w:r>
    </w:p>
    <w:p w:rsidR="00464852" w:rsidRPr="002F1B70" w:rsidRDefault="00464852" w:rsidP="00464852">
      <w:pPr>
        <w:ind w:left="-993"/>
        <w:jc w:val="right"/>
        <w:rPr>
          <w:sz w:val="24"/>
          <w:szCs w:val="24"/>
        </w:rPr>
      </w:pPr>
      <w:r w:rsidRPr="000625E2">
        <w:rPr>
          <w:sz w:val="24"/>
          <w:szCs w:val="24"/>
        </w:rPr>
        <w:t>___________________Н.Б. Захарова</w:t>
      </w:r>
    </w:p>
    <w:p w:rsidR="00464852" w:rsidRDefault="00464852" w:rsidP="00464852">
      <w:pPr>
        <w:jc w:val="both"/>
        <w:rPr>
          <w:sz w:val="24"/>
          <w:szCs w:val="24"/>
        </w:rPr>
      </w:pPr>
    </w:p>
    <w:p w:rsidR="00464852" w:rsidRPr="00A85C45" w:rsidRDefault="00464852" w:rsidP="00464852">
      <w:pPr>
        <w:ind w:left="-993"/>
        <w:jc w:val="both"/>
        <w:rPr>
          <w:color w:val="7030A0"/>
          <w:sz w:val="24"/>
          <w:szCs w:val="24"/>
        </w:rPr>
      </w:pPr>
      <w:r w:rsidRPr="00AD3CBB">
        <w:rPr>
          <w:color w:val="7030A0"/>
          <w:sz w:val="24"/>
          <w:szCs w:val="24"/>
        </w:rPr>
        <w:t xml:space="preserve">                                                                                  </w:t>
      </w:r>
    </w:p>
    <w:p w:rsidR="00464852" w:rsidRDefault="00464852" w:rsidP="00464852">
      <w:pPr>
        <w:rPr>
          <w:b/>
          <w:color w:val="FF0000"/>
          <w:sz w:val="16"/>
          <w:szCs w:val="16"/>
        </w:rPr>
      </w:pPr>
    </w:p>
    <w:p w:rsidR="00464852" w:rsidRPr="00A85C45" w:rsidRDefault="00464852" w:rsidP="00464852">
      <w:pPr>
        <w:jc w:val="right"/>
        <w:rPr>
          <w:b/>
          <w:color w:val="FF0000"/>
          <w:sz w:val="16"/>
          <w:szCs w:val="16"/>
        </w:rPr>
      </w:pPr>
      <w:r>
        <w:rPr>
          <w:color w:val="FF0000"/>
          <w:sz w:val="24"/>
          <w:szCs w:val="24"/>
        </w:rPr>
        <w:tab/>
      </w:r>
      <w:r>
        <w:rPr>
          <w:color w:val="FF0000"/>
          <w:sz w:val="24"/>
          <w:szCs w:val="24"/>
        </w:rPr>
        <w:tab/>
        <w:t xml:space="preserve">                                                                            </w:t>
      </w:r>
    </w:p>
    <w:p w:rsidR="00464852" w:rsidRDefault="00464852" w:rsidP="00464852">
      <w:pPr>
        <w:rPr>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Н.Б. Королева</w:t>
      </w: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E26259" w:rsidRDefault="00E26259" w:rsidP="00464852">
      <w:pPr>
        <w:rPr>
          <w:sz w:val="24"/>
          <w:szCs w:val="24"/>
        </w:rPr>
      </w:pPr>
    </w:p>
    <w:p w:rsidR="00D268BC" w:rsidRDefault="00D268BC" w:rsidP="00464852">
      <w:pPr>
        <w:rPr>
          <w:sz w:val="24"/>
          <w:szCs w:val="24"/>
        </w:rPr>
        <w:sectPr w:rsidR="00D268BC" w:rsidSect="00EE5CD3">
          <w:pgSz w:w="11906" w:h="16838"/>
          <w:pgMar w:top="426" w:right="707" w:bottom="709" w:left="426" w:header="708" w:footer="708" w:gutter="0"/>
          <w:cols w:space="708"/>
          <w:docGrid w:linePitch="360"/>
        </w:sectPr>
      </w:pPr>
    </w:p>
    <w:p w:rsidR="00E26259" w:rsidRDefault="00E26259" w:rsidP="00464852">
      <w:pPr>
        <w:rPr>
          <w:sz w:val="24"/>
          <w:szCs w:val="24"/>
        </w:rPr>
      </w:pPr>
    </w:p>
    <w:p w:rsidR="00E26259" w:rsidRPr="00D21F15" w:rsidRDefault="00E26259" w:rsidP="00E26259">
      <w:pPr>
        <w:ind w:right="-66"/>
        <w:jc w:val="right"/>
      </w:pPr>
      <w:r w:rsidRPr="00D21F15">
        <w:t>Приложение</w:t>
      </w:r>
      <w:r w:rsidR="00D268BC">
        <w:t xml:space="preserve"> 1 </w:t>
      </w:r>
    </w:p>
    <w:p w:rsidR="00E26259" w:rsidRPr="00D21F15" w:rsidRDefault="00E26259" w:rsidP="00E26259">
      <w:pPr>
        <w:tabs>
          <w:tab w:val="left" w:pos="3930"/>
          <w:tab w:val="right" w:pos="9355"/>
        </w:tabs>
        <w:ind w:right="-66"/>
        <w:jc w:val="right"/>
      </w:pPr>
      <w:r w:rsidRPr="00D21F15">
        <w:t xml:space="preserve">                                                                                                                      к протоколу рассмотрения заяв</w:t>
      </w:r>
      <w:r>
        <w:t>ок</w:t>
      </w:r>
    </w:p>
    <w:p w:rsidR="00E26259" w:rsidRPr="00D21F15" w:rsidRDefault="00E26259" w:rsidP="00E26259">
      <w:pPr>
        <w:tabs>
          <w:tab w:val="left" w:pos="3930"/>
          <w:tab w:val="right" w:pos="9355"/>
        </w:tabs>
        <w:ind w:right="-66"/>
        <w:jc w:val="right"/>
      </w:pPr>
      <w:r w:rsidRPr="00D21F15">
        <w:t>на участие в аукционе в электронной форме</w:t>
      </w:r>
    </w:p>
    <w:p w:rsidR="00E26259" w:rsidRPr="00D21F15" w:rsidRDefault="00E26259" w:rsidP="00E26259">
      <w:pPr>
        <w:tabs>
          <w:tab w:val="left" w:pos="3930"/>
          <w:tab w:val="right" w:pos="9355"/>
        </w:tabs>
        <w:ind w:right="-66"/>
        <w:jc w:val="right"/>
      </w:pPr>
      <w:r w:rsidRPr="00D21F15">
        <w:t>от «</w:t>
      </w:r>
      <w:r>
        <w:t>01</w:t>
      </w:r>
      <w:r w:rsidRPr="00D21F15">
        <w:t xml:space="preserve">» </w:t>
      </w:r>
      <w:r>
        <w:t>октября</w:t>
      </w:r>
      <w:r w:rsidRPr="00D21F15">
        <w:t xml:space="preserve"> 2015 г. № </w:t>
      </w:r>
      <w:r w:rsidRPr="002E1A57">
        <w:t>0187300005815000</w:t>
      </w:r>
      <w:r>
        <w:t>474</w:t>
      </w:r>
      <w:r w:rsidRPr="002E1A57">
        <w:t>-1</w:t>
      </w:r>
    </w:p>
    <w:p w:rsidR="00E26259" w:rsidRPr="00AB3AEE" w:rsidRDefault="00E26259" w:rsidP="00E26259">
      <w:pPr>
        <w:widowControl/>
        <w:suppressAutoHyphens/>
        <w:jc w:val="center"/>
        <w:rPr>
          <w:kern w:val="1"/>
          <w:sz w:val="24"/>
          <w:szCs w:val="24"/>
          <w:lang w:eastAsia="ar-SA"/>
        </w:rPr>
      </w:pPr>
      <w:r w:rsidRPr="00AB3AEE">
        <w:rPr>
          <w:kern w:val="1"/>
          <w:sz w:val="24"/>
          <w:szCs w:val="24"/>
          <w:lang w:eastAsia="ar-SA"/>
        </w:rPr>
        <w:t>Таблица рассмотрения заявок</w:t>
      </w:r>
    </w:p>
    <w:p w:rsidR="00E26259" w:rsidRPr="004874B9" w:rsidRDefault="005F0D67" w:rsidP="00E26259">
      <w:pPr>
        <w:widowControl/>
        <w:autoSpaceDE w:val="0"/>
        <w:autoSpaceDN w:val="0"/>
        <w:adjustRightInd w:val="0"/>
        <w:ind w:left="643"/>
        <w:jc w:val="center"/>
        <w:rPr>
          <w:sz w:val="24"/>
          <w:szCs w:val="24"/>
        </w:rPr>
      </w:pPr>
      <w:r>
        <w:rPr>
          <w:kern w:val="1"/>
          <w:sz w:val="24"/>
          <w:szCs w:val="24"/>
          <w:lang w:eastAsia="ar-SA"/>
        </w:rPr>
        <w:t xml:space="preserve">на участие в </w:t>
      </w:r>
      <w:r w:rsidR="00E26259">
        <w:rPr>
          <w:kern w:val="1"/>
          <w:sz w:val="24"/>
          <w:szCs w:val="24"/>
          <w:lang w:eastAsia="ar-SA"/>
        </w:rPr>
        <w:t>аукцион</w:t>
      </w:r>
      <w:r>
        <w:rPr>
          <w:kern w:val="1"/>
          <w:sz w:val="24"/>
          <w:szCs w:val="24"/>
          <w:lang w:eastAsia="ar-SA"/>
        </w:rPr>
        <w:t>е</w:t>
      </w:r>
      <w:r w:rsidR="00E26259">
        <w:rPr>
          <w:kern w:val="1"/>
          <w:sz w:val="24"/>
          <w:szCs w:val="24"/>
          <w:lang w:eastAsia="ar-SA"/>
        </w:rPr>
        <w:t xml:space="preserve"> </w:t>
      </w:r>
      <w:r w:rsidR="00E26259" w:rsidRPr="00AB3AEE">
        <w:rPr>
          <w:kern w:val="1"/>
          <w:sz w:val="24"/>
          <w:szCs w:val="24"/>
          <w:lang w:eastAsia="ar-SA"/>
        </w:rPr>
        <w:t>в электронной форме</w:t>
      </w:r>
      <w:r w:rsidR="00E26259">
        <w:rPr>
          <w:kern w:val="1"/>
          <w:sz w:val="24"/>
          <w:szCs w:val="24"/>
          <w:lang w:eastAsia="ar-SA"/>
        </w:rPr>
        <w:t xml:space="preserve"> </w:t>
      </w:r>
      <w:r w:rsidR="00E26259" w:rsidRPr="00AB3AEE">
        <w:rPr>
          <w:kern w:val="1"/>
          <w:sz w:val="24"/>
          <w:szCs w:val="24"/>
          <w:lang w:eastAsia="ar-SA"/>
        </w:rPr>
        <w:t xml:space="preserve"> </w:t>
      </w:r>
      <w:r w:rsidR="00E26259" w:rsidRPr="00BC1C11">
        <w:rPr>
          <w:kern w:val="1"/>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E26259" w:rsidRPr="004874B9">
        <w:rPr>
          <w:sz w:val="24"/>
          <w:szCs w:val="24"/>
        </w:rPr>
        <w:t>на пост</w:t>
      </w:r>
      <w:r>
        <w:rPr>
          <w:sz w:val="24"/>
          <w:szCs w:val="24"/>
        </w:rPr>
        <w:t>авку бумаги для офисной техники</w:t>
      </w:r>
    </w:p>
    <w:p w:rsidR="00E26259" w:rsidRDefault="00E26259" w:rsidP="00E26259">
      <w:pPr>
        <w:widowControl/>
        <w:suppressAutoHyphens/>
        <w:snapToGrid w:val="0"/>
        <w:jc w:val="center"/>
        <w:rPr>
          <w:kern w:val="1"/>
          <w:sz w:val="24"/>
          <w:szCs w:val="24"/>
          <w:lang w:eastAsia="ar-SA"/>
        </w:rPr>
      </w:pPr>
    </w:p>
    <w:p w:rsidR="00D268BC" w:rsidRDefault="00E26259" w:rsidP="00D268BC">
      <w:pPr>
        <w:widowControl/>
        <w:suppressAutoHyphens/>
        <w:snapToGrid w:val="0"/>
        <w:rPr>
          <w:sz w:val="24"/>
          <w:szCs w:val="24"/>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p w:rsidR="00D268BC" w:rsidRPr="00D268BC" w:rsidRDefault="00D268BC" w:rsidP="00D268BC">
      <w:pPr>
        <w:widowControl/>
        <w:suppressAutoHyphens/>
        <w:snapToGrid w:val="0"/>
        <w:rPr>
          <w:sz w:val="24"/>
          <w:szCs w:val="24"/>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409"/>
        <w:gridCol w:w="709"/>
        <w:gridCol w:w="851"/>
        <w:gridCol w:w="1559"/>
        <w:gridCol w:w="1559"/>
        <w:gridCol w:w="1701"/>
        <w:gridCol w:w="1559"/>
        <w:gridCol w:w="1560"/>
      </w:tblGrid>
      <w:tr w:rsidR="00E26259" w:rsidRPr="00BF4C87" w:rsidTr="005F0D67">
        <w:trPr>
          <w:trHeight w:val="375"/>
        </w:trPr>
        <w:tc>
          <w:tcPr>
            <w:tcW w:w="3686" w:type="dxa"/>
            <w:vMerge w:val="restart"/>
          </w:tcPr>
          <w:p w:rsidR="00E26259" w:rsidRPr="004B45FE" w:rsidRDefault="00E26259" w:rsidP="0024691E">
            <w:pPr>
              <w:widowControl/>
              <w:spacing w:after="60"/>
              <w:jc w:val="center"/>
              <w:rPr>
                <w:rFonts w:eastAsia="Calibri"/>
              </w:rPr>
            </w:pPr>
            <w:r>
              <w:rPr>
                <w:rFonts w:eastAsia="Calibri"/>
              </w:rPr>
              <w:t>Обязательные требования</w:t>
            </w:r>
          </w:p>
        </w:tc>
        <w:tc>
          <w:tcPr>
            <w:tcW w:w="2409" w:type="dxa"/>
            <w:vMerge w:val="restart"/>
            <w:shd w:val="clear" w:color="auto" w:fill="auto"/>
          </w:tcPr>
          <w:p w:rsidR="00E26259" w:rsidRPr="004B45FE" w:rsidRDefault="00E26259" w:rsidP="0024691E">
            <w:pPr>
              <w:widowControl/>
              <w:spacing w:after="60"/>
              <w:jc w:val="center"/>
              <w:rPr>
                <w:rFonts w:eastAsia="Calibri"/>
              </w:rPr>
            </w:pPr>
            <w:r w:rsidRPr="004B45FE">
              <w:rPr>
                <w:rFonts w:eastAsia="Calibri"/>
              </w:rPr>
              <w:t>Наименование и описание объекта закупки</w:t>
            </w:r>
          </w:p>
        </w:tc>
        <w:tc>
          <w:tcPr>
            <w:tcW w:w="709" w:type="dxa"/>
            <w:vMerge w:val="restart"/>
            <w:shd w:val="clear" w:color="auto" w:fill="auto"/>
          </w:tcPr>
          <w:p w:rsidR="00E26259" w:rsidRPr="004B45FE" w:rsidRDefault="00E26259" w:rsidP="0024691E">
            <w:pPr>
              <w:widowControl/>
              <w:spacing w:after="60"/>
              <w:jc w:val="center"/>
              <w:rPr>
                <w:rFonts w:eastAsia="Calibri"/>
              </w:rPr>
            </w:pPr>
            <w:r w:rsidRPr="004B45FE">
              <w:rPr>
                <w:rFonts w:eastAsia="Calibri"/>
              </w:rPr>
              <w:t>Ед. изм.</w:t>
            </w:r>
          </w:p>
        </w:tc>
        <w:tc>
          <w:tcPr>
            <w:tcW w:w="851" w:type="dxa"/>
            <w:vMerge w:val="restart"/>
            <w:shd w:val="clear" w:color="auto" w:fill="auto"/>
          </w:tcPr>
          <w:p w:rsidR="00E26259" w:rsidRPr="004B45FE" w:rsidRDefault="00E26259" w:rsidP="0024691E">
            <w:pPr>
              <w:widowControl/>
              <w:jc w:val="center"/>
              <w:rPr>
                <w:rFonts w:eastAsia="Calibri"/>
              </w:rPr>
            </w:pPr>
            <w:r w:rsidRPr="004B45FE">
              <w:rPr>
                <w:rFonts w:eastAsia="Calibri"/>
              </w:rPr>
              <w:t xml:space="preserve">Кол-во </w:t>
            </w:r>
            <w:r>
              <w:rPr>
                <w:rFonts w:eastAsia="Calibri"/>
              </w:rPr>
              <w:t>товара</w:t>
            </w:r>
          </w:p>
        </w:tc>
        <w:tc>
          <w:tcPr>
            <w:tcW w:w="7938" w:type="dxa"/>
            <w:gridSpan w:val="5"/>
          </w:tcPr>
          <w:p w:rsidR="00E26259" w:rsidRDefault="00E26259" w:rsidP="0024691E">
            <w:pPr>
              <w:widowControl/>
              <w:jc w:val="center"/>
              <w:rPr>
                <w:rFonts w:eastAsia="Calibri"/>
              </w:rPr>
            </w:pPr>
            <w:r>
              <w:rPr>
                <w:rFonts w:eastAsia="Calibri"/>
              </w:rPr>
              <w:t>Номер заявки участника</w:t>
            </w:r>
          </w:p>
        </w:tc>
      </w:tr>
      <w:tr w:rsidR="00E26259" w:rsidRPr="00BF4C87" w:rsidTr="005F0D67">
        <w:trPr>
          <w:trHeight w:val="555"/>
        </w:trPr>
        <w:tc>
          <w:tcPr>
            <w:tcW w:w="3686" w:type="dxa"/>
            <w:vMerge/>
          </w:tcPr>
          <w:p w:rsidR="00E26259" w:rsidRPr="004B45FE" w:rsidRDefault="00E26259" w:rsidP="0024691E">
            <w:pPr>
              <w:widowControl/>
              <w:spacing w:after="60"/>
              <w:jc w:val="center"/>
              <w:rPr>
                <w:rFonts w:eastAsia="Calibri"/>
              </w:rPr>
            </w:pPr>
          </w:p>
        </w:tc>
        <w:tc>
          <w:tcPr>
            <w:tcW w:w="2409" w:type="dxa"/>
            <w:vMerge/>
            <w:shd w:val="clear" w:color="auto" w:fill="auto"/>
          </w:tcPr>
          <w:p w:rsidR="00E26259" w:rsidRPr="004B45FE" w:rsidRDefault="00E26259" w:rsidP="0024691E">
            <w:pPr>
              <w:widowControl/>
              <w:spacing w:after="60"/>
              <w:jc w:val="center"/>
              <w:rPr>
                <w:rFonts w:eastAsia="Calibri"/>
              </w:rPr>
            </w:pPr>
          </w:p>
        </w:tc>
        <w:tc>
          <w:tcPr>
            <w:tcW w:w="709" w:type="dxa"/>
            <w:vMerge/>
            <w:shd w:val="clear" w:color="auto" w:fill="auto"/>
          </w:tcPr>
          <w:p w:rsidR="00E26259" w:rsidRPr="004B45FE" w:rsidRDefault="00E26259" w:rsidP="0024691E">
            <w:pPr>
              <w:widowControl/>
              <w:spacing w:after="60"/>
              <w:jc w:val="center"/>
              <w:rPr>
                <w:rFonts w:eastAsia="Calibri"/>
              </w:rPr>
            </w:pPr>
          </w:p>
        </w:tc>
        <w:tc>
          <w:tcPr>
            <w:tcW w:w="851" w:type="dxa"/>
            <w:vMerge/>
            <w:shd w:val="clear" w:color="auto" w:fill="auto"/>
          </w:tcPr>
          <w:p w:rsidR="00E26259" w:rsidRPr="004B45FE" w:rsidRDefault="00E26259" w:rsidP="0024691E">
            <w:pPr>
              <w:widowControl/>
              <w:jc w:val="center"/>
              <w:rPr>
                <w:rFonts w:eastAsia="Calibri"/>
              </w:rPr>
            </w:pPr>
          </w:p>
        </w:tc>
        <w:tc>
          <w:tcPr>
            <w:tcW w:w="1559" w:type="dxa"/>
          </w:tcPr>
          <w:p w:rsidR="00E26259" w:rsidRPr="004B45FE" w:rsidRDefault="00E26259" w:rsidP="0024691E">
            <w:pPr>
              <w:widowControl/>
              <w:jc w:val="center"/>
              <w:rPr>
                <w:rFonts w:eastAsia="Calibri"/>
              </w:rPr>
            </w:pPr>
            <w:r>
              <w:rPr>
                <w:rFonts w:eastAsia="Calibri"/>
              </w:rPr>
              <w:t>№ 1</w:t>
            </w:r>
          </w:p>
        </w:tc>
        <w:tc>
          <w:tcPr>
            <w:tcW w:w="1559" w:type="dxa"/>
          </w:tcPr>
          <w:p w:rsidR="00E26259" w:rsidRPr="004B45FE" w:rsidRDefault="00E26259" w:rsidP="0024691E">
            <w:pPr>
              <w:widowControl/>
              <w:jc w:val="center"/>
              <w:rPr>
                <w:rFonts w:eastAsia="Calibri"/>
              </w:rPr>
            </w:pPr>
            <w:r>
              <w:rPr>
                <w:rFonts w:eastAsia="Calibri"/>
              </w:rPr>
              <w:t>№ 2</w:t>
            </w:r>
          </w:p>
        </w:tc>
        <w:tc>
          <w:tcPr>
            <w:tcW w:w="1701" w:type="dxa"/>
          </w:tcPr>
          <w:p w:rsidR="00E26259" w:rsidRPr="00BF4C87" w:rsidRDefault="00E26259" w:rsidP="00D268BC">
            <w:pPr>
              <w:widowControl/>
              <w:jc w:val="center"/>
              <w:rPr>
                <w:rFonts w:eastAsia="Calibri"/>
              </w:rPr>
            </w:pPr>
            <w:r>
              <w:rPr>
                <w:rFonts w:eastAsia="Calibri"/>
              </w:rPr>
              <w:t xml:space="preserve">№ </w:t>
            </w:r>
            <w:r w:rsidR="00D268BC">
              <w:rPr>
                <w:rFonts w:eastAsia="Calibri"/>
              </w:rPr>
              <w:t>4</w:t>
            </w:r>
          </w:p>
        </w:tc>
        <w:tc>
          <w:tcPr>
            <w:tcW w:w="1559" w:type="dxa"/>
          </w:tcPr>
          <w:p w:rsidR="00E26259" w:rsidRDefault="00E26259" w:rsidP="00D268BC">
            <w:pPr>
              <w:widowControl/>
              <w:jc w:val="center"/>
              <w:rPr>
                <w:rFonts w:eastAsia="Calibri"/>
              </w:rPr>
            </w:pPr>
            <w:r>
              <w:rPr>
                <w:rFonts w:eastAsia="Calibri"/>
              </w:rPr>
              <w:t xml:space="preserve">№ </w:t>
            </w:r>
            <w:r w:rsidR="00D268BC">
              <w:rPr>
                <w:rFonts w:eastAsia="Calibri"/>
              </w:rPr>
              <w:t>5</w:t>
            </w:r>
          </w:p>
        </w:tc>
        <w:tc>
          <w:tcPr>
            <w:tcW w:w="1560" w:type="dxa"/>
          </w:tcPr>
          <w:p w:rsidR="00E26259" w:rsidRDefault="00E26259" w:rsidP="00D268BC">
            <w:pPr>
              <w:widowControl/>
              <w:jc w:val="center"/>
              <w:rPr>
                <w:rFonts w:eastAsia="Calibri"/>
              </w:rPr>
            </w:pPr>
            <w:r>
              <w:rPr>
                <w:rFonts w:eastAsia="Calibri"/>
              </w:rPr>
              <w:t xml:space="preserve">№ </w:t>
            </w:r>
            <w:r w:rsidR="00D268BC">
              <w:rPr>
                <w:rFonts w:eastAsia="Calibri"/>
              </w:rPr>
              <w:t>7</w:t>
            </w:r>
          </w:p>
        </w:tc>
      </w:tr>
      <w:tr w:rsidR="00E26259" w:rsidRPr="00BF4C87" w:rsidTr="005F0D67">
        <w:tc>
          <w:tcPr>
            <w:tcW w:w="3686" w:type="dxa"/>
          </w:tcPr>
          <w:p w:rsidR="00E26259" w:rsidRPr="007511CA" w:rsidRDefault="00E26259" w:rsidP="00D268BC">
            <w:pPr>
              <w:widowControl/>
              <w:rPr>
                <w:rFonts w:eastAsia="Calibri"/>
              </w:rPr>
            </w:pPr>
            <w:r w:rsidRPr="007511CA">
              <w:rPr>
                <w:rFonts w:eastAsia="Calibri"/>
              </w:rPr>
              <w:t>Первая часть заявки на участие в электронном аукционе должна содержать следующие сведения:</w:t>
            </w:r>
          </w:p>
          <w:p w:rsidR="00E26259" w:rsidRPr="004B45FE" w:rsidRDefault="00E26259" w:rsidP="00D268BC">
            <w:pPr>
              <w:widowControl/>
              <w:rPr>
                <w:rFonts w:eastAsia="Calibri"/>
              </w:rPr>
            </w:pPr>
            <w:proofErr w:type="gramStart"/>
            <w:r w:rsidRPr="007511CA">
              <w:rPr>
                <w:rFonts w:eastAsia="Calibri"/>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409" w:type="dxa"/>
            <w:shd w:val="clear" w:color="auto" w:fill="auto"/>
          </w:tcPr>
          <w:p w:rsidR="00E26259" w:rsidRPr="004B45FE" w:rsidRDefault="00E26259" w:rsidP="00D268BC">
            <w:pPr>
              <w:widowControl/>
              <w:rPr>
                <w:rFonts w:eastAsia="Calibri"/>
              </w:rPr>
            </w:pPr>
            <w:r>
              <w:rPr>
                <w:color w:val="000000"/>
              </w:rPr>
              <w:t xml:space="preserve">Бумага для офисной техники. </w:t>
            </w:r>
            <w:r w:rsidRPr="000B0BA1">
              <w:rPr>
                <w:color w:val="000000"/>
              </w:rPr>
              <w:t>Формат</w:t>
            </w:r>
            <w:proofErr w:type="gramStart"/>
            <w:r w:rsidRPr="000B0BA1">
              <w:rPr>
                <w:color w:val="000000"/>
              </w:rPr>
              <w:t xml:space="preserve"> А</w:t>
            </w:r>
            <w:proofErr w:type="gramEnd"/>
            <w:r w:rsidRPr="000B0BA1">
              <w:rPr>
                <w:color w:val="000000"/>
              </w:rPr>
              <w:t xml:space="preserve"> 4, плотность бумаги не менее 80 г/м2, но не более 100 г/м2; белизна не менее 146%, но не более 150%; в пачке 500 листов</w:t>
            </w:r>
          </w:p>
        </w:tc>
        <w:tc>
          <w:tcPr>
            <w:tcW w:w="709" w:type="dxa"/>
            <w:shd w:val="clear" w:color="auto" w:fill="auto"/>
          </w:tcPr>
          <w:p w:rsidR="00E26259" w:rsidRPr="004B45FE" w:rsidRDefault="00E26259" w:rsidP="0024691E">
            <w:pPr>
              <w:widowControl/>
              <w:jc w:val="center"/>
              <w:rPr>
                <w:rFonts w:eastAsia="Calibri"/>
              </w:rPr>
            </w:pPr>
            <w:proofErr w:type="spellStart"/>
            <w:proofErr w:type="gramStart"/>
            <w:r>
              <w:rPr>
                <w:rFonts w:eastAsia="Calibri"/>
              </w:rPr>
              <w:t>Шт</w:t>
            </w:r>
            <w:proofErr w:type="spellEnd"/>
            <w:proofErr w:type="gramEnd"/>
          </w:p>
        </w:tc>
        <w:tc>
          <w:tcPr>
            <w:tcW w:w="851" w:type="dxa"/>
            <w:shd w:val="clear" w:color="auto" w:fill="auto"/>
          </w:tcPr>
          <w:p w:rsidR="00E26259" w:rsidRPr="004B45FE" w:rsidRDefault="00E26259" w:rsidP="0024691E">
            <w:pPr>
              <w:widowControl/>
              <w:jc w:val="center"/>
              <w:rPr>
                <w:rFonts w:eastAsia="Calibri"/>
              </w:rPr>
            </w:pPr>
            <w:r>
              <w:rPr>
                <w:rFonts w:eastAsia="Calibri"/>
              </w:rPr>
              <w:t>871</w:t>
            </w:r>
          </w:p>
        </w:tc>
        <w:tc>
          <w:tcPr>
            <w:tcW w:w="1559" w:type="dxa"/>
          </w:tcPr>
          <w:p w:rsidR="00E26259" w:rsidRPr="004B45FE" w:rsidRDefault="00E26259" w:rsidP="0024691E">
            <w:pPr>
              <w:widowControl/>
              <w:jc w:val="center"/>
              <w:rPr>
                <w:rFonts w:eastAsia="Calibri"/>
              </w:rPr>
            </w:pPr>
            <w:r>
              <w:rPr>
                <w:rFonts w:eastAsia="Calibri"/>
              </w:rPr>
              <w:t>Соответствует</w:t>
            </w:r>
          </w:p>
        </w:tc>
        <w:tc>
          <w:tcPr>
            <w:tcW w:w="1559" w:type="dxa"/>
          </w:tcPr>
          <w:p w:rsidR="00E26259" w:rsidRPr="004B45FE" w:rsidRDefault="00E26259" w:rsidP="0024691E">
            <w:pPr>
              <w:widowControl/>
              <w:jc w:val="center"/>
              <w:rPr>
                <w:rFonts w:eastAsia="Calibri"/>
              </w:rPr>
            </w:pPr>
            <w:r>
              <w:rPr>
                <w:rFonts w:eastAsia="Calibri"/>
              </w:rPr>
              <w:t>Соответствует</w:t>
            </w:r>
          </w:p>
        </w:tc>
        <w:tc>
          <w:tcPr>
            <w:tcW w:w="1701" w:type="dxa"/>
          </w:tcPr>
          <w:p w:rsidR="00E26259" w:rsidRPr="004B45FE" w:rsidRDefault="00E26259" w:rsidP="0024691E">
            <w:pPr>
              <w:widowControl/>
              <w:jc w:val="center"/>
              <w:rPr>
                <w:rFonts w:eastAsia="Calibri"/>
              </w:rPr>
            </w:pPr>
            <w:r>
              <w:rPr>
                <w:rFonts w:eastAsia="Calibri"/>
              </w:rPr>
              <w:t>Соответствует</w:t>
            </w:r>
          </w:p>
        </w:tc>
        <w:tc>
          <w:tcPr>
            <w:tcW w:w="1559" w:type="dxa"/>
          </w:tcPr>
          <w:p w:rsidR="00E26259" w:rsidRPr="004B45FE" w:rsidRDefault="00E26259" w:rsidP="0024691E">
            <w:pPr>
              <w:widowControl/>
              <w:jc w:val="center"/>
              <w:rPr>
                <w:rFonts w:eastAsia="Calibri"/>
              </w:rPr>
            </w:pPr>
            <w:r>
              <w:rPr>
                <w:rFonts w:eastAsia="Calibri"/>
              </w:rPr>
              <w:t>Соответствует</w:t>
            </w:r>
          </w:p>
        </w:tc>
        <w:tc>
          <w:tcPr>
            <w:tcW w:w="1560" w:type="dxa"/>
          </w:tcPr>
          <w:p w:rsidR="00E26259" w:rsidRPr="004B45FE" w:rsidRDefault="00E26259" w:rsidP="0024691E">
            <w:pPr>
              <w:widowControl/>
              <w:jc w:val="center"/>
              <w:rPr>
                <w:rFonts w:eastAsia="Calibri"/>
              </w:rPr>
            </w:pPr>
            <w:r>
              <w:rPr>
                <w:rFonts w:eastAsia="Calibri"/>
              </w:rPr>
              <w:t>Соответствует</w:t>
            </w:r>
          </w:p>
        </w:tc>
      </w:tr>
    </w:tbl>
    <w:p w:rsidR="000625E2" w:rsidRDefault="000625E2" w:rsidP="00464852">
      <w:pPr>
        <w:rPr>
          <w:color w:val="FF0000"/>
          <w:sz w:val="24"/>
          <w:szCs w:val="24"/>
        </w:rPr>
        <w:sectPr w:rsidR="000625E2" w:rsidSect="000625E2">
          <w:pgSz w:w="16838" w:h="11906" w:orient="landscape"/>
          <w:pgMar w:top="425" w:right="425" w:bottom="709" w:left="709" w:header="709" w:footer="709" w:gutter="0"/>
          <w:cols w:space="708"/>
          <w:docGrid w:linePitch="360"/>
        </w:sectPr>
      </w:pPr>
    </w:p>
    <w:p w:rsidR="00E26259" w:rsidRPr="00552014" w:rsidRDefault="00E26259" w:rsidP="000625E2">
      <w:pPr>
        <w:rPr>
          <w:color w:val="FF0000"/>
          <w:sz w:val="24"/>
          <w:szCs w:val="24"/>
        </w:rPr>
      </w:pPr>
      <w:bookmarkStart w:id="0" w:name="_GoBack"/>
      <w:bookmarkEnd w:id="0"/>
    </w:p>
    <w:sectPr w:rsidR="00E26259" w:rsidRPr="00552014"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0625E2"/>
    <w:rsid w:val="00165F35"/>
    <w:rsid w:val="002125A7"/>
    <w:rsid w:val="002B06CE"/>
    <w:rsid w:val="00304F00"/>
    <w:rsid w:val="004424DF"/>
    <w:rsid w:val="00464852"/>
    <w:rsid w:val="00483B00"/>
    <w:rsid w:val="004E0155"/>
    <w:rsid w:val="0056374E"/>
    <w:rsid w:val="00587DE6"/>
    <w:rsid w:val="005E4668"/>
    <w:rsid w:val="005F0D67"/>
    <w:rsid w:val="00693782"/>
    <w:rsid w:val="006F1DA4"/>
    <w:rsid w:val="007222A0"/>
    <w:rsid w:val="0077069D"/>
    <w:rsid w:val="0079482C"/>
    <w:rsid w:val="00877A21"/>
    <w:rsid w:val="00940CE1"/>
    <w:rsid w:val="00983177"/>
    <w:rsid w:val="009874E9"/>
    <w:rsid w:val="009A52EF"/>
    <w:rsid w:val="009D3EDD"/>
    <w:rsid w:val="00A07933"/>
    <w:rsid w:val="00A22201"/>
    <w:rsid w:val="00A71AC9"/>
    <w:rsid w:val="00A76FEA"/>
    <w:rsid w:val="00A85C45"/>
    <w:rsid w:val="00A940D2"/>
    <w:rsid w:val="00AA0DFC"/>
    <w:rsid w:val="00AE7473"/>
    <w:rsid w:val="00C05786"/>
    <w:rsid w:val="00D268BC"/>
    <w:rsid w:val="00D27B5E"/>
    <w:rsid w:val="00DC3B8A"/>
    <w:rsid w:val="00DD2FC6"/>
    <w:rsid w:val="00E23CE0"/>
    <w:rsid w:val="00E26259"/>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8948D-1C00-4340-8F7D-C3053FA7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1040</Words>
  <Characters>5929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30</cp:revision>
  <cp:lastPrinted>2015-09-30T11:41:00Z</cp:lastPrinted>
  <dcterms:created xsi:type="dcterms:W3CDTF">2015-09-04T09:45:00Z</dcterms:created>
  <dcterms:modified xsi:type="dcterms:W3CDTF">2015-09-30T11:42:00Z</dcterms:modified>
</cp:coreProperties>
</file>