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8C1D3D" w:rsidP="005C0FE8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F3595C">
        <w:rPr>
          <w:sz w:val="24"/>
          <w:szCs w:val="24"/>
        </w:rPr>
        <w:t xml:space="preserve"> но</w:t>
      </w:r>
      <w:r w:rsidR="005C0FE8">
        <w:rPr>
          <w:sz w:val="24"/>
          <w:szCs w:val="24"/>
        </w:rPr>
        <w:t xml:space="preserve">ября 2020 г.  </w:t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  <w:t xml:space="preserve">                                                       </w:t>
      </w:r>
      <w:r w:rsidR="005C0FE8" w:rsidRPr="00A61028">
        <w:rPr>
          <w:sz w:val="24"/>
          <w:szCs w:val="24"/>
        </w:rPr>
        <w:t xml:space="preserve">№ </w:t>
      </w:r>
      <w:hyperlink r:id="rId7" w:history="1">
        <w:r w:rsidR="005C0FE8">
          <w:rPr>
            <w:sz w:val="24"/>
            <w:szCs w:val="24"/>
          </w:rPr>
          <w:t>0187300005820</w:t>
        </w:r>
        <w:r w:rsidR="005C0FE8"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</w:t>
      </w:r>
      <w:r w:rsidR="00F3595C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5C0FE8"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8C1D3D" w:rsidRPr="003A2075" w:rsidRDefault="008C1D3D" w:rsidP="008C1D3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C1D3D" w:rsidRPr="003A2075" w:rsidRDefault="008C1D3D" w:rsidP="008C1D3D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1D3D" w:rsidRPr="003A2075" w:rsidRDefault="008C1D3D" w:rsidP="008C1D3D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C1D3D" w:rsidRPr="003A2075" w:rsidRDefault="008C1D3D" w:rsidP="008C1D3D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Члены комиссии:</w:t>
      </w:r>
    </w:p>
    <w:p w:rsidR="008C1D3D" w:rsidRPr="003A2075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3A2075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3A2075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8C1D3D" w:rsidRPr="003A2075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C1D3D" w:rsidRPr="003A2075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8C1D3D" w:rsidRPr="003A2075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Всего присутствовали 4 члена комиссии из 8.</w:t>
      </w:r>
    </w:p>
    <w:p w:rsidR="008C1D3D" w:rsidRPr="009C5200" w:rsidRDefault="005C0FE8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A2045D">
        <w:rPr>
          <w:rFonts w:ascii="PT Astra Serif" w:hAnsi="PT Astra Serif"/>
          <w:sz w:val="24"/>
          <w:szCs w:val="24"/>
        </w:rPr>
        <w:t xml:space="preserve"> </w:t>
      </w:r>
      <w:r w:rsidR="008C1D3D" w:rsidRPr="009C5200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8C1D3D" w:rsidRPr="009C5200" w:rsidRDefault="008C1D3D" w:rsidP="008C1D3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0187300005820000307 на право заключения гражданско-правового договора на поставку мебели (тумба,</w:t>
      </w:r>
      <w:r>
        <w:rPr>
          <w:rFonts w:ascii="PT Astra Serif" w:hAnsi="PT Astra Serif"/>
          <w:sz w:val="24"/>
          <w:szCs w:val="24"/>
        </w:rPr>
        <w:t xml:space="preserve"> </w:t>
      </w:r>
      <w:r w:rsidRPr="009C5200">
        <w:rPr>
          <w:rFonts w:ascii="PT Astra Serif" w:hAnsi="PT Astra Serif"/>
          <w:sz w:val="24"/>
          <w:szCs w:val="24"/>
        </w:rPr>
        <w:t>шкаф,</w:t>
      </w:r>
      <w:r>
        <w:rPr>
          <w:rFonts w:ascii="PT Astra Serif" w:hAnsi="PT Astra Serif"/>
          <w:sz w:val="24"/>
          <w:szCs w:val="24"/>
        </w:rPr>
        <w:t xml:space="preserve"> </w:t>
      </w:r>
      <w:r w:rsidRPr="009C5200">
        <w:rPr>
          <w:rFonts w:ascii="PT Astra Serif" w:hAnsi="PT Astra Serif"/>
          <w:sz w:val="24"/>
          <w:szCs w:val="24"/>
        </w:rPr>
        <w:t>стул, стол одноместны</w:t>
      </w:r>
      <w:proofErr w:type="gramStart"/>
      <w:r w:rsidRPr="009C5200">
        <w:rPr>
          <w:rFonts w:ascii="PT Astra Serif" w:hAnsi="PT Astra Serif"/>
          <w:sz w:val="24"/>
          <w:szCs w:val="24"/>
        </w:rPr>
        <w:t>й(</w:t>
      </w:r>
      <w:proofErr w:type="gramEnd"/>
      <w:r w:rsidRPr="009C5200">
        <w:rPr>
          <w:rFonts w:ascii="PT Astra Serif" w:hAnsi="PT Astra Serif"/>
          <w:sz w:val="24"/>
          <w:szCs w:val="24"/>
        </w:rPr>
        <w:t>конторка)).</w:t>
      </w:r>
    </w:p>
    <w:p w:rsidR="008C1D3D" w:rsidRPr="009C5200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8" w:history="1">
        <w:r w:rsidRPr="009C520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C5200">
        <w:rPr>
          <w:rFonts w:ascii="PT Astra Serif" w:hAnsi="PT Astra Serif"/>
          <w:sz w:val="24"/>
          <w:szCs w:val="24"/>
        </w:rPr>
        <w:t xml:space="preserve">, код аукциона 0187300005820000307. </w:t>
      </w:r>
    </w:p>
    <w:p w:rsidR="008C1D3D" w:rsidRPr="009C5200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44BC4" w:rsidRPr="00844BC4">
        <w:rPr>
          <w:rFonts w:ascii="PT Astra Serif" w:hAnsi="PT Astra Serif"/>
          <w:sz w:val="24"/>
          <w:szCs w:val="24"/>
        </w:rPr>
        <w:t>203862200262586220100101310010000244</w:t>
      </w:r>
      <w:r w:rsidRPr="009C5200">
        <w:rPr>
          <w:rFonts w:ascii="PT Astra Serif" w:hAnsi="PT Astra Serif"/>
          <w:sz w:val="24"/>
          <w:szCs w:val="24"/>
        </w:rPr>
        <w:t>.</w:t>
      </w:r>
    </w:p>
    <w:p w:rsidR="008C1D3D" w:rsidRPr="00A2045D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9C5200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8C1D3D" w:rsidRPr="00CA3D27" w:rsidRDefault="008C1D3D" w:rsidP="00A2045D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19 ноября 2020 года, по адресу: ул. 40 лет Победы, 11, г. Югорск, Ханты-Мансийский  автономный  округ-Югра, Тюменская </w:t>
      </w:r>
      <w:r w:rsidRPr="00CA3D27">
        <w:rPr>
          <w:rFonts w:ascii="PT Astra Serif" w:hAnsi="PT Astra Serif"/>
          <w:sz w:val="24"/>
          <w:szCs w:val="24"/>
        </w:rPr>
        <w:t>область.</w:t>
      </w:r>
    </w:p>
    <w:p w:rsidR="005C0FE8" w:rsidRDefault="005C0FE8" w:rsidP="008C1D3D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 w:rsidR="008C1D3D">
        <w:rPr>
          <w:sz w:val="24"/>
        </w:rPr>
        <w:t>20</w:t>
      </w:r>
      <w:r w:rsidRPr="00B37CB1">
        <w:rPr>
          <w:sz w:val="24"/>
        </w:rPr>
        <w:t>.</w:t>
      </w:r>
      <w:r>
        <w:rPr>
          <w:sz w:val="24"/>
        </w:rPr>
        <w:t>1</w:t>
      </w:r>
      <w:r w:rsidR="00F3595C">
        <w:rPr>
          <w:sz w:val="24"/>
        </w:rPr>
        <w:t>1</w:t>
      </w:r>
      <w:r w:rsidRPr="00B37CB1">
        <w:rPr>
          <w:sz w:val="24"/>
        </w:rPr>
        <w:t>.20</w:t>
      </w:r>
      <w:r>
        <w:rPr>
          <w:sz w:val="24"/>
        </w:rPr>
        <w:t>20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965165" w:rsidRDefault="00965165" w:rsidP="00F3595C">
      <w:pPr>
        <w:jc w:val="both"/>
        <w:rPr>
          <w:sz w:val="24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5C384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384A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F3595C" w:rsidRPr="005C384A" w:rsidRDefault="00844BC4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5C384A">
              <w:rPr>
                <w:rFonts w:ascii="PT Astra Serif" w:eastAsia="Calibri" w:hAnsi="PT Astra Serif"/>
                <w:color w:val="000000"/>
              </w:rPr>
              <w:t>29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"ДЕТСАД-КОМПЛЕКТ"</w:t>
                  </w:r>
                </w:p>
              </w:tc>
            </w:tr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346905.25</w:t>
                  </w:r>
                </w:p>
              </w:tc>
            </w:tr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6671071258</w:t>
                  </w:r>
                </w:p>
              </w:tc>
            </w:tr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667101001</w:t>
                  </w:r>
                </w:p>
              </w:tc>
            </w:tr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620014, </w:t>
                  </w: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СВЕРДЛОВСКАЯ, Г ЕКАТЕРИНБУРГ, УЛ РАДИЩЕВА, ДОМ 6А, ОФИС 21208Б</w:t>
                  </w:r>
                </w:p>
              </w:tc>
            </w:tr>
            <w:tr w:rsidR="00844BC4" w:rsidRPr="007E6410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BC4" w:rsidRPr="007E6410" w:rsidRDefault="00844BC4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620014, СВЕРДЛОВСКАЯ ОБЛАСТЬ, ГОРОД ЕКАТЕРИНБУРГ, УЛИЦА РАДИЩЕВА, ДОМ 6А, ОФИС 21208Б</w:t>
                  </w:r>
                </w:p>
              </w:tc>
            </w:tr>
          </w:tbl>
          <w:p w:rsidR="00F3595C" w:rsidRPr="007E6410" w:rsidRDefault="00F3595C" w:rsidP="002A2CE4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384A">
              <w:rPr>
                <w:rFonts w:ascii="Calibri" w:eastAsia="Calibri" w:hAnsi="Calibri" w:cs="Calibri"/>
                <w:color w:val="000000"/>
              </w:rPr>
              <w:t>346905.25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5C384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384A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418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5C384A">
              <w:rPr>
                <w:rFonts w:ascii="PT Astra Serif" w:eastAsia="Calibri" w:hAnsi="PT Astra Serif"/>
                <w:color w:val="000000"/>
              </w:rPr>
              <w:t>55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"ОФИС-2000"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349770.99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7203102770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720301001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625016, </w:t>
                  </w: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ТЮМЕНСКАЯ, Г ТЮМЕНЬ, УЛ 30 ЛЕТ ПОБЕДЫ, ДОМ 44/2,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625016, Россия, Тюменская область, г. Тюмень, ул. 30 лет Победы, 44/2</w:t>
                  </w:r>
                </w:p>
              </w:tc>
            </w:tr>
            <w:tr w:rsidR="005C384A" w:rsidRPr="007E6410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73452335348</w:t>
                  </w:r>
                </w:p>
              </w:tc>
            </w:tr>
          </w:tbl>
          <w:p w:rsidR="00F3595C" w:rsidRPr="007E6410" w:rsidRDefault="00F3595C" w:rsidP="002A2CE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384A">
              <w:rPr>
                <w:rFonts w:ascii="Calibri" w:eastAsia="Calibri" w:hAnsi="Calibri" w:cs="Calibri"/>
                <w:color w:val="000000"/>
              </w:rPr>
              <w:t>349770.99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5C384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384A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5C384A">
              <w:rPr>
                <w:rFonts w:ascii="PT Astra Serif" w:eastAsia="Calibri" w:hAnsi="PT Astra Serif"/>
                <w:color w:val="000000"/>
              </w:rPr>
              <w:t>251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"ДМ"</w:t>
                  </w: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404220.00</w:t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0274071853</w:t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027801001</w:t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450001, </w:t>
                  </w: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РЕСП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БАШКОРТОСТАН, Г УФА, УЛ КОМСОМОЛЬСКАЯ, ДОМ 2, ЭТАЖ 1, ПОМЕЩЕНИЕ 3-4</w:t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450001, </w:t>
                  </w: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РЕСП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БАШКОРТОСТАН, Г УФА, УЛ КОМСОМОЛЬСКАЯ, ДОМ 2, ЭТАЖ 1, ПОМЕЩЕНИЕ 3-4</w:t>
                  </w:r>
                </w:p>
              </w:tc>
            </w:tr>
            <w:tr w:rsidR="005C384A" w:rsidRPr="007E6410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73472959947</w:t>
                  </w:r>
                </w:p>
              </w:tc>
            </w:tr>
          </w:tbl>
          <w:p w:rsidR="00F3595C" w:rsidRPr="007E6410" w:rsidRDefault="00F3595C" w:rsidP="002A2CE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384A">
              <w:rPr>
                <w:rFonts w:ascii="Calibri" w:eastAsia="Calibri" w:hAnsi="Calibri" w:cs="Calibri"/>
                <w:color w:val="000000"/>
              </w:rPr>
              <w:t>404220.00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5C384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384A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5C384A">
              <w:rPr>
                <w:rFonts w:ascii="PT Astra Serif" w:eastAsia="Calibri" w:hAnsi="PT Astra Serif"/>
                <w:color w:val="000000"/>
              </w:rPr>
              <w:t>25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t>Индивидуальный предприниматель ФЕДОСЕЕВА АНЖЕЛА ИВАНОВНА</w:t>
                  </w:r>
                  <w:r w:rsidRPr="007E6410">
                    <w:rPr>
                      <w:rFonts w:eastAsia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484308.82</w:t>
                  </w:r>
                </w:p>
              </w:tc>
            </w:tr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>663304585104</w:t>
                  </w:r>
                </w:p>
              </w:tc>
            </w:tr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Серия: 6510 Номер: 940287 Выдан: 11.06.2010 Отделением УФМС России по Свердловской области в </w:t>
                  </w:r>
                  <w:proofErr w:type="spellStart"/>
                  <w:r w:rsidRPr="007E6410">
                    <w:rPr>
                      <w:rFonts w:eastAsia="Calibri"/>
                      <w:color w:val="000000"/>
                    </w:rPr>
                    <w:t>Богдановичском</w:t>
                  </w:r>
                  <w:proofErr w:type="spellEnd"/>
                  <w:r w:rsidRPr="007E6410">
                    <w:rPr>
                      <w:rFonts w:eastAsia="Calibri"/>
                      <w:color w:val="000000"/>
                    </w:rPr>
                    <w:t xml:space="preserve"> районе подразделение 660-036</w:t>
                  </w:r>
                </w:p>
              </w:tc>
            </w:tr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СВЕРДЛОВСКАЯ, Г ЕКАТЕРИНБУРГ,</w:t>
                  </w:r>
                </w:p>
              </w:tc>
            </w:tr>
            <w:tr w:rsidR="005C384A" w:rsidRPr="007E6410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E6410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384A" w:rsidRPr="007E6410" w:rsidRDefault="005C384A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E6410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E6410">
                    <w:rPr>
                      <w:rFonts w:eastAsia="Calibri"/>
                      <w:color w:val="000000"/>
                    </w:rPr>
                    <w:t xml:space="preserve"> СВЕРДЛОВСКАЯ, Г ЕКАТЕРИНБУРГ,</w:t>
                  </w:r>
                </w:p>
              </w:tc>
            </w:tr>
          </w:tbl>
          <w:p w:rsidR="00F3595C" w:rsidRPr="007E6410" w:rsidRDefault="00F3595C" w:rsidP="00B6375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5C384A" w:rsidRDefault="005C384A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384A">
              <w:rPr>
                <w:rFonts w:ascii="Calibri" w:eastAsia="Calibri" w:hAnsi="Calibri" w:cs="Calibri"/>
                <w:color w:val="000000"/>
              </w:rPr>
              <w:t>484308.82</w:t>
            </w:r>
          </w:p>
        </w:tc>
      </w:tr>
    </w:tbl>
    <w:p w:rsidR="005C0FE8" w:rsidRPr="001166EA" w:rsidRDefault="005C0FE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</w:t>
      </w:r>
      <w:r w:rsidRPr="001166EA"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5C0FE8" w:rsidRPr="005C384A" w:rsidRDefault="005C0FE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5C384A">
        <w:rPr>
          <w:rFonts w:ascii="PT Astra Serif" w:hAnsi="PT Astra Serif"/>
          <w:sz w:val="24"/>
          <w:szCs w:val="24"/>
        </w:rPr>
        <w:t xml:space="preserve">- </w:t>
      </w:r>
      <w:r w:rsidR="005C384A" w:rsidRPr="005C384A">
        <w:rPr>
          <w:rFonts w:ascii="PT Astra Serif" w:hAnsi="PT Astra Serif"/>
          <w:sz w:val="24"/>
          <w:szCs w:val="24"/>
        </w:rPr>
        <w:t>ОБЩЕСТВО С ОГРАНИЧЕННОЙ ОТВЕТСТВЕННОСТЬЮ "ДЕТСАД-КОМПЛЕКТ"</w:t>
      </w:r>
      <w:r w:rsidRPr="005C384A">
        <w:rPr>
          <w:rFonts w:ascii="PT Astra Serif" w:hAnsi="PT Astra Serif"/>
          <w:sz w:val="24"/>
          <w:szCs w:val="24"/>
        </w:rPr>
        <w:t>;</w:t>
      </w:r>
    </w:p>
    <w:p w:rsidR="00C5117F" w:rsidRPr="005C384A" w:rsidRDefault="00C5117F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5C384A">
        <w:rPr>
          <w:rFonts w:ascii="PT Astra Serif" w:hAnsi="PT Astra Serif"/>
          <w:sz w:val="24"/>
          <w:szCs w:val="24"/>
        </w:rPr>
        <w:t xml:space="preserve">- </w:t>
      </w:r>
      <w:r w:rsidR="005C384A" w:rsidRPr="005C384A">
        <w:rPr>
          <w:rFonts w:ascii="PT Astra Serif" w:hAnsi="PT Astra Serif"/>
          <w:sz w:val="24"/>
          <w:szCs w:val="24"/>
        </w:rPr>
        <w:t>ОБЩЕСТВО С ОГРАНИЧЕННОЙ ОТВЕТСТВЕННОСТЬЮ "ОФИС-2000";</w:t>
      </w:r>
    </w:p>
    <w:p w:rsidR="005C384A" w:rsidRPr="005C384A" w:rsidRDefault="005C384A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5C384A">
        <w:rPr>
          <w:rFonts w:ascii="PT Astra Serif" w:hAnsi="PT Astra Serif"/>
          <w:sz w:val="24"/>
          <w:szCs w:val="24"/>
        </w:rPr>
        <w:t>- ОБЩЕСТВО С ОГРАНИЧЕННОЙ ОТВЕТСТВЕННОСТЬЮ "ДМ";</w:t>
      </w:r>
    </w:p>
    <w:p w:rsidR="005C384A" w:rsidRPr="005C384A" w:rsidRDefault="005C384A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5C384A">
        <w:rPr>
          <w:rFonts w:ascii="PT Astra Serif" w:hAnsi="PT Astra Serif"/>
          <w:sz w:val="24"/>
          <w:szCs w:val="24"/>
        </w:rPr>
        <w:t>- Индивидуальный предприниматель ФЕДОСЕЕВА АНЖЕЛА ИВАНОВНА.</w:t>
      </w:r>
    </w:p>
    <w:p w:rsidR="008C1D3D" w:rsidRPr="005C384A" w:rsidRDefault="005C0FE8" w:rsidP="008C1D3D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5C0FE8">
        <w:rPr>
          <w:sz w:val="24"/>
        </w:rPr>
        <w:t xml:space="preserve">6. </w:t>
      </w:r>
      <w:r w:rsidR="008C1D3D" w:rsidRPr="00F937DB">
        <w:rPr>
          <w:sz w:val="24"/>
        </w:rPr>
        <w:t xml:space="preserve">В результате рассмотрения </w:t>
      </w:r>
      <w:r w:rsidR="008C1D3D" w:rsidRPr="00F937DB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электронной форме от </w:t>
      </w:r>
      <w:r w:rsidR="005C384A">
        <w:rPr>
          <w:rFonts w:ascii="PT Astra Serif" w:hAnsi="PT Astra Serif"/>
          <w:sz w:val="24"/>
          <w:szCs w:val="24"/>
        </w:rPr>
        <w:t>20</w:t>
      </w:r>
      <w:r w:rsidR="008C1D3D" w:rsidRPr="00F937DB">
        <w:rPr>
          <w:rFonts w:ascii="PT Astra Serif" w:hAnsi="PT Astra Serif"/>
          <w:sz w:val="24"/>
          <w:szCs w:val="24"/>
        </w:rPr>
        <w:t xml:space="preserve">.11.2020 победителем  аукциона в электронной форме признается </w:t>
      </w:r>
      <w:r w:rsidR="005C384A" w:rsidRPr="005C384A">
        <w:rPr>
          <w:rFonts w:ascii="PT Astra Serif" w:hAnsi="PT Astra Serif"/>
          <w:sz w:val="24"/>
          <w:szCs w:val="24"/>
        </w:rPr>
        <w:t>ОБЩЕСТВО С ОГРАНИЧЕННОЙ ОТВЕТСТВЕННОСТЬЮ "ДЕТСАД-КОМПЛЕКТ"</w:t>
      </w:r>
      <w:r w:rsidR="008C1D3D" w:rsidRPr="005C384A">
        <w:rPr>
          <w:rFonts w:ascii="PT Astra Serif" w:hAnsi="PT Astra Serif"/>
          <w:sz w:val="24"/>
          <w:szCs w:val="24"/>
        </w:rPr>
        <w:t xml:space="preserve">, с ценой </w:t>
      </w:r>
      <w:r w:rsidR="005C384A" w:rsidRPr="005C384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8C1D3D" w:rsidRPr="005C384A">
        <w:rPr>
          <w:rFonts w:ascii="PT Astra Serif" w:hAnsi="PT Astra Serif"/>
          <w:sz w:val="24"/>
          <w:szCs w:val="24"/>
        </w:rPr>
        <w:t xml:space="preserve">  </w:t>
      </w:r>
      <w:r w:rsidR="005C384A" w:rsidRPr="005C384A">
        <w:rPr>
          <w:rFonts w:ascii="PT Astra Serif" w:hAnsi="PT Astra Serif"/>
          <w:sz w:val="24"/>
          <w:szCs w:val="24"/>
        </w:rPr>
        <w:t>346</w:t>
      </w:r>
      <w:r w:rsidR="005C384A">
        <w:rPr>
          <w:rFonts w:ascii="PT Astra Serif" w:hAnsi="PT Astra Serif"/>
          <w:sz w:val="24"/>
          <w:szCs w:val="24"/>
        </w:rPr>
        <w:t xml:space="preserve"> </w:t>
      </w:r>
      <w:r w:rsidR="005C384A" w:rsidRPr="005C384A">
        <w:rPr>
          <w:rFonts w:ascii="PT Astra Serif" w:hAnsi="PT Astra Serif"/>
          <w:sz w:val="24"/>
          <w:szCs w:val="24"/>
        </w:rPr>
        <w:t>905.25</w:t>
      </w:r>
      <w:r w:rsidR="008C1D3D" w:rsidRPr="005C384A">
        <w:rPr>
          <w:rFonts w:ascii="PT Astra Serif" w:hAnsi="PT Astra Serif"/>
          <w:sz w:val="24"/>
          <w:szCs w:val="24"/>
        </w:rPr>
        <w:t xml:space="preserve">рублей. </w:t>
      </w:r>
    </w:p>
    <w:p w:rsidR="005C0FE8" w:rsidRPr="00F46B23" w:rsidRDefault="008C1D3D" w:rsidP="008C1D3D">
      <w:pPr>
        <w:suppressAutoHyphens/>
        <w:ind w:left="-142"/>
        <w:jc w:val="both"/>
        <w:rPr>
          <w:sz w:val="24"/>
        </w:rPr>
      </w:pPr>
      <w:r w:rsidRPr="00F46B23">
        <w:rPr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</w:t>
      </w:r>
      <w:r w:rsidRPr="00F46B23">
        <w:rPr>
          <w:sz w:val="24"/>
        </w:rPr>
        <w:lastRenderedPageBreak/>
        <w:t>ст. 37  Федерального закона от 05.04.2013 № 44-ФЗ.</w:t>
      </w:r>
    </w:p>
    <w:p w:rsidR="005C0FE8" w:rsidRPr="0024527F" w:rsidRDefault="008C1D3D" w:rsidP="00F3595C">
      <w:pPr>
        <w:suppressAutoHyphens/>
        <w:ind w:left="-142"/>
        <w:jc w:val="both"/>
        <w:rPr>
          <w:sz w:val="24"/>
        </w:rPr>
      </w:pPr>
      <w:r w:rsidRPr="00F46B23">
        <w:rPr>
          <w:sz w:val="24"/>
        </w:rPr>
        <w:t>8</w:t>
      </w:r>
      <w:r w:rsidR="005C0FE8" w:rsidRPr="00F46B23">
        <w:rPr>
          <w:sz w:val="24"/>
        </w:rPr>
        <w:t>. Настоящий протокол подведения итогов аукциона в электронной форме подлежит размещению на</w:t>
      </w:r>
      <w:r w:rsidR="005C0FE8" w:rsidRPr="0024527F">
        <w:rPr>
          <w:sz w:val="24"/>
        </w:rPr>
        <w:t xml:space="preserve"> сайте оператора электронной площадки </w:t>
      </w:r>
      <w:hyperlink r:id="rId9" w:history="1">
        <w:r w:rsidR="005C0FE8" w:rsidRPr="0024527F">
          <w:rPr>
            <w:sz w:val="24"/>
          </w:rPr>
          <w:t>http://www.sberbank-ast.ru</w:t>
        </w:r>
      </w:hyperlink>
      <w:r w:rsidR="005C0FE8"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Default="005C0FE8" w:rsidP="00C5117F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D6727F" w:rsidRPr="00C5117F" w:rsidRDefault="00D6727F" w:rsidP="00C5117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F46B23" w:rsidP="002A2CE4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F46B23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  <w:r w:rsidR="00CB6968"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C5117F" w:rsidRDefault="00C511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 w:rsidR="00F46B23">
        <w:rPr>
          <w:rFonts w:ascii="PT Astra Serif" w:hAnsi="PT Astra Serif"/>
          <w:b/>
          <w:sz w:val="24"/>
          <w:szCs w:val="24"/>
        </w:rPr>
        <w:t>С.Д. Голин</w:t>
      </w: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______________</w:t>
      </w:r>
      <w:r w:rsidR="00F46B23" w:rsidRPr="00F46B2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46B23" w:rsidRPr="00F46B23">
        <w:rPr>
          <w:rFonts w:ascii="PT Astra Serif" w:hAnsi="PT Astra Serif"/>
          <w:sz w:val="24"/>
          <w:szCs w:val="24"/>
        </w:rPr>
        <w:t>С.С.Телемисов</w:t>
      </w:r>
      <w:proofErr w:type="spellEnd"/>
      <w:r w:rsidRPr="00FE2BF3">
        <w:rPr>
          <w:rFonts w:ascii="PT Astra Serif" w:hAnsi="PT Astra Serif"/>
          <w:sz w:val="24"/>
          <w:szCs w:val="24"/>
        </w:rPr>
        <w:t xml:space="preserve"> </w:t>
      </w:r>
    </w:p>
    <w:p w:rsidR="00CB6968" w:rsidRDefault="00CB6968" w:rsidP="00C5117F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</w:t>
      </w:r>
      <w:r w:rsidR="00C5117F">
        <w:rPr>
          <w:rFonts w:ascii="PT Astra Serif" w:hAnsi="PT Astra Serif"/>
          <w:sz w:val="24"/>
          <w:szCs w:val="24"/>
        </w:rPr>
        <w:t>А.Т. Абдуллаев</w:t>
      </w:r>
    </w:p>
    <w:p w:rsidR="00C5117F" w:rsidRPr="00FE2BF3" w:rsidRDefault="00C5117F" w:rsidP="00C5117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 Н.Б. Захарова</w:t>
      </w:r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6D79D1" w:rsidRDefault="005C0FE8" w:rsidP="006D79D1">
      <w:pPr>
        <w:sectPr w:rsidR="006D79D1" w:rsidSect="00844BC4">
          <w:pgSz w:w="11906" w:h="16838"/>
          <w:pgMar w:top="709" w:right="424" w:bottom="284" w:left="993" w:header="708" w:footer="708" w:gutter="0"/>
          <w:cols w:space="708"/>
          <w:docGrid w:linePitch="360"/>
        </w:sectPr>
      </w:pPr>
      <w:r w:rsidRPr="006B16C1">
        <w:rPr>
          <w:sz w:val="24"/>
          <w:szCs w:val="24"/>
        </w:rPr>
        <w:t xml:space="preserve"> </w:t>
      </w:r>
      <w:r w:rsidR="00C5117F">
        <w:rPr>
          <w:sz w:val="24"/>
          <w:szCs w:val="24"/>
        </w:rPr>
        <w:t xml:space="preserve">      </w:t>
      </w:r>
      <w:r w:rsidRPr="006B16C1">
        <w:rPr>
          <w:sz w:val="24"/>
          <w:szCs w:val="24"/>
        </w:rPr>
        <w:t xml:space="preserve">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="00CB6968">
        <w:rPr>
          <w:sz w:val="24"/>
          <w:szCs w:val="24"/>
        </w:rPr>
        <w:t>_________________</w:t>
      </w:r>
      <w:r w:rsidR="008C1D3D">
        <w:rPr>
          <w:sz w:val="24"/>
          <w:szCs w:val="24"/>
        </w:rPr>
        <w:t>О.А. Никулина</w:t>
      </w:r>
    </w:p>
    <w:p w:rsidR="004808AA" w:rsidRDefault="004808AA" w:rsidP="004808AA">
      <w:pPr>
        <w:ind w:hanging="426"/>
        <w:jc w:val="right"/>
      </w:pPr>
      <w:r>
        <w:lastRenderedPageBreak/>
        <w:t xml:space="preserve">Приложение </w:t>
      </w:r>
    </w:p>
    <w:p w:rsidR="004808AA" w:rsidRDefault="004808AA" w:rsidP="004808A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808AA" w:rsidRDefault="004808AA" w:rsidP="004808AA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4808AA" w:rsidRDefault="004808AA" w:rsidP="004808A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ноября 2020 г. </w:t>
      </w:r>
      <w:r>
        <w:rPr>
          <w:color w:val="000000"/>
        </w:rPr>
        <w:t>0187300005820000307-</w:t>
      </w:r>
      <w:r>
        <w:t>3</w:t>
      </w:r>
    </w:p>
    <w:p w:rsidR="004808AA" w:rsidRDefault="004808AA" w:rsidP="004808AA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4808AA" w:rsidRDefault="004808AA" w:rsidP="004808AA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4808AA" w:rsidRDefault="004808AA" w:rsidP="004808AA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право заключения гражданско-правового договора на поставку мебели (тумба, шкаф, стул, стол одноместный (конторка))</w:t>
      </w:r>
    </w:p>
    <w:p w:rsidR="004808AA" w:rsidRDefault="004808AA" w:rsidP="004808AA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</w:p>
    <w:p w:rsidR="004808AA" w:rsidRDefault="004808AA" w:rsidP="004808AA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</w:t>
      </w:r>
    </w:p>
    <w:tbl>
      <w:tblPr>
        <w:tblW w:w="1857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9"/>
        <w:gridCol w:w="1418"/>
        <w:gridCol w:w="1559"/>
        <w:gridCol w:w="1560"/>
        <w:gridCol w:w="1559"/>
        <w:gridCol w:w="1560"/>
        <w:gridCol w:w="1559"/>
        <w:gridCol w:w="1559"/>
      </w:tblGrid>
      <w:tr w:rsidR="004808AA" w:rsidTr="007E6410">
        <w:trPr>
          <w:gridAfter w:val="2"/>
          <w:wAfter w:w="3118" w:type="dxa"/>
          <w:trHeight w:val="174"/>
        </w:trPr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№25</w:t>
            </w:r>
          </w:p>
        </w:tc>
      </w:tr>
      <w:tr w:rsidR="004808AA" w:rsidTr="007E6410">
        <w:trPr>
          <w:gridAfter w:val="2"/>
          <w:wAfter w:w="3118" w:type="dxa"/>
          <w:trHeight w:val="479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left="-2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«Детсад-Комплект»</w:t>
            </w:r>
          </w:p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6"/>
                <w:szCs w:val="16"/>
                <w:lang w:eastAsia="en-US"/>
              </w:rPr>
              <w:t>катеринбург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«Офис-2000»</w:t>
            </w:r>
          </w:p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bCs/>
                <w:color w:val="000000"/>
                <w:sz w:val="16"/>
                <w:szCs w:val="16"/>
                <w:lang w:eastAsia="en-US"/>
              </w:rPr>
              <w:t>юмень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«ДМ»</w:t>
            </w:r>
          </w:p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Уфа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Федосеева Анжела Ивановна</w:t>
            </w:r>
          </w:p>
          <w:p w:rsidR="004808AA" w:rsidRDefault="004808AA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6"/>
                <w:szCs w:val="16"/>
                <w:lang w:eastAsia="en-US"/>
              </w:rPr>
              <w:t>катеринбург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808AA" w:rsidTr="007E6410">
        <w:trPr>
          <w:gridAfter w:val="1"/>
          <w:wAfter w:w="1559" w:type="dxa"/>
          <w:trHeight w:val="515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uppressAutoHyphens/>
              <w:snapToGrid w:val="0"/>
              <w:ind w:left="3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-</w:t>
            </w:r>
            <w:r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>
              <w:rPr>
                <w:sz w:val="14"/>
                <w:szCs w:val="14"/>
                <w:lang w:eastAsia="en-US"/>
              </w:rPr>
              <w:t>банкротом</w:t>
            </w:r>
            <w:r>
              <w:rPr>
                <w:bCs/>
                <w:sz w:val="14"/>
                <w:szCs w:val="14"/>
                <w:lang w:eastAsia="en-US"/>
              </w:rPr>
              <w:t>)</w:t>
            </w:r>
            <w:r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381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в порядке, </w:t>
            </w:r>
            <w:r>
              <w:rPr>
                <w:bCs/>
                <w:sz w:val="14"/>
                <w:szCs w:val="14"/>
                <w:lang w:eastAsia="en-US"/>
              </w:rPr>
              <w:t>установленном</w:t>
            </w:r>
            <w:r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обязанности </w:t>
            </w:r>
            <w:proofErr w:type="gramStart"/>
            <w:r>
              <w:rPr>
                <w:sz w:val="14"/>
                <w:szCs w:val="14"/>
                <w:lang w:eastAsia="en-US"/>
              </w:rPr>
              <w:t>заявителя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742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424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267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4808AA" w:rsidRDefault="004808AA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424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>
              <w:rPr>
                <w:sz w:val="14"/>
                <w:szCs w:val="14"/>
                <w:lang w:eastAsia="en-US"/>
              </w:rPr>
              <w:t xml:space="preserve">, </w:t>
            </w:r>
            <w:r>
              <w:rPr>
                <w:bCs/>
                <w:sz w:val="14"/>
                <w:szCs w:val="14"/>
                <w:lang w:eastAsia="en-US"/>
              </w:rPr>
              <w:t>в том числе</w:t>
            </w:r>
            <w:r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  <w:lang w:eastAsia="en-US"/>
              </w:rPr>
              <w:t>о</w:t>
            </w:r>
            <w:r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отсутствие</w:t>
            </w:r>
          </w:p>
          <w:p w:rsidR="004808AA" w:rsidRDefault="004808AA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307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A" w:rsidRDefault="004808AA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4808AA" w:rsidRDefault="004808AA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gridAfter w:val="1"/>
          <w:wAfter w:w="1559" w:type="dxa"/>
          <w:trHeight w:val="307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trHeight w:val="390"/>
        </w:trPr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573 147  </w:t>
            </w:r>
            <w:r>
              <w:rPr>
                <w:b/>
                <w:sz w:val="14"/>
                <w:szCs w:val="14"/>
                <w:lang w:eastAsia="en-US"/>
              </w:rPr>
              <w:t>рублей 00  к</w:t>
            </w:r>
            <w:r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</w:tcPr>
          <w:p w:rsidR="004808AA" w:rsidRDefault="004808AA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4808AA" w:rsidTr="007E6410"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13. Предложенная цена договора,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346 905,25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 349 770,99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404 220,00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484308,82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4808AA" w:rsidTr="007E6410">
        <w:trPr>
          <w:trHeight w:val="259"/>
        </w:trPr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</w:tcPr>
          <w:p w:rsidR="004808AA" w:rsidRDefault="004808AA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</w:tbl>
    <w:p w:rsidR="00C5117F" w:rsidRDefault="00C5117F" w:rsidP="00C5117F">
      <w:bookmarkStart w:id="0" w:name="_GoBack"/>
      <w:bookmarkEnd w:id="0"/>
    </w:p>
    <w:sectPr w:rsidR="00C5117F" w:rsidSect="007E6410">
      <w:pgSz w:w="16838" w:h="11906" w:orient="landscape"/>
      <w:pgMar w:top="709" w:right="2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0847B4"/>
    <w:rsid w:val="001166EA"/>
    <w:rsid w:val="001F0ED3"/>
    <w:rsid w:val="0025476B"/>
    <w:rsid w:val="002A0B45"/>
    <w:rsid w:val="003E2CF0"/>
    <w:rsid w:val="0045231C"/>
    <w:rsid w:val="004808AA"/>
    <w:rsid w:val="004909D2"/>
    <w:rsid w:val="005658A8"/>
    <w:rsid w:val="005C0FE8"/>
    <w:rsid w:val="005C384A"/>
    <w:rsid w:val="006D79D1"/>
    <w:rsid w:val="007E6410"/>
    <w:rsid w:val="00844BC4"/>
    <w:rsid w:val="008C1D3D"/>
    <w:rsid w:val="00965165"/>
    <w:rsid w:val="00A2045D"/>
    <w:rsid w:val="00C0057A"/>
    <w:rsid w:val="00C5117F"/>
    <w:rsid w:val="00CB6968"/>
    <w:rsid w:val="00CE5E13"/>
    <w:rsid w:val="00D6727F"/>
    <w:rsid w:val="00E53CE6"/>
    <w:rsid w:val="00ED50F2"/>
    <w:rsid w:val="00F3595C"/>
    <w:rsid w:val="00F4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99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ceouttxt6">
    <w:name w:val="iceouttxt6"/>
    <w:rsid w:val="004808AA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99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ceouttxt6">
    <w:name w:val="iceouttxt6"/>
    <w:rsid w:val="004808AA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E47C-49F6-473F-8616-9B409B29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12</cp:revision>
  <cp:lastPrinted>2020-11-24T04:44:00Z</cp:lastPrinted>
  <dcterms:created xsi:type="dcterms:W3CDTF">2020-10-28T09:15:00Z</dcterms:created>
  <dcterms:modified xsi:type="dcterms:W3CDTF">2020-11-24T04:45:00Z</dcterms:modified>
</cp:coreProperties>
</file>