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027419" w:rsidP="00AF46E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01 октября 2021 года </w:t>
      </w:r>
      <w:r w:rsidR="00AF46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F46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F46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F46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F46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F46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№ 1830-п</w:t>
      </w:r>
    </w:p>
    <w:p w:rsidR="00A44F85" w:rsidRDefault="00A44F85" w:rsidP="00AF46EB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F46EB" w:rsidRDefault="00AF46EB" w:rsidP="00AF46EB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F46EB" w:rsidRPr="00A44F85" w:rsidRDefault="00AF46EB" w:rsidP="00AF46EB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>О внесении изменений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>в постановление администрации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AF46E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F46EB">
        <w:rPr>
          <w:rFonts w:ascii="PT Astra Serif" w:hAnsi="PT Astra Serif"/>
          <w:sz w:val="28"/>
          <w:szCs w:val="28"/>
          <w:lang w:eastAsia="ru-RU"/>
        </w:rPr>
        <w:t xml:space="preserve"> от 16.03.2020 № 423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>«Об утверждении Поло</w:t>
      </w:r>
      <w:bookmarkStart w:id="0" w:name="_GoBack"/>
      <w:bookmarkEnd w:id="0"/>
      <w:r w:rsidRPr="00AF46EB">
        <w:rPr>
          <w:rFonts w:ascii="PT Astra Serif" w:hAnsi="PT Astra Serif"/>
          <w:sz w:val="28"/>
          <w:szCs w:val="28"/>
          <w:lang w:eastAsia="ru-RU"/>
        </w:rPr>
        <w:t>жения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>об установлении системы оплаты труда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 xml:space="preserve">работников муниципальных 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 xml:space="preserve">организаций </w:t>
      </w:r>
      <w:proofErr w:type="gramStart"/>
      <w:r w:rsidRPr="00AF46EB">
        <w:rPr>
          <w:rFonts w:ascii="PT Astra Serif" w:hAnsi="PT Astra Serif"/>
          <w:sz w:val="28"/>
          <w:szCs w:val="28"/>
          <w:lang w:eastAsia="ru-RU"/>
        </w:rPr>
        <w:t>дополнительного</w:t>
      </w:r>
      <w:proofErr w:type="gramEnd"/>
      <w:r w:rsidRPr="00AF46E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AF46EB" w:rsidRPr="00AF46EB" w:rsidRDefault="00AF46EB" w:rsidP="00AF46E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F46EB">
        <w:rPr>
          <w:rFonts w:ascii="PT Astra Serif" w:hAnsi="PT Astra Serif"/>
          <w:sz w:val="28"/>
          <w:szCs w:val="28"/>
          <w:lang w:eastAsia="ru-RU"/>
        </w:rPr>
        <w:t xml:space="preserve">образования города </w:t>
      </w:r>
      <w:proofErr w:type="spellStart"/>
      <w:r w:rsidRPr="00AF46E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F46EB">
        <w:rPr>
          <w:rFonts w:ascii="PT Astra Serif" w:hAnsi="PT Astra Serif"/>
          <w:sz w:val="28"/>
          <w:szCs w:val="28"/>
          <w:lang w:eastAsia="ru-RU"/>
        </w:rPr>
        <w:t>»</w:t>
      </w:r>
    </w:p>
    <w:p w:rsidR="00AF46EB" w:rsidRDefault="00AF46EB" w:rsidP="00AF46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AF46EB" w:rsidRDefault="00AF46EB" w:rsidP="00AF46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AF46EB" w:rsidRDefault="00AF46EB" w:rsidP="00AF46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AF46EB" w:rsidRDefault="00AF46EB" w:rsidP="00AF46EB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На основании приказа </w:t>
      </w:r>
      <w:r>
        <w:rPr>
          <w:rFonts w:ascii="PT Astra Serif" w:hAnsi="PT Astra Serif"/>
          <w:sz w:val="28"/>
          <w:szCs w:val="28"/>
        </w:rPr>
        <w:t xml:space="preserve">Департамента образования и молодежной политики Ханты-Мансийского автономного округа – Югры от 02.03.2017    № 3-нп «Об утверждении Положений об установлении </w:t>
      </w:r>
      <w:proofErr w:type="gramStart"/>
      <w:r>
        <w:rPr>
          <w:rFonts w:ascii="PT Astra Serif" w:hAnsi="PT Astra Serif"/>
          <w:sz w:val="28"/>
          <w:szCs w:val="28"/>
        </w:rPr>
        <w:t>систем оплаты труда работников государственных образовательных организаций</w:t>
      </w:r>
      <w:proofErr w:type="gramEnd"/>
      <w:r>
        <w:rPr>
          <w:rFonts w:ascii="PT Astra Serif" w:hAnsi="PT Astra Serif"/>
          <w:sz w:val="28"/>
          <w:szCs w:val="28"/>
        </w:rPr>
        <w:t xml:space="preserve"> Ханты-Мансийского автономного округа – Югры, подведомственных Департаменту образования и молодежной политики Ханты-Мансийского автономного округа – Югры»:</w:t>
      </w:r>
    </w:p>
    <w:p w:rsidR="00AF46EB" w:rsidRDefault="00AF46EB" w:rsidP="00AF46E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 Внести в приложение к постановлению </w:t>
      </w: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от 16.03.2020 № 423 «Об утверждении Положения об установлении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системы оплаты труда работников муниципальных организаций дополнительного образования города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» следующие изменения:</w:t>
      </w:r>
    </w:p>
    <w:p w:rsidR="00AF46EB" w:rsidRDefault="00AF46EB" w:rsidP="00AF46EB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1.1. Абзац десятый пункта 5 раздела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AF46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F46EB" w:rsidRDefault="00AF46EB" w:rsidP="00AF46EB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AF46EB">
        <w:rPr>
          <w:rFonts w:ascii="PT Astra Serif" w:hAnsi="PT Astra Serif"/>
          <w:sz w:val="28"/>
          <w:szCs w:val="28"/>
        </w:rPr>
        <w:t>«- молодой специалист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гражданин Российской Федерации в возрасте до 35 лет включительно (за исключением случаев, предусмотренных частью 3 статьи 6 Федерального закона от 30.12.2020 № 489 – ФЗ «О молодежной </w:t>
      </w:r>
      <w:r>
        <w:rPr>
          <w:rFonts w:ascii="PT Astra Serif" w:hAnsi="PT Astra Serif"/>
          <w:sz w:val="28"/>
          <w:szCs w:val="28"/>
        </w:rPr>
        <w:lastRenderedPageBreak/>
        <w:t>политике Российской Федерации»), завершивший обучение по основным профессиональным программам и (или) по программам профессионального обучения, впервые устраивающийся на работу в соответствии с полученной квалификацией.».</w:t>
      </w:r>
      <w:proofErr w:type="gramEnd"/>
    </w:p>
    <w:p w:rsidR="00AF46EB" w:rsidRDefault="00AF46EB" w:rsidP="00AF46EB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Абзац первый пункта 61 раздела </w:t>
      </w:r>
      <w:r>
        <w:rPr>
          <w:rFonts w:ascii="PT Astra Serif" w:hAnsi="PT Astra Serif"/>
          <w:sz w:val="28"/>
          <w:szCs w:val="28"/>
          <w:lang w:val="en-US"/>
        </w:rPr>
        <w:t>VII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AF46EB" w:rsidRDefault="00AF46EB" w:rsidP="00AF46EB">
      <w:pPr>
        <w:widowControl w:val="0"/>
        <w:tabs>
          <w:tab w:val="left" w:pos="330"/>
        </w:tabs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«61. 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40%.».</w:t>
      </w:r>
    </w:p>
    <w:p w:rsidR="00AF46EB" w:rsidRDefault="00AF46EB" w:rsidP="00AF46EB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AF46EB" w:rsidRDefault="00AF46EB" w:rsidP="00AF46EB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опубликования, пункт 1.1 настоящего постановления распространяет свое действие на правоотношения, возникшие с 10 января 2021 года.</w:t>
      </w:r>
    </w:p>
    <w:p w:rsidR="00AF46EB" w:rsidRDefault="00AF46EB" w:rsidP="00AF46EB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F46EB" w:rsidRDefault="00AF46EB" w:rsidP="00AF46EB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AF46EB" w:rsidRDefault="00AF46EB" w:rsidP="00AF46EB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AF46EB" w:rsidRDefault="00AF46EB" w:rsidP="00AF46EB">
      <w:pPr>
        <w:spacing w:line="276" w:lineRule="auto"/>
        <w:rPr>
          <w:rFonts w:ascii="PT Astra Serif" w:eastAsia="Calibri" w:hAnsi="PT Astra Serif"/>
          <w:bCs/>
          <w:color w:val="26282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eastAsia="Calibri" w:hAnsi="PT Astra Serif"/>
          <w:b/>
          <w:sz w:val="28"/>
          <w:szCs w:val="28"/>
        </w:rPr>
        <w:t xml:space="preserve">                                                                 А.В. Бородкин</w:t>
      </w:r>
    </w:p>
    <w:p w:rsidR="00A44F85" w:rsidRPr="00A44F85" w:rsidRDefault="00A44F85" w:rsidP="00AF46EB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AF46E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3" w:rsidRDefault="00A676D3" w:rsidP="003C5141">
      <w:r>
        <w:separator/>
      </w:r>
    </w:p>
  </w:endnote>
  <w:endnote w:type="continuationSeparator" w:id="0">
    <w:p w:rsidR="00A676D3" w:rsidRDefault="00A676D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3" w:rsidRDefault="00A676D3" w:rsidP="003C5141">
      <w:r>
        <w:separator/>
      </w:r>
    </w:p>
  </w:footnote>
  <w:footnote w:type="continuationSeparator" w:id="0">
    <w:p w:rsidR="00A676D3" w:rsidRDefault="00A676D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628539"/>
      <w:docPartObj>
        <w:docPartGallery w:val="Page Numbers (Top of Page)"/>
        <w:docPartUnique/>
      </w:docPartObj>
    </w:sdtPr>
    <w:sdtEndPr/>
    <w:sdtContent>
      <w:p w:rsidR="00AF46EB" w:rsidRDefault="00AF46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419">
          <w:rPr>
            <w:noProof/>
          </w:rPr>
          <w:t>2</w:t>
        </w:r>
        <w:r>
          <w:fldChar w:fldCharType="end"/>
        </w:r>
      </w:p>
    </w:sdtContent>
  </w:sdt>
  <w:p w:rsidR="00AF46EB" w:rsidRDefault="00AF46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7419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E6E74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676D3"/>
    <w:rsid w:val="00AB09E1"/>
    <w:rsid w:val="00AD29B5"/>
    <w:rsid w:val="00AD77E7"/>
    <w:rsid w:val="00AF46EB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2021-10-01T09:19:00Z</dcterms:modified>
</cp:coreProperties>
</file>