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29C15B1A"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bookmarkStart w:id="2" w:name="_GoBack"/>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1F1483">
        <w:rPr>
          <w:rFonts w:ascii="PT Astra Serif" w:hAnsi="PT Astra Serif"/>
          <w:bCs/>
          <w:sz w:val="22"/>
          <w:szCs w:val="22"/>
        </w:rPr>
        <w:t>Мира</w:t>
      </w:r>
      <w:r w:rsidR="0011646C" w:rsidRPr="00151C2D">
        <w:rPr>
          <w:rFonts w:ascii="PT Astra Serif" w:hAnsi="PT Astra Serif"/>
          <w:bCs/>
          <w:sz w:val="22"/>
          <w:szCs w:val="22"/>
        </w:rPr>
        <w:t xml:space="preserve">, </w:t>
      </w:r>
      <w:r w:rsidR="001F1483">
        <w:rPr>
          <w:rFonts w:ascii="PT Astra Serif" w:hAnsi="PT Astra Serif"/>
          <w:bCs/>
          <w:sz w:val="22"/>
          <w:szCs w:val="22"/>
        </w:rPr>
        <w:t>6</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bookmarkEnd w:id="2"/>
    </w:p>
    <w:p w14:paraId="787EFCD6" w14:textId="7C5D24D1"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 xml:space="preserve">поставка товара должна осуществляться с </w:t>
      </w:r>
      <w:r w:rsidR="00213CD5">
        <w:rPr>
          <w:rFonts w:ascii="PT Astra Serif" w:eastAsia="Calibri" w:hAnsi="PT Astra Serif"/>
          <w:sz w:val="22"/>
          <w:szCs w:val="22"/>
          <w:lang w:eastAsia="x-none"/>
        </w:rPr>
        <w:t>даты заключения гражданско-правового договора</w:t>
      </w:r>
      <w:r w:rsidR="00E807EC" w:rsidRPr="00E807EC">
        <w:rPr>
          <w:rFonts w:ascii="PT Astra Serif" w:eastAsia="Calibri" w:hAnsi="PT Astra Serif"/>
          <w:sz w:val="22"/>
          <w:szCs w:val="22"/>
          <w:lang w:val="x-none" w:eastAsia="x-none"/>
        </w:rPr>
        <w:t xml:space="preserve"> по 3</w:t>
      </w:r>
      <w:r w:rsidR="00D76E52">
        <w:rPr>
          <w:rFonts w:ascii="PT Astra Serif" w:eastAsia="Calibri" w:hAnsi="PT Astra Serif"/>
          <w:sz w:val="22"/>
          <w:szCs w:val="22"/>
          <w:lang w:eastAsia="x-none"/>
        </w:rPr>
        <w:t>0</w:t>
      </w:r>
      <w:r w:rsidR="00E807EC" w:rsidRPr="00E807EC">
        <w:rPr>
          <w:rFonts w:ascii="PT Astra Serif" w:eastAsia="Calibri" w:hAnsi="PT Astra Serif"/>
          <w:sz w:val="22"/>
          <w:szCs w:val="22"/>
          <w:lang w:val="x-none" w:eastAsia="x-none"/>
        </w:rPr>
        <w:t xml:space="preserve"> </w:t>
      </w:r>
      <w:r w:rsidR="00D76E52">
        <w:rPr>
          <w:rFonts w:ascii="PT Astra Serif" w:eastAsia="Calibri" w:hAnsi="PT Astra Serif"/>
          <w:sz w:val="22"/>
          <w:szCs w:val="22"/>
          <w:lang w:eastAsia="x-none"/>
        </w:rPr>
        <w:t>июня</w:t>
      </w:r>
      <w:r w:rsidR="00E807EC" w:rsidRPr="00E807EC">
        <w:rPr>
          <w:rFonts w:ascii="PT Astra Serif" w:eastAsia="Calibri" w:hAnsi="PT Astra Serif"/>
          <w:sz w:val="22"/>
          <w:szCs w:val="22"/>
          <w:lang w:val="x-none" w:eastAsia="x-none"/>
        </w:rPr>
        <w:t xml:space="preserve"> 202</w:t>
      </w:r>
      <w:r w:rsidR="00D76E52">
        <w:rPr>
          <w:rFonts w:ascii="PT Astra Serif" w:eastAsia="Calibri" w:hAnsi="PT Astra Serif"/>
          <w:sz w:val="22"/>
          <w:szCs w:val="22"/>
          <w:lang w:eastAsia="x-none"/>
        </w:rPr>
        <w:t>4</w:t>
      </w:r>
      <w:r w:rsidR="00E807EC" w:rsidRPr="00E807EC">
        <w:rPr>
          <w:rFonts w:ascii="PT Astra Serif" w:eastAsia="Calibri" w:hAnsi="PT Astra Serif"/>
          <w:sz w:val="22"/>
          <w:szCs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8C3519" w:rsidRPr="008C3519"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8C3519" w:rsidRDefault="008C3519" w:rsidP="008C3519">
            <w:pPr>
              <w:jc w:val="center"/>
              <w:rPr>
                <w:rFonts w:ascii="PT Astra Serif" w:eastAsia="Calibri" w:hAnsi="PT Astra Serif"/>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8C3519" w:rsidRPr="008C3519"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8C3519" w:rsidRDefault="008C3519"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8C3519" w:rsidRDefault="008C3519"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Сахар белый свекловичный в твердом состоянии без вкусоароматических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49925862" w:rsidR="008C3519" w:rsidRPr="008C3519" w:rsidRDefault="001F1483" w:rsidP="00213CD5">
            <w:pPr>
              <w:jc w:val="center"/>
              <w:rPr>
                <w:rFonts w:ascii="PT Astra Serif" w:eastAsia="Calibri" w:hAnsi="PT Astra Serif"/>
                <w:sz w:val="22"/>
                <w:szCs w:val="22"/>
                <w:lang w:eastAsia="x-none"/>
              </w:rPr>
            </w:pPr>
            <w:r>
              <w:rPr>
                <w:rFonts w:ascii="PT Astra Serif" w:eastAsia="Calibri" w:hAnsi="PT Astra Serif"/>
                <w:sz w:val="22"/>
                <w:szCs w:val="22"/>
                <w:lang w:eastAsia="x-none"/>
              </w:rPr>
              <w:t>1</w:t>
            </w:r>
            <w:r w:rsidR="00D76E52">
              <w:rPr>
                <w:rFonts w:ascii="PT Astra Serif" w:eastAsia="Calibri" w:hAnsi="PT Astra Serif"/>
                <w:sz w:val="22"/>
                <w:szCs w:val="22"/>
                <w:lang w:eastAsia="x-none"/>
              </w:rPr>
              <w:t>6</w:t>
            </w:r>
            <w:r w:rsidR="00213CD5">
              <w:rPr>
                <w:rFonts w:ascii="PT Astra Serif" w:eastAsia="Calibri" w:hAnsi="PT Astra Serif"/>
                <w:sz w:val="22"/>
                <w:szCs w:val="22"/>
                <w:lang w:eastAsia="x-none"/>
              </w:rPr>
              <w:t>00</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C6718" w14:textId="77777777" w:rsidR="005F689D" w:rsidRDefault="005F689D">
      <w:r>
        <w:separator/>
      </w:r>
    </w:p>
  </w:endnote>
  <w:endnote w:type="continuationSeparator" w:id="0">
    <w:p w14:paraId="7F6EAF11" w14:textId="77777777" w:rsidR="005F689D" w:rsidRDefault="005F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5968587" w:rsidR="00451736" w:rsidRPr="00E80D53" w:rsidRDefault="00CA5E7F" w:rsidP="00FA2894">
    <w:pPr>
      <w:pStyle w:val="a5"/>
      <w:ind w:right="360"/>
      <w:rPr>
        <w:lang w:val="ru-RU"/>
      </w:rPr>
    </w:pPr>
    <w:r>
      <w:rPr>
        <w:lang w:val="ru-RU"/>
      </w:rPr>
      <w:t>Директор                                               В.В.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B53D" w14:textId="77777777" w:rsidR="005F689D" w:rsidRDefault="005F689D">
      <w:r>
        <w:separator/>
      </w:r>
    </w:p>
  </w:footnote>
  <w:footnote w:type="continuationSeparator" w:id="0">
    <w:p w14:paraId="39355196" w14:textId="77777777" w:rsidR="005F689D" w:rsidRDefault="005F68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77BBC"/>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483"/>
    <w:rsid w:val="001F1A48"/>
    <w:rsid w:val="001F27F3"/>
    <w:rsid w:val="001F4997"/>
    <w:rsid w:val="001F515D"/>
    <w:rsid w:val="001F537D"/>
    <w:rsid w:val="001F6BE2"/>
    <w:rsid w:val="001F7A8C"/>
    <w:rsid w:val="001F7D28"/>
    <w:rsid w:val="002018FF"/>
    <w:rsid w:val="002049B7"/>
    <w:rsid w:val="00212A26"/>
    <w:rsid w:val="00213CD5"/>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89D"/>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6E1E"/>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AF76D5"/>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5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6758"/>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80BE4-ADF7-4584-9B0F-26685C1F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167</cp:revision>
  <cp:lastPrinted>2023-12-06T09:23:00Z</cp:lastPrinted>
  <dcterms:created xsi:type="dcterms:W3CDTF">2015-07-28T08:58:00Z</dcterms:created>
  <dcterms:modified xsi:type="dcterms:W3CDTF">2023-12-06T09:58:00Z</dcterms:modified>
</cp:coreProperties>
</file>