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Муниципальное образование  городской округ – город </w:t>
      </w:r>
      <w:proofErr w:type="spellStart"/>
      <w:r w:rsidRPr="00E5551A">
        <w:rPr>
          <w:rFonts w:ascii="PT Astra Serif" w:hAnsi="PT Astra Serif"/>
          <w:b/>
          <w:sz w:val="24"/>
          <w:szCs w:val="24"/>
        </w:rPr>
        <w:t>Югорск</w:t>
      </w:r>
      <w:proofErr w:type="spellEnd"/>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Администрация города </w:t>
      </w:r>
      <w:proofErr w:type="spellStart"/>
      <w:r w:rsidRPr="00E5551A">
        <w:rPr>
          <w:rFonts w:ascii="PT Astra Serif" w:hAnsi="PT Astra Serif"/>
          <w:b/>
          <w:sz w:val="24"/>
          <w:szCs w:val="24"/>
        </w:rPr>
        <w:t>Югорска</w:t>
      </w:r>
      <w:proofErr w:type="spellEnd"/>
    </w:p>
    <w:p w:rsidR="00915C61" w:rsidRPr="00E5551A" w:rsidRDefault="00915C61" w:rsidP="00915C61">
      <w:pPr>
        <w:jc w:val="center"/>
        <w:rPr>
          <w:rFonts w:ascii="PT Astra Serif" w:hAnsi="PT Astra Serif"/>
          <w:b/>
          <w:bCs/>
          <w:sz w:val="24"/>
          <w:szCs w:val="24"/>
        </w:rPr>
      </w:pPr>
      <w:r w:rsidRPr="00E5551A">
        <w:rPr>
          <w:rFonts w:ascii="PT Astra Serif" w:hAnsi="PT Astra Serif"/>
          <w:b/>
          <w:bCs/>
          <w:sz w:val="24"/>
          <w:szCs w:val="24"/>
        </w:rPr>
        <w:t>ПРОТОКОЛ</w:t>
      </w: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рассмотрения заяв</w:t>
      </w:r>
      <w:r w:rsidR="00E5551A" w:rsidRPr="00E5551A">
        <w:rPr>
          <w:rFonts w:ascii="PT Astra Serif" w:hAnsi="PT Astra Serif"/>
          <w:b/>
          <w:sz w:val="24"/>
          <w:szCs w:val="24"/>
        </w:rPr>
        <w:t>ок</w:t>
      </w:r>
      <w:r w:rsidRPr="00E5551A">
        <w:rPr>
          <w:rFonts w:ascii="PT Astra Serif" w:hAnsi="PT Astra Serif"/>
          <w:b/>
          <w:sz w:val="24"/>
          <w:szCs w:val="24"/>
        </w:rPr>
        <w:t xml:space="preserve"> на участие в аукционе в электронной форме</w:t>
      </w:r>
    </w:p>
    <w:p w:rsidR="00915C61" w:rsidRPr="00AB39CE" w:rsidRDefault="00915C61" w:rsidP="00915C61">
      <w:pPr>
        <w:ind w:left="-993"/>
        <w:jc w:val="both"/>
        <w:rPr>
          <w:rFonts w:ascii="PT Serif" w:hAnsi="PT Serif"/>
          <w:sz w:val="24"/>
        </w:rPr>
      </w:pPr>
    </w:p>
    <w:p w:rsidR="00915C61" w:rsidRPr="00825698" w:rsidRDefault="00915C61" w:rsidP="00915C61">
      <w:pPr>
        <w:ind w:left="-142" w:firstLine="142"/>
        <w:jc w:val="both"/>
        <w:rPr>
          <w:rFonts w:ascii="PT Astra Serif" w:hAnsi="PT Astra Serif"/>
          <w:sz w:val="24"/>
        </w:rPr>
      </w:pPr>
    </w:p>
    <w:p w:rsidR="00915C61" w:rsidRPr="00F8766D" w:rsidRDefault="00915C61" w:rsidP="00915C61">
      <w:pPr>
        <w:jc w:val="both"/>
        <w:rPr>
          <w:rFonts w:ascii="PT Astra Serif" w:hAnsi="PT Astra Serif"/>
          <w:sz w:val="24"/>
        </w:rPr>
      </w:pPr>
      <w:r w:rsidRPr="00F8766D">
        <w:rPr>
          <w:rFonts w:ascii="PT Astra Serif" w:hAnsi="PT Astra Serif"/>
          <w:sz w:val="24"/>
        </w:rPr>
        <w:t>«</w:t>
      </w:r>
      <w:r w:rsidR="000A666C">
        <w:rPr>
          <w:rFonts w:ascii="PT Astra Serif" w:hAnsi="PT Astra Serif"/>
          <w:sz w:val="24"/>
        </w:rPr>
        <w:t>10</w:t>
      </w:r>
      <w:r w:rsidRPr="00F8766D">
        <w:rPr>
          <w:rFonts w:ascii="PT Astra Serif" w:hAnsi="PT Astra Serif"/>
          <w:sz w:val="24"/>
        </w:rPr>
        <w:t xml:space="preserve">» </w:t>
      </w:r>
      <w:r w:rsidR="001F1783">
        <w:rPr>
          <w:rFonts w:ascii="PT Astra Serif" w:hAnsi="PT Astra Serif"/>
          <w:sz w:val="24"/>
        </w:rPr>
        <w:t>августа</w:t>
      </w:r>
      <w:r w:rsidRPr="00F8766D">
        <w:rPr>
          <w:rFonts w:ascii="PT Astra Serif" w:hAnsi="PT Astra Serif"/>
          <w:sz w:val="24"/>
        </w:rPr>
        <w:t xml:space="preserve"> 2021 г.                                                                </w:t>
      </w:r>
      <w:r w:rsidR="001F1783">
        <w:rPr>
          <w:rFonts w:ascii="PT Astra Serif" w:hAnsi="PT Astra Serif"/>
          <w:sz w:val="24"/>
        </w:rPr>
        <w:t xml:space="preserve">                     </w:t>
      </w:r>
      <w:r w:rsidRPr="00F8766D">
        <w:rPr>
          <w:rFonts w:ascii="PT Astra Serif" w:hAnsi="PT Astra Serif"/>
          <w:sz w:val="24"/>
        </w:rPr>
        <w:t xml:space="preserve">  № 01873000058210002</w:t>
      </w:r>
      <w:r w:rsidR="0046025F">
        <w:rPr>
          <w:rFonts w:ascii="PT Astra Serif" w:hAnsi="PT Astra Serif"/>
          <w:sz w:val="24"/>
        </w:rPr>
        <w:t>81</w:t>
      </w:r>
      <w:r w:rsidRPr="00F8766D">
        <w:rPr>
          <w:rFonts w:ascii="PT Astra Serif" w:hAnsi="PT Astra Serif"/>
          <w:sz w:val="24"/>
        </w:rPr>
        <w:t>-1</w:t>
      </w:r>
    </w:p>
    <w:p w:rsidR="00915C61" w:rsidRPr="00F8766D" w:rsidRDefault="00915C61" w:rsidP="00915C61">
      <w:pPr>
        <w:jc w:val="both"/>
        <w:rPr>
          <w:rFonts w:ascii="PT Astra Serif" w:hAnsi="PT Astra Serif"/>
          <w:sz w:val="24"/>
        </w:rPr>
      </w:pPr>
    </w:p>
    <w:p w:rsidR="005E08BD" w:rsidRPr="00806528" w:rsidRDefault="005E08BD" w:rsidP="005E08BD">
      <w:pPr>
        <w:jc w:val="both"/>
        <w:rPr>
          <w:rFonts w:ascii="PT Astra Serif" w:hAnsi="PT Astra Serif"/>
          <w:spacing w:val="-6"/>
          <w:sz w:val="24"/>
          <w:szCs w:val="24"/>
        </w:rPr>
      </w:pPr>
      <w:r w:rsidRPr="00806528">
        <w:rPr>
          <w:rFonts w:ascii="PT Astra Serif" w:hAnsi="PT Astra Serif"/>
          <w:spacing w:val="-6"/>
          <w:sz w:val="24"/>
          <w:szCs w:val="24"/>
        </w:rPr>
        <w:t xml:space="preserve">ПРИСУТСТВОВАЛИ: </w:t>
      </w:r>
    </w:p>
    <w:p w:rsidR="005E08BD" w:rsidRPr="00806528" w:rsidRDefault="005E08BD" w:rsidP="005E08BD">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806528">
        <w:rPr>
          <w:rFonts w:ascii="PT Astra Serif" w:hAnsi="PT Astra Serif"/>
          <w:spacing w:val="-6"/>
          <w:sz w:val="24"/>
          <w:szCs w:val="24"/>
        </w:rPr>
        <w:t>Югорска</w:t>
      </w:r>
      <w:proofErr w:type="spellEnd"/>
      <w:r w:rsidRPr="00806528">
        <w:rPr>
          <w:rFonts w:ascii="PT Astra Serif" w:hAnsi="PT Astra Serif"/>
          <w:spacing w:val="-6"/>
          <w:sz w:val="24"/>
          <w:szCs w:val="24"/>
        </w:rPr>
        <w:t xml:space="preserve"> (далее - комиссия) в следующем  составе:</w:t>
      </w:r>
    </w:p>
    <w:p w:rsidR="005E08BD" w:rsidRPr="00806528" w:rsidRDefault="005E08BD" w:rsidP="005E08BD">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E08BD" w:rsidRPr="00806528" w:rsidRDefault="005E08BD" w:rsidP="005E08BD">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Члены комиссии:</w:t>
      </w:r>
    </w:p>
    <w:p w:rsidR="000A666C" w:rsidRPr="008465E3" w:rsidRDefault="005E08BD" w:rsidP="005E08BD">
      <w:pPr>
        <w:tabs>
          <w:tab w:val="left" w:pos="-284"/>
          <w:tab w:val="left" w:pos="0"/>
        </w:tabs>
        <w:ind w:right="-1"/>
        <w:jc w:val="both"/>
        <w:rPr>
          <w:rFonts w:ascii="PT Astra Serif" w:hAnsi="PT Astra Serif"/>
          <w:sz w:val="24"/>
          <w:szCs w:val="24"/>
          <w:lang w:eastAsia="ar-SA"/>
        </w:rPr>
      </w:pPr>
      <w:r w:rsidRPr="00806528">
        <w:rPr>
          <w:rFonts w:ascii="PT Astra Serif" w:hAnsi="PT Astra Serif"/>
          <w:spacing w:val="-6"/>
          <w:sz w:val="24"/>
          <w:szCs w:val="24"/>
        </w:rPr>
        <w:t xml:space="preserve">2. </w:t>
      </w:r>
      <w:r w:rsidR="00790FDB" w:rsidRPr="00806528">
        <w:rPr>
          <w:rFonts w:ascii="PT Astra Serif" w:hAnsi="PT Astra Serif"/>
          <w:spacing w:val="-6"/>
          <w:sz w:val="24"/>
          <w:szCs w:val="24"/>
        </w:rPr>
        <w:t xml:space="preserve">О.С. </w:t>
      </w:r>
      <w:proofErr w:type="spellStart"/>
      <w:r w:rsidR="00790FDB" w:rsidRPr="00806528">
        <w:rPr>
          <w:rFonts w:ascii="PT Astra Serif" w:hAnsi="PT Astra Serif"/>
          <w:spacing w:val="-6"/>
          <w:sz w:val="24"/>
          <w:szCs w:val="24"/>
        </w:rPr>
        <w:t>Валинурова</w:t>
      </w:r>
      <w:proofErr w:type="spellEnd"/>
      <w:r w:rsidR="00790FDB" w:rsidRPr="00806528">
        <w:rPr>
          <w:rFonts w:ascii="PT Astra Serif" w:hAnsi="PT Astra Serif"/>
          <w:spacing w:val="-6"/>
          <w:sz w:val="24"/>
          <w:szCs w:val="24"/>
        </w:rPr>
        <w:t xml:space="preserve"> - </w:t>
      </w:r>
      <w:r w:rsidR="00790FDB" w:rsidRPr="00806528">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790FDB" w:rsidRPr="00806528">
        <w:rPr>
          <w:rFonts w:ascii="PT Astra Serif" w:hAnsi="PT Astra Serif"/>
          <w:sz w:val="24"/>
          <w:szCs w:val="24"/>
          <w:lang w:eastAsia="ar-SA"/>
        </w:rPr>
        <w:t>жилищно</w:t>
      </w:r>
      <w:proofErr w:type="spellEnd"/>
      <w:r w:rsidR="00790FDB" w:rsidRPr="00806528">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790FDB" w:rsidRPr="00806528">
        <w:rPr>
          <w:rFonts w:ascii="PT Astra Serif" w:hAnsi="PT Astra Serif"/>
          <w:sz w:val="24"/>
          <w:szCs w:val="24"/>
          <w:lang w:eastAsia="ar-SA"/>
        </w:rPr>
        <w:t>Югорска</w:t>
      </w:r>
      <w:proofErr w:type="spellEnd"/>
      <w:r w:rsidR="00790FDB" w:rsidRPr="00806528">
        <w:rPr>
          <w:rFonts w:ascii="PT Astra Serif" w:hAnsi="PT Astra Serif"/>
          <w:sz w:val="24"/>
          <w:szCs w:val="24"/>
          <w:lang w:eastAsia="ar-SA"/>
        </w:rPr>
        <w:t>;</w:t>
      </w:r>
    </w:p>
    <w:p w:rsidR="005E08BD" w:rsidRDefault="008465E3" w:rsidP="005E08BD">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3</w:t>
      </w:r>
      <w:r w:rsidR="005E08BD" w:rsidRPr="00DC3B42">
        <w:rPr>
          <w:rFonts w:ascii="PT Astra Serif" w:hAnsi="PT Astra Serif"/>
          <w:spacing w:val="-6"/>
          <w:sz w:val="24"/>
          <w:szCs w:val="24"/>
        </w:rPr>
        <w:t xml:space="preserve">. </w:t>
      </w:r>
      <w:r w:rsidR="005E08BD" w:rsidRPr="00B2296B">
        <w:rPr>
          <w:rFonts w:ascii="PT Astra Serif" w:hAnsi="PT Astra Serif"/>
          <w:spacing w:val="-6"/>
          <w:sz w:val="24"/>
          <w:szCs w:val="24"/>
        </w:rPr>
        <w:t xml:space="preserve">Ж.В. </w:t>
      </w:r>
      <w:proofErr w:type="spellStart"/>
      <w:r w:rsidR="005E08BD" w:rsidRPr="00B2296B">
        <w:rPr>
          <w:rFonts w:ascii="PT Astra Serif" w:hAnsi="PT Astra Serif"/>
          <w:spacing w:val="-6"/>
          <w:sz w:val="24"/>
          <w:szCs w:val="24"/>
        </w:rPr>
        <w:t>Резинкина</w:t>
      </w:r>
      <w:proofErr w:type="spellEnd"/>
      <w:r w:rsidR="005E08BD" w:rsidRPr="00B2296B">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5E08BD" w:rsidRPr="00B2296B">
        <w:rPr>
          <w:rFonts w:ascii="PT Astra Serif" w:hAnsi="PT Astra Serif"/>
          <w:spacing w:val="-6"/>
          <w:sz w:val="24"/>
          <w:szCs w:val="24"/>
        </w:rPr>
        <w:t>Югорска</w:t>
      </w:r>
      <w:proofErr w:type="spellEnd"/>
      <w:r w:rsidR="005E08BD" w:rsidRPr="00B2296B">
        <w:rPr>
          <w:rFonts w:ascii="PT Astra Serif" w:hAnsi="PT Astra Serif"/>
          <w:spacing w:val="-6"/>
          <w:sz w:val="24"/>
          <w:szCs w:val="24"/>
        </w:rPr>
        <w:t>;</w:t>
      </w:r>
    </w:p>
    <w:p w:rsidR="005E08BD" w:rsidRDefault="008465E3" w:rsidP="005E08BD">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4</w:t>
      </w:r>
      <w:r w:rsidR="005E08BD">
        <w:rPr>
          <w:rFonts w:ascii="PT Astra Serif" w:hAnsi="PT Astra Serif"/>
          <w:spacing w:val="-6"/>
          <w:sz w:val="24"/>
          <w:szCs w:val="24"/>
        </w:rPr>
        <w:t xml:space="preserve">. Н.Б. Захарова – начальник отдела муниципальных закупок </w:t>
      </w:r>
      <w:r w:rsidR="005E08BD" w:rsidRPr="00B2296B">
        <w:rPr>
          <w:rFonts w:ascii="PT Astra Serif" w:hAnsi="PT Astra Serif"/>
          <w:spacing w:val="-6"/>
          <w:sz w:val="24"/>
          <w:szCs w:val="24"/>
        </w:rPr>
        <w:t>департамента экономического развития и проектного управления</w:t>
      </w:r>
      <w:r w:rsidR="005E08BD">
        <w:rPr>
          <w:rFonts w:ascii="PT Astra Serif" w:hAnsi="PT Astra Serif"/>
          <w:spacing w:val="-6"/>
          <w:sz w:val="24"/>
          <w:szCs w:val="24"/>
        </w:rPr>
        <w:t xml:space="preserve"> администрации города </w:t>
      </w:r>
      <w:proofErr w:type="spellStart"/>
      <w:r w:rsidR="005E08BD">
        <w:rPr>
          <w:rFonts w:ascii="PT Astra Serif" w:hAnsi="PT Astra Serif"/>
          <w:spacing w:val="-6"/>
          <w:sz w:val="24"/>
          <w:szCs w:val="24"/>
        </w:rPr>
        <w:t>Югорска</w:t>
      </w:r>
      <w:proofErr w:type="spellEnd"/>
      <w:r w:rsidR="005E08BD">
        <w:rPr>
          <w:rFonts w:ascii="PT Astra Serif" w:hAnsi="PT Astra Serif"/>
          <w:spacing w:val="-6"/>
          <w:sz w:val="24"/>
          <w:szCs w:val="24"/>
        </w:rPr>
        <w:t>.</w:t>
      </w:r>
    </w:p>
    <w:p w:rsidR="005E08BD" w:rsidRPr="00DC3B42" w:rsidRDefault="005E08BD" w:rsidP="005E08BD">
      <w:pPr>
        <w:tabs>
          <w:tab w:val="left" w:pos="-284"/>
          <w:tab w:val="left" w:pos="0"/>
        </w:tabs>
        <w:ind w:right="-1"/>
        <w:jc w:val="both"/>
        <w:rPr>
          <w:rFonts w:ascii="PT Astra Serif" w:hAnsi="PT Astra Serif"/>
          <w:spacing w:val="-6"/>
          <w:sz w:val="24"/>
          <w:szCs w:val="24"/>
        </w:rPr>
      </w:pPr>
      <w:r w:rsidRPr="00DC3B42">
        <w:rPr>
          <w:rFonts w:ascii="PT Astra Serif" w:hAnsi="PT Astra Serif"/>
          <w:spacing w:val="-6"/>
          <w:sz w:val="24"/>
          <w:szCs w:val="24"/>
        </w:rPr>
        <w:t xml:space="preserve">Всего присутствовали </w:t>
      </w:r>
      <w:r w:rsidR="008465E3">
        <w:rPr>
          <w:rFonts w:ascii="PT Astra Serif" w:hAnsi="PT Astra Serif"/>
          <w:spacing w:val="-6"/>
          <w:sz w:val="24"/>
          <w:szCs w:val="24"/>
        </w:rPr>
        <w:t>4</w:t>
      </w:r>
      <w:r w:rsidR="000A666C">
        <w:rPr>
          <w:rFonts w:ascii="PT Astra Serif" w:hAnsi="PT Astra Serif"/>
          <w:spacing w:val="-6"/>
          <w:sz w:val="24"/>
          <w:szCs w:val="24"/>
        </w:rPr>
        <w:t xml:space="preserve"> </w:t>
      </w:r>
      <w:r w:rsidRPr="00DC3B42">
        <w:rPr>
          <w:rFonts w:ascii="PT Astra Serif" w:hAnsi="PT Astra Serif"/>
          <w:spacing w:val="-6"/>
          <w:sz w:val="24"/>
          <w:szCs w:val="24"/>
        </w:rPr>
        <w:t>член</w:t>
      </w:r>
      <w:r w:rsidR="008465E3">
        <w:rPr>
          <w:rFonts w:ascii="PT Astra Serif" w:hAnsi="PT Astra Serif"/>
          <w:spacing w:val="-6"/>
          <w:sz w:val="24"/>
          <w:szCs w:val="24"/>
        </w:rPr>
        <w:t>а</w:t>
      </w:r>
      <w:bookmarkStart w:id="0" w:name="_GoBack"/>
      <w:bookmarkEnd w:id="0"/>
      <w:r w:rsidRPr="00DC3B42">
        <w:rPr>
          <w:rFonts w:ascii="PT Astra Serif" w:hAnsi="PT Astra Serif"/>
          <w:spacing w:val="-6"/>
          <w:sz w:val="24"/>
          <w:szCs w:val="24"/>
        </w:rPr>
        <w:t xml:space="preserve"> комиссии из 8.</w:t>
      </w:r>
    </w:p>
    <w:p w:rsidR="000A666C" w:rsidRPr="00806528" w:rsidRDefault="000A666C" w:rsidP="000A666C">
      <w:pPr>
        <w:jc w:val="both"/>
        <w:rPr>
          <w:rFonts w:ascii="PT Astra Serif" w:hAnsi="PT Astra Serif"/>
          <w:sz w:val="24"/>
          <w:szCs w:val="24"/>
        </w:rPr>
      </w:pPr>
      <w:r w:rsidRPr="00806528">
        <w:rPr>
          <w:rFonts w:ascii="PT Astra Serif" w:hAnsi="PT Astra Serif"/>
          <w:spacing w:val="-6"/>
          <w:sz w:val="24"/>
          <w:szCs w:val="24"/>
        </w:rPr>
        <w:t xml:space="preserve">Представитель </w:t>
      </w:r>
      <w:r w:rsidRPr="00806528">
        <w:rPr>
          <w:rFonts w:ascii="PT Astra Serif" w:hAnsi="PT Astra Serif"/>
          <w:sz w:val="24"/>
          <w:szCs w:val="24"/>
        </w:rPr>
        <w:t xml:space="preserve">заказчика: </w:t>
      </w:r>
      <w:r w:rsidR="00D92D80" w:rsidRPr="00D92D80">
        <w:rPr>
          <w:sz w:val="24"/>
          <w:szCs w:val="24"/>
        </w:rPr>
        <w:t>Филиппова Марина Геннадьевна, главный эксперт муниципального казенного учреждения «Служба обеспечения органов местного самоуправления».</w:t>
      </w:r>
    </w:p>
    <w:p w:rsidR="00915C61" w:rsidRPr="000A666C" w:rsidRDefault="00915C61" w:rsidP="00915C61">
      <w:pPr>
        <w:jc w:val="both"/>
        <w:rPr>
          <w:rFonts w:ascii="PT Astra Serif" w:hAnsi="PT Astra Serif"/>
          <w:sz w:val="24"/>
          <w:szCs w:val="24"/>
        </w:rPr>
      </w:pPr>
      <w:r w:rsidRPr="00DC3B42">
        <w:rPr>
          <w:rFonts w:ascii="PT Astra Serif" w:hAnsi="PT Astra Serif"/>
          <w:sz w:val="24"/>
          <w:szCs w:val="24"/>
        </w:rPr>
        <w:t>1. Наименование аукциона: аукцион в электронной форме № 01873000058210002</w:t>
      </w:r>
      <w:r w:rsidR="0046025F">
        <w:rPr>
          <w:rFonts w:ascii="PT Astra Serif" w:hAnsi="PT Astra Serif"/>
          <w:sz w:val="24"/>
          <w:szCs w:val="24"/>
        </w:rPr>
        <w:t>81</w:t>
      </w:r>
      <w:r w:rsidRPr="00DC3B42">
        <w:rPr>
          <w:rFonts w:ascii="PT Astra Serif" w:hAnsi="PT Astra Serif"/>
          <w:sz w:val="24"/>
          <w:szCs w:val="24"/>
        </w:rPr>
        <w:t xml:space="preserve"> </w:t>
      </w:r>
      <w:r w:rsidR="00B2296B" w:rsidRPr="00D92D80">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r w:rsidRPr="00D92D80">
        <w:rPr>
          <w:rFonts w:ascii="PT Astra Serif" w:hAnsi="PT Astra Serif"/>
          <w:sz w:val="24"/>
          <w:szCs w:val="24"/>
        </w:rPr>
        <w:t xml:space="preserve">на право заключения муниципального контракта на </w:t>
      </w:r>
      <w:r w:rsidR="00D92D80" w:rsidRPr="00D92D80">
        <w:rPr>
          <w:rFonts w:ascii="PT Astra Serif" w:hAnsi="PT Astra Serif"/>
          <w:sz w:val="24"/>
          <w:szCs w:val="24"/>
        </w:rPr>
        <w:t>оказание услуг по изготовлению флагов и флагштоков.</w:t>
      </w:r>
    </w:p>
    <w:p w:rsidR="00915C61" w:rsidRPr="00D92D80" w:rsidRDefault="00915C61" w:rsidP="00915C61">
      <w:pPr>
        <w:jc w:val="both"/>
        <w:rPr>
          <w:rFonts w:ascii="PT Astra Serif" w:hAnsi="PT Astra Serif"/>
          <w:sz w:val="24"/>
          <w:szCs w:val="24"/>
        </w:rPr>
      </w:pPr>
      <w:r w:rsidRPr="000A666C">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0A666C">
          <w:rPr>
            <w:rFonts w:ascii="PT Astra Serif" w:hAnsi="PT Astra Serif"/>
            <w:sz w:val="24"/>
            <w:szCs w:val="24"/>
          </w:rPr>
          <w:t>http://zakupki.gov.ru/</w:t>
        </w:r>
      </w:hyperlink>
      <w:r w:rsidRPr="000A666C">
        <w:rPr>
          <w:rFonts w:ascii="PT Astra Serif" w:hAnsi="PT Astra Serif"/>
          <w:sz w:val="24"/>
          <w:szCs w:val="24"/>
        </w:rPr>
        <w:t xml:space="preserve">, код аукциона </w:t>
      </w:r>
      <w:r w:rsidRPr="00D92D80">
        <w:rPr>
          <w:rFonts w:ascii="PT Astra Serif" w:hAnsi="PT Astra Serif"/>
          <w:sz w:val="24"/>
          <w:szCs w:val="24"/>
        </w:rPr>
        <w:t>01873000058210002</w:t>
      </w:r>
      <w:r w:rsidR="0046025F" w:rsidRPr="00D92D80">
        <w:rPr>
          <w:rFonts w:ascii="PT Astra Serif" w:hAnsi="PT Astra Serif"/>
          <w:sz w:val="24"/>
          <w:szCs w:val="24"/>
        </w:rPr>
        <w:t>81</w:t>
      </w:r>
      <w:r w:rsidRPr="00D92D80">
        <w:rPr>
          <w:rFonts w:ascii="PT Astra Serif" w:hAnsi="PT Astra Serif"/>
          <w:sz w:val="24"/>
          <w:szCs w:val="24"/>
        </w:rPr>
        <w:t xml:space="preserve">. </w:t>
      </w:r>
    </w:p>
    <w:p w:rsidR="00915C61" w:rsidRPr="00D92D80" w:rsidRDefault="00915C61" w:rsidP="00915C61">
      <w:pPr>
        <w:jc w:val="both"/>
        <w:rPr>
          <w:rFonts w:ascii="PT Astra Serif" w:hAnsi="PT Astra Serif"/>
          <w:sz w:val="24"/>
          <w:szCs w:val="24"/>
        </w:rPr>
      </w:pPr>
      <w:r w:rsidRPr="00D92D80">
        <w:rPr>
          <w:rFonts w:ascii="PT Astra Serif" w:hAnsi="PT Astra Serif"/>
          <w:sz w:val="24"/>
          <w:szCs w:val="24"/>
        </w:rPr>
        <w:t xml:space="preserve">Идентификационный код закупки: </w:t>
      </w:r>
      <w:r w:rsidR="00D92D80" w:rsidRPr="00D92D80">
        <w:rPr>
          <w:rFonts w:ascii="PT Astra Serif" w:hAnsi="PT Astra Serif"/>
          <w:sz w:val="24"/>
          <w:szCs w:val="24"/>
        </w:rPr>
        <w:t>213862200236886220100101590010000244</w:t>
      </w:r>
      <w:r w:rsidR="00B2296B" w:rsidRPr="00D92D80">
        <w:rPr>
          <w:rFonts w:ascii="PT Astra Serif" w:hAnsi="PT Astra Serif"/>
          <w:sz w:val="24"/>
          <w:szCs w:val="24"/>
        </w:rPr>
        <w:t>.</w:t>
      </w:r>
    </w:p>
    <w:p w:rsidR="00915C61" w:rsidRPr="00DC3B42" w:rsidRDefault="00915C61" w:rsidP="00915C61">
      <w:pPr>
        <w:jc w:val="both"/>
        <w:rPr>
          <w:rFonts w:ascii="PT Astra Serif" w:hAnsi="PT Astra Serif"/>
          <w:sz w:val="24"/>
          <w:szCs w:val="24"/>
        </w:rPr>
      </w:pPr>
      <w:r w:rsidRPr="00DC3B42">
        <w:rPr>
          <w:rFonts w:ascii="PT Astra Serif" w:hAnsi="PT Astra Serif"/>
          <w:sz w:val="24"/>
          <w:szCs w:val="24"/>
        </w:rPr>
        <w:t xml:space="preserve">2. Заказчик: </w:t>
      </w:r>
      <w:r w:rsidR="00B2296B" w:rsidRPr="00DC3B42">
        <w:rPr>
          <w:rFonts w:ascii="PT Astra Serif" w:hAnsi="PT Astra Serif"/>
          <w:sz w:val="24"/>
          <w:szCs w:val="24"/>
        </w:rPr>
        <w:t xml:space="preserve">Администрация города </w:t>
      </w:r>
      <w:proofErr w:type="spellStart"/>
      <w:r w:rsidR="00B2296B" w:rsidRPr="00DC3B42">
        <w:rPr>
          <w:rFonts w:ascii="PT Astra Serif" w:hAnsi="PT Astra Serif"/>
          <w:sz w:val="24"/>
          <w:szCs w:val="24"/>
        </w:rPr>
        <w:t>Югорска</w:t>
      </w:r>
      <w:proofErr w:type="spellEnd"/>
      <w:r w:rsidRPr="00DC3B42">
        <w:rPr>
          <w:rFonts w:ascii="PT Astra Serif" w:hAnsi="PT Astra Serif"/>
          <w:sz w:val="24"/>
          <w:szCs w:val="24"/>
        </w:rPr>
        <w:t xml:space="preserve">. </w:t>
      </w:r>
      <w:proofErr w:type="gramStart"/>
      <w:r w:rsidRPr="00DC3B42">
        <w:rPr>
          <w:rFonts w:ascii="PT Astra Serif" w:hAnsi="PT Astra Serif"/>
          <w:sz w:val="24"/>
          <w:szCs w:val="24"/>
        </w:rPr>
        <w:t xml:space="preserve">Почтовый адрес: </w:t>
      </w:r>
      <w:r w:rsidR="00B2296B" w:rsidRPr="00DC3B42">
        <w:rPr>
          <w:rFonts w:ascii="PT Astra Serif" w:hAnsi="PT Astra Serif"/>
          <w:sz w:val="24"/>
          <w:szCs w:val="24"/>
        </w:rPr>
        <w:t xml:space="preserve">628260, Ханты - Мансийский автономный округ - Югра, Тюменская обл.,  г. </w:t>
      </w:r>
      <w:proofErr w:type="spellStart"/>
      <w:r w:rsidR="00B2296B" w:rsidRPr="00DC3B42">
        <w:rPr>
          <w:rFonts w:ascii="PT Astra Serif" w:hAnsi="PT Astra Serif"/>
          <w:sz w:val="24"/>
          <w:szCs w:val="24"/>
        </w:rPr>
        <w:t>Югорск</w:t>
      </w:r>
      <w:proofErr w:type="spellEnd"/>
      <w:r w:rsidR="00B2296B" w:rsidRPr="00DC3B42">
        <w:rPr>
          <w:rFonts w:ascii="PT Astra Serif" w:hAnsi="PT Astra Serif"/>
          <w:sz w:val="24"/>
          <w:szCs w:val="24"/>
        </w:rPr>
        <w:t>, ул. 40 лет Победы, 11.</w:t>
      </w:r>
      <w:proofErr w:type="gramEnd"/>
    </w:p>
    <w:p w:rsidR="00B2296B" w:rsidRPr="00D92D80" w:rsidRDefault="00B2296B" w:rsidP="00B2296B">
      <w:pPr>
        <w:pStyle w:val="a3"/>
        <w:ind w:left="0"/>
        <w:jc w:val="both"/>
        <w:rPr>
          <w:rFonts w:ascii="PT Astra Serif" w:hAnsi="PT Astra Serif"/>
          <w:sz w:val="24"/>
          <w:szCs w:val="24"/>
        </w:rPr>
      </w:pPr>
      <w:r w:rsidRPr="00DC3B42">
        <w:rPr>
          <w:rFonts w:ascii="PT Astra Serif" w:hAnsi="PT Astra Serif"/>
          <w:sz w:val="24"/>
          <w:szCs w:val="24"/>
        </w:rPr>
        <w:t xml:space="preserve">3. Процедура рассмотрения первых частей заявок на </w:t>
      </w:r>
      <w:r w:rsidRPr="00AC258D">
        <w:rPr>
          <w:rFonts w:ascii="PT Astra Serif" w:hAnsi="PT Astra Serif"/>
          <w:sz w:val="24"/>
          <w:szCs w:val="24"/>
        </w:rPr>
        <w:t xml:space="preserve">участие в аукционе была проведена комиссией в 10.00 часов </w:t>
      </w:r>
      <w:r w:rsidR="000A666C">
        <w:rPr>
          <w:rFonts w:ascii="PT Astra Serif" w:hAnsi="PT Astra Serif"/>
          <w:sz w:val="24"/>
          <w:szCs w:val="24"/>
        </w:rPr>
        <w:t>10</w:t>
      </w:r>
      <w:r w:rsidRPr="00AC258D">
        <w:rPr>
          <w:rFonts w:ascii="PT Astra Serif" w:hAnsi="PT Astra Serif"/>
          <w:sz w:val="24"/>
          <w:szCs w:val="24"/>
        </w:rPr>
        <w:t xml:space="preserve"> </w:t>
      </w:r>
      <w:r w:rsidR="00806528" w:rsidRPr="00AC258D">
        <w:rPr>
          <w:rFonts w:ascii="PT Astra Serif" w:hAnsi="PT Astra Serif"/>
          <w:sz w:val="24"/>
          <w:szCs w:val="24"/>
        </w:rPr>
        <w:t>августа</w:t>
      </w:r>
      <w:r w:rsidRPr="00AC258D">
        <w:rPr>
          <w:rFonts w:ascii="PT Astra Serif" w:hAnsi="PT Astra Serif"/>
          <w:sz w:val="24"/>
          <w:szCs w:val="24"/>
        </w:rPr>
        <w:t xml:space="preserve"> 2021 года, по </w:t>
      </w:r>
      <w:r w:rsidRPr="00D92D80">
        <w:rPr>
          <w:rFonts w:ascii="PT Astra Serif" w:hAnsi="PT Astra Serif"/>
          <w:sz w:val="24"/>
          <w:szCs w:val="24"/>
        </w:rPr>
        <w:t xml:space="preserve">адресу: ул. 40 лет Победы, 11, г. </w:t>
      </w:r>
      <w:proofErr w:type="spellStart"/>
      <w:r w:rsidRPr="00D92D80">
        <w:rPr>
          <w:rFonts w:ascii="PT Astra Serif" w:hAnsi="PT Astra Serif"/>
          <w:sz w:val="24"/>
          <w:szCs w:val="24"/>
        </w:rPr>
        <w:t>Югорск</w:t>
      </w:r>
      <w:proofErr w:type="spellEnd"/>
      <w:r w:rsidRPr="00D92D80">
        <w:rPr>
          <w:rFonts w:ascii="PT Astra Serif" w:hAnsi="PT Astra Serif"/>
          <w:sz w:val="24"/>
          <w:szCs w:val="24"/>
        </w:rPr>
        <w:t xml:space="preserve">, Ханты-Мансийский  автономный  округ-Югра, Тюменская область. </w:t>
      </w:r>
    </w:p>
    <w:p w:rsidR="00B2296B" w:rsidRPr="00AC258D" w:rsidRDefault="00B2296B" w:rsidP="00B2296B">
      <w:pPr>
        <w:jc w:val="both"/>
        <w:rPr>
          <w:rFonts w:ascii="PT Astra Serif" w:hAnsi="PT Astra Serif"/>
          <w:noProof/>
          <w:sz w:val="24"/>
          <w:szCs w:val="24"/>
        </w:rPr>
      </w:pPr>
      <w:r w:rsidRPr="00D92D80">
        <w:rPr>
          <w:rFonts w:ascii="PT Astra Serif" w:hAnsi="PT Astra Serif"/>
          <w:noProof/>
          <w:sz w:val="24"/>
          <w:szCs w:val="24"/>
        </w:rPr>
        <w:t xml:space="preserve">4. Количество поступивших заявок на участие  в аукционе – </w:t>
      </w:r>
      <w:r w:rsidR="00C26FDB" w:rsidRPr="00D92D80">
        <w:rPr>
          <w:rFonts w:ascii="PT Astra Serif" w:hAnsi="PT Astra Serif"/>
          <w:noProof/>
          <w:sz w:val="24"/>
          <w:szCs w:val="24"/>
        </w:rPr>
        <w:t>5</w:t>
      </w:r>
      <w:r w:rsidRPr="00D92D80">
        <w:rPr>
          <w:rFonts w:ascii="PT Astra Serif" w:hAnsi="PT Astra Serif"/>
          <w:noProof/>
          <w:sz w:val="24"/>
          <w:szCs w:val="24"/>
        </w:rPr>
        <w:t>.</w:t>
      </w:r>
    </w:p>
    <w:p w:rsidR="00B2296B" w:rsidRDefault="00B2296B" w:rsidP="00B2296B">
      <w:pPr>
        <w:ind w:left="-142"/>
        <w:jc w:val="both"/>
        <w:rPr>
          <w:rFonts w:ascii="PT Astra Serif" w:hAnsi="PT Astra Serif"/>
          <w:noProof/>
          <w:sz w:val="24"/>
          <w:szCs w:val="24"/>
        </w:rPr>
      </w:pPr>
      <w:r w:rsidRPr="00AC258D">
        <w:rPr>
          <w:rFonts w:ascii="PT Astra Serif" w:hAnsi="PT Astra Serif"/>
          <w:noProof/>
          <w:sz w:val="24"/>
          <w:szCs w:val="24"/>
        </w:rPr>
        <w:t xml:space="preserve">  5. Комиссия рассмотрела первые части заявок и приняла следующее</w:t>
      </w:r>
      <w:r>
        <w:rPr>
          <w:rFonts w:ascii="PT Astra Serif" w:hAnsi="PT Astra Serif"/>
          <w:noProof/>
          <w:sz w:val="24"/>
          <w:szCs w:val="24"/>
        </w:rPr>
        <w:t xml:space="preserve"> решение: </w:t>
      </w:r>
    </w:p>
    <w:tbl>
      <w:tblPr>
        <w:tblW w:w="4986" w:type="pct"/>
        <w:tblInd w:w="15" w:type="dxa"/>
        <w:tblLook w:val="00A0" w:firstRow="1" w:lastRow="0" w:firstColumn="1" w:lastColumn="0" w:noHBand="0" w:noVBand="0"/>
      </w:tblPr>
      <w:tblGrid>
        <w:gridCol w:w="2229"/>
        <w:gridCol w:w="2307"/>
        <w:gridCol w:w="5531"/>
      </w:tblGrid>
      <w:tr w:rsidR="00B2296B" w:rsidTr="00AC258D">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D92D80" w:rsidRDefault="00B2296B" w:rsidP="00D92D80">
            <w:pPr>
              <w:pStyle w:val="a5"/>
              <w:spacing w:after="0"/>
              <w:jc w:val="center"/>
              <w:rPr>
                <w:rFonts w:ascii="PT Astra Serif" w:hAnsi="PT Astra Serif"/>
              </w:rPr>
            </w:pPr>
            <w:r w:rsidRPr="00D92D80">
              <w:rPr>
                <w:rFonts w:ascii="PT Astra Serif" w:hAnsi="PT Astra Serif"/>
              </w:rPr>
              <w:t>Идентификационный номер заявки</w:t>
            </w:r>
          </w:p>
        </w:tc>
        <w:tc>
          <w:tcPr>
            <w:tcW w:w="11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D92D80" w:rsidRDefault="00B2296B" w:rsidP="00D92D80">
            <w:pPr>
              <w:pStyle w:val="a5"/>
              <w:spacing w:after="0"/>
              <w:jc w:val="center"/>
              <w:rPr>
                <w:rFonts w:ascii="PT Astra Serif" w:hAnsi="PT Astra Serif"/>
              </w:rPr>
            </w:pPr>
            <w:r w:rsidRPr="00D92D80">
              <w:rPr>
                <w:rFonts w:ascii="PT Astra Serif" w:hAnsi="PT Astra Serif"/>
              </w:rPr>
              <w:t>Решение о допуске или об отказе в допуске</w:t>
            </w:r>
          </w:p>
        </w:tc>
        <w:tc>
          <w:tcPr>
            <w:tcW w:w="27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D92D80" w:rsidRDefault="00B2296B" w:rsidP="00D92D80">
            <w:pPr>
              <w:pStyle w:val="a5"/>
              <w:spacing w:after="0"/>
              <w:jc w:val="center"/>
              <w:rPr>
                <w:rFonts w:ascii="PT Astra Serif" w:hAnsi="PT Astra Serif"/>
              </w:rPr>
            </w:pPr>
            <w:r w:rsidRPr="00D92D80">
              <w:rPr>
                <w:rFonts w:ascii="PT Astra Serif" w:hAnsi="PT Astra Serif"/>
              </w:rPr>
              <w:t>Причина отказа в допуске</w:t>
            </w:r>
          </w:p>
        </w:tc>
      </w:tr>
      <w:tr w:rsidR="00AC258D" w:rsidTr="00C26FD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258D" w:rsidRPr="000A666C" w:rsidRDefault="00D92D80" w:rsidP="00C04F80">
            <w:pPr>
              <w:spacing w:line="276" w:lineRule="auto"/>
              <w:jc w:val="center"/>
              <w:rPr>
                <w:highlight w:val="yellow"/>
                <w:lang w:eastAsia="en-US"/>
              </w:rPr>
            </w:pPr>
            <w:r>
              <w:rPr>
                <w:lang w:eastAsia="en-US"/>
              </w:rPr>
              <w:t>33</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258D" w:rsidRPr="000A666C" w:rsidRDefault="00C26FDB" w:rsidP="0083499B">
            <w:pPr>
              <w:jc w:val="center"/>
              <w:rPr>
                <w:spacing w:val="-6"/>
                <w:sz w:val="18"/>
                <w:szCs w:val="18"/>
                <w:highlight w:val="yellow"/>
              </w:rPr>
            </w:pPr>
            <w:r w:rsidRPr="00C26FDB">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258D" w:rsidRPr="000A666C" w:rsidRDefault="00AC258D" w:rsidP="0083499B">
            <w:pPr>
              <w:jc w:val="both"/>
              <w:rPr>
                <w:rFonts w:cs="Calibri"/>
                <w:color w:val="000000"/>
                <w:kern w:val="2"/>
                <w:sz w:val="18"/>
                <w:szCs w:val="18"/>
                <w:highlight w:val="yellow"/>
                <w:lang w:eastAsia="ar-SA"/>
              </w:rPr>
            </w:pPr>
          </w:p>
        </w:tc>
      </w:tr>
      <w:tr w:rsidR="00C26FDB" w:rsidTr="00D92D80">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6FDB" w:rsidRPr="00C26FDB" w:rsidRDefault="00C26FDB" w:rsidP="00D92D80">
            <w:pPr>
              <w:spacing w:line="276" w:lineRule="auto"/>
              <w:jc w:val="center"/>
              <w:rPr>
                <w:lang w:eastAsia="en-US"/>
              </w:rPr>
            </w:pPr>
            <w:r w:rsidRPr="00C26FDB">
              <w:rPr>
                <w:lang w:eastAsia="en-US"/>
              </w:rPr>
              <w:t>1</w:t>
            </w:r>
            <w:r w:rsidR="00D92D80">
              <w:rPr>
                <w:lang w:eastAsia="en-US"/>
              </w:rPr>
              <w:t>52</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6FDB" w:rsidRPr="00C26FDB" w:rsidRDefault="00D92D80" w:rsidP="00AC2B66">
            <w:pPr>
              <w:jc w:val="center"/>
              <w:rPr>
                <w:spacing w:val="-6"/>
                <w:sz w:val="18"/>
                <w:szCs w:val="18"/>
              </w:rPr>
            </w:pPr>
            <w:r w:rsidRPr="00C26FDB">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6FDB" w:rsidRPr="00C26FDB" w:rsidRDefault="00C26FDB" w:rsidP="00AC2B66">
            <w:pPr>
              <w:jc w:val="both"/>
              <w:rPr>
                <w:rFonts w:cs="Calibri"/>
                <w:color w:val="000000"/>
                <w:kern w:val="2"/>
                <w:sz w:val="18"/>
                <w:szCs w:val="18"/>
                <w:lang w:eastAsia="ar-SA"/>
              </w:rPr>
            </w:pPr>
          </w:p>
        </w:tc>
      </w:tr>
      <w:tr w:rsidR="00C04F80" w:rsidTr="00AC258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C26FDB" w:rsidRDefault="00D92D80" w:rsidP="004E275B">
            <w:pPr>
              <w:spacing w:line="276" w:lineRule="auto"/>
              <w:jc w:val="center"/>
              <w:rPr>
                <w:lang w:eastAsia="en-US"/>
              </w:rPr>
            </w:pPr>
            <w:r>
              <w:rPr>
                <w:lang w:eastAsia="en-US"/>
              </w:rPr>
              <w:t>102</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C26FDB" w:rsidRDefault="00C04F80" w:rsidP="005A4AC7">
            <w:pPr>
              <w:spacing w:line="276" w:lineRule="auto"/>
              <w:jc w:val="center"/>
              <w:rPr>
                <w:spacing w:val="-6"/>
                <w:sz w:val="18"/>
                <w:szCs w:val="18"/>
                <w:lang w:eastAsia="en-US"/>
              </w:rPr>
            </w:pPr>
            <w:r w:rsidRPr="00C26FDB">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0A666C" w:rsidRDefault="00C04F80" w:rsidP="004E275B">
            <w:pPr>
              <w:widowControl/>
              <w:spacing w:line="276" w:lineRule="auto"/>
              <w:rPr>
                <w:rFonts w:ascii="Calibri" w:eastAsia="Calibri" w:hAnsi="Calibri"/>
                <w:highlight w:val="yellow"/>
                <w:lang w:eastAsia="en-US"/>
              </w:rPr>
            </w:pPr>
          </w:p>
        </w:tc>
      </w:tr>
      <w:tr w:rsidR="00C04F80" w:rsidTr="00D92D80">
        <w:trPr>
          <w:trHeight w:val="254"/>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C26FDB" w:rsidRDefault="00D92D80" w:rsidP="004E275B">
            <w:pPr>
              <w:spacing w:line="276" w:lineRule="auto"/>
              <w:jc w:val="center"/>
              <w:rPr>
                <w:lang w:eastAsia="en-US"/>
              </w:rPr>
            </w:pPr>
            <w:r>
              <w:rPr>
                <w:lang w:eastAsia="en-US"/>
              </w:rPr>
              <w:t>198</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C26FDB" w:rsidRDefault="00C04F80" w:rsidP="005A4AC7">
            <w:pPr>
              <w:spacing w:line="276" w:lineRule="auto"/>
              <w:jc w:val="center"/>
              <w:rPr>
                <w:spacing w:val="-6"/>
                <w:sz w:val="18"/>
                <w:szCs w:val="18"/>
                <w:lang w:eastAsia="en-US"/>
              </w:rPr>
            </w:pPr>
            <w:r w:rsidRPr="00C26FDB">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0A666C" w:rsidRDefault="00C04F80" w:rsidP="004E275B">
            <w:pPr>
              <w:widowControl/>
              <w:spacing w:line="276" w:lineRule="auto"/>
              <w:rPr>
                <w:rFonts w:ascii="Calibri" w:eastAsia="Calibri" w:hAnsi="Calibri"/>
                <w:highlight w:val="yellow"/>
                <w:lang w:eastAsia="en-US"/>
              </w:rPr>
            </w:pPr>
          </w:p>
        </w:tc>
      </w:tr>
      <w:tr w:rsidR="00C04F80" w:rsidTr="00AC258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C26FDB" w:rsidRDefault="00D92D80" w:rsidP="00C26FDB">
            <w:pPr>
              <w:spacing w:line="276" w:lineRule="auto"/>
              <w:jc w:val="center"/>
              <w:rPr>
                <w:lang w:eastAsia="en-US"/>
              </w:rPr>
            </w:pPr>
            <w:r>
              <w:rPr>
                <w:lang w:eastAsia="en-US"/>
              </w:rPr>
              <w:t>154</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C26FDB" w:rsidRDefault="00C04F80" w:rsidP="005A4AC7">
            <w:pPr>
              <w:spacing w:line="276" w:lineRule="auto"/>
              <w:jc w:val="center"/>
              <w:rPr>
                <w:spacing w:val="-6"/>
                <w:sz w:val="18"/>
                <w:szCs w:val="18"/>
                <w:lang w:eastAsia="en-US"/>
              </w:rPr>
            </w:pPr>
            <w:r w:rsidRPr="00C26FDB">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0A666C" w:rsidRDefault="00C04F80" w:rsidP="004E275B">
            <w:pPr>
              <w:widowControl/>
              <w:spacing w:line="276" w:lineRule="auto"/>
              <w:rPr>
                <w:rFonts w:ascii="Calibri" w:eastAsia="Calibri" w:hAnsi="Calibri"/>
                <w:highlight w:val="yellow"/>
                <w:lang w:eastAsia="en-US"/>
              </w:rPr>
            </w:pPr>
          </w:p>
        </w:tc>
      </w:tr>
    </w:tbl>
    <w:p w:rsidR="00806528" w:rsidRDefault="00806528" w:rsidP="00DD495B">
      <w:pPr>
        <w:tabs>
          <w:tab w:val="left" w:pos="0"/>
        </w:tabs>
        <w:jc w:val="both"/>
        <w:rPr>
          <w:rFonts w:ascii="PT Astra Serif" w:hAnsi="PT Astra Serif"/>
          <w:sz w:val="24"/>
          <w:szCs w:val="24"/>
        </w:rPr>
      </w:pPr>
    </w:p>
    <w:p w:rsidR="00B2296B" w:rsidRPr="00806528" w:rsidRDefault="00B2296B" w:rsidP="00DD495B">
      <w:pPr>
        <w:tabs>
          <w:tab w:val="left" w:pos="0"/>
        </w:tabs>
        <w:jc w:val="both"/>
        <w:rPr>
          <w:rFonts w:ascii="PT Astra Serif" w:hAnsi="PT Astra Serif"/>
          <w:sz w:val="24"/>
          <w:szCs w:val="24"/>
        </w:rPr>
      </w:pPr>
      <w:r w:rsidRPr="00806528">
        <w:rPr>
          <w:rFonts w:ascii="PT Astra Serif" w:hAnsi="PT Astra Serif"/>
          <w:sz w:val="24"/>
          <w:szCs w:val="24"/>
        </w:rPr>
        <w:lastRenderedPageBreak/>
        <w:t xml:space="preserve">6. Настоящий протокол подлежит размещению на сайте оператора электронной площадки </w:t>
      </w:r>
      <w:hyperlink r:id="rId8" w:history="1">
        <w:r w:rsidRPr="00806528">
          <w:rPr>
            <w:rStyle w:val="a7"/>
            <w:rFonts w:ascii="PT Astra Serif" w:hAnsi="PT Astra Serif"/>
            <w:sz w:val="24"/>
            <w:szCs w:val="24"/>
          </w:rPr>
          <w:t>http://www.sberbank-ast.ru</w:t>
        </w:r>
      </w:hyperlink>
      <w:r w:rsidRPr="00806528">
        <w:rPr>
          <w:rFonts w:ascii="PT Astra Serif" w:hAnsi="PT Astra Serif"/>
          <w:sz w:val="24"/>
          <w:szCs w:val="24"/>
        </w:rPr>
        <w:t>.</w:t>
      </w:r>
    </w:p>
    <w:p w:rsidR="005E08BD" w:rsidRPr="00E87AB7" w:rsidRDefault="005E08BD" w:rsidP="005E08BD">
      <w:pPr>
        <w:jc w:val="center"/>
        <w:rPr>
          <w:rFonts w:ascii="PT Astra Serif" w:hAnsi="PT Astra Serif"/>
          <w:noProof/>
          <w:sz w:val="24"/>
          <w:szCs w:val="24"/>
        </w:rPr>
      </w:pPr>
      <w:r w:rsidRPr="00E87AB7">
        <w:rPr>
          <w:rFonts w:ascii="PT Astra Serif" w:hAnsi="PT Astra Serif"/>
          <w:noProof/>
          <w:sz w:val="24"/>
          <w:szCs w:val="24"/>
        </w:rPr>
        <w:t>Сведения о решении</w:t>
      </w:r>
    </w:p>
    <w:p w:rsidR="005E08BD" w:rsidRPr="00E87AB7" w:rsidRDefault="005E08BD" w:rsidP="005E08BD">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5E08BD" w:rsidRPr="00E87AB7" w:rsidRDefault="005E08BD" w:rsidP="005E08BD">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5E08BD" w:rsidRPr="00E87AB7" w:rsidRDefault="005E08BD" w:rsidP="005E08BD">
      <w:pPr>
        <w:jc w:val="center"/>
        <w:rPr>
          <w:rFonts w:ascii="PT Astra Serif" w:hAnsi="PT Astra Serif"/>
          <w:noProof/>
          <w:sz w:val="24"/>
          <w:szCs w:val="24"/>
        </w:rPr>
      </w:pPr>
    </w:p>
    <w:tbl>
      <w:tblPr>
        <w:tblW w:w="10206" w:type="dxa"/>
        <w:tblInd w:w="108" w:type="dxa"/>
        <w:tblLayout w:type="fixed"/>
        <w:tblLook w:val="01E0" w:firstRow="1" w:lastRow="1" w:firstColumn="1" w:lastColumn="1" w:noHBand="0" w:noVBand="0"/>
      </w:tblPr>
      <w:tblGrid>
        <w:gridCol w:w="5811"/>
        <w:gridCol w:w="1843"/>
        <w:gridCol w:w="2552"/>
      </w:tblGrid>
      <w:tr w:rsidR="005E08BD" w:rsidRPr="00AA305B" w:rsidTr="00E43532">
        <w:tc>
          <w:tcPr>
            <w:tcW w:w="5811" w:type="dxa"/>
            <w:tcBorders>
              <w:top w:val="single" w:sz="4" w:space="0" w:color="auto"/>
              <w:left w:val="single" w:sz="4" w:space="0" w:color="auto"/>
              <w:bottom w:val="single" w:sz="4" w:space="0" w:color="auto"/>
              <w:right w:val="single" w:sz="4" w:space="0" w:color="auto"/>
            </w:tcBorders>
            <w:vAlign w:val="center"/>
            <w:hideMark/>
          </w:tcPr>
          <w:p w:rsidR="005E08BD" w:rsidRPr="00E87AB7" w:rsidRDefault="005E08BD" w:rsidP="00E43532">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5E08BD" w:rsidRPr="00E87AB7" w:rsidRDefault="005E08BD" w:rsidP="00E43532">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5E08BD" w:rsidRPr="00E87AB7" w:rsidRDefault="005E08BD" w:rsidP="00E43532">
            <w:pPr>
              <w:spacing w:after="60"/>
              <w:jc w:val="center"/>
              <w:rPr>
                <w:rFonts w:ascii="PT Serif" w:hAnsi="PT Serif"/>
                <w:noProof/>
                <w:lang w:eastAsia="en-US"/>
              </w:rPr>
            </w:pPr>
            <w:r w:rsidRPr="00E87AB7">
              <w:rPr>
                <w:rFonts w:ascii="PT Serif" w:hAnsi="PT Serif"/>
                <w:noProof/>
                <w:lang w:eastAsia="en-US"/>
              </w:rPr>
              <w:t>Состав комиссии</w:t>
            </w:r>
          </w:p>
        </w:tc>
      </w:tr>
      <w:tr w:rsidR="005E08BD" w:rsidRPr="00AA305B" w:rsidTr="00E43532">
        <w:tc>
          <w:tcPr>
            <w:tcW w:w="5811" w:type="dxa"/>
            <w:tcBorders>
              <w:top w:val="single" w:sz="4" w:space="0" w:color="auto"/>
              <w:left w:val="single" w:sz="4" w:space="0" w:color="auto"/>
              <w:bottom w:val="single" w:sz="4" w:space="0" w:color="auto"/>
              <w:right w:val="single" w:sz="4" w:space="0" w:color="auto"/>
            </w:tcBorders>
            <w:vAlign w:val="center"/>
            <w:hideMark/>
          </w:tcPr>
          <w:p w:rsidR="005E08BD" w:rsidRPr="00E87AB7" w:rsidRDefault="005E08BD" w:rsidP="00E43532">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5E08BD" w:rsidRPr="00E87AB7" w:rsidRDefault="005E08BD" w:rsidP="00E4353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E08BD" w:rsidRPr="00E87AB7" w:rsidRDefault="005E08BD" w:rsidP="00E4353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С.Д. Голин</w:t>
            </w:r>
          </w:p>
        </w:tc>
      </w:tr>
      <w:tr w:rsidR="00790FDB" w:rsidRPr="00AA305B" w:rsidTr="00E43532">
        <w:tc>
          <w:tcPr>
            <w:tcW w:w="5811" w:type="dxa"/>
            <w:tcBorders>
              <w:top w:val="single" w:sz="4" w:space="0" w:color="auto"/>
              <w:left w:val="single" w:sz="4" w:space="0" w:color="auto"/>
              <w:bottom w:val="single" w:sz="4" w:space="0" w:color="auto"/>
              <w:right w:val="single" w:sz="4" w:space="0" w:color="auto"/>
            </w:tcBorders>
            <w:hideMark/>
          </w:tcPr>
          <w:p w:rsidR="00790FDB" w:rsidRPr="00E87AB7" w:rsidRDefault="00790FDB" w:rsidP="00E43532">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790FDB" w:rsidRPr="00E87AB7" w:rsidRDefault="00790FDB" w:rsidP="00E43532">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790FDB" w:rsidRPr="00E87AB7" w:rsidRDefault="00790FDB" w:rsidP="00E43532">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О.С. </w:t>
            </w:r>
            <w:proofErr w:type="spellStart"/>
            <w:r w:rsidRPr="00E87AB7">
              <w:rPr>
                <w:rFonts w:ascii="PT Astra Serif" w:hAnsi="PT Astra Serif"/>
                <w:sz w:val="24"/>
                <w:lang w:eastAsia="en-US"/>
              </w:rPr>
              <w:t>Валинурова</w:t>
            </w:r>
            <w:proofErr w:type="spellEnd"/>
          </w:p>
        </w:tc>
      </w:tr>
      <w:tr w:rsidR="00790FDB" w:rsidRPr="00AA305B" w:rsidTr="00E43532">
        <w:tc>
          <w:tcPr>
            <w:tcW w:w="5811" w:type="dxa"/>
            <w:tcBorders>
              <w:top w:val="single" w:sz="4" w:space="0" w:color="auto"/>
              <w:left w:val="single" w:sz="4" w:space="0" w:color="auto"/>
              <w:bottom w:val="single" w:sz="4" w:space="0" w:color="auto"/>
              <w:right w:val="single" w:sz="4" w:space="0" w:color="auto"/>
            </w:tcBorders>
            <w:hideMark/>
          </w:tcPr>
          <w:p w:rsidR="00790FDB" w:rsidRPr="00E87AB7" w:rsidRDefault="00790FDB" w:rsidP="00E4353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90FDB" w:rsidRPr="00E87AB7" w:rsidRDefault="00790FDB" w:rsidP="00E4353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790FDB" w:rsidRPr="00E87AB7" w:rsidRDefault="00790FDB" w:rsidP="00E4353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790FDB" w:rsidRPr="00AA305B" w:rsidTr="00E43532">
        <w:tc>
          <w:tcPr>
            <w:tcW w:w="5811" w:type="dxa"/>
            <w:tcBorders>
              <w:top w:val="single" w:sz="4" w:space="0" w:color="auto"/>
              <w:left w:val="single" w:sz="4" w:space="0" w:color="auto"/>
              <w:bottom w:val="single" w:sz="4" w:space="0" w:color="auto"/>
              <w:right w:val="single" w:sz="4" w:space="0" w:color="auto"/>
            </w:tcBorders>
            <w:hideMark/>
          </w:tcPr>
          <w:p w:rsidR="00790FDB" w:rsidRPr="00E87AB7" w:rsidRDefault="00790FDB" w:rsidP="00E4353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90FDB" w:rsidRPr="00E87AB7" w:rsidRDefault="00790FDB" w:rsidP="00E4353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790FDB" w:rsidRPr="00E87AB7" w:rsidRDefault="00790FDB" w:rsidP="00E43532">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5E08BD" w:rsidRPr="00F8766D" w:rsidRDefault="005E08BD" w:rsidP="005E08BD">
      <w:pPr>
        <w:jc w:val="both"/>
        <w:rPr>
          <w:rFonts w:ascii="PT Astra Serif" w:hAnsi="PT Astra Serif"/>
          <w:b/>
          <w:color w:val="FF0000"/>
          <w:sz w:val="24"/>
          <w:szCs w:val="24"/>
        </w:rPr>
      </w:pPr>
    </w:p>
    <w:p w:rsidR="005E08BD" w:rsidRPr="00F8766D" w:rsidRDefault="005E08BD" w:rsidP="005E08BD">
      <w:pPr>
        <w:ind w:left="426" w:hanging="142"/>
        <w:rPr>
          <w:rFonts w:ascii="PT Astra Serif" w:hAnsi="PT Astra Serif"/>
          <w:sz w:val="24"/>
          <w:szCs w:val="24"/>
        </w:rPr>
      </w:pPr>
      <w:r w:rsidRPr="00F8766D">
        <w:rPr>
          <w:rFonts w:ascii="PT Astra Serif" w:hAnsi="PT Astra Serif"/>
          <w:b/>
          <w:sz w:val="24"/>
          <w:szCs w:val="24"/>
        </w:rPr>
        <w:t xml:space="preserve">  </w:t>
      </w:r>
    </w:p>
    <w:p w:rsidR="005E08BD" w:rsidRPr="00DC1706" w:rsidRDefault="005E08BD" w:rsidP="005E08BD">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                                                                С.Д. Голин</w:t>
      </w:r>
    </w:p>
    <w:p w:rsidR="005E08BD" w:rsidRPr="00DC1706" w:rsidRDefault="005E08BD" w:rsidP="005E08BD">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5E08BD" w:rsidRPr="00DC1706" w:rsidRDefault="005E08BD" w:rsidP="005E08BD">
      <w:pPr>
        <w:jc w:val="right"/>
        <w:rPr>
          <w:rFonts w:ascii="PT Astra Serif" w:hAnsi="PT Astra Serif"/>
          <w:sz w:val="24"/>
          <w:szCs w:val="24"/>
        </w:rPr>
      </w:pPr>
      <w:r w:rsidRPr="00DC1706">
        <w:rPr>
          <w:rFonts w:ascii="PT Astra Serif" w:hAnsi="PT Astra Serif"/>
          <w:sz w:val="24"/>
          <w:szCs w:val="24"/>
        </w:rPr>
        <w:t>__________</w:t>
      </w:r>
      <w:r>
        <w:rPr>
          <w:rFonts w:ascii="PT Astra Serif" w:hAnsi="PT Astra Serif"/>
          <w:sz w:val="24"/>
          <w:szCs w:val="24"/>
        </w:rPr>
        <w:t xml:space="preserve">________О.С. </w:t>
      </w:r>
      <w:proofErr w:type="spellStart"/>
      <w:r>
        <w:rPr>
          <w:rFonts w:ascii="PT Astra Serif" w:hAnsi="PT Astra Serif"/>
          <w:sz w:val="24"/>
          <w:szCs w:val="24"/>
        </w:rPr>
        <w:t>Валинурова</w:t>
      </w:r>
      <w:proofErr w:type="spellEnd"/>
      <w:r w:rsidRPr="00DC1706">
        <w:rPr>
          <w:rFonts w:ascii="PT Astra Serif" w:hAnsi="PT Astra Serif"/>
          <w:sz w:val="24"/>
          <w:szCs w:val="24"/>
        </w:rPr>
        <w:t xml:space="preserve">                                                              </w:t>
      </w:r>
    </w:p>
    <w:p w:rsidR="005E08BD" w:rsidRPr="00DC1706" w:rsidRDefault="005E08BD" w:rsidP="005E08BD">
      <w:pPr>
        <w:jc w:val="right"/>
        <w:rPr>
          <w:rFonts w:ascii="PT Astra Serif" w:hAnsi="PT Astra Serif"/>
          <w:sz w:val="24"/>
          <w:szCs w:val="24"/>
        </w:rPr>
      </w:pPr>
      <w:r w:rsidRPr="00DC1706">
        <w:rPr>
          <w:rFonts w:ascii="PT Astra Serif" w:hAnsi="PT Astra Serif"/>
          <w:sz w:val="24"/>
          <w:szCs w:val="24"/>
        </w:rPr>
        <w:t xml:space="preserve">  __________________Ж.В. </w:t>
      </w:r>
      <w:proofErr w:type="spellStart"/>
      <w:r w:rsidRPr="00DC1706">
        <w:rPr>
          <w:rFonts w:ascii="PT Astra Serif" w:hAnsi="PT Astra Serif"/>
          <w:sz w:val="24"/>
          <w:szCs w:val="24"/>
        </w:rPr>
        <w:t>Резинкина</w:t>
      </w:r>
      <w:proofErr w:type="spellEnd"/>
    </w:p>
    <w:p w:rsidR="005E08BD" w:rsidRPr="00C73694" w:rsidRDefault="005E08BD" w:rsidP="005E08BD">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 xml:space="preserve">__________________ </w:t>
      </w:r>
      <w:r>
        <w:rPr>
          <w:rFonts w:ascii="PT Astra Serif" w:hAnsi="PT Astra Serif"/>
          <w:sz w:val="24"/>
          <w:szCs w:val="24"/>
        </w:rPr>
        <w:t>Н.Б. Захарова</w:t>
      </w:r>
    </w:p>
    <w:p w:rsidR="005E08BD" w:rsidRDefault="005E08BD" w:rsidP="005E08BD">
      <w:pPr>
        <w:ind w:left="-993"/>
        <w:rPr>
          <w:rFonts w:ascii="PT Serif" w:hAnsi="PT Serif"/>
          <w:b/>
          <w:color w:val="FF0000"/>
          <w:sz w:val="16"/>
          <w:szCs w:val="16"/>
        </w:rPr>
      </w:pPr>
    </w:p>
    <w:p w:rsidR="005E08BD" w:rsidRDefault="005E08BD" w:rsidP="005E08BD"/>
    <w:p w:rsidR="005E08BD" w:rsidRPr="00DC1706" w:rsidRDefault="005E08BD" w:rsidP="005E08BD">
      <w:pPr>
        <w:jc w:val="right"/>
        <w:rPr>
          <w:rFonts w:ascii="PT Astra Serif" w:hAnsi="PT Astra Serif"/>
          <w:sz w:val="24"/>
          <w:szCs w:val="24"/>
        </w:rPr>
      </w:pPr>
    </w:p>
    <w:p w:rsidR="005E08BD" w:rsidRDefault="005E08BD" w:rsidP="005E08BD">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sidR="00D92D80">
        <w:rPr>
          <w:rFonts w:ascii="PT Astra Serif" w:hAnsi="PT Astra Serif"/>
          <w:sz w:val="24"/>
          <w:szCs w:val="24"/>
        </w:rPr>
        <w:t xml:space="preserve">         </w:t>
      </w:r>
      <w:r w:rsidRPr="00DC1706">
        <w:rPr>
          <w:rFonts w:ascii="PT Astra Serif" w:hAnsi="PT Astra Serif"/>
          <w:sz w:val="24"/>
          <w:szCs w:val="24"/>
        </w:rPr>
        <w:t xml:space="preserve"> ________________</w:t>
      </w:r>
      <w:r w:rsidR="00D92D80">
        <w:rPr>
          <w:rFonts w:ascii="PT Astra Serif" w:hAnsi="PT Astra Serif"/>
          <w:sz w:val="24"/>
          <w:szCs w:val="24"/>
        </w:rPr>
        <w:t>М.Г. Филиппова</w:t>
      </w:r>
    </w:p>
    <w:p w:rsidR="00C73694" w:rsidRDefault="00C73694" w:rsidP="00C73694">
      <w:pPr>
        <w:ind w:left="-993"/>
        <w:rPr>
          <w:rFonts w:ascii="PT Serif" w:hAnsi="PT Serif"/>
          <w:b/>
          <w:color w:val="FF0000"/>
          <w:sz w:val="16"/>
          <w:szCs w:val="16"/>
        </w:rPr>
      </w:pPr>
    </w:p>
    <w:p w:rsidR="00C73694" w:rsidRDefault="00C73694" w:rsidP="00C73694"/>
    <w:sectPr w:rsidR="00C73694" w:rsidSect="00D92D80">
      <w:pgSz w:w="11906" w:h="16838"/>
      <w:pgMar w:top="709"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A666C"/>
    <w:rsid w:val="001B2D18"/>
    <w:rsid w:val="001F1783"/>
    <w:rsid w:val="003F2DB8"/>
    <w:rsid w:val="00404EA6"/>
    <w:rsid w:val="0046025F"/>
    <w:rsid w:val="0051527E"/>
    <w:rsid w:val="00560885"/>
    <w:rsid w:val="005E08BD"/>
    <w:rsid w:val="00790FDB"/>
    <w:rsid w:val="00806528"/>
    <w:rsid w:val="008465E3"/>
    <w:rsid w:val="008A30CE"/>
    <w:rsid w:val="008B58FB"/>
    <w:rsid w:val="008B6B54"/>
    <w:rsid w:val="00915C61"/>
    <w:rsid w:val="009B1558"/>
    <w:rsid w:val="00A946A5"/>
    <w:rsid w:val="00AC258D"/>
    <w:rsid w:val="00B2296B"/>
    <w:rsid w:val="00B33A53"/>
    <w:rsid w:val="00BA678E"/>
    <w:rsid w:val="00BB6949"/>
    <w:rsid w:val="00C04F80"/>
    <w:rsid w:val="00C054D0"/>
    <w:rsid w:val="00C26FDB"/>
    <w:rsid w:val="00C73694"/>
    <w:rsid w:val="00CB08DA"/>
    <w:rsid w:val="00D24E63"/>
    <w:rsid w:val="00D92D80"/>
    <w:rsid w:val="00DC3B42"/>
    <w:rsid w:val="00DD495B"/>
    <w:rsid w:val="00E12BD0"/>
    <w:rsid w:val="00E5551A"/>
    <w:rsid w:val="00F26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1E5DF-2F22-4D7E-8F12-3EA1F48A7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Pages>
  <Words>687</Words>
  <Characters>3917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19</cp:revision>
  <cp:lastPrinted>2021-08-10T04:16:00Z</cp:lastPrinted>
  <dcterms:created xsi:type="dcterms:W3CDTF">2021-07-19T06:01:00Z</dcterms:created>
  <dcterms:modified xsi:type="dcterms:W3CDTF">2021-08-10T07:29:00Z</dcterms:modified>
</cp:coreProperties>
</file>