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34203E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34203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DC513" wp14:editId="0E2E27CC">
                <wp:simplePos x="0" y="0"/>
                <wp:positionH relativeFrom="column">
                  <wp:posOffset>5062220</wp:posOffset>
                </wp:positionH>
                <wp:positionV relativeFrom="paragraph">
                  <wp:posOffset>-62865</wp:posOffset>
                </wp:positionV>
                <wp:extent cx="914400" cy="60960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4.95pt;width:1in;height:4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34203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B971F0" wp14:editId="3454C55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34203E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34203E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34203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34203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4203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34203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34203E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34203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34203E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34203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34203E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34203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34203E" w:rsidRDefault="00A44F85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B36297" w:rsidRPr="0034203E" w:rsidRDefault="00B36297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A44F85" w:rsidRPr="0034203E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B36297" w:rsidRPr="0034203E" w:rsidTr="00D97ACC">
        <w:trPr>
          <w:trHeight w:val="1063"/>
        </w:trPr>
        <w:tc>
          <w:tcPr>
            <w:tcW w:w="7643" w:type="dxa"/>
          </w:tcPr>
          <w:p w:rsidR="00B36297" w:rsidRPr="0034203E" w:rsidRDefault="00D97ACC" w:rsidP="008E5D1E">
            <w:pPr>
              <w:rPr>
                <w:rFonts w:ascii="PT Astra Serif" w:hAnsi="PT Astra Serif"/>
                <w:sz w:val="28"/>
                <w:szCs w:val="24"/>
              </w:rPr>
            </w:pPr>
            <w:r w:rsidRPr="0034203E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 w:rsidRPr="0034203E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 [Дата документа]</w:t>
            </w:r>
          </w:p>
        </w:tc>
        <w:tc>
          <w:tcPr>
            <w:tcW w:w="1963" w:type="dxa"/>
          </w:tcPr>
          <w:p w:rsidR="00B36297" w:rsidRPr="0034203E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34203E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34203E" w:rsidRDefault="00B36297" w:rsidP="008E5D1E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F87881" w:rsidRPr="0034203E" w:rsidRDefault="00F87881" w:rsidP="00F87881">
      <w:pPr>
        <w:pStyle w:val="Style4"/>
        <w:widowControl/>
        <w:ind w:right="4818"/>
        <w:jc w:val="both"/>
        <w:rPr>
          <w:rStyle w:val="FontStyle23"/>
          <w:rFonts w:ascii="PT Astra Serif" w:hAnsi="PT Astra Serif"/>
          <w:sz w:val="28"/>
          <w:szCs w:val="28"/>
        </w:rPr>
      </w:pPr>
      <w:r w:rsidRPr="0034203E">
        <w:rPr>
          <w:rStyle w:val="FontStyle23"/>
          <w:rFonts w:ascii="PT Astra Serif" w:hAnsi="PT Astra Serif"/>
          <w:sz w:val="28"/>
          <w:szCs w:val="28"/>
        </w:rPr>
        <w:t>О внесении изменений в постановление администрации города Югорска от 14.02.2018 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</w:t>
      </w:r>
    </w:p>
    <w:p w:rsidR="00F87881" w:rsidRPr="0034203E" w:rsidRDefault="00F87881" w:rsidP="00F87881">
      <w:pPr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/>
          <w:sz w:val="28"/>
          <w:szCs w:val="28"/>
        </w:rPr>
      </w:pPr>
    </w:p>
    <w:p w:rsidR="00F87881" w:rsidRPr="0034203E" w:rsidRDefault="00355BDF" w:rsidP="00F87881">
      <w:pPr>
        <w:ind w:firstLine="708"/>
        <w:jc w:val="both"/>
        <w:rPr>
          <w:rStyle w:val="FontStyle23"/>
          <w:rFonts w:ascii="PT Astra Serif" w:hAnsi="PT Astra Serif"/>
          <w:sz w:val="28"/>
          <w:szCs w:val="28"/>
        </w:rPr>
      </w:pPr>
      <w:r w:rsidRPr="0034203E">
        <w:rPr>
          <w:rFonts w:ascii="PT Astra Serif" w:hAnsi="PT Astra Serif"/>
          <w:sz w:val="28"/>
          <w:szCs w:val="28"/>
        </w:rPr>
        <w:t xml:space="preserve">По результатам проведенного анализа карт коррупционных рисков при реализации коррупционно-опасных функций, представленных структурными подразделениями администрации города Югорска, во исполнение пункта </w:t>
      </w:r>
      <w:r w:rsidR="00385DB4" w:rsidRPr="0034203E">
        <w:rPr>
          <w:rFonts w:ascii="PT Astra Serif" w:hAnsi="PT Astra Serif"/>
          <w:sz w:val="28"/>
          <w:szCs w:val="28"/>
        </w:rPr>
        <w:t>3.8</w:t>
      </w:r>
      <w:r w:rsidRPr="0034203E">
        <w:rPr>
          <w:rFonts w:ascii="PT Astra Serif" w:hAnsi="PT Astra Serif"/>
          <w:sz w:val="28"/>
          <w:szCs w:val="28"/>
        </w:rPr>
        <w:t xml:space="preserve"> Плана противодействия ко</w:t>
      </w:r>
      <w:r w:rsidR="00385DB4" w:rsidRPr="0034203E">
        <w:rPr>
          <w:rFonts w:ascii="PT Astra Serif" w:hAnsi="PT Astra Serif"/>
          <w:sz w:val="28"/>
          <w:szCs w:val="28"/>
        </w:rPr>
        <w:t>ррупции в городе Югорске на 2021-2024</w:t>
      </w:r>
      <w:r w:rsidRPr="0034203E">
        <w:rPr>
          <w:rFonts w:ascii="PT Astra Serif" w:hAnsi="PT Astra Serif"/>
          <w:sz w:val="28"/>
          <w:szCs w:val="28"/>
        </w:rPr>
        <w:t xml:space="preserve"> годы, утвержденного постановл</w:t>
      </w:r>
      <w:r w:rsidR="006C6EC1" w:rsidRPr="0034203E">
        <w:rPr>
          <w:rFonts w:ascii="PT Astra Serif" w:hAnsi="PT Astra Serif"/>
          <w:sz w:val="28"/>
          <w:szCs w:val="28"/>
        </w:rPr>
        <w:t>ением главы города Югорска от 01.06.2021 № 28-пг</w:t>
      </w:r>
      <w:r w:rsidR="00F87881" w:rsidRPr="0034203E">
        <w:rPr>
          <w:rFonts w:ascii="PT Astra Serif" w:hAnsi="PT Astra Serif"/>
          <w:sz w:val="28"/>
          <w:szCs w:val="28"/>
        </w:rPr>
        <w:t>:</w:t>
      </w:r>
    </w:p>
    <w:p w:rsidR="009F3E51" w:rsidRPr="0034203E" w:rsidRDefault="00F87881" w:rsidP="009F3E51">
      <w:pPr>
        <w:numPr>
          <w:ilvl w:val="0"/>
          <w:numId w:val="2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4203E">
        <w:rPr>
          <w:rStyle w:val="FontStyle23"/>
          <w:rFonts w:ascii="PT Astra Serif" w:hAnsi="PT Astra Serif"/>
          <w:sz w:val="28"/>
          <w:szCs w:val="28"/>
        </w:rPr>
        <w:t>Внести в</w:t>
      </w:r>
      <w:r w:rsidRPr="0034203E">
        <w:rPr>
          <w:rFonts w:ascii="PT Astra Serif" w:hAnsi="PT Astra Serif"/>
          <w:sz w:val="28"/>
          <w:szCs w:val="28"/>
        </w:rPr>
        <w:t xml:space="preserve"> </w:t>
      </w:r>
      <w:r w:rsidRPr="0034203E">
        <w:rPr>
          <w:rStyle w:val="FontStyle23"/>
          <w:rFonts w:ascii="PT Astra Serif" w:hAnsi="PT Astra Serif"/>
          <w:sz w:val="28"/>
          <w:szCs w:val="28"/>
        </w:rPr>
        <w:t>приложени</w:t>
      </w:r>
      <w:r w:rsidR="009F3E51" w:rsidRPr="0034203E">
        <w:rPr>
          <w:rStyle w:val="FontStyle23"/>
          <w:rFonts w:ascii="PT Astra Serif" w:hAnsi="PT Astra Serif"/>
          <w:sz w:val="28"/>
          <w:szCs w:val="28"/>
        </w:rPr>
        <w:t>е</w:t>
      </w:r>
      <w:r w:rsidRPr="0034203E">
        <w:rPr>
          <w:rStyle w:val="FontStyle23"/>
          <w:rFonts w:ascii="PT Astra Serif" w:hAnsi="PT Astra Serif"/>
          <w:sz w:val="28"/>
          <w:szCs w:val="28"/>
        </w:rPr>
        <w:t xml:space="preserve"> к постановлению администрации города Югорска от 14.02.2018 № 446 «Об утверждении Перечня должностей </w:t>
      </w:r>
      <w:r w:rsidRPr="0034203E">
        <w:rPr>
          <w:rStyle w:val="FontStyle23"/>
          <w:rFonts w:ascii="PT Astra Serif" w:hAnsi="PT Astra Serif"/>
          <w:sz w:val="28"/>
          <w:szCs w:val="28"/>
        </w:rPr>
        <w:lastRenderedPageBreak/>
        <w:t>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34203E">
        <w:rPr>
          <w:rStyle w:val="FontStyle23"/>
          <w:rFonts w:ascii="PT Astra Serif" w:hAnsi="PT Astra Serif"/>
          <w:sz w:val="28"/>
          <w:szCs w:val="28"/>
        </w:rPr>
        <w:t xml:space="preserve">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 (с изменениями от 14.11.2018 № 311</w:t>
      </w:r>
      <w:r w:rsidR="009F3E51" w:rsidRPr="0034203E">
        <w:rPr>
          <w:rStyle w:val="FontStyle23"/>
          <w:rFonts w:ascii="PT Astra Serif" w:hAnsi="PT Astra Serif"/>
          <w:sz w:val="28"/>
          <w:szCs w:val="28"/>
        </w:rPr>
        <w:t xml:space="preserve">1, от 23.12.2019 № 2740, </w:t>
      </w:r>
      <w:r w:rsidR="003D4097">
        <w:rPr>
          <w:rStyle w:val="FontStyle23"/>
          <w:rFonts w:ascii="PT Astra Serif" w:hAnsi="PT Astra Serif"/>
          <w:sz w:val="28"/>
          <w:szCs w:val="28"/>
        </w:rPr>
        <w:t xml:space="preserve">                 </w:t>
      </w:r>
      <w:r w:rsidRPr="0034203E">
        <w:rPr>
          <w:rStyle w:val="FontStyle23"/>
          <w:rFonts w:ascii="PT Astra Serif" w:hAnsi="PT Astra Serif"/>
          <w:sz w:val="28"/>
          <w:szCs w:val="28"/>
        </w:rPr>
        <w:t>от 28.07.2020 № 1017</w:t>
      </w:r>
      <w:r w:rsidR="009F3E51" w:rsidRPr="0034203E">
        <w:rPr>
          <w:rStyle w:val="FontStyle23"/>
          <w:rFonts w:ascii="PT Astra Serif" w:hAnsi="PT Astra Serif"/>
          <w:sz w:val="28"/>
          <w:szCs w:val="28"/>
        </w:rPr>
        <w:t>, от 26.04.2022 № 833-п</w:t>
      </w:r>
      <w:r w:rsidR="004F704D">
        <w:rPr>
          <w:rStyle w:val="FontStyle23"/>
          <w:rFonts w:ascii="PT Astra Serif" w:hAnsi="PT Astra Serif"/>
          <w:sz w:val="28"/>
          <w:szCs w:val="28"/>
        </w:rPr>
        <w:t>, от 24.08.2023 № 1178-п</w:t>
      </w:r>
      <w:r w:rsidRPr="0034203E">
        <w:rPr>
          <w:rStyle w:val="FontStyle23"/>
          <w:rFonts w:ascii="PT Astra Serif" w:hAnsi="PT Astra Serif"/>
          <w:sz w:val="28"/>
          <w:szCs w:val="28"/>
        </w:rPr>
        <w:t xml:space="preserve">) </w:t>
      </w:r>
      <w:r w:rsidR="009F3E51" w:rsidRPr="0034203E">
        <w:rPr>
          <w:rFonts w:ascii="PT Astra Serif" w:hAnsi="PT Astra Serif"/>
          <w:sz w:val="28"/>
          <w:szCs w:val="28"/>
        </w:rPr>
        <w:t>изменение, изложив приложение в новой редакции (приложение).</w:t>
      </w:r>
    </w:p>
    <w:p w:rsidR="009F3E51" w:rsidRPr="0034203E" w:rsidRDefault="00F87881" w:rsidP="009F3E51">
      <w:pPr>
        <w:numPr>
          <w:ilvl w:val="0"/>
          <w:numId w:val="2"/>
        </w:numPr>
        <w:suppressAutoHyphens w:val="0"/>
        <w:ind w:left="0"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r w:rsidRPr="0034203E">
        <w:rPr>
          <w:rStyle w:val="FontStyle23"/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87881" w:rsidRPr="0034203E" w:rsidRDefault="00F87881" w:rsidP="009F3E51">
      <w:pPr>
        <w:numPr>
          <w:ilvl w:val="0"/>
          <w:numId w:val="2"/>
        </w:numPr>
        <w:suppressAutoHyphens w:val="0"/>
        <w:ind w:left="0" w:firstLine="709"/>
        <w:jc w:val="both"/>
        <w:rPr>
          <w:rStyle w:val="FontStyle23"/>
          <w:rFonts w:ascii="PT Astra Serif" w:hAnsi="PT Astra Serif"/>
          <w:sz w:val="28"/>
          <w:szCs w:val="28"/>
        </w:rPr>
      </w:pPr>
      <w:r w:rsidRPr="0034203E">
        <w:rPr>
          <w:rStyle w:val="FontStyle23"/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44F85" w:rsidRPr="0034203E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34203E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34203E" w:rsidRDefault="00A44F85" w:rsidP="005371D9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34203E" w:rsidTr="00D97ACC">
        <w:trPr>
          <w:trHeight w:val="1610"/>
        </w:trPr>
        <w:tc>
          <w:tcPr>
            <w:tcW w:w="3176" w:type="dxa"/>
          </w:tcPr>
          <w:p w:rsidR="00B36297" w:rsidRPr="0034203E" w:rsidRDefault="00554D4E" w:rsidP="00B36297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4203E"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096912" wp14:editId="5D109D25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15240</wp:posOffset>
                      </wp:positionV>
                      <wp:extent cx="2846070" cy="1128395"/>
                      <wp:effectExtent l="0" t="0" r="11430" b="1460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6070" cy="112839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1pt;margin-top:1.2pt;width:224.1pt;height:8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" filled="f" strokecolor="black [3213]" strokeweight="1pt">
                      <v:path arrowok="t"/>
                    </v:roundrect>
                  </w:pict>
                </mc:Fallback>
              </mc:AlternateConten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Исполняющий </w:t>
            </w:r>
            <w:bookmarkStart w:id="0" w:name="_GoBack"/>
            <w:bookmarkEnd w:id="0"/>
            <w:r w:rsidR="00990BD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обязанности главы</w:t>
            </w:r>
            <w:r w:rsidR="00B36B2A" w:rsidRPr="0034203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34203E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34203E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E5397EA" wp14:editId="67F7EBC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4203E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34203E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34203E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34203E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34203E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34203E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34203E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34203E" w:rsidRDefault="00990BD4" w:rsidP="00B36297">
            <w:pPr>
              <w:jc w:val="right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 xml:space="preserve">Л.И. </w:t>
            </w:r>
            <w:proofErr w:type="spellStart"/>
            <w:r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>Носкова</w:t>
            </w:r>
            <w:proofErr w:type="spellEnd"/>
          </w:p>
        </w:tc>
      </w:tr>
    </w:tbl>
    <w:p w:rsidR="00B36297" w:rsidRPr="0034203E" w:rsidRDefault="00B36297" w:rsidP="005371D9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lastRenderedPageBreak/>
        <w:t>Приложение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к постановлению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администрации города Югорска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от ______________   №  ____  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Приложение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к постановлению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администрации города Югорска</w:t>
      </w:r>
    </w:p>
    <w:p w:rsidR="00734CC6" w:rsidRPr="0034203E" w:rsidRDefault="00734CC6" w:rsidP="00734CC6">
      <w:pPr>
        <w:jc w:val="right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от 14 февраля 2018 № 446</w:t>
      </w: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734CC6">
      <w:pPr>
        <w:jc w:val="center"/>
        <w:rPr>
          <w:rFonts w:ascii="PT Astra Serif" w:hAnsi="PT Astra Serif"/>
          <w:b/>
          <w:sz w:val="28"/>
          <w:szCs w:val="26"/>
        </w:rPr>
      </w:pPr>
      <w:r w:rsidRPr="0034203E">
        <w:rPr>
          <w:rFonts w:ascii="PT Astra Serif" w:hAnsi="PT Astra Serif"/>
          <w:b/>
          <w:sz w:val="28"/>
          <w:szCs w:val="26"/>
        </w:rPr>
        <w:t>Перечень</w:t>
      </w:r>
    </w:p>
    <w:p w:rsidR="00734CC6" w:rsidRPr="0034203E" w:rsidRDefault="00734CC6" w:rsidP="00734CC6">
      <w:pPr>
        <w:jc w:val="center"/>
        <w:rPr>
          <w:rFonts w:ascii="PT Astra Serif" w:hAnsi="PT Astra Serif"/>
          <w:b/>
          <w:sz w:val="28"/>
          <w:szCs w:val="26"/>
        </w:rPr>
      </w:pPr>
      <w:r w:rsidRPr="0034203E">
        <w:rPr>
          <w:rFonts w:ascii="PT Astra Serif" w:hAnsi="PT Astra Serif"/>
          <w:b/>
          <w:sz w:val="28"/>
          <w:szCs w:val="26"/>
        </w:rPr>
        <w:t>должностей муниципальной службы в администрации города Югорска,</w:t>
      </w:r>
    </w:p>
    <w:p w:rsidR="00734CC6" w:rsidRPr="0034203E" w:rsidRDefault="00734CC6" w:rsidP="00734CC6">
      <w:pPr>
        <w:jc w:val="center"/>
        <w:rPr>
          <w:rFonts w:ascii="PT Astra Serif" w:hAnsi="PT Astra Serif"/>
          <w:b/>
          <w:sz w:val="28"/>
          <w:szCs w:val="26"/>
        </w:rPr>
      </w:pPr>
      <w:r w:rsidRPr="0034203E">
        <w:rPr>
          <w:rFonts w:ascii="PT Astra Serif" w:hAnsi="PT Astra Serif"/>
          <w:b/>
          <w:sz w:val="28"/>
          <w:szCs w:val="26"/>
        </w:rPr>
        <w:t xml:space="preserve">при </w:t>
      </w:r>
      <w:proofErr w:type="gramStart"/>
      <w:r w:rsidRPr="0034203E">
        <w:rPr>
          <w:rFonts w:ascii="PT Astra Serif" w:hAnsi="PT Astra Serif"/>
          <w:b/>
          <w:sz w:val="28"/>
          <w:szCs w:val="26"/>
        </w:rPr>
        <w:t>назначении</w:t>
      </w:r>
      <w:proofErr w:type="gramEnd"/>
      <w:r w:rsidRPr="0034203E">
        <w:rPr>
          <w:rFonts w:ascii="PT Astra Serif" w:hAnsi="PT Astra Serif"/>
          <w:b/>
          <w:sz w:val="28"/>
          <w:szCs w:val="26"/>
        </w:rPr>
        <w:t xml:space="preserve">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734CC6" w:rsidRPr="0034203E" w:rsidRDefault="00734CC6" w:rsidP="00734CC6">
      <w:pPr>
        <w:rPr>
          <w:rFonts w:ascii="PT Astra Serif" w:hAnsi="PT Astra Serif"/>
          <w:sz w:val="28"/>
          <w:szCs w:val="26"/>
        </w:rPr>
      </w:pP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1. Должности муниципальной службы высшей группы, учреждаемые для выполнения функции «руководитель»:</w:t>
      </w:r>
    </w:p>
    <w:p w:rsidR="005A18BB" w:rsidRPr="0034203E" w:rsidRDefault="005A18BB" w:rsidP="005A18BB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главы города;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главы города – директор департамента;</w:t>
      </w:r>
    </w:p>
    <w:p w:rsidR="005A18BB" w:rsidRPr="0034203E" w:rsidRDefault="005A18BB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управляющий делами;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директор департамента;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управления;</w:t>
      </w:r>
    </w:p>
    <w:p w:rsidR="00734CC6" w:rsidRPr="0034203E" w:rsidRDefault="00734CC6" w:rsidP="005A18BB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управления – главный бухгалтер.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2. Должности муниципальной службы главной группы, учреждаемые для выполнения функций «руководитель», «специалист»: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директора департамента;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управления;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(заведующий) отдела, службы;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заместитель начальника управления – заместитель главного </w:t>
      </w:r>
      <w:r w:rsidR="00AA5706" w:rsidRPr="0034203E">
        <w:rPr>
          <w:rFonts w:ascii="PT Astra Serif" w:hAnsi="PT Astra Serif"/>
          <w:sz w:val="28"/>
          <w:szCs w:val="26"/>
        </w:rPr>
        <w:t>бухгалтера</w:t>
      </w:r>
      <w:r w:rsidRPr="0034203E">
        <w:rPr>
          <w:rFonts w:ascii="PT Astra Serif" w:hAnsi="PT Astra Serif"/>
          <w:sz w:val="28"/>
          <w:szCs w:val="26"/>
        </w:rPr>
        <w:t>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управления</w:t>
      </w:r>
      <w:r w:rsidR="00AA5706" w:rsidRPr="0034203E">
        <w:rPr>
          <w:rFonts w:ascii="PT Astra Serif" w:hAnsi="PT Astra Serif"/>
          <w:sz w:val="28"/>
          <w:szCs w:val="26"/>
        </w:rPr>
        <w:t xml:space="preserve"> в составе департамента</w:t>
      </w:r>
      <w:r w:rsidRPr="0034203E">
        <w:rPr>
          <w:rFonts w:ascii="PT Astra Serif" w:hAnsi="PT Astra Serif"/>
          <w:sz w:val="28"/>
          <w:szCs w:val="26"/>
        </w:rPr>
        <w:t>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управления в составе департамента – главный</w:t>
      </w:r>
      <w:r w:rsidR="00AA5706" w:rsidRPr="0034203E">
        <w:rPr>
          <w:rFonts w:ascii="PT Astra Serif" w:hAnsi="PT Astra Serif"/>
          <w:sz w:val="28"/>
          <w:szCs w:val="26"/>
        </w:rPr>
        <w:t xml:space="preserve"> архитектор</w:t>
      </w:r>
      <w:r w:rsidRPr="0034203E">
        <w:rPr>
          <w:rFonts w:ascii="PT Astra Serif" w:hAnsi="PT Astra Serif"/>
          <w:sz w:val="28"/>
          <w:szCs w:val="26"/>
        </w:rPr>
        <w:t>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директора департамента – начальник управления;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директора департамента – 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управления – 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секретарь административной комиссии.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 Должности муниципальной службы, замещение которых связано с коррупционными рисками, в составе: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 Администрации города Югорска: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lastRenderedPageBreak/>
        <w:t>3.1.1. Департамент экономического развития и проектного управления:</w:t>
      </w:r>
    </w:p>
    <w:p w:rsidR="00061C07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а) </w:t>
      </w:r>
      <w:r w:rsidRPr="0034203E">
        <w:rPr>
          <w:rFonts w:ascii="PT Astra Serif" w:hAnsi="PT Astra Serif"/>
          <w:sz w:val="28"/>
          <w:szCs w:val="26"/>
        </w:rPr>
        <w:t xml:space="preserve">специалист-эксперт </w:t>
      </w:r>
      <w:r w:rsidR="00061C07" w:rsidRPr="0034203E">
        <w:rPr>
          <w:rFonts w:ascii="PT Astra Serif" w:hAnsi="PT Astra Serif"/>
          <w:sz w:val="28"/>
          <w:szCs w:val="26"/>
        </w:rPr>
        <w:t>управлени</w:t>
      </w:r>
      <w:r>
        <w:rPr>
          <w:rFonts w:ascii="PT Astra Serif" w:hAnsi="PT Astra Serif"/>
          <w:sz w:val="28"/>
          <w:szCs w:val="26"/>
        </w:rPr>
        <w:t>я</w:t>
      </w:r>
      <w:r w:rsidR="00061C07" w:rsidRPr="0034203E">
        <w:rPr>
          <w:rFonts w:ascii="PT Astra Serif" w:hAnsi="PT Astra Serif"/>
          <w:sz w:val="28"/>
          <w:szCs w:val="26"/>
        </w:rPr>
        <w:t xml:space="preserve"> предпринимательства, инве</w:t>
      </w:r>
      <w:r>
        <w:rPr>
          <w:rFonts w:ascii="PT Astra Serif" w:hAnsi="PT Astra Serif"/>
          <w:sz w:val="28"/>
          <w:szCs w:val="26"/>
        </w:rPr>
        <w:t>стиций и проектной деятельности</w:t>
      </w:r>
      <w:r w:rsidR="00061C07" w:rsidRPr="0034203E">
        <w:rPr>
          <w:rFonts w:ascii="PT Astra Serif" w:hAnsi="PT Astra Serif"/>
          <w:sz w:val="28"/>
          <w:szCs w:val="26"/>
        </w:rPr>
        <w:t>;</w:t>
      </w:r>
    </w:p>
    <w:p w:rsidR="00734CC6" w:rsidRPr="0034203E" w:rsidRDefault="00496C78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б) </w:t>
      </w:r>
      <w:r w:rsidR="00734CC6" w:rsidRPr="0034203E">
        <w:rPr>
          <w:rFonts w:ascii="PT Astra Serif" w:hAnsi="PT Astra Serif"/>
          <w:sz w:val="28"/>
          <w:szCs w:val="26"/>
        </w:rPr>
        <w:t>отдел прогнозирования и трудовых отношений: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отдела;</w:t>
      </w:r>
    </w:p>
    <w:p w:rsidR="00734CC6" w:rsidRPr="0034203E" w:rsidRDefault="00061C07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</w:t>
      </w:r>
      <w:r w:rsidR="00734CC6" w:rsidRPr="0034203E">
        <w:rPr>
          <w:rFonts w:ascii="PT Astra Serif" w:hAnsi="PT Astra Serif"/>
          <w:sz w:val="28"/>
          <w:szCs w:val="26"/>
        </w:rPr>
        <w:t>) отдел муниципальных закупок: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заместитель начальника </w:t>
      </w:r>
      <w:r w:rsidR="00496C78">
        <w:rPr>
          <w:rFonts w:ascii="PT Astra Serif" w:hAnsi="PT Astra Serif"/>
          <w:sz w:val="28"/>
          <w:szCs w:val="26"/>
        </w:rPr>
        <w:t>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3.1.2. Управление контроля:</w:t>
      </w:r>
    </w:p>
    <w:p w:rsidR="005B44D4" w:rsidRPr="0034203E" w:rsidRDefault="005B44D4" w:rsidP="005B44D4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специалист-эксперт;</w:t>
      </w:r>
    </w:p>
    <w:p w:rsidR="00734CC6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заместитель начальника отдела </w:t>
      </w:r>
      <w:r w:rsidR="00734CC6" w:rsidRPr="0034203E">
        <w:rPr>
          <w:rFonts w:ascii="PT Astra Serif" w:hAnsi="PT Astra Serif"/>
          <w:sz w:val="28"/>
          <w:szCs w:val="26"/>
        </w:rPr>
        <w:t>контроля в сфере закупок и в</w:t>
      </w:r>
      <w:r>
        <w:rPr>
          <w:rFonts w:ascii="PT Astra Serif" w:hAnsi="PT Astra Serif"/>
          <w:sz w:val="28"/>
          <w:szCs w:val="26"/>
        </w:rPr>
        <w:t>нутреннего финансового контроля</w:t>
      </w:r>
      <w:r w:rsidR="00DA23FD" w:rsidRPr="0034203E">
        <w:rPr>
          <w:rFonts w:ascii="PT Astra Serif" w:hAnsi="PT Astra Serif"/>
          <w:sz w:val="28"/>
          <w:szCs w:val="26"/>
        </w:rPr>
        <w:t>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3.1.3. Управление социальной политики:</w:t>
      </w:r>
    </w:p>
    <w:p w:rsidR="00734CC6" w:rsidRPr="0034203E" w:rsidRDefault="00DA23FD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а) </w:t>
      </w:r>
      <w:r w:rsidR="00496C78" w:rsidRPr="0034203E">
        <w:rPr>
          <w:rFonts w:ascii="PT Astra Serif" w:hAnsi="PT Astra Serif"/>
          <w:sz w:val="28"/>
          <w:szCs w:val="26"/>
        </w:rPr>
        <w:t xml:space="preserve">начальник отдела </w:t>
      </w:r>
      <w:r w:rsidRPr="0034203E">
        <w:rPr>
          <w:rFonts w:ascii="PT Astra Serif" w:hAnsi="PT Astra Serif"/>
          <w:sz w:val="28"/>
          <w:szCs w:val="26"/>
        </w:rPr>
        <w:t>социально-</w:t>
      </w:r>
      <w:r w:rsidR="00496C78">
        <w:rPr>
          <w:rFonts w:ascii="PT Astra Serif" w:hAnsi="PT Astra Serif"/>
          <w:sz w:val="28"/>
          <w:szCs w:val="26"/>
        </w:rPr>
        <w:t>экономических программ</w:t>
      </w:r>
      <w:r w:rsidR="00734CC6" w:rsidRPr="0034203E">
        <w:rPr>
          <w:rFonts w:ascii="PT Astra Serif" w:hAnsi="PT Astra Serif"/>
          <w:sz w:val="28"/>
          <w:szCs w:val="26"/>
        </w:rPr>
        <w:t>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б) отдел по организационно-массовой и социальной работе: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начальник отдела; 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3.1.4. Управление внутренней политики и </w:t>
      </w:r>
      <w:r w:rsidR="00124777" w:rsidRPr="0034203E">
        <w:rPr>
          <w:rFonts w:ascii="PT Astra Serif" w:hAnsi="PT Astra Serif"/>
          <w:sz w:val="28"/>
          <w:szCs w:val="26"/>
        </w:rPr>
        <w:t>массовых коммуникаций</w:t>
      </w:r>
      <w:r w:rsidRPr="0034203E">
        <w:rPr>
          <w:rFonts w:ascii="PT Astra Serif" w:hAnsi="PT Astra Serif"/>
          <w:sz w:val="28"/>
          <w:szCs w:val="26"/>
        </w:rPr>
        <w:t>:</w:t>
      </w:r>
    </w:p>
    <w:p w:rsidR="00124777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начальник отдела </w:t>
      </w:r>
      <w:r>
        <w:rPr>
          <w:rFonts w:ascii="PT Astra Serif" w:hAnsi="PT Astra Serif"/>
          <w:sz w:val="28"/>
          <w:szCs w:val="26"/>
        </w:rPr>
        <w:t>развития гражданских инициатив</w:t>
      </w:r>
      <w:r w:rsidR="000E5479" w:rsidRPr="0034203E">
        <w:rPr>
          <w:rFonts w:ascii="PT Astra Serif" w:hAnsi="PT Astra Serif"/>
          <w:sz w:val="28"/>
          <w:szCs w:val="26"/>
        </w:rPr>
        <w:t>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3.1.5. Управление по вопросам муниципальной службы, кадров и наград: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3.1.6. Управление бухгалтерского учета и отчетности:</w:t>
      </w:r>
    </w:p>
    <w:p w:rsidR="000E5479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начальник отдела </w:t>
      </w:r>
      <w:r w:rsidR="000E5479" w:rsidRPr="0034203E">
        <w:rPr>
          <w:rFonts w:ascii="PT Astra Serif" w:hAnsi="PT Astra Serif"/>
          <w:sz w:val="28"/>
          <w:szCs w:val="26"/>
        </w:rPr>
        <w:t>учета расчет</w:t>
      </w:r>
      <w:r>
        <w:rPr>
          <w:rFonts w:ascii="PT Astra Serif" w:hAnsi="PT Astra Serif"/>
          <w:sz w:val="28"/>
          <w:szCs w:val="26"/>
        </w:rPr>
        <w:t>ов с организациями и персоналом</w:t>
      </w:r>
      <w:r w:rsidR="000E5479" w:rsidRPr="0034203E">
        <w:rPr>
          <w:rFonts w:ascii="PT Astra Serif" w:hAnsi="PT Astra Serif"/>
          <w:sz w:val="28"/>
          <w:szCs w:val="26"/>
        </w:rPr>
        <w:t>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3.1.7. Управление жилищной политики: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главный специалист;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ведущий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3.1.8. Управление культуры: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главный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3.1.9.Юридическое управление:</w:t>
      </w:r>
    </w:p>
    <w:p w:rsidR="00734CC6" w:rsidRPr="0034203E" w:rsidRDefault="00E75E4F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специалист-эксперт;</w:t>
      </w:r>
    </w:p>
    <w:p w:rsidR="00E75E4F" w:rsidRPr="0034203E" w:rsidRDefault="00E75E4F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ведущий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3.1.10. </w:t>
      </w:r>
      <w:r w:rsidR="00E75E4F" w:rsidRPr="0034203E">
        <w:rPr>
          <w:rFonts w:ascii="PT Astra Serif" w:hAnsi="PT Astra Serif"/>
          <w:sz w:val="28"/>
          <w:szCs w:val="26"/>
        </w:rPr>
        <w:t>Управление информационных технологий</w:t>
      </w:r>
      <w:r w:rsidRPr="0034203E">
        <w:rPr>
          <w:rFonts w:ascii="PT Astra Serif" w:hAnsi="PT Astra Serif"/>
          <w:sz w:val="28"/>
          <w:szCs w:val="26"/>
        </w:rPr>
        <w:t>:</w:t>
      </w:r>
    </w:p>
    <w:p w:rsidR="00E75E4F" w:rsidRPr="0034203E" w:rsidRDefault="00E75E4F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специалист-эксперт;</w:t>
      </w:r>
    </w:p>
    <w:p w:rsidR="00734CC6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заведующий сектором </w:t>
      </w:r>
      <w:r w:rsidR="00E75E4F" w:rsidRPr="0034203E">
        <w:rPr>
          <w:rFonts w:ascii="PT Astra Serif" w:hAnsi="PT Astra Serif"/>
          <w:sz w:val="28"/>
          <w:szCs w:val="26"/>
        </w:rPr>
        <w:t xml:space="preserve">по </w:t>
      </w:r>
      <w:r>
        <w:rPr>
          <w:rFonts w:ascii="PT Astra Serif" w:hAnsi="PT Astra Serif"/>
          <w:sz w:val="28"/>
          <w:szCs w:val="26"/>
        </w:rPr>
        <w:t>муниципальным закупкам и связи</w:t>
      </w:r>
      <w:r w:rsidR="00734CC6" w:rsidRPr="0034203E">
        <w:rPr>
          <w:rFonts w:ascii="PT Astra Serif" w:hAnsi="PT Astra Serif"/>
          <w:sz w:val="28"/>
          <w:szCs w:val="26"/>
        </w:rPr>
        <w:t>.</w:t>
      </w:r>
    </w:p>
    <w:p w:rsidR="005836FF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3.1.11. </w:t>
      </w:r>
      <w:r w:rsidR="005836FF" w:rsidRPr="0034203E">
        <w:rPr>
          <w:rFonts w:ascii="PT Astra Serif" w:hAnsi="PT Astra Serif"/>
          <w:sz w:val="28"/>
          <w:szCs w:val="26"/>
        </w:rPr>
        <w:t>Управление общественной безопасности и специальных мероприятий:</w:t>
      </w:r>
    </w:p>
    <w:p w:rsidR="005836FF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специалист-эксперт </w:t>
      </w:r>
      <w:r w:rsidR="005836FF" w:rsidRPr="0034203E">
        <w:rPr>
          <w:rFonts w:ascii="PT Astra Serif" w:hAnsi="PT Astra Serif"/>
          <w:sz w:val="28"/>
          <w:szCs w:val="26"/>
        </w:rPr>
        <w:t>отдел</w:t>
      </w:r>
      <w:r>
        <w:rPr>
          <w:rFonts w:ascii="PT Astra Serif" w:hAnsi="PT Astra Serif"/>
          <w:sz w:val="28"/>
          <w:szCs w:val="26"/>
        </w:rPr>
        <w:t>а общественной безопасности</w:t>
      </w:r>
      <w:r w:rsidR="005836FF" w:rsidRPr="0034203E">
        <w:rPr>
          <w:rFonts w:ascii="PT Astra Serif" w:hAnsi="PT Astra Serif"/>
          <w:sz w:val="28"/>
          <w:szCs w:val="26"/>
        </w:rPr>
        <w:t>;</w:t>
      </w:r>
    </w:p>
    <w:p w:rsidR="005836FF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начальник отдела </w:t>
      </w:r>
      <w:r w:rsidR="005836FF" w:rsidRPr="0034203E">
        <w:rPr>
          <w:rFonts w:ascii="PT Astra Serif" w:hAnsi="PT Astra Serif"/>
          <w:sz w:val="28"/>
          <w:szCs w:val="26"/>
        </w:rPr>
        <w:t>мобилизационной подго</w:t>
      </w:r>
      <w:r>
        <w:rPr>
          <w:rFonts w:ascii="PT Astra Serif" w:hAnsi="PT Astra Serif"/>
          <w:sz w:val="28"/>
          <w:szCs w:val="26"/>
        </w:rPr>
        <w:t>товки и специальных мероприятий</w:t>
      </w:r>
      <w:r w:rsidR="005836FF" w:rsidRPr="0034203E">
        <w:rPr>
          <w:rFonts w:ascii="PT Astra Serif" w:hAnsi="PT Astra Serif"/>
          <w:sz w:val="28"/>
          <w:szCs w:val="26"/>
        </w:rPr>
        <w:t>.</w:t>
      </w:r>
    </w:p>
    <w:p w:rsidR="00734CC6" w:rsidRPr="0034203E" w:rsidRDefault="0097637B" w:rsidP="0097637B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3.1.12. </w:t>
      </w:r>
      <w:r w:rsidR="00734CC6" w:rsidRPr="0034203E">
        <w:rPr>
          <w:rFonts w:ascii="PT Astra Serif" w:hAnsi="PT Astra Serif"/>
          <w:sz w:val="28"/>
          <w:szCs w:val="26"/>
        </w:rPr>
        <w:t>Отдел документационного и архивного обеспечения:</w:t>
      </w:r>
    </w:p>
    <w:p w:rsidR="00734CC6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заведующий сектором </w:t>
      </w:r>
      <w:r>
        <w:rPr>
          <w:rFonts w:ascii="PT Astra Serif" w:hAnsi="PT Astra Serif"/>
          <w:sz w:val="28"/>
          <w:szCs w:val="26"/>
        </w:rPr>
        <w:t>документационного обеспечения</w:t>
      </w:r>
      <w:r w:rsidR="00734CC6" w:rsidRPr="0034203E">
        <w:rPr>
          <w:rFonts w:ascii="PT Astra Serif" w:hAnsi="PT Astra Serif"/>
          <w:sz w:val="28"/>
          <w:szCs w:val="26"/>
        </w:rPr>
        <w:t>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3.1.1</w:t>
      </w:r>
      <w:r w:rsidR="0097637B" w:rsidRPr="0034203E">
        <w:rPr>
          <w:rFonts w:ascii="PT Astra Serif" w:hAnsi="PT Astra Serif"/>
          <w:sz w:val="28"/>
          <w:szCs w:val="26"/>
        </w:rPr>
        <w:t>3</w:t>
      </w:r>
      <w:r w:rsidRPr="0034203E">
        <w:rPr>
          <w:rFonts w:ascii="PT Astra Serif" w:hAnsi="PT Astra Serif"/>
          <w:sz w:val="28"/>
          <w:szCs w:val="26"/>
        </w:rPr>
        <w:t>. Отдел записи актов гражданского состояния: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lastRenderedPageBreak/>
        <w:t>3.1.1</w:t>
      </w:r>
      <w:r w:rsidR="0097637B" w:rsidRPr="0034203E">
        <w:rPr>
          <w:rFonts w:ascii="PT Astra Serif" w:hAnsi="PT Astra Serif"/>
          <w:sz w:val="28"/>
          <w:szCs w:val="26"/>
        </w:rPr>
        <w:t>4</w:t>
      </w:r>
      <w:r w:rsidRPr="0034203E">
        <w:rPr>
          <w:rFonts w:ascii="PT Astra Serif" w:hAnsi="PT Astra Serif"/>
          <w:sz w:val="28"/>
          <w:szCs w:val="26"/>
        </w:rPr>
        <w:t>. Отдел по организации деятельности комиссии по делам несовершеннолетних и защите их прав: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3.2. Департамент муниципальной собственности и градостроительства администрации города Югорска: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3.2.1. Отдел по управлению муниципальным имуществом: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3.2.2. Отдел земельных ресурсов по работе с физическими лицами;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главный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3.2.3. Отдел земельных ресурсов по работе с юридическими лицами: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DE13EE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 – эксперт.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3.2.</w:t>
      </w:r>
      <w:r w:rsidR="00526DA3" w:rsidRPr="0034203E">
        <w:rPr>
          <w:rFonts w:ascii="PT Astra Serif" w:hAnsi="PT Astra Serif"/>
          <w:sz w:val="28"/>
          <w:szCs w:val="26"/>
        </w:rPr>
        <w:t>4</w:t>
      </w:r>
      <w:r w:rsidRPr="0034203E">
        <w:rPr>
          <w:rFonts w:ascii="PT Astra Serif" w:hAnsi="PT Astra Serif"/>
          <w:sz w:val="28"/>
          <w:szCs w:val="26"/>
        </w:rPr>
        <w:t>. Юридический отдел: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526DA3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 – эксперт</w:t>
      </w:r>
      <w:r w:rsidR="00526DA3" w:rsidRPr="0034203E">
        <w:rPr>
          <w:rFonts w:ascii="PT Astra Serif" w:hAnsi="PT Astra Serif"/>
          <w:sz w:val="28"/>
          <w:szCs w:val="26"/>
        </w:rPr>
        <w:t>;</w:t>
      </w:r>
    </w:p>
    <w:p w:rsidR="00734CC6" w:rsidRPr="0034203E" w:rsidRDefault="00526DA3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ведущий специалист</w:t>
      </w:r>
      <w:r w:rsidR="00734CC6" w:rsidRPr="0034203E">
        <w:rPr>
          <w:rFonts w:ascii="PT Astra Serif" w:hAnsi="PT Astra Serif"/>
          <w:sz w:val="28"/>
          <w:szCs w:val="26"/>
        </w:rPr>
        <w:t>.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3.2.</w:t>
      </w:r>
      <w:r w:rsidR="00CC3C1E" w:rsidRPr="0034203E">
        <w:rPr>
          <w:rFonts w:ascii="PT Astra Serif" w:hAnsi="PT Astra Serif"/>
          <w:sz w:val="28"/>
          <w:szCs w:val="26"/>
        </w:rPr>
        <w:t>5</w:t>
      </w:r>
      <w:r w:rsidRPr="0034203E">
        <w:rPr>
          <w:rFonts w:ascii="PT Astra Serif" w:hAnsi="PT Astra Serif"/>
          <w:sz w:val="28"/>
          <w:szCs w:val="26"/>
        </w:rPr>
        <w:t>. Управление архитектуры и градостроительства:</w:t>
      </w:r>
    </w:p>
    <w:p w:rsidR="006A132F" w:rsidRPr="0034203E" w:rsidRDefault="006A132F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а) </w:t>
      </w:r>
      <w:r w:rsidR="00496C78" w:rsidRPr="0034203E">
        <w:rPr>
          <w:rFonts w:ascii="PT Astra Serif" w:hAnsi="PT Astra Serif"/>
          <w:sz w:val="28"/>
          <w:szCs w:val="26"/>
        </w:rPr>
        <w:t xml:space="preserve">заместитель начальника управления – начальник отдела </w:t>
      </w:r>
      <w:r w:rsidR="00496C78">
        <w:rPr>
          <w:rFonts w:ascii="PT Astra Serif" w:hAnsi="PT Astra Serif"/>
          <w:sz w:val="28"/>
          <w:szCs w:val="26"/>
        </w:rPr>
        <w:t>градостроительной документации</w:t>
      </w:r>
      <w:r w:rsidRPr="0034203E">
        <w:rPr>
          <w:rFonts w:ascii="PT Astra Serif" w:hAnsi="PT Astra Serif"/>
          <w:sz w:val="28"/>
          <w:szCs w:val="26"/>
        </w:rPr>
        <w:t>;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б) отдел </w:t>
      </w:r>
      <w:r w:rsidR="00526DA3" w:rsidRPr="0034203E">
        <w:rPr>
          <w:rFonts w:ascii="PT Astra Serif" w:hAnsi="PT Astra Serif"/>
          <w:sz w:val="28"/>
          <w:szCs w:val="26"/>
        </w:rPr>
        <w:t>разрешительной документации</w:t>
      </w:r>
      <w:r w:rsidRPr="0034203E">
        <w:rPr>
          <w:rFonts w:ascii="PT Astra Serif" w:hAnsi="PT Astra Serif"/>
          <w:sz w:val="28"/>
          <w:szCs w:val="26"/>
        </w:rPr>
        <w:t>:</w:t>
      </w:r>
    </w:p>
    <w:p w:rsidR="00526DA3" w:rsidRPr="0034203E" w:rsidRDefault="00526DA3" w:rsidP="00526DA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526DA3" w:rsidRPr="0034203E" w:rsidRDefault="00526DA3" w:rsidP="00526DA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специалист-эксперт.</w:t>
      </w:r>
    </w:p>
    <w:p w:rsidR="006A132F" w:rsidRPr="0034203E" w:rsidRDefault="00F067F8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</w:t>
      </w:r>
      <w:r w:rsidR="006A132F" w:rsidRPr="0034203E">
        <w:rPr>
          <w:rFonts w:ascii="PT Astra Serif" w:hAnsi="PT Astra Serif"/>
          <w:sz w:val="28"/>
          <w:szCs w:val="26"/>
        </w:rPr>
        <w:t>) отдел информационных систем обеспечения градостроительной деятельности: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6A132F" w:rsidRPr="0034203E" w:rsidRDefault="006A132F" w:rsidP="006A132F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главный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3.3. Департамент жилищно-коммунального и строительного комплекса администрации города Югорска:</w:t>
      </w:r>
    </w:p>
    <w:p w:rsidR="00C02AE5" w:rsidRPr="0034203E" w:rsidRDefault="00C02AE5" w:rsidP="00C02AE5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3.3.1. Отдел экономики в строительстве:</w:t>
      </w:r>
    </w:p>
    <w:p w:rsidR="00C02AE5" w:rsidRPr="0034203E" w:rsidRDefault="00C02AE5" w:rsidP="00C02AE5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C02AE5" w:rsidRPr="0034203E" w:rsidRDefault="00C02AE5" w:rsidP="00C02AE5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отдела;</w:t>
      </w:r>
    </w:p>
    <w:p w:rsidR="00C02AE5" w:rsidRPr="0034203E" w:rsidRDefault="00C02AE5" w:rsidP="00C02AE5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специалист-эксперт;</w:t>
      </w:r>
    </w:p>
    <w:p w:rsidR="00C02AE5" w:rsidRPr="0034203E" w:rsidRDefault="00C02AE5" w:rsidP="00C02AE5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ведущий специалист.</w:t>
      </w:r>
    </w:p>
    <w:p w:rsidR="00734CC6" w:rsidRPr="0034203E" w:rsidRDefault="00C02AE5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3.3.2</w:t>
      </w:r>
      <w:r w:rsidR="00734CC6" w:rsidRPr="0034203E">
        <w:rPr>
          <w:rFonts w:ascii="PT Astra Serif" w:hAnsi="PT Astra Serif"/>
          <w:sz w:val="28"/>
          <w:szCs w:val="26"/>
        </w:rPr>
        <w:t>. Юридический отдел: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главный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3.3.</w:t>
      </w:r>
      <w:r w:rsidR="001E0239" w:rsidRPr="0034203E">
        <w:rPr>
          <w:rFonts w:ascii="PT Astra Serif" w:hAnsi="PT Astra Serif"/>
          <w:sz w:val="28"/>
          <w:szCs w:val="26"/>
        </w:rPr>
        <w:t>3</w:t>
      </w:r>
      <w:r w:rsidRPr="0034203E">
        <w:rPr>
          <w:rFonts w:ascii="PT Astra Serif" w:hAnsi="PT Astra Serif"/>
          <w:sz w:val="28"/>
          <w:szCs w:val="26"/>
        </w:rPr>
        <w:t>. Отдел по бухгалтерскому учету: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CC3C1E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3.3.4. Управление жилищно-коммунального хозяйства</w:t>
      </w:r>
      <w:r w:rsidR="001E0239" w:rsidRPr="0034203E">
        <w:rPr>
          <w:rFonts w:ascii="PT Astra Serif" w:hAnsi="PT Astra Serif"/>
          <w:sz w:val="28"/>
          <w:szCs w:val="26"/>
        </w:rPr>
        <w:t>:</w:t>
      </w:r>
    </w:p>
    <w:p w:rsidR="00CC3C1E" w:rsidRPr="0034203E" w:rsidRDefault="00496C78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а) </w:t>
      </w:r>
      <w:r w:rsidR="00CC3C1E" w:rsidRPr="0034203E">
        <w:rPr>
          <w:rFonts w:ascii="PT Astra Serif" w:hAnsi="PT Astra Serif"/>
          <w:sz w:val="28"/>
          <w:szCs w:val="26"/>
        </w:rPr>
        <w:t>главный специалист по охране окружающей среды;</w:t>
      </w:r>
    </w:p>
    <w:p w:rsidR="00734CC6" w:rsidRPr="0034203E" w:rsidRDefault="00496C78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б</w:t>
      </w:r>
      <w:r w:rsidR="00734CC6" w:rsidRPr="0034203E">
        <w:rPr>
          <w:rFonts w:ascii="PT Astra Serif" w:hAnsi="PT Astra Serif"/>
          <w:sz w:val="28"/>
          <w:szCs w:val="26"/>
        </w:rPr>
        <w:t>) отдел реформирования жилищно-коммунального хозяйства: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lastRenderedPageBreak/>
        <w:t>главный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3.3.5. Управление строительства</w:t>
      </w:r>
      <w:r w:rsidR="0022546D" w:rsidRPr="0034203E">
        <w:rPr>
          <w:rFonts w:ascii="PT Astra Serif" w:hAnsi="PT Astra Serif"/>
          <w:sz w:val="28"/>
          <w:szCs w:val="26"/>
        </w:rPr>
        <w:t>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а) отдел подготовки строительства: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ведущий специалист. 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б) отдел технического надзора: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главный специалист.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3.4. Департамент финансов администрации города Югорска: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3.4.1. Бюджетное управление:</w:t>
      </w:r>
    </w:p>
    <w:p w:rsidR="00734CC6" w:rsidRPr="0034203E" w:rsidRDefault="00734CC6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а) </w:t>
      </w:r>
      <w:r w:rsidR="00496C78" w:rsidRPr="0034203E">
        <w:rPr>
          <w:rFonts w:ascii="PT Astra Serif" w:hAnsi="PT Astra Serif"/>
          <w:sz w:val="28"/>
          <w:szCs w:val="26"/>
        </w:rPr>
        <w:t xml:space="preserve">заместитель начальника управления – начальник </w:t>
      </w:r>
      <w:r w:rsidRPr="0034203E">
        <w:rPr>
          <w:rFonts w:ascii="PT Astra Serif" w:hAnsi="PT Astra Serif"/>
          <w:sz w:val="28"/>
          <w:szCs w:val="26"/>
        </w:rPr>
        <w:t>сводно-аналитическ</w:t>
      </w:r>
      <w:r w:rsidR="00496C78">
        <w:rPr>
          <w:rFonts w:ascii="PT Astra Serif" w:hAnsi="PT Astra Serif"/>
          <w:sz w:val="28"/>
          <w:szCs w:val="26"/>
        </w:rPr>
        <w:t>ого</w:t>
      </w:r>
      <w:r w:rsidRPr="0034203E">
        <w:rPr>
          <w:rFonts w:ascii="PT Astra Serif" w:hAnsi="PT Astra Serif"/>
          <w:sz w:val="28"/>
          <w:szCs w:val="26"/>
        </w:rPr>
        <w:t xml:space="preserve"> отдел</w:t>
      </w:r>
      <w:r w:rsidR="00496C78">
        <w:rPr>
          <w:rFonts w:ascii="PT Astra Serif" w:hAnsi="PT Astra Serif"/>
          <w:sz w:val="28"/>
          <w:szCs w:val="26"/>
        </w:rPr>
        <w:t>а</w:t>
      </w:r>
      <w:r w:rsidR="00D04E56">
        <w:rPr>
          <w:rFonts w:ascii="PT Astra Serif" w:hAnsi="PT Astra Serif"/>
          <w:sz w:val="28"/>
          <w:szCs w:val="26"/>
        </w:rPr>
        <w:t>;</w:t>
      </w:r>
    </w:p>
    <w:p w:rsidR="00F25225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б)</w:t>
      </w:r>
      <w:r w:rsidR="00734CC6" w:rsidRPr="0034203E">
        <w:rPr>
          <w:rFonts w:ascii="PT Astra Serif" w:hAnsi="PT Astra Serif"/>
          <w:sz w:val="28"/>
          <w:szCs w:val="26"/>
        </w:rPr>
        <w:t xml:space="preserve"> </w:t>
      </w:r>
      <w:r w:rsidRPr="0034203E">
        <w:rPr>
          <w:rFonts w:ascii="PT Astra Serif" w:hAnsi="PT Astra Serif"/>
          <w:sz w:val="28"/>
          <w:szCs w:val="26"/>
        </w:rPr>
        <w:t xml:space="preserve">заместитель начальника отдела </w:t>
      </w:r>
      <w:r>
        <w:rPr>
          <w:rFonts w:ascii="PT Astra Serif" w:hAnsi="PT Astra Serif"/>
          <w:sz w:val="28"/>
          <w:szCs w:val="26"/>
        </w:rPr>
        <w:t>доходов</w:t>
      </w:r>
      <w:r w:rsidR="00D04E56">
        <w:rPr>
          <w:rFonts w:ascii="PT Astra Serif" w:hAnsi="PT Astra Serif"/>
          <w:sz w:val="28"/>
          <w:szCs w:val="26"/>
        </w:rPr>
        <w:t>;</w:t>
      </w:r>
    </w:p>
    <w:p w:rsidR="00F25225" w:rsidRPr="0034203E" w:rsidRDefault="00496C78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в)</w:t>
      </w:r>
      <w:r w:rsidR="00F25225" w:rsidRPr="0034203E">
        <w:rPr>
          <w:rFonts w:ascii="PT Astra Serif" w:hAnsi="PT Astra Serif"/>
          <w:sz w:val="28"/>
          <w:szCs w:val="26"/>
        </w:rPr>
        <w:t xml:space="preserve"> </w:t>
      </w:r>
      <w:r w:rsidRPr="0034203E">
        <w:rPr>
          <w:rFonts w:ascii="PT Astra Serif" w:hAnsi="PT Astra Serif"/>
          <w:sz w:val="28"/>
          <w:szCs w:val="26"/>
        </w:rPr>
        <w:t xml:space="preserve">начальник отдела </w:t>
      </w:r>
      <w:r>
        <w:rPr>
          <w:rFonts w:ascii="PT Astra Serif" w:hAnsi="PT Astra Serif"/>
          <w:sz w:val="28"/>
          <w:szCs w:val="26"/>
        </w:rPr>
        <w:t>внутреннего аудита</w:t>
      </w:r>
      <w:r w:rsidR="00F25225" w:rsidRPr="0034203E">
        <w:rPr>
          <w:rFonts w:ascii="PT Astra Serif" w:hAnsi="PT Astra Serif"/>
          <w:sz w:val="28"/>
          <w:szCs w:val="26"/>
        </w:rPr>
        <w:t>.</w:t>
      </w:r>
    </w:p>
    <w:p w:rsidR="00734CC6" w:rsidRPr="0034203E" w:rsidRDefault="00D04E56" w:rsidP="00F25225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3.4.2</w:t>
      </w:r>
      <w:r w:rsidR="00F25225" w:rsidRPr="0034203E">
        <w:rPr>
          <w:rFonts w:ascii="PT Astra Serif" w:hAnsi="PT Astra Serif"/>
          <w:sz w:val="28"/>
          <w:szCs w:val="26"/>
        </w:rPr>
        <w:t xml:space="preserve">. </w:t>
      </w:r>
      <w:r w:rsidR="00734CC6" w:rsidRPr="0034203E">
        <w:rPr>
          <w:rFonts w:ascii="PT Astra Serif" w:hAnsi="PT Astra Serif"/>
          <w:sz w:val="28"/>
          <w:szCs w:val="26"/>
        </w:rPr>
        <w:t xml:space="preserve">Управление бюджетного учета, отчетности и </w:t>
      </w:r>
      <w:r w:rsidR="0022546D" w:rsidRPr="0034203E">
        <w:rPr>
          <w:rFonts w:ascii="PT Astra Serif" w:hAnsi="PT Astra Serif"/>
          <w:sz w:val="28"/>
          <w:szCs w:val="26"/>
        </w:rPr>
        <w:t>казначейск</w:t>
      </w:r>
      <w:r w:rsidR="00734CC6" w:rsidRPr="0034203E">
        <w:rPr>
          <w:rFonts w:ascii="PT Astra Serif" w:hAnsi="PT Astra Serif"/>
          <w:sz w:val="28"/>
          <w:szCs w:val="26"/>
        </w:rPr>
        <w:t>ого исполнения бюджета: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а) отдел бюджетного учета и сводной отчетности: 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управления – 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отдела.</w:t>
      </w:r>
    </w:p>
    <w:p w:rsidR="00734CC6" w:rsidRPr="0034203E" w:rsidRDefault="00F25225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б) о</w:t>
      </w:r>
      <w:r w:rsidR="00734CC6" w:rsidRPr="0034203E">
        <w:rPr>
          <w:rFonts w:ascii="PT Astra Serif" w:hAnsi="PT Astra Serif"/>
          <w:sz w:val="28"/>
          <w:szCs w:val="26"/>
        </w:rPr>
        <w:t>тдел единого казначейского счета: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3.4.</w:t>
      </w:r>
      <w:r w:rsidR="00D04E56">
        <w:rPr>
          <w:rFonts w:ascii="PT Astra Serif" w:hAnsi="PT Astra Serif"/>
          <w:sz w:val="28"/>
          <w:szCs w:val="26"/>
        </w:rPr>
        <w:t>3</w:t>
      </w:r>
      <w:r w:rsidRPr="0034203E">
        <w:rPr>
          <w:rFonts w:ascii="PT Astra Serif" w:hAnsi="PT Astra Serif"/>
          <w:sz w:val="28"/>
          <w:szCs w:val="26"/>
        </w:rPr>
        <w:t>. Отдел автоматизации и информатизации: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отдела.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3.5. Управление образования администрации города Югорска: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а) отдел оценки качества и общего образования детей:</w:t>
      </w:r>
    </w:p>
    <w:p w:rsidR="00734CC6" w:rsidRPr="0034203E" w:rsidRDefault="00734CC6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начальник отдела;</w:t>
      </w:r>
    </w:p>
    <w:p w:rsidR="00734CC6" w:rsidRPr="0034203E" w:rsidRDefault="0093515C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заместитель начальника отдела;</w:t>
      </w:r>
    </w:p>
    <w:p w:rsidR="0093515C" w:rsidRPr="0034203E" w:rsidRDefault="0093515C" w:rsidP="002A3493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>ведущий специалист.</w:t>
      </w:r>
    </w:p>
    <w:p w:rsidR="00734CC6" w:rsidRPr="00734CC6" w:rsidRDefault="00734CC6" w:rsidP="00496C78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34203E">
        <w:rPr>
          <w:rFonts w:ascii="PT Astra Serif" w:hAnsi="PT Astra Serif"/>
          <w:sz w:val="28"/>
          <w:szCs w:val="26"/>
        </w:rPr>
        <w:t xml:space="preserve">б) </w:t>
      </w:r>
      <w:r w:rsidR="00496C78" w:rsidRPr="0034203E">
        <w:rPr>
          <w:rFonts w:ascii="PT Astra Serif" w:hAnsi="PT Astra Serif"/>
          <w:sz w:val="28"/>
          <w:szCs w:val="26"/>
        </w:rPr>
        <w:t xml:space="preserve">начальник отдела </w:t>
      </w:r>
      <w:r w:rsidRPr="0034203E">
        <w:rPr>
          <w:rFonts w:ascii="PT Astra Serif" w:hAnsi="PT Astra Serif"/>
          <w:sz w:val="28"/>
          <w:szCs w:val="26"/>
        </w:rPr>
        <w:t>воспитания, дополнительного образования и</w:t>
      </w:r>
      <w:r w:rsidR="00496C78">
        <w:rPr>
          <w:rFonts w:ascii="PT Astra Serif" w:hAnsi="PT Astra Serif"/>
          <w:sz w:val="28"/>
          <w:szCs w:val="26"/>
        </w:rPr>
        <w:t xml:space="preserve"> обеспечения безопасности детей</w:t>
      </w:r>
      <w:r w:rsidRPr="0034203E">
        <w:rPr>
          <w:rFonts w:ascii="PT Astra Serif" w:hAnsi="PT Astra Serif"/>
          <w:sz w:val="28"/>
          <w:szCs w:val="26"/>
        </w:rPr>
        <w:t>.</w:t>
      </w:r>
    </w:p>
    <w:sectPr w:rsidR="00734CC6" w:rsidRPr="00734CC6" w:rsidSect="00355BD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BB" w:rsidRDefault="006216BB" w:rsidP="003C5141">
      <w:r>
        <w:separator/>
      </w:r>
    </w:p>
  </w:endnote>
  <w:endnote w:type="continuationSeparator" w:id="0">
    <w:p w:rsidR="006216BB" w:rsidRDefault="006216B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BB" w:rsidRDefault="006216BB" w:rsidP="003C5141">
      <w:r>
        <w:separator/>
      </w:r>
    </w:p>
  </w:footnote>
  <w:footnote w:type="continuationSeparator" w:id="0">
    <w:p w:rsidR="006216BB" w:rsidRDefault="006216BB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F54B48"/>
    <w:multiLevelType w:val="multilevel"/>
    <w:tmpl w:val="AB72C9EA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1C07"/>
    <w:rsid w:val="000713DF"/>
    <w:rsid w:val="000A0E8D"/>
    <w:rsid w:val="000C2EA5"/>
    <w:rsid w:val="000E5479"/>
    <w:rsid w:val="0010401B"/>
    <w:rsid w:val="00124777"/>
    <w:rsid w:val="001257C7"/>
    <w:rsid w:val="001347D7"/>
    <w:rsid w:val="001356EA"/>
    <w:rsid w:val="00140D6B"/>
    <w:rsid w:val="0018017D"/>
    <w:rsid w:val="00184ECA"/>
    <w:rsid w:val="00186B85"/>
    <w:rsid w:val="001E0239"/>
    <w:rsid w:val="001E71AE"/>
    <w:rsid w:val="0021641A"/>
    <w:rsid w:val="00224E69"/>
    <w:rsid w:val="0022546D"/>
    <w:rsid w:val="00256A87"/>
    <w:rsid w:val="002579E2"/>
    <w:rsid w:val="00271EA8"/>
    <w:rsid w:val="00285C61"/>
    <w:rsid w:val="00296E8C"/>
    <w:rsid w:val="002A3493"/>
    <w:rsid w:val="002F5129"/>
    <w:rsid w:val="0034203E"/>
    <w:rsid w:val="00352F17"/>
    <w:rsid w:val="00355BDF"/>
    <w:rsid w:val="00356DFA"/>
    <w:rsid w:val="003642AD"/>
    <w:rsid w:val="0037056B"/>
    <w:rsid w:val="00385DB4"/>
    <w:rsid w:val="003C5141"/>
    <w:rsid w:val="003C6F1A"/>
    <w:rsid w:val="003D4097"/>
    <w:rsid w:val="003D688F"/>
    <w:rsid w:val="00423003"/>
    <w:rsid w:val="00496C78"/>
    <w:rsid w:val="004B0DBB"/>
    <w:rsid w:val="004C6A75"/>
    <w:rsid w:val="004F704D"/>
    <w:rsid w:val="00510950"/>
    <w:rsid w:val="00526DA3"/>
    <w:rsid w:val="0053339B"/>
    <w:rsid w:val="005371D9"/>
    <w:rsid w:val="00554D4E"/>
    <w:rsid w:val="00576EF8"/>
    <w:rsid w:val="005836FF"/>
    <w:rsid w:val="005A18BB"/>
    <w:rsid w:val="005A5C13"/>
    <w:rsid w:val="005B44D4"/>
    <w:rsid w:val="005B58BD"/>
    <w:rsid w:val="006216BB"/>
    <w:rsid w:val="00624190"/>
    <w:rsid w:val="0065328E"/>
    <w:rsid w:val="00655285"/>
    <w:rsid w:val="006A132F"/>
    <w:rsid w:val="006B3FA0"/>
    <w:rsid w:val="006C6EC1"/>
    <w:rsid w:val="006F6444"/>
    <w:rsid w:val="00713C1C"/>
    <w:rsid w:val="007268A4"/>
    <w:rsid w:val="00734CC6"/>
    <w:rsid w:val="007509C1"/>
    <w:rsid w:val="00750AD5"/>
    <w:rsid w:val="0079158A"/>
    <w:rsid w:val="007D5A8E"/>
    <w:rsid w:val="007E29A5"/>
    <w:rsid w:val="007F4A15"/>
    <w:rsid w:val="007F525B"/>
    <w:rsid w:val="008267F4"/>
    <w:rsid w:val="008478F4"/>
    <w:rsid w:val="00851389"/>
    <w:rsid w:val="00865C55"/>
    <w:rsid w:val="00886003"/>
    <w:rsid w:val="008C407D"/>
    <w:rsid w:val="008F0C2C"/>
    <w:rsid w:val="00902EDD"/>
    <w:rsid w:val="00906884"/>
    <w:rsid w:val="00914417"/>
    <w:rsid w:val="0093515C"/>
    <w:rsid w:val="00940FBC"/>
    <w:rsid w:val="00953E9C"/>
    <w:rsid w:val="0097026B"/>
    <w:rsid w:val="0097637B"/>
    <w:rsid w:val="00980B76"/>
    <w:rsid w:val="00990BD4"/>
    <w:rsid w:val="009C4E86"/>
    <w:rsid w:val="009D583A"/>
    <w:rsid w:val="009F3E51"/>
    <w:rsid w:val="009F7184"/>
    <w:rsid w:val="00A33E61"/>
    <w:rsid w:val="00A44F85"/>
    <w:rsid w:val="00A471A4"/>
    <w:rsid w:val="00A75ADC"/>
    <w:rsid w:val="00A824E3"/>
    <w:rsid w:val="00AA5706"/>
    <w:rsid w:val="00AB09E1"/>
    <w:rsid w:val="00AD1C9B"/>
    <w:rsid w:val="00AD29B5"/>
    <w:rsid w:val="00AD77E7"/>
    <w:rsid w:val="00AF75FC"/>
    <w:rsid w:val="00B14AF7"/>
    <w:rsid w:val="00B36297"/>
    <w:rsid w:val="00B36B2A"/>
    <w:rsid w:val="00B753EC"/>
    <w:rsid w:val="00B91EF8"/>
    <w:rsid w:val="00BD7EE5"/>
    <w:rsid w:val="00BE1CAB"/>
    <w:rsid w:val="00C02AE5"/>
    <w:rsid w:val="00C26832"/>
    <w:rsid w:val="00C34D46"/>
    <w:rsid w:val="00C404C0"/>
    <w:rsid w:val="00CC3C1E"/>
    <w:rsid w:val="00CE2A5A"/>
    <w:rsid w:val="00CF3CA0"/>
    <w:rsid w:val="00D01A38"/>
    <w:rsid w:val="00D04E56"/>
    <w:rsid w:val="00D3103C"/>
    <w:rsid w:val="00D6114D"/>
    <w:rsid w:val="00D6571C"/>
    <w:rsid w:val="00D97ACC"/>
    <w:rsid w:val="00DA23FD"/>
    <w:rsid w:val="00DB696A"/>
    <w:rsid w:val="00DD3187"/>
    <w:rsid w:val="00DE13EE"/>
    <w:rsid w:val="00DE49B3"/>
    <w:rsid w:val="00E32807"/>
    <w:rsid w:val="00E75E4F"/>
    <w:rsid w:val="00E864FB"/>
    <w:rsid w:val="00E91200"/>
    <w:rsid w:val="00E96878"/>
    <w:rsid w:val="00EC794D"/>
    <w:rsid w:val="00ED117A"/>
    <w:rsid w:val="00EF19B1"/>
    <w:rsid w:val="00F0410C"/>
    <w:rsid w:val="00F067F8"/>
    <w:rsid w:val="00F25225"/>
    <w:rsid w:val="00F31FEA"/>
    <w:rsid w:val="00F33869"/>
    <w:rsid w:val="00F45A44"/>
    <w:rsid w:val="00F52A75"/>
    <w:rsid w:val="00F639D4"/>
    <w:rsid w:val="00F6410F"/>
    <w:rsid w:val="00F67E37"/>
    <w:rsid w:val="00F87881"/>
    <w:rsid w:val="00F930E6"/>
    <w:rsid w:val="00FA2C75"/>
    <w:rsid w:val="00F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87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7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yle4">
    <w:name w:val="Style4"/>
    <w:basedOn w:val="a"/>
    <w:uiPriority w:val="99"/>
    <w:rsid w:val="00F8788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F8788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87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7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yle4">
    <w:name w:val="Style4"/>
    <w:basedOn w:val="a"/>
    <w:uiPriority w:val="99"/>
    <w:rsid w:val="00F8788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F8788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961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17</cp:revision>
  <cp:lastPrinted>2023-11-03T09:13:00Z</cp:lastPrinted>
  <dcterms:created xsi:type="dcterms:W3CDTF">2023-11-03T05:33:00Z</dcterms:created>
  <dcterms:modified xsi:type="dcterms:W3CDTF">2023-11-09T11:33:00Z</dcterms:modified>
</cp:coreProperties>
</file>