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5940"/>
      </w:tblGrid>
      <w:tr w:rsidR="00DB6F4F" w:rsidRPr="00C159A8" w:rsidTr="00447595">
        <w:tc>
          <w:tcPr>
            <w:tcW w:w="2207" w:type="pct"/>
            <w:tcBorders>
              <w:top w:val="single" w:sz="4" w:space="0" w:color="auto"/>
              <w:left w:val="single" w:sz="4" w:space="0" w:color="auto"/>
              <w:bottom w:val="single" w:sz="4" w:space="0" w:color="auto"/>
              <w:right w:val="single" w:sz="4" w:space="0" w:color="auto"/>
            </w:tcBorders>
            <w:hideMark/>
          </w:tcPr>
          <w:p w:rsidR="00DB6F4F" w:rsidRPr="00C159A8" w:rsidRDefault="00DB6F4F" w:rsidP="00DB6F4F">
            <w:pPr>
              <w:suppressAutoHyphens/>
              <w:spacing w:after="0" w:line="240" w:lineRule="auto"/>
              <w:rPr>
                <w:rFonts w:ascii="PT Astra Serif" w:eastAsia="Times New Roman" w:hAnsi="PT Astra Serif" w:cs="Times New Roman"/>
                <w:b/>
                <w:kern w:val="1"/>
                <w:lang w:eastAsia="ar-SA"/>
              </w:rPr>
            </w:pPr>
            <w:r w:rsidRPr="00C159A8">
              <w:rPr>
                <w:rFonts w:ascii="PT Astra Serif" w:eastAsia="Times New Roman" w:hAnsi="PT Astra Serif" w:cs="Times New Roman"/>
                <w:b/>
                <w:kern w:val="1"/>
                <w:lang w:eastAsia="ar-SA"/>
              </w:rPr>
              <w:t>ИКЗ</w:t>
            </w:r>
          </w:p>
        </w:tc>
        <w:tc>
          <w:tcPr>
            <w:tcW w:w="2793" w:type="pct"/>
            <w:tcBorders>
              <w:top w:val="single" w:sz="4" w:space="0" w:color="auto"/>
              <w:left w:val="single" w:sz="4" w:space="0" w:color="auto"/>
              <w:bottom w:val="single" w:sz="4" w:space="0" w:color="auto"/>
              <w:right w:val="single" w:sz="4" w:space="0" w:color="auto"/>
            </w:tcBorders>
            <w:hideMark/>
          </w:tcPr>
          <w:p w:rsidR="00DB6F4F" w:rsidRPr="00C159A8" w:rsidRDefault="00DB6F4F" w:rsidP="00DB6F4F">
            <w:pPr>
              <w:suppressAutoHyphens/>
              <w:spacing w:after="0" w:line="240" w:lineRule="auto"/>
              <w:jc w:val="right"/>
              <w:rPr>
                <w:rFonts w:ascii="PT Astra Serif" w:eastAsia="Times New Roman" w:hAnsi="PT Astra Serif" w:cs="Times New Roman"/>
                <w:b/>
                <w:kern w:val="1"/>
                <w:lang w:eastAsia="ar-SA"/>
              </w:rPr>
            </w:pPr>
            <w:r w:rsidRPr="00C159A8">
              <w:rPr>
                <w:rFonts w:ascii="PT Astra Serif" w:eastAsia="Times New Roman" w:hAnsi="PT Astra Serif" w:cs="Times New Roman"/>
                <w:b/>
                <w:kern w:val="1"/>
                <w:lang w:eastAsia="ar-SA"/>
              </w:rPr>
              <w:t xml:space="preserve">№     </w:t>
            </w:r>
          </w:p>
        </w:tc>
      </w:tr>
      <w:tr w:rsidR="00DB6F4F" w:rsidRPr="00C159A8" w:rsidTr="00E737D3">
        <w:tc>
          <w:tcPr>
            <w:tcW w:w="2207" w:type="pct"/>
            <w:tcBorders>
              <w:top w:val="single" w:sz="4" w:space="0" w:color="auto"/>
              <w:left w:val="single" w:sz="4" w:space="0" w:color="auto"/>
              <w:bottom w:val="single" w:sz="4" w:space="0" w:color="auto"/>
              <w:right w:val="single" w:sz="4" w:space="0" w:color="auto"/>
            </w:tcBorders>
            <w:vAlign w:val="center"/>
          </w:tcPr>
          <w:p w:rsidR="00DB6F4F" w:rsidRPr="00FE2CF5" w:rsidRDefault="00FE2CF5" w:rsidP="00FE2CF5">
            <w:pPr>
              <w:spacing w:after="255"/>
              <w:jc w:val="center"/>
              <w:rPr>
                <w:rFonts w:ascii="PT Astra Serif" w:eastAsia="Times New Roman" w:hAnsi="PT Astra Serif" w:cs="Times New Roman"/>
                <w:b/>
                <w:kern w:val="1"/>
                <w:lang w:eastAsia="ar-SA"/>
              </w:rPr>
            </w:pPr>
            <w:r w:rsidRPr="00FE2CF5">
              <w:rPr>
                <w:rFonts w:ascii="PT Astra Serif" w:hAnsi="PT Astra Serif" w:cs="Segoe UI"/>
                <w:b/>
                <w:color w:val="000000"/>
                <w:shd w:val="clear" w:color="auto" w:fill="F5F5F5"/>
              </w:rPr>
              <w:t>213862201231086220100100860014329244</w:t>
            </w:r>
          </w:p>
        </w:tc>
        <w:tc>
          <w:tcPr>
            <w:tcW w:w="2793" w:type="pct"/>
            <w:tcBorders>
              <w:top w:val="single" w:sz="4" w:space="0" w:color="auto"/>
              <w:left w:val="single" w:sz="4" w:space="0" w:color="auto"/>
              <w:bottom w:val="single" w:sz="4" w:space="0" w:color="auto"/>
              <w:right w:val="single" w:sz="4" w:space="0" w:color="auto"/>
            </w:tcBorders>
            <w:hideMark/>
          </w:tcPr>
          <w:p w:rsidR="00DB6F4F" w:rsidRPr="00C159A8" w:rsidRDefault="00DB6F4F" w:rsidP="00DB6F4F">
            <w:pPr>
              <w:suppressAutoHyphens/>
              <w:spacing w:after="0" w:line="240" w:lineRule="auto"/>
              <w:rPr>
                <w:rFonts w:ascii="PT Astra Serif" w:eastAsia="Times New Roman" w:hAnsi="PT Astra Serif" w:cs="Times New Roman"/>
                <w:b/>
                <w:kern w:val="1"/>
                <w:lang w:eastAsia="ar-SA"/>
              </w:rPr>
            </w:pPr>
            <w:r w:rsidRPr="00C159A8">
              <w:rPr>
                <w:rFonts w:ascii="PT Astra Serif" w:eastAsia="Times New Roman" w:hAnsi="PT Astra Serif" w:cs="Times New Roman"/>
                <w:b/>
                <w:kern w:val="1"/>
                <w:lang w:eastAsia="ar-SA"/>
              </w:rPr>
              <w:t>Дата заключения контракта: в соответствии с датой указанной в электронной цифровой подписи.</w:t>
            </w:r>
          </w:p>
        </w:tc>
      </w:tr>
    </w:tbl>
    <w:p w:rsidR="00DB6F4F" w:rsidRPr="00C159A8" w:rsidRDefault="00DB6F4F" w:rsidP="00DB6F4F">
      <w:pPr>
        <w:suppressAutoHyphens/>
        <w:spacing w:after="0" w:line="240" w:lineRule="auto"/>
        <w:jc w:val="center"/>
        <w:rPr>
          <w:rFonts w:ascii="PT Astra Serif" w:eastAsia="Times New Roman" w:hAnsi="PT Astra Serif" w:cs="Times New Roman"/>
          <w:b/>
          <w:kern w:val="1"/>
          <w:lang w:eastAsia="ar-SA"/>
        </w:rPr>
      </w:pPr>
    </w:p>
    <w:p w:rsidR="00DB6F4F" w:rsidRPr="00C159A8" w:rsidRDefault="00DB6F4F" w:rsidP="00DB6F4F">
      <w:pPr>
        <w:suppressAutoHyphens/>
        <w:spacing w:after="0" w:line="240" w:lineRule="auto"/>
        <w:jc w:val="center"/>
        <w:rPr>
          <w:rFonts w:ascii="PT Astra Serif" w:eastAsia="Times New Roman" w:hAnsi="PT Astra Serif" w:cs="Times New Roman"/>
          <w:b/>
          <w:kern w:val="1"/>
          <w:lang w:eastAsia="ar-SA"/>
        </w:rPr>
      </w:pPr>
      <w:r w:rsidRPr="00C159A8">
        <w:rPr>
          <w:rFonts w:ascii="PT Astra Serif" w:eastAsia="Times New Roman" w:hAnsi="PT Astra Serif" w:cs="Times New Roman"/>
          <w:b/>
          <w:kern w:val="1"/>
          <w:lang w:eastAsia="ar-SA"/>
        </w:rPr>
        <w:t>Часть III. ПРОЕКТ МУНИЦИПАЛЬНОГО КОНТРАКТА</w:t>
      </w:r>
    </w:p>
    <w:p w:rsidR="00DB6F4F" w:rsidRPr="00C159A8" w:rsidRDefault="00DB6F4F" w:rsidP="00DB6F4F">
      <w:pPr>
        <w:suppressAutoHyphens/>
        <w:spacing w:after="0" w:line="240" w:lineRule="auto"/>
        <w:jc w:val="center"/>
        <w:rPr>
          <w:rFonts w:ascii="PT Astra Serif" w:eastAsia="Times New Roman" w:hAnsi="PT Astra Serif" w:cs="Times New Roman"/>
          <w:b/>
          <w:kern w:val="1"/>
          <w:lang w:eastAsia="ar-SA"/>
        </w:rPr>
      </w:pPr>
      <w:r w:rsidRPr="00C159A8">
        <w:rPr>
          <w:rFonts w:ascii="PT Astra Serif" w:eastAsia="Times New Roman" w:hAnsi="PT Astra Serif" w:cs="Times New Roman"/>
          <w:b/>
          <w:kern w:val="1"/>
          <w:lang w:eastAsia="ar-SA"/>
        </w:rPr>
        <w:t>Муниципальный контракт № __</w:t>
      </w:r>
    </w:p>
    <w:p w:rsidR="00DB6F4F" w:rsidRPr="00281F8D" w:rsidRDefault="00281F8D" w:rsidP="00281F8D">
      <w:pPr>
        <w:autoSpaceDE w:val="0"/>
        <w:autoSpaceDN w:val="0"/>
        <w:adjustRightInd w:val="0"/>
        <w:spacing w:after="0" w:line="240" w:lineRule="auto"/>
        <w:ind w:left="567" w:right="-180"/>
        <w:jc w:val="center"/>
        <w:rPr>
          <w:rFonts w:ascii="PT Astra Serif" w:eastAsia="Times New Roman" w:hAnsi="PT Astra Serif" w:cs="Times New Roman"/>
          <w:b/>
          <w:kern w:val="1"/>
          <w:lang w:eastAsia="ar-SA"/>
        </w:rPr>
      </w:pPr>
      <w:r w:rsidRPr="00281F8D">
        <w:rPr>
          <w:rFonts w:ascii="PT Astra Serif" w:hAnsi="PT Astra Serif"/>
          <w:b/>
        </w:rPr>
        <w:t>на выполнение работ по устройство приюта для безнадзорных и бродячих животных в городе Югорске.</w:t>
      </w:r>
    </w:p>
    <w:p w:rsidR="00DB6F4F" w:rsidRPr="00C159A8" w:rsidRDefault="00DB6F4F" w:rsidP="00DB6F4F">
      <w:pPr>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b/>
          <w:bCs/>
          <w:kern w:val="2"/>
          <w:lang w:eastAsia="ar-SA"/>
        </w:rPr>
        <w:t>Департамент жилищно-коммунального и строительного комплекса администрации города Югорска,</w:t>
      </w:r>
      <w:r w:rsidRPr="00C159A8">
        <w:rPr>
          <w:rFonts w:ascii="PT Astra Serif" w:eastAsia="Times New Roman" w:hAnsi="PT Astra Serif" w:cs="Times New Roman"/>
          <w:kern w:val="2"/>
          <w:lang w:eastAsia="ar-SA"/>
        </w:rPr>
        <w:t xml:space="preserve"> именуемый в дальнейшем </w:t>
      </w:r>
      <w:r w:rsidRPr="00C159A8">
        <w:rPr>
          <w:rFonts w:ascii="PT Astra Serif" w:eastAsia="Times New Roman" w:hAnsi="PT Astra Serif" w:cs="Times New Roman"/>
          <w:b/>
          <w:bCs/>
          <w:kern w:val="2"/>
          <w:lang w:eastAsia="ar-SA"/>
        </w:rPr>
        <w:t>«Муниципальный заказчик»,</w:t>
      </w:r>
      <w:r w:rsidRPr="00C159A8">
        <w:rPr>
          <w:rFonts w:ascii="PT Astra Serif" w:eastAsia="Times New Roman" w:hAnsi="PT Astra Serif" w:cs="Times New Roman"/>
          <w:kern w:val="2"/>
          <w:lang w:eastAsia="ar-SA"/>
        </w:rPr>
        <w:t xml:space="preserve"> с одной стороны,</w:t>
      </w:r>
    </w:p>
    <w:p w:rsidR="00DB6F4F" w:rsidRPr="00C159A8" w:rsidRDefault="00970DDE" w:rsidP="00DB6F4F">
      <w:pPr>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 xml:space="preserve">  и ____________________</w:t>
      </w:r>
      <w:r w:rsidR="00DB6F4F" w:rsidRPr="00C159A8">
        <w:rPr>
          <w:rFonts w:ascii="PT Astra Serif" w:eastAsia="Times New Roman" w:hAnsi="PT Astra Serif" w:cs="Times New Roman"/>
          <w:kern w:val="2"/>
          <w:lang w:eastAsia="ar-SA"/>
        </w:rPr>
        <w:t xml:space="preserve">, именуемый  в дальнейшем </w:t>
      </w:r>
      <w:r w:rsidR="00DB6F4F" w:rsidRPr="00C159A8">
        <w:rPr>
          <w:rFonts w:ascii="PT Astra Serif" w:eastAsia="Times New Roman" w:hAnsi="PT Astra Serif" w:cs="Times New Roman"/>
          <w:b/>
          <w:kern w:val="2"/>
          <w:lang w:eastAsia="ar-SA"/>
        </w:rPr>
        <w:t>Подрядчик,</w:t>
      </w:r>
      <w:r w:rsidR="00DB6F4F" w:rsidRPr="00C159A8">
        <w:rPr>
          <w:rFonts w:ascii="PT Astra Serif" w:eastAsia="Times New Roman" w:hAnsi="PT Astra Serif" w:cs="Times New Roman"/>
          <w:kern w:val="2"/>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DB6F4F" w:rsidRPr="00C159A8" w:rsidRDefault="00DB6F4F" w:rsidP="00DB6F4F">
      <w:pPr>
        <w:suppressAutoHyphens/>
        <w:spacing w:after="0" w:line="240" w:lineRule="auto"/>
        <w:jc w:val="center"/>
        <w:rPr>
          <w:rFonts w:ascii="PT Astra Serif" w:eastAsia="Times New Roman" w:hAnsi="PT Astra Serif" w:cs="Times New Roman"/>
          <w:b/>
          <w:kern w:val="1"/>
          <w:lang w:eastAsia="ar-SA"/>
        </w:rPr>
      </w:pPr>
      <w:r w:rsidRPr="00C159A8">
        <w:rPr>
          <w:rFonts w:ascii="PT Astra Serif" w:eastAsia="Times New Roman" w:hAnsi="PT Astra Serif" w:cs="Times New Roman"/>
          <w:b/>
          <w:kern w:val="1"/>
          <w:lang w:eastAsia="ar-SA"/>
        </w:rPr>
        <w:t>1. Предмет</w:t>
      </w:r>
    </w:p>
    <w:p w:rsidR="00DB6F4F" w:rsidRPr="00C159A8" w:rsidRDefault="00DB6F4F" w:rsidP="00DB6F4F">
      <w:pPr>
        <w:shd w:val="clear" w:color="auto" w:fill="FFFFFF"/>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spacing w:val="3"/>
          <w:kern w:val="2"/>
          <w:lang w:eastAsia="ar-SA"/>
        </w:rPr>
        <w:t xml:space="preserve">1.1. Муниципальный заказчик </w:t>
      </w:r>
      <w:r w:rsidRPr="00C159A8">
        <w:rPr>
          <w:rFonts w:ascii="PT Astra Serif" w:eastAsia="Times New Roman" w:hAnsi="PT Astra Serif" w:cs="Times New Roman"/>
          <w:kern w:val="2"/>
          <w:lang w:eastAsia="ar-SA"/>
        </w:rPr>
        <w:t>поручает Подрядчику, а Подрядчик принимает на себя обязательство:</w:t>
      </w:r>
    </w:p>
    <w:p w:rsidR="00DB6F4F" w:rsidRPr="00C159A8" w:rsidRDefault="00DB6F4F" w:rsidP="00DB6F4F">
      <w:pPr>
        <w:autoSpaceDE w:val="0"/>
        <w:autoSpaceDN w:val="0"/>
        <w:adjustRightInd w:val="0"/>
        <w:spacing w:after="0" w:line="240" w:lineRule="auto"/>
        <w:ind w:right="-11"/>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 xml:space="preserve">- </w:t>
      </w:r>
      <w:r w:rsidR="00281F8D">
        <w:rPr>
          <w:rFonts w:ascii="PT Astra Serif" w:hAnsi="PT Astra Serif" w:cs="Times New Roman"/>
        </w:rPr>
        <w:t>выполнить работы</w:t>
      </w:r>
      <w:r w:rsidR="00281F8D" w:rsidRPr="003A5E48">
        <w:rPr>
          <w:rFonts w:ascii="PT Astra Serif" w:hAnsi="PT Astra Serif"/>
        </w:rPr>
        <w:t xml:space="preserve"> по </w:t>
      </w:r>
      <w:r w:rsidR="00281F8D">
        <w:rPr>
          <w:rFonts w:ascii="PT Astra Serif" w:hAnsi="PT Astra Serif"/>
        </w:rPr>
        <w:t>устройство приюта для безнадзорных и бродячих животных</w:t>
      </w:r>
      <w:r w:rsidR="00281F8D" w:rsidRPr="003A5E48">
        <w:rPr>
          <w:rFonts w:ascii="PT Astra Serif" w:hAnsi="PT Astra Serif"/>
        </w:rPr>
        <w:t xml:space="preserve"> в городе Югорске.</w:t>
      </w:r>
      <w:r w:rsidR="00281F8D" w:rsidRPr="00C159A8">
        <w:rPr>
          <w:rFonts w:ascii="PT Astra Serif" w:eastAsia="Times New Roman" w:hAnsi="PT Astra Serif" w:cs="Times New Roman"/>
          <w:kern w:val="2"/>
          <w:lang w:eastAsia="ar-SA"/>
        </w:rPr>
        <w:t xml:space="preserve"> </w:t>
      </w:r>
      <w:r w:rsidRPr="00C159A8">
        <w:rPr>
          <w:rFonts w:ascii="PT Astra Serif" w:eastAsia="Times New Roman" w:hAnsi="PT Astra Serif" w:cs="Times New Roman"/>
          <w:kern w:val="2"/>
          <w:lang w:eastAsia="ar-SA"/>
        </w:rPr>
        <w:t>(далее – Объект, работы), в соответствии</w:t>
      </w:r>
      <w:bookmarkStart w:id="0" w:name="_GoBack"/>
      <w:bookmarkEnd w:id="0"/>
      <w:r w:rsidRPr="00C159A8">
        <w:rPr>
          <w:rFonts w:ascii="PT Astra Serif" w:eastAsia="Times New Roman" w:hAnsi="PT Astra Serif" w:cs="Times New Roman"/>
          <w:kern w:val="2"/>
          <w:lang w:eastAsia="ar-SA"/>
        </w:rPr>
        <w:t xml:space="preserve"> с условиями настоящего контракта</w:t>
      </w:r>
      <w:r w:rsidRPr="00C159A8">
        <w:rPr>
          <w:rFonts w:ascii="PT Astra Serif" w:eastAsia="Times New Roman" w:hAnsi="PT Astra Serif" w:cs="Times New Roman"/>
          <w:bCs/>
          <w:kern w:val="2"/>
          <w:lang w:eastAsia="ar-SA"/>
        </w:rPr>
        <w:t>.</w:t>
      </w:r>
    </w:p>
    <w:p w:rsidR="00DB6F4F" w:rsidRPr="00C159A8" w:rsidRDefault="00DB6F4F" w:rsidP="00DB6F4F">
      <w:pPr>
        <w:suppressAutoHyphens/>
        <w:snapToGrid w:val="0"/>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от____г.</w:t>
      </w:r>
    </w:p>
    <w:p w:rsidR="008A20AF" w:rsidRPr="003A5E48" w:rsidRDefault="00DB6F4F" w:rsidP="008A20AF">
      <w:pPr>
        <w:suppressAutoHyphens/>
        <w:autoSpaceDE w:val="0"/>
        <w:autoSpaceDN w:val="0"/>
        <w:adjustRightInd w:val="0"/>
        <w:spacing w:after="0" w:line="240" w:lineRule="auto"/>
        <w:jc w:val="both"/>
        <w:rPr>
          <w:rFonts w:ascii="PT Astra Serif" w:hAnsi="PT Astra Serif"/>
        </w:rPr>
      </w:pPr>
      <w:r w:rsidRPr="00C159A8">
        <w:rPr>
          <w:rFonts w:ascii="PT Astra Serif" w:eastAsia="Times New Roman" w:hAnsi="PT Astra Serif" w:cs="Times New Roman"/>
          <w:kern w:val="2"/>
          <w:lang w:eastAsia="ar-SA"/>
        </w:rPr>
        <w:t xml:space="preserve">1.3. </w:t>
      </w:r>
      <w:r w:rsidR="00044B43" w:rsidRPr="00C159A8">
        <w:rPr>
          <w:rFonts w:ascii="PT Astra Serif" w:hAnsi="PT Astra Serif" w:cs="Times New Roman"/>
        </w:rPr>
        <w:t>Место выполнения работ: Ханты - Мансийский автономный округ - Югра, г. Югорск,</w:t>
      </w:r>
      <w:r w:rsidR="008A20AF" w:rsidRPr="008A20AF">
        <w:rPr>
          <w:rFonts w:ascii="PT Astra Serif" w:hAnsi="PT Astra Serif"/>
        </w:rPr>
        <w:t xml:space="preserve"> </w:t>
      </w:r>
      <w:r w:rsidR="00D840B3">
        <w:rPr>
          <w:rFonts w:ascii="PT Astra Serif" w:hAnsi="PT Astra Serif"/>
        </w:rPr>
        <w:t>ул. Гастелло, участок 32а</w:t>
      </w:r>
      <w:r w:rsidR="008A20AF" w:rsidRPr="003A5E48">
        <w:rPr>
          <w:rFonts w:ascii="PT Astra Serif" w:hAnsi="PT Astra Serif"/>
        </w:rPr>
        <w:t>.</w:t>
      </w:r>
    </w:p>
    <w:p w:rsidR="00DB6F4F" w:rsidRPr="00C159A8" w:rsidRDefault="00DB6F4F" w:rsidP="00DB6F4F">
      <w:pPr>
        <w:autoSpaceDE w:val="0"/>
        <w:autoSpaceDN w:val="0"/>
        <w:adjustRightInd w:val="0"/>
        <w:spacing w:after="0" w:line="240" w:lineRule="auto"/>
        <w:ind w:right="-262"/>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1.4. Финансирование объекта осуществляется за счет средс</w:t>
      </w:r>
      <w:r w:rsidR="00281F8D">
        <w:rPr>
          <w:rFonts w:ascii="PT Astra Serif" w:eastAsia="Times New Roman" w:hAnsi="PT Astra Serif" w:cs="Times New Roman"/>
          <w:kern w:val="2"/>
          <w:lang w:eastAsia="ar-SA"/>
        </w:rPr>
        <w:t>тв бюджета города Югорска</w:t>
      </w:r>
      <w:r w:rsidR="008D4D0E">
        <w:rPr>
          <w:rFonts w:ascii="PT Astra Serif" w:eastAsia="Times New Roman" w:hAnsi="PT Astra Serif" w:cs="Times New Roman"/>
          <w:kern w:val="2"/>
          <w:lang w:eastAsia="ar-SA"/>
        </w:rPr>
        <w:t xml:space="preserve"> на 2021 год</w:t>
      </w:r>
      <w:r w:rsidRPr="00C159A8">
        <w:rPr>
          <w:rFonts w:ascii="PT Astra Serif" w:eastAsia="Times New Roman" w:hAnsi="PT Astra Serif" w:cs="Times New Roman"/>
          <w:kern w:val="2"/>
          <w:lang w:eastAsia="ar-SA"/>
        </w:rPr>
        <w:t>.</w:t>
      </w:r>
    </w:p>
    <w:p w:rsidR="00DB6F4F" w:rsidRPr="00C159A8" w:rsidRDefault="00DB6F4F" w:rsidP="00DB6F4F">
      <w:pPr>
        <w:autoSpaceDE w:val="0"/>
        <w:autoSpaceDN w:val="0"/>
        <w:adjustRightInd w:val="0"/>
        <w:spacing w:after="0" w:line="240" w:lineRule="auto"/>
        <w:ind w:right="-262"/>
        <w:jc w:val="both"/>
        <w:rPr>
          <w:rFonts w:ascii="PT Astra Serif" w:eastAsia="Times New Roman" w:hAnsi="PT Astra Serif" w:cs="Times New Roman"/>
          <w:kern w:val="1"/>
          <w:lang w:eastAsia="ar-SA"/>
        </w:rPr>
      </w:pPr>
    </w:p>
    <w:p w:rsidR="00DB6F4F" w:rsidRPr="00C159A8" w:rsidRDefault="00DB6F4F" w:rsidP="00DB6F4F">
      <w:pPr>
        <w:numPr>
          <w:ilvl w:val="0"/>
          <w:numId w:val="1"/>
        </w:numPr>
        <w:tabs>
          <w:tab w:val="left" w:pos="0"/>
        </w:tabs>
        <w:suppressAutoHyphens/>
        <w:spacing w:after="0" w:line="240" w:lineRule="auto"/>
        <w:ind w:left="0" w:firstLine="0"/>
        <w:jc w:val="center"/>
        <w:rPr>
          <w:rFonts w:ascii="PT Astra Serif" w:eastAsia="Times New Roman" w:hAnsi="PT Astra Serif" w:cs="Times New Roman"/>
          <w:b/>
          <w:bCs/>
          <w:kern w:val="1"/>
          <w:lang w:eastAsia="ar-SA"/>
        </w:rPr>
      </w:pPr>
      <w:r w:rsidRPr="00C159A8">
        <w:rPr>
          <w:rFonts w:ascii="PT Astra Serif" w:eastAsia="Times New Roman" w:hAnsi="PT Astra Serif" w:cs="Times New Roman"/>
          <w:b/>
          <w:bCs/>
          <w:kern w:val="1"/>
          <w:lang w:eastAsia="ar-SA"/>
        </w:rPr>
        <w:t>Стоимость работ и порядок расчетов</w:t>
      </w:r>
      <w:bookmarkStart w:id="1" w:name="_Ref397432076"/>
    </w:p>
    <w:bookmarkEnd w:id="1"/>
    <w:p w:rsidR="00DB6F4F" w:rsidRPr="00C159A8" w:rsidRDefault="00DB6F4F" w:rsidP="00DB6F4F">
      <w:pPr>
        <w:numPr>
          <w:ilvl w:val="1"/>
          <w:numId w:val="1"/>
        </w:numPr>
        <w:tabs>
          <w:tab w:val="left" w:pos="0"/>
        </w:tabs>
        <w:suppressAutoHyphens/>
        <w:spacing w:after="0" w:line="240" w:lineRule="auto"/>
        <w:ind w:left="0" w:firstLine="0"/>
        <w:jc w:val="both"/>
        <w:rPr>
          <w:rFonts w:ascii="PT Astra Serif" w:eastAsia="Times New Roman" w:hAnsi="PT Astra Serif" w:cs="Times New Roman"/>
          <w:b/>
          <w:bCs/>
          <w:kern w:val="1"/>
          <w:lang w:eastAsia="ar-SA"/>
        </w:rPr>
      </w:pPr>
      <w:r w:rsidRPr="00C159A8">
        <w:rPr>
          <w:rFonts w:ascii="PT Astra Serif" w:eastAsia="Times New Roman" w:hAnsi="PT Astra Serif" w:cs="Times New Roman"/>
          <w:kern w:val="1"/>
          <w:lang w:eastAsia="ar-SA"/>
        </w:rPr>
        <w:t xml:space="preserve">Стоимость подлежащих выполнению работ составляет  ____________ (сумма прописью), </w:t>
      </w:r>
      <w:r w:rsidRPr="00C159A8">
        <w:rPr>
          <w:rFonts w:ascii="PT Astra Serif" w:eastAsia="Times New Roman" w:hAnsi="PT Astra Serif" w:cs="Times New Roman"/>
          <w:b/>
          <w:i/>
          <w:kern w:val="1"/>
          <w:lang w:eastAsia="ar-SA"/>
        </w:rPr>
        <w:t>в том числе НДС______%, либо без НДС.</w:t>
      </w:r>
    </w:p>
    <w:p w:rsidR="00DB6F4F" w:rsidRPr="00C159A8" w:rsidRDefault="00DB6F4F" w:rsidP="00DB6F4F">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Цена контракта является твердой и определяется на весь срок исполнения контракта, за исключением условий, предусмотренных настоящим контрактом.</w:t>
      </w:r>
    </w:p>
    <w:p w:rsidR="00DB6F4F" w:rsidRPr="00C159A8" w:rsidRDefault="00DB6F4F" w:rsidP="00DB6F4F">
      <w:pPr>
        <w:tabs>
          <w:tab w:val="left" w:pos="0"/>
        </w:tabs>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7A2058" w:rsidRPr="00C159A8">
        <w:rPr>
          <w:rFonts w:ascii="PT Astra Serif" w:eastAsia="Times New Roman" w:hAnsi="PT Astra Serif" w:cs="Times New Roman"/>
          <w:kern w:val="1"/>
        </w:rPr>
        <w:t>.</w:t>
      </w:r>
    </w:p>
    <w:p w:rsidR="00DB6F4F" w:rsidRPr="00C159A8" w:rsidRDefault="00044B43" w:rsidP="00DB6F4F">
      <w:pPr>
        <w:tabs>
          <w:tab w:val="left" w:pos="0"/>
        </w:tabs>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В случае,</w:t>
      </w:r>
      <w:r w:rsidR="00DB6F4F" w:rsidRPr="00C159A8">
        <w:rPr>
          <w:rFonts w:ascii="PT Astra Serif" w:eastAsia="Times New Roman" w:hAnsi="PT Astra Serif" w:cs="Times New Roman"/>
          <w:kern w:val="1"/>
          <w:lang w:eastAsia="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7A2058" w:rsidRPr="00C159A8" w:rsidRDefault="00C5711E" w:rsidP="007A2058">
      <w:pPr>
        <w:numPr>
          <w:ilvl w:val="1"/>
          <w:numId w:val="1"/>
        </w:numPr>
        <w:tabs>
          <w:tab w:val="left" w:pos="0"/>
        </w:tabs>
        <w:suppressAutoHyphens/>
        <w:spacing w:after="0" w:line="240" w:lineRule="auto"/>
        <w:ind w:left="0" w:firstLine="0"/>
        <w:jc w:val="both"/>
        <w:rPr>
          <w:rFonts w:ascii="PT Astra Serif" w:eastAsia="Times New Roman" w:hAnsi="PT Astra Serif"/>
          <w:kern w:val="1"/>
          <w:lang w:eastAsia="ar-SA"/>
        </w:rPr>
      </w:pPr>
      <w:r w:rsidRPr="00C159A8">
        <w:rPr>
          <w:rFonts w:ascii="PT Astra Serif" w:hAnsi="PT Astra Serif"/>
          <w:bCs/>
          <w:kern w:val="2"/>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B6F4F" w:rsidRPr="00C159A8" w:rsidRDefault="00DB6F4F" w:rsidP="00DB6F4F">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DB6F4F" w:rsidRPr="00C159A8" w:rsidRDefault="00DB6F4F" w:rsidP="00DB6F4F">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Оплата выполненных Подрядчиком работ производится Муниципальным заказчиком по факту выполненных работ в течение 15 (пятнадцати) рабочих дней, на основании подписанной Муниципальным заказчиком справки о стоимости выполненных работ и затрат формы КС-3, не более объема соответствующих лимитов бюджетных обязательств.</w:t>
      </w:r>
    </w:p>
    <w:p w:rsidR="00DB6F4F" w:rsidRPr="00C159A8" w:rsidRDefault="00DB6F4F" w:rsidP="00DB6F4F">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кодека РФ.</w:t>
      </w:r>
    </w:p>
    <w:p w:rsidR="00DB6F4F" w:rsidRPr="00C159A8" w:rsidRDefault="00DB6F4F" w:rsidP="00DB6F4F">
      <w:pPr>
        <w:tabs>
          <w:tab w:val="left" w:pos="0"/>
        </w:tabs>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DB6F4F" w:rsidRPr="00C159A8" w:rsidRDefault="00DB6F4F" w:rsidP="00DB6F4F">
      <w:pPr>
        <w:numPr>
          <w:ilvl w:val="1"/>
          <w:numId w:val="1"/>
        </w:numPr>
        <w:tabs>
          <w:tab w:val="left" w:pos="0"/>
        </w:tabs>
        <w:suppressAutoHyphens/>
        <w:snapToGrid w:val="0"/>
        <w:spacing w:after="0" w:line="240" w:lineRule="auto"/>
        <w:ind w:left="0" w:firstLine="0"/>
        <w:jc w:val="both"/>
        <w:rPr>
          <w:rFonts w:ascii="PT Astra Serif" w:eastAsia="Arial CYR" w:hAnsi="PT Astra Serif" w:cs="Times New Roman"/>
          <w:kern w:val="1"/>
          <w:lang w:eastAsia="ar-SA"/>
        </w:rPr>
      </w:pPr>
      <w:r w:rsidRPr="00C159A8">
        <w:rPr>
          <w:rFonts w:ascii="PT Astra Serif" w:eastAsia="Arial CYR" w:hAnsi="PT Astra Serif" w:cs="Times New Roman"/>
          <w:kern w:val="1"/>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DB6F4F" w:rsidRPr="00C159A8" w:rsidRDefault="00DB6F4F" w:rsidP="00DB6F4F">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Работы, выполненные с изменением или отклонением от технического задания документации об аукционе, расчета стоимости работ по контракту, не оформленные в установленном порядке, оплате не подлежат.</w:t>
      </w:r>
    </w:p>
    <w:p w:rsidR="00DB6F4F" w:rsidRPr="00C159A8" w:rsidRDefault="00DB6F4F" w:rsidP="00DB6F4F">
      <w:pPr>
        <w:numPr>
          <w:ilvl w:val="1"/>
          <w:numId w:val="1"/>
        </w:numPr>
        <w:tabs>
          <w:tab w:val="left" w:pos="0"/>
        </w:tabs>
        <w:suppressAutoHyphens/>
        <w:spacing w:after="0" w:line="240" w:lineRule="auto"/>
        <w:ind w:left="0" w:firstLine="0"/>
        <w:jc w:val="both"/>
        <w:rPr>
          <w:rFonts w:ascii="PT Astra Serif" w:eastAsia="Arial CYR" w:hAnsi="PT Astra Serif" w:cs="Times New Roman"/>
          <w:kern w:val="1"/>
          <w:lang w:eastAsia="ar-SA"/>
        </w:rPr>
      </w:pPr>
      <w:r w:rsidRPr="00C159A8">
        <w:rPr>
          <w:rFonts w:ascii="PT Astra Serif" w:eastAsia="Arial CYR" w:hAnsi="PT Astra Serif" w:cs="Times New Roman"/>
          <w:kern w:val="1"/>
          <w:lang w:eastAsia="ar-SA"/>
        </w:rPr>
        <w:lastRenderedPageBreak/>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B6F4F" w:rsidRPr="00C159A8" w:rsidRDefault="00DB6F4F" w:rsidP="00DB6F4F">
      <w:pPr>
        <w:numPr>
          <w:ilvl w:val="1"/>
          <w:numId w:val="1"/>
        </w:numPr>
        <w:tabs>
          <w:tab w:val="left" w:pos="0"/>
        </w:tabs>
        <w:suppressAutoHyphens/>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Arial CYR" w:hAnsi="PT Astra Serif" w:cs="Times New Roman"/>
          <w:kern w:val="1"/>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DB6F4F" w:rsidRPr="00C159A8" w:rsidRDefault="00DB6F4F" w:rsidP="00DB6F4F">
      <w:pPr>
        <w:tabs>
          <w:tab w:val="left" w:pos="15480"/>
        </w:tabs>
        <w:suppressAutoHyphens/>
        <w:spacing w:after="0" w:line="240" w:lineRule="auto"/>
        <w:jc w:val="center"/>
        <w:rPr>
          <w:rFonts w:ascii="PT Astra Serif" w:eastAsia="Times New Roman" w:hAnsi="PT Astra Serif" w:cs="Times New Roman"/>
          <w:b/>
          <w:bCs/>
          <w:kern w:val="1"/>
          <w:lang w:eastAsia="ar-SA"/>
        </w:rPr>
      </w:pPr>
      <w:r w:rsidRPr="00C159A8">
        <w:rPr>
          <w:rFonts w:ascii="PT Astra Serif" w:eastAsia="Times New Roman" w:hAnsi="PT Astra Serif" w:cs="Times New Roman"/>
          <w:b/>
          <w:bCs/>
          <w:kern w:val="1"/>
          <w:lang w:eastAsia="ar-SA"/>
        </w:rPr>
        <w:t>3. Сроки выполнения работ.</w:t>
      </w:r>
    </w:p>
    <w:p w:rsidR="00DB6F4F" w:rsidRPr="00C159A8" w:rsidRDefault="00DB6F4F" w:rsidP="00DB6F4F">
      <w:pPr>
        <w:tabs>
          <w:tab w:val="left" w:pos="-443"/>
        </w:tabs>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3.1. Календарные сроки выполнения работ определены сторонами:</w:t>
      </w:r>
    </w:p>
    <w:p w:rsidR="00DB6F4F" w:rsidRPr="00C159A8" w:rsidRDefault="00DB6F4F" w:rsidP="00DB6F4F">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начало: с даты заключения муниципального контракта;</w:t>
      </w:r>
    </w:p>
    <w:p w:rsidR="00DB6F4F" w:rsidRPr="00D840B3" w:rsidRDefault="00DB6F4F" w:rsidP="00DB6F4F">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D840B3">
        <w:rPr>
          <w:rFonts w:ascii="PT Astra Serif" w:eastAsia="Times New Roman" w:hAnsi="PT Astra Serif" w:cs="Times New Roman"/>
          <w:kern w:val="1"/>
          <w:lang w:eastAsia="ar-SA"/>
        </w:rPr>
        <w:t xml:space="preserve">- </w:t>
      </w:r>
      <w:r w:rsidR="00281F8D" w:rsidRPr="00D840B3">
        <w:rPr>
          <w:rFonts w:ascii="PT Astra Serif" w:eastAsia="Times New Roman" w:hAnsi="PT Astra Serif" w:cs="Times New Roman"/>
          <w:kern w:val="1"/>
          <w:lang w:eastAsia="ar-SA"/>
        </w:rPr>
        <w:t xml:space="preserve">окончание: </w:t>
      </w:r>
      <w:r w:rsidR="007A2058" w:rsidRPr="00D840B3">
        <w:rPr>
          <w:rFonts w:ascii="PT Astra Serif" w:eastAsia="Times New Roman" w:hAnsi="PT Astra Serif" w:cs="Times New Roman"/>
          <w:kern w:val="1"/>
          <w:lang w:eastAsia="ar-SA"/>
        </w:rPr>
        <w:t xml:space="preserve"> </w:t>
      </w:r>
      <w:r w:rsidR="00D840B3" w:rsidRPr="00D840B3">
        <w:rPr>
          <w:rFonts w:ascii="PT Astra Serif" w:eastAsia="Times New Roman" w:hAnsi="PT Astra Serif" w:cs="Times New Roman"/>
          <w:kern w:val="1"/>
          <w:lang w:eastAsia="ar-SA"/>
        </w:rPr>
        <w:t xml:space="preserve">15 ноября </w:t>
      </w:r>
      <w:r w:rsidR="007A2058" w:rsidRPr="00D840B3">
        <w:rPr>
          <w:rFonts w:ascii="PT Astra Serif" w:eastAsia="Times New Roman" w:hAnsi="PT Astra Serif" w:cs="Times New Roman"/>
          <w:kern w:val="1"/>
          <w:lang w:eastAsia="ar-SA"/>
        </w:rPr>
        <w:t>2021</w:t>
      </w:r>
      <w:r w:rsidR="00C159A8" w:rsidRPr="00D840B3">
        <w:rPr>
          <w:rFonts w:ascii="PT Astra Serif" w:eastAsia="Times New Roman" w:hAnsi="PT Astra Serif" w:cs="Times New Roman"/>
          <w:kern w:val="1"/>
          <w:lang w:eastAsia="ar-SA"/>
        </w:rPr>
        <w:t xml:space="preserve"> года.</w:t>
      </w:r>
    </w:p>
    <w:p w:rsidR="00DB6F4F" w:rsidRPr="00C159A8" w:rsidRDefault="00DB6F4F" w:rsidP="00DB6F4F">
      <w:pPr>
        <w:tabs>
          <w:tab w:val="left" w:pos="-443"/>
        </w:tabs>
        <w:suppressAutoHyphens/>
        <w:spacing w:after="0" w:line="240" w:lineRule="auto"/>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DB6F4F" w:rsidRPr="00C159A8" w:rsidRDefault="00DB6F4F" w:rsidP="00DB6F4F">
      <w:pPr>
        <w:numPr>
          <w:ilvl w:val="0"/>
          <w:numId w:val="2"/>
        </w:numPr>
        <w:suppressAutoHyphens/>
        <w:spacing w:after="0" w:line="240" w:lineRule="auto"/>
        <w:jc w:val="center"/>
        <w:rPr>
          <w:rFonts w:ascii="PT Astra Serif" w:eastAsia="Times New Roman" w:hAnsi="PT Astra Serif" w:cs="Times New Roman"/>
          <w:b/>
          <w:bCs/>
          <w:kern w:val="1"/>
          <w:lang w:eastAsia="ar-SA"/>
        </w:rPr>
      </w:pPr>
      <w:r w:rsidRPr="00C159A8">
        <w:rPr>
          <w:rFonts w:ascii="PT Astra Serif" w:eastAsia="Times New Roman" w:hAnsi="PT Astra Serif" w:cs="Times New Roman"/>
          <w:b/>
          <w:bCs/>
          <w:kern w:val="1"/>
          <w:lang w:eastAsia="ar-SA"/>
        </w:rPr>
        <w:t>Права и обязанности Подрядчика.</w:t>
      </w:r>
    </w:p>
    <w:p w:rsidR="00DB6F4F" w:rsidRPr="00C159A8" w:rsidRDefault="00DB6F4F" w:rsidP="00DB6F4F">
      <w:pPr>
        <w:suppressAutoHyphens/>
        <w:spacing w:after="0" w:line="240" w:lineRule="auto"/>
        <w:jc w:val="both"/>
        <w:rPr>
          <w:rFonts w:ascii="PT Astra Serif" w:eastAsia="Calibri" w:hAnsi="PT Astra Serif" w:cs="Times New Roman"/>
          <w:kern w:val="1"/>
          <w:lang w:eastAsia="ar-SA"/>
        </w:rPr>
      </w:pPr>
      <w:r w:rsidRPr="00C159A8">
        <w:rPr>
          <w:rFonts w:ascii="PT Astra Serif" w:eastAsia="Times New Roman" w:hAnsi="PT Astra Serif" w:cs="Times New Roman"/>
          <w:b/>
          <w:bCs/>
          <w:kern w:val="1"/>
          <w:lang w:eastAsia="ar-SA"/>
        </w:rPr>
        <w:t>4.1. Обязанности Подрядчика:</w:t>
      </w:r>
      <w:r w:rsidRPr="00C159A8">
        <w:rPr>
          <w:rFonts w:ascii="PT Astra Serif" w:eastAsia="Calibri" w:hAnsi="PT Astra Serif" w:cs="Times New Roman"/>
          <w:kern w:val="1"/>
          <w:lang w:eastAsia="ar-SA"/>
        </w:rPr>
        <w:t xml:space="preserve"> </w:t>
      </w:r>
    </w:p>
    <w:p w:rsidR="00DB6F4F" w:rsidRPr="00C159A8" w:rsidRDefault="00DB6F4F" w:rsidP="00DB6F4F">
      <w:p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4.1.1.</w:t>
      </w:r>
      <w:r w:rsidRPr="00C159A8">
        <w:rPr>
          <w:rFonts w:ascii="PT Astra Serif" w:eastAsia="Times New Roman" w:hAnsi="PT Astra Serif" w:cs="Times New Roman"/>
          <w:kern w:val="1"/>
          <w:lang w:eastAsia="ar-SA"/>
        </w:rPr>
        <w:tab/>
        <w:t>В течение пяти дней с даты заключения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p>
    <w:p w:rsidR="00DB6F4F" w:rsidRPr="00C159A8" w:rsidRDefault="00DB6F4F" w:rsidP="00DB6F4F">
      <w:p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4.1.2. </w:t>
      </w:r>
      <w:r w:rsidRPr="00C159A8">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2"/>
          <w:lang w:eastAsia="ar-SA"/>
        </w:rPr>
      </w:pPr>
      <w:r w:rsidRPr="00C159A8">
        <w:rPr>
          <w:rFonts w:ascii="PT Astra Serif" w:eastAsia="Times New Roman" w:hAnsi="PT Astra Serif" w:cs="Times New Roman"/>
          <w:bCs/>
          <w:kern w:val="1"/>
          <w:lang w:eastAsia="ar-SA"/>
        </w:rPr>
        <w:t xml:space="preserve">В течение двух недель с даты заключения контракта предоставить Муниципальному заказчику информацию о постановке организации </w:t>
      </w:r>
      <w:r w:rsidRPr="00C159A8">
        <w:rPr>
          <w:rFonts w:ascii="PT Astra Serif" w:eastAsia="Times New Roman" w:hAnsi="PT Astra Serif" w:cs="Times New Roman"/>
          <w:kern w:val="1"/>
          <w:lang w:eastAsia="ar-SA"/>
        </w:rPr>
        <w:t>Подрядчика</w:t>
      </w:r>
      <w:r w:rsidRPr="00C159A8">
        <w:rPr>
          <w:rFonts w:ascii="PT Astra Serif" w:eastAsia="Times New Roman" w:hAnsi="PT Astra Serif" w:cs="Times New Roman"/>
          <w:bCs/>
          <w:kern w:val="1"/>
          <w:lang w:eastAsia="ar-SA"/>
        </w:rPr>
        <w:t xml:space="preserve"> (субподрядчика) на учет в налоговом органе по месту выполнения работ по контракту.</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Назначить руководителя работ и замещающих его лиц, и письменно информировать об этом Муниципального заказчика.</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bCs/>
          <w:kern w:val="1"/>
          <w:lang w:eastAsia="ar-SA"/>
        </w:rPr>
        <w:t>Обеспечить качественное выполнение работ, предусмотренных, требованиями настоящего контракта.</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C159A8">
        <w:rPr>
          <w:rFonts w:ascii="PT Astra Serif" w:eastAsia="Times New Roman" w:hAnsi="PT Astra Serif" w:cs="Times New Roman"/>
          <w:bCs/>
          <w:kern w:val="1"/>
          <w:lang w:eastAsia="ar-SA"/>
        </w:rPr>
        <w:t xml:space="preserve"> </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C159A8">
        <w:rPr>
          <w:rFonts w:ascii="PT Astra Serif" w:eastAsia="Times New Roman" w:hAnsi="PT Astra Serif" w:cs="Times New Roman"/>
          <w:bCs/>
          <w:kern w:val="1"/>
          <w:lang w:eastAsia="ar-SA"/>
        </w:rPr>
        <w:t xml:space="preserve">, инструкций по использованию и эксплуатации оборудования на русском языке </w:t>
      </w:r>
      <w:r w:rsidRPr="00C159A8">
        <w:rPr>
          <w:rFonts w:ascii="PT Astra Serif" w:eastAsia="Times New Roman" w:hAnsi="PT Astra Serif" w:cs="Times New Roman"/>
          <w:kern w:val="1"/>
          <w:lang w:eastAsia="ar-SA"/>
        </w:rPr>
        <w:t>и других документов, удостоверяющих их происхождение, номенклатуру и качественные характеристики.</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r w:rsidRPr="00C159A8">
        <w:rPr>
          <w:rFonts w:ascii="PT Astra Serif" w:eastAsia="Times New Roman" w:hAnsi="PT Astra Serif" w:cs="Times New Roman"/>
          <w:bCs/>
          <w:kern w:val="1"/>
          <w:lang w:eastAsia="ar-SA"/>
        </w:rPr>
        <w:t>.</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Производить платежи за загрязнение окружающей природной среды вследствие выбросов, сбросов, размещения отходов, образующихся</w:t>
      </w:r>
      <w:r w:rsidRPr="00C159A8">
        <w:rPr>
          <w:rFonts w:ascii="PT Astra Serif" w:eastAsia="Times New Roman" w:hAnsi="PT Astra Serif" w:cs="Times New Roman"/>
          <w:bCs/>
          <w:kern w:val="1"/>
          <w:lang w:eastAsia="ar-SA"/>
        </w:rPr>
        <w:t xml:space="preserve"> в результате производственной деятельности по Объекту и предусматриваемых для данной местности.</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технической документации характеристик и показателей.</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lastRenderedPageBreak/>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DB6F4F" w:rsidRPr="00C159A8" w:rsidRDefault="00DB6F4F" w:rsidP="00DB6F4F">
      <w:pPr>
        <w:numPr>
          <w:ilvl w:val="2"/>
          <w:numId w:val="5"/>
        </w:numPr>
        <w:suppressAutoHyphens/>
        <w:spacing w:after="0" w:line="240" w:lineRule="auto"/>
        <w:ind w:left="0" w:firstLine="0"/>
        <w:jc w:val="both"/>
        <w:rPr>
          <w:rFonts w:ascii="PT Astra Serif" w:eastAsia="Calibri" w:hAnsi="PT Astra Serif" w:cs="Times New Roman"/>
        </w:rPr>
      </w:pPr>
      <w:r w:rsidRPr="00C159A8">
        <w:rPr>
          <w:rFonts w:ascii="PT Astra Serif" w:eastAsia="Calibri" w:hAnsi="PT Astra Serif"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DB6F4F" w:rsidRPr="00C159A8" w:rsidRDefault="00DB6F4F" w:rsidP="00DB6F4F">
      <w:pPr>
        <w:numPr>
          <w:ilvl w:val="2"/>
          <w:numId w:val="5"/>
        </w:numPr>
        <w:suppressAutoHyphens/>
        <w:spacing w:after="0" w:line="240" w:lineRule="auto"/>
        <w:ind w:left="0" w:firstLine="0"/>
        <w:jc w:val="both"/>
        <w:rPr>
          <w:rFonts w:ascii="PT Astra Serif" w:eastAsia="Calibri" w:hAnsi="PT Astra Serif" w:cs="Times New Roman"/>
          <w:bCs/>
          <w:kern w:val="2"/>
          <w:lang w:eastAsia="ru-RU"/>
        </w:rPr>
      </w:pPr>
      <w:r w:rsidRPr="00C159A8">
        <w:rPr>
          <w:rFonts w:ascii="PT Astra Serif" w:eastAsia="Calibri" w:hAnsi="PT Astra Serif" w:cs="Times New Roman"/>
          <w:bCs/>
          <w:kern w:val="1"/>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DB6F4F" w:rsidRPr="00C159A8" w:rsidRDefault="00DB6F4F" w:rsidP="00DB6F4F">
      <w:pPr>
        <w:numPr>
          <w:ilvl w:val="2"/>
          <w:numId w:val="5"/>
        </w:numPr>
        <w:suppressAutoHyphens/>
        <w:spacing w:after="0" w:line="240" w:lineRule="auto"/>
        <w:ind w:left="0" w:firstLine="0"/>
        <w:jc w:val="both"/>
        <w:rPr>
          <w:rFonts w:ascii="PT Astra Serif" w:eastAsia="Calibri" w:hAnsi="PT Astra Serif" w:cs="Times New Roman"/>
          <w:bCs/>
          <w:kern w:val="1"/>
          <w:lang w:eastAsia="ru-RU"/>
        </w:rPr>
      </w:pPr>
      <w:r w:rsidRPr="00C159A8">
        <w:rPr>
          <w:rFonts w:ascii="PT Astra Serif" w:eastAsia="Calibri" w:hAnsi="PT Astra Serif" w:cs="Times New Roman"/>
          <w:bCs/>
          <w:kern w:val="1"/>
          <w:lang w:eastAsia="ru-RU"/>
        </w:rPr>
        <w:t>Соблюдать правила охраны труда и техники безопасности.</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Муниципальному заказчику.</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DB6F4F" w:rsidRPr="00C159A8" w:rsidRDefault="00DB6F4F" w:rsidP="00DB6F4F">
      <w:p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Подрядчик в своей деятельности </w:t>
      </w:r>
      <w:proofErr w:type="gramStart"/>
      <w:r w:rsidRPr="00C159A8">
        <w:rPr>
          <w:rFonts w:ascii="PT Astra Serif" w:eastAsia="Times New Roman" w:hAnsi="PT Astra Serif" w:cs="Times New Roman"/>
          <w:kern w:val="1"/>
          <w:lang w:eastAsia="ar-SA"/>
        </w:rPr>
        <w:t>руководствуется и в обязательном порядке исполняет</w:t>
      </w:r>
      <w:proofErr w:type="gramEnd"/>
      <w:r w:rsidRPr="00C159A8">
        <w:rPr>
          <w:rFonts w:ascii="PT Astra Serif" w:eastAsia="Times New Roman" w:hAnsi="PT Astra Serif" w:cs="Times New Roman"/>
          <w:kern w:val="1"/>
          <w:lang w:eastAsia="ar-SA"/>
        </w:rPr>
        <w:t xml:space="preserve"> действующие СНиП, ГОСТ, СанПиН, правила по безопасному ведению работ и охране труда. </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Обеспечивать выполнение работ в пределах твердой цены, указанной в п.2.1. настоящего контракта.</w:t>
      </w:r>
    </w:p>
    <w:p w:rsidR="00DB6F4F" w:rsidRPr="00C159A8" w:rsidRDefault="00DB6F4F" w:rsidP="00DB6F4F">
      <w:pPr>
        <w:numPr>
          <w:ilvl w:val="2"/>
          <w:numId w:val="5"/>
        </w:numPr>
        <w:suppressAutoHyphens/>
        <w:spacing w:after="0" w:line="240" w:lineRule="auto"/>
        <w:ind w:left="0" w:firstLine="0"/>
        <w:jc w:val="both"/>
        <w:rPr>
          <w:rFonts w:ascii="PT Astra Serif" w:eastAsia="Calibri" w:hAnsi="PT Astra Serif" w:cs="Times New Roman"/>
        </w:rPr>
      </w:pPr>
      <w:r w:rsidRPr="00C159A8">
        <w:rPr>
          <w:rFonts w:ascii="PT Astra Serif" w:eastAsia="Calibri" w:hAnsi="PT Astra Serif" w:cs="Times New Roman"/>
          <w:kern w:val="1"/>
          <w:lang w:eastAsia="ar-SA"/>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DB6F4F" w:rsidRPr="00C159A8" w:rsidRDefault="00DB6F4F" w:rsidP="00DB6F4F">
      <w:pPr>
        <w:numPr>
          <w:ilvl w:val="2"/>
          <w:numId w:val="5"/>
        </w:numPr>
        <w:suppressAutoHyphens/>
        <w:spacing w:after="0" w:line="240" w:lineRule="auto"/>
        <w:ind w:left="0" w:firstLine="0"/>
        <w:jc w:val="both"/>
        <w:rPr>
          <w:rFonts w:ascii="PT Astra Serif" w:eastAsia="Calibri" w:hAnsi="PT Astra Serif" w:cs="Times New Roman"/>
          <w:kern w:val="2"/>
          <w:lang w:eastAsia="ar-SA"/>
        </w:rPr>
      </w:pPr>
      <w:r w:rsidRPr="00C159A8">
        <w:rPr>
          <w:rFonts w:ascii="PT Astra Serif" w:eastAsia="Calibri" w:hAnsi="PT Astra Serif" w:cs="Times New Roman"/>
          <w:kern w:val="1"/>
          <w:lang w:eastAsia="ar-SA"/>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DB6F4F" w:rsidRPr="00C159A8" w:rsidRDefault="00DB6F4F" w:rsidP="00DB6F4F">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C159A8">
        <w:rPr>
          <w:rFonts w:ascii="PT Astra Serif" w:eastAsia="Calibri" w:hAnsi="PT Astra Serif" w:cs="Times New Roman"/>
          <w:kern w:val="1"/>
          <w:lang w:eastAsia="ar-SA"/>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DB6F4F" w:rsidRPr="00C159A8" w:rsidRDefault="00DB6F4F" w:rsidP="00DB6F4F">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C159A8">
        <w:rPr>
          <w:rFonts w:ascii="PT Astra Serif" w:eastAsia="Calibri" w:hAnsi="PT Astra Serif" w:cs="Times New Roman"/>
          <w:kern w:val="1"/>
          <w:lang w:eastAsia="ar-SA"/>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DB6F4F" w:rsidRPr="00C159A8" w:rsidRDefault="00DB6F4F" w:rsidP="00DB6F4F">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C159A8">
        <w:rPr>
          <w:rFonts w:ascii="PT Astra Serif" w:eastAsia="Calibri" w:hAnsi="PT Astra Serif" w:cs="Times New Roman"/>
          <w:kern w:val="1"/>
          <w:lang w:eastAsia="ar-SA"/>
        </w:rPr>
        <w:t>Выполнять в полном объеме иные обязательства, предусмотренные действующим законодательством и контрактом.</w:t>
      </w:r>
    </w:p>
    <w:p w:rsidR="00DB6F4F" w:rsidRPr="00C159A8" w:rsidRDefault="00DB6F4F" w:rsidP="00DB6F4F">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C159A8">
        <w:rPr>
          <w:rFonts w:ascii="PT Astra Serif" w:eastAsia="Calibri" w:hAnsi="PT Astra Serif" w:cs="Times New Roman"/>
          <w:kern w:val="1"/>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DB6F4F" w:rsidRPr="00C159A8" w:rsidRDefault="00DB6F4F" w:rsidP="00DB6F4F">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Arial Unicode MS" w:hAnsi="PT Astra Serif" w:cs="Times New Roman"/>
          <w:kern w:val="1"/>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DB6F4F" w:rsidRPr="00C159A8" w:rsidRDefault="00DB6F4F" w:rsidP="00DB6F4F">
      <w:pPr>
        <w:numPr>
          <w:ilvl w:val="1"/>
          <w:numId w:val="5"/>
        </w:numPr>
        <w:suppressAutoHyphens/>
        <w:autoSpaceDE w:val="0"/>
        <w:autoSpaceDN w:val="0"/>
        <w:adjustRightInd w:val="0"/>
        <w:spacing w:after="0" w:line="240" w:lineRule="auto"/>
        <w:ind w:left="0" w:firstLine="0"/>
        <w:jc w:val="both"/>
        <w:rPr>
          <w:rFonts w:ascii="PT Astra Serif" w:eastAsia="Calibri" w:hAnsi="PT Astra Serif" w:cs="Times New Roman"/>
        </w:rPr>
      </w:pPr>
      <w:r w:rsidRPr="00C159A8">
        <w:rPr>
          <w:rFonts w:ascii="PT Astra Serif" w:eastAsia="Times New Roman" w:hAnsi="PT Astra Serif" w:cs="Times New Roman"/>
          <w:b/>
          <w:bCs/>
          <w:lang w:eastAsia="ru-RU"/>
        </w:rPr>
        <w:t>Права Подрядчика:</w:t>
      </w:r>
    </w:p>
    <w:p w:rsidR="00DB6F4F" w:rsidRPr="00C159A8" w:rsidRDefault="00DB6F4F" w:rsidP="00DB6F4F">
      <w:pPr>
        <w:numPr>
          <w:ilvl w:val="2"/>
          <w:numId w:val="6"/>
        </w:numPr>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Calibri" w:hAnsi="PT Astra Serif"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DB6F4F" w:rsidRPr="008D4D0E" w:rsidRDefault="00DB6F4F" w:rsidP="008D4D0E">
      <w:pPr>
        <w:pStyle w:val="a8"/>
        <w:numPr>
          <w:ilvl w:val="2"/>
          <w:numId w:val="26"/>
        </w:numPr>
        <w:suppressAutoHyphens/>
        <w:spacing w:after="0" w:line="240" w:lineRule="auto"/>
        <w:ind w:left="0" w:firstLine="0"/>
        <w:jc w:val="both"/>
        <w:rPr>
          <w:rFonts w:ascii="PT Astra Serif" w:eastAsia="Calibri" w:hAnsi="PT Astra Serif" w:cs="Times New Roman"/>
          <w:bCs/>
          <w:lang w:eastAsia="ru-RU"/>
        </w:rPr>
      </w:pPr>
      <w:r w:rsidRPr="008D4D0E">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DB6F4F" w:rsidRPr="008D4D0E" w:rsidRDefault="00DB6F4F" w:rsidP="008D4D0E">
      <w:pPr>
        <w:pStyle w:val="a8"/>
        <w:numPr>
          <w:ilvl w:val="2"/>
          <w:numId w:val="26"/>
        </w:numPr>
        <w:suppressAutoHyphens/>
        <w:spacing w:after="0" w:line="240" w:lineRule="auto"/>
        <w:ind w:left="0" w:firstLine="0"/>
        <w:jc w:val="both"/>
        <w:rPr>
          <w:rFonts w:ascii="PT Astra Serif" w:eastAsia="Calibri" w:hAnsi="PT Astra Serif" w:cs="Times New Roman"/>
          <w:bCs/>
          <w:lang w:eastAsia="ru-RU"/>
        </w:rPr>
      </w:pPr>
      <w:r w:rsidRPr="008D4D0E">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DB6F4F" w:rsidRPr="00C159A8" w:rsidRDefault="00DB6F4F" w:rsidP="008D4D0E">
      <w:pPr>
        <w:numPr>
          <w:ilvl w:val="2"/>
          <w:numId w:val="26"/>
        </w:numPr>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B6F4F" w:rsidRPr="00C159A8" w:rsidRDefault="00DB6F4F" w:rsidP="008D4D0E">
      <w:pPr>
        <w:pStyle w:val="a8"/>
        <w:numPr>
          <w:ilvl w:val="0"/>
          <w:numId w:val="26"/>
        </w:numPr>
        <w:tabs>
          <w:tab w:val="left" w:pos="3119"/>
        </w:tabs>
        <w:suppressAutoHyphens/>
        <w:spacing w:after="0" w:line="240" w:lineRule="auto"/>
        <w:jc w:val="center"/>
        <w:rPr>
          <w:rFonts w:ascii="PT Astra Serif" w:eastAsia="Times New Roman" w:hAnsi="PT Astra Serif" w:cs="Times New Roman"/>
          <w:b/>
          <w:bCs/>
          <w:kern w:val="1"/>
          <w:lang w:eastAsia="ar-SA"/>
        </w:rPr>
      </w:pPr>
      <w:r w:rsidRPr="00C159A8">
        <w:rPr>
          <w:rFonts w:ascii="PT Astra Serif" w:eastAsia="Times New Roman" w:hAnsi="PT Astra Serif" w:cs="Times New Roman"/>
          <w:b/>
          <w:bCs/>
          <w:kern w:val="1"/>
          <w:lang w:eastAsia="ar-SA"/>
        </w:rPr>
        <w:t>Права и обязанности Муниципального заказчика.</w:t>
      </w:r>
    </w:p>
    <w:p w:rsidR="00DB6F4F" w:rsidRPr="00C159A8" w:rsidRDefault="00DB6F4F" w:rsidP="008D4D0E">
      <w:pPr>
        <w:numPr>
          <w:ilvl w:val="1"/>
          <w:numId w:val="26"/>
        </w:numPr>
        <w:suppressAutoHyphens/>
        <w:spacing w:after="0" w:line="240" w:lineRule="auto"/>
        <w:jc w:val="both"/>
        <w:rPr>
          <w:rFonts w:ascii="PT Astra Serif" w:eastAsia="Times New Roman" w:hAnsi="PT Astra Serif" w:cs="Times New Roman"/>
          <w:b/>
          <w:bCs/>
          <w:kern w:val="1"/>
          <w:lang w:eastAsia="ar-SA"/>
        </w:rPr>
      </w:pPr>
      <w:r w:rsidRPr="00C159A8">
        <w:rPr>
          <w:rFonts w:ascii="PT Astra Serif" w:eastAsia="Times New Roman" w:hAnsi="PT Astra Serif" w:cs="Times New Roman"/>
          <w:b/>
          <w:bCs/>
          <w:kern w:val="1"/>
          <w:lang w:eastAsia="ar-SA"/>
        </w:rPr>
        <w:t xml:space="preserve"> Обязанности Муниципального заказчика:</w:t>
      </w:r>
    </w:p>
    <w:p w:rsidR="00DB6F4F" w:rsidRPr="008D4D0E" w:rsidRDefault="00DB6F4F" w:rsidP="008D4D0E">
      <w:pPr>
        <w:pStyle w:val="a8"/>
        <w:numPr>
          <w:ilvl w:val="2"/>
          <w:numId w:val="26"/>
        </w:numPr>
        <w:tabs>
          <w:tab w:val="left" w:pos="-443"/>
          <w:tab w:val="left" w:pos="0"/>
        </w:tabs>
        <w:suppressAutoHyphens/>
        <w:spacing w:after="0" w:line="240" w:lineRule="auto"/>
        <w:ind w:left="0" w:firstLine="0"/>
        <w:jc w:val="both"/>
        <w:rPr>
          <w:rFonts w:ascii="PT Astra Serif" w:eastAsia="Calibri" w:hAnsi="PT Astra Serif" w:cs="Times New Roman"/>
          <w:bCs/>
          <w:lang w:eastAsia="ru-RU"/>
        </w:rPr>
      </w:pPr>
      <w:proofErr w:type="gramStart"/>
      <w:r w:rsidRPr="008D4D0E">
        <w:rPr>
          <w:rFonts w:ascii="PT Astra Serif" w:eastAsia="Calibri" w:hAnsi="PT Astra Serif" w:cs="Times New Roman"/>
          <w:bCs/>
          <w:lang w:eastAsia="ru-RU"/>
        </w:rPr>
        <w:t>Проверить и согласовать</w:t>
      </w:r>
      <w:proofErr w:type="gramEnd"/>
      <w:r w:rsidRPr="008D4D0E">
        <w:rPr>
          <w:rFonts w:ascii="PT Astra Serif" w:eastAsia="Calibri" w:hAnsi="PT Astra Serif" w:cs="Times New Roman"/>
          <w:bCs/>
          <w:lang w:eastAsia="ru-RU"/>
        </w:rPr>
        <w:t xml:space="preserve">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DB6F4F" w:rsidRPr="00C159A8" w:rsidRDefault="00DB6F4F" w:rsidP="008D4D0E">
      <w:pPr>
        <w:numPr>
          <w:ilvl w:val="2"/>
          <w:numId w:val="26"/>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C159A8">
        <w:rPr>
          <w:rFonts w:ascii="PT Astra Serif" w:eastAsia="Calibri" w:hAnsi="PT Astra Serif" w:cs="Times New Roman"/>
          <w:bCs/>
          <w:kern w:val="1"/>
          <w:lang w:eastAsia="ru-RU"/>
        </w:rPr>
        <w:t>Производить приемку выполненных работ и их оплату в порядке, предусмотренном настоящим контрактом.</w:t>
      </w:r>
    </w:p>
    <w:p w:rsidR="00DB6F4F" w:rsidRPr="00C159A8" w:rsidRDefault="00DB6F4F" w:rsidP="008D4D0E">
      <w:pPr>
        <w:numPr>
          <w:ilvl w:val="2"/>
          <w:numId w:val="26"/>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C159A8">
        <w:rPr>
          <w:rFonts w:ascii="PT Astra Serif" w:eastAsia="Calibri" w:hAnsi="PT Astra Serif" w:cs="Times New Roman"/>
          <w:bCs/>
          <w:kern w:val="1"/>
          <w:lang w:eastAsia="ru-RU"/>
        </w:rPr>
        <w:t>Принять от Подрядчика объект.</w:t>
      </w:r>
    </w:p>
    <w:p w:rsidR="00DB6F4F" w:rsidRPr="00C159A8" w:rsidRDefault="00DB6F4F" w:rsidP="008D4D0E">
      <w:pPr>
        <w:numPr>
          <w:ilvl w:val="2"/>
          <w:numId w:val="26"/>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Times New Roman" w:hAnsi="PT Astra Serif" w:cs="Times New Roman"/>
          <w:kern w:val="1"/>
          <w:lang w:eastAsia="ar-SA"/>
        </w:rPr>
        <w:t>Принять у Подрядчика качественно выполненные работы в соответствии с действующими нормами ГОСТ и СНиП по факту выполнения работ.</w:t>
      </w:r>
    </w:p>
    <w:p w:rsidR="00DB6F4F" w:rsidRPr="00C159A8" w:rsidRDefault="00DB6F4F" w:rsidP="008D4D0E">
      <w:pPr>
        <w:numPr>
          <w:ilvl w:val="2"/>
          <w:numId w:val="26"/>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C159A8">
        <w:rPr>
          <w:rFonts w:ascii="PT Astra Serif" w:eastAsia="Calibri" w:hAnsi="PT Astra Serif" w:cs="Times New Roman"/>
          <w:bCs/>
          <w:kern w:val="1"/>
          <w:lang w:eastAsia="ru-RU"/>
        </w:rPr>
        <w:lastRenderedPageBreak/>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B6F4F" w:rsidRPr="00C159A8" w:rsidRDefault="00DB6F4F" w:rsidP="008D4D0E">
      <w:pPr>
        <w:numPr>
          <w:ilvl w:val="2"/>
          <w:numId w:val="26"/>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C159A8">
        <w:rPr>
          <w:rFonts w:ascii="PT Astra Serif" w:eastAsia="Calibri" w:hAnsi="PT Astra Serif" w:cs="Times New Roman"/>
          <w:bCs/>
          <w:kern w:val="1"/>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B6F4F" w:rsidRPr="00C159A8" w:rsidRDefault="00DB6F4F" w:rsidP="008D4D0E">
      <w:pPr>
        <w:numPr>
          <w:ilvl w:val="2"/>
          <w:numId w:val="26"/>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C159A8">
        <w:rPr>
          <w:rFonts w:ascii="PT Astra Serif" w:eastAsia="Calibri" w:hAnsi="PT Astra Serif" w:cs="Times New Roman"/>
          <w:bCs/>
          <w:kern w:val="1"/>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B6F4F" w:rsidRPr="00C159A8" w:rsidRDefault="00DB6F4F" w:rsidP="008D4D0E">
      <w:pPr>
        <w:numPr>
          <w:ilvl w:val="2"/>
          <w:numId w:val="26"/>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C159A8">
        <w:rPr>
          <w:rFonts w:ascii="PT Astra Serif" w:eastAsia="Calibri" w:hAnsi="PT Astra Serif" w:cs="Times New Roman"/>
          <w:bCs/>
          <w:kern w:val="1"/>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B6F4F" w:rsidRPr="00C159A8" w:rsidRDefault="00DB6F4F" w:rsidP="008D4D0E">
      <w:pPr>
        <w:numPr>
          <w:ilvl w:val="2"/>
          <w:numId w:val="26"/>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C159A8">
        <w:rPr>
          <w:rFonts w:ascii="PT Astra Serif" w:eastAsia="Calibri" w:hAnsi="PT Astra Serif" w:cs="Times New Roman"/>
          <w:bCs/>
          <w:kern w:val="1"/>
          <w:lang w:eastAsia="ru-RU"/>
        </w:rPr>
        <w:t xml:space="preserve">Давать разрешение на продолжение работ или проведение предусмотренных регламентом испытаний. </w:t>
      </w:r>
    </w:p>
    <w:p w:rsidR="00DB6F4F" w:rsidRPr="00C159A8" w:rsidRDefault="00DB6F4F" w:rsidP="008D4D0E">
      <w:pPr>
        <w:numPr>
          <w:ilvl w:val="2"/>
          <w:numId w:val="26"/>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C159A8">
        <w:rPr>
          <w:rFonts w:ascii="PT Astra Serif" w:eastAsia="Calibri" w:hAnsi="PT Astra Serif" w:cs="Times New Roman"/>
          <w:bCs/>
          <w:kern w:val="1"/>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B6F4F" w:rsidRPr="00C159A8" w:rsidRDefault="00DB6F4F" w:rsidP="008D4D0E">
      <w:pPr>
        <w:numPr>
          <w:ilvl w:val="2"/>
          <w:numId w:val="26"/>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C159A8">
        <w:rPr>
          <w:rFonts w:ascii="PT Astra Serif" w:eastAsia="Calibri" w:hAnsi="PT Astra Serif" w:cs="Times New Roman"/>
          <w:bCs/>
          <w:kern w:val="1"/>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B6F4F" w:rsidRPr="00C159A8" w:rsidRDefault="00DB6F4F" w:rsidP="008D4D0E">
      <w:pPr>
        <w:numPr>
          <w:ilvl w:val="2"/>
          <w:numId w:val="26"/>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C159A8">
        <w:rPr>
          <w:rFonts w:ascii="PT Astra Serif" w:eastAsia="Times New Roman" w:hAnsi="PT Astra Serif" w:cs="Times New Roman"/>
          <w:kern w:val="1"/>
          <w:lang w:eastAsia="ar-SA"/>
        </w:rPr>
        <w:t xml:space="preserve">Муниципальный Заказчик обязан принять решение об одностороннем отказе от исполнения </w:t>
      </w:r>
      <w:proofErr w:type="gramStart"/>
      <w:r w:rsidRPr="00C159A8">
        <w:rPr>
          <w:rFonts w:ascii="PT Astra Serif" w:eastAsia="Times New Roman" w:hAnsi="PT Astra Serif" w:cs="Times New Roman"/>
          <w:kern w:val="1"/>
          <w:lang w:eastAsia="ar-SA"/>
        </w:rPr>
        <w:t>контракта</w:t>
      </w:r>
      <w:proofErr w:type="gramEnd"/>
      <w:r w:rsidRPr="00C159A8">
        <w:rPr>
          <w:rFonts w:ascii="PT Astra Serif" w:eastAsia="Times New Roman" w:hAnsi="PT Astra Serif" w:cs="Times New Roman"/>
          <w:kern w:val="1"/>
          <w:lang w:eastAsia="ar-SA"/>
        </w:rPr>
        <w:t xml:space="preserve">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w:t>
      </w:r>
      <w:r w:rsidRPr="00C159A8">
        <w:rPr>
          <w:rFonts w:ascii="PT Astra Serif" w:eastAsia="Times New Roman" w:hAnsi="PT Astra Serif" w:cs="Times New Roman"/>
          <w:kern w:val="1"/>
          <w:u w:val="single"/>
          <w:lang w:eastAsia="ar-SA"/>
        </w:rPr>
        <w:t>ч</w:t>
      </w:r>
      <w:r w:rsidRPr="00C159A8">
        <w:rPr>
          <w:rFonts w:ascii="PT Astra Serif" w:eastAsia="Times New Roman" w:hAnsi="PT Astra Serif" w:cs="Times New Roman"/>
          <w:kern w:val="1"/>
          <w:lang w:eastAsia="ar-SA"/>
        </w:rPr>
        <w:t>ика, исполнителя).</w:t>
      </w:r>
    </w:p>
    <w:p w:rsidR="00DB6F4F" w:rsidRPr="00C159A8" w:rsidRDefault="00DB6F4F" w:rsidP="008D4D0E">
      <w:pPr>
        <w:numPr>
          <w:ilvl w:val="2"/>
          <w:numId w:val="26"/>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Calibri" w:hAnsi="PT Astra Serif" w:cs="Times New Roman"/>
          <w:bCs/>
          <w:kern w:val="1"/>
          <w:lang w:eastAsia="ru-RU"/>
        </w:rPr>
        <w:t>Выполнять в полном объеме обязательства Муниципального заказчика, предусмотренные в других статьях настоящего контракта</w:t>
      </w:r>
    </w:p>
    <w:p w:rsidR="00DB6F4F" w:rsidRPr="00C159A8" w:rsidRDefault="00DB6F4F" w:rsidP="008D4D0E">
      <w:pPr>
        <w:numPr>
          <w:ilvl w:val="2"/>
          <w:numId w:val="26"/>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Times New Roman" w:hAnsi="PT Astra Serif" w:cs="Times New Roman"/>
          <w:kern w:val="1"/>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технической частью,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DB6F4F" w:rsidRPr="00C159A8" w:rsidRDefault="00DB6F4F" w:rsidP="008D4D0E">
      <w:pPr>
        <w:numPr>
          <w:ilvl w:val="1"/>
          <w:numId w:val="26"/>
        </w:numPr>
        <w:tabs>
          <w:tab w:val="left" w:pos="-443"/>
        </w:tabs>
        <w:suppressAutoHyphens/>
        <w:spacing w:after="0" w:line="240" w:lineRule="auto"/>
        <w:ind w:left="0" w:firstLine="0"/>
        <w:contextualSpacing/>
        <w:jc w:val="both"/>
        <w:rPr>
          <w:rFonts w:ascii="PT Astra Serif" w:eastAsia="Calibri" w:hAnsi="PT Astra Serif" w:cs="Times New Roman"/>
          <w:b/>
          <w:bCs/>
          <w:lang w:eastAsia="ru-RU"/>
        </w:rPr>
      </w:pPr>
      <w:r w:rsidRPr="00C159A8">
        <w:rPr>
          <w:rFonts w:ascii="PT Astra Serif" w:eastAsia="Calibri" w:hAnsi="PT Astra Serif" w:cs="Times New Roman"/>
          <w:b/>
          <w:bCs/>
          <w:lang w:eastAsia="ru-RU"/>
        </w:rPr>
        <w:t>Права Муниципального заказчика:</w:t>
      </w:r>
    </w:p>
    <w:p w:rsidR="00DB6F4F" w:rsidRPr="005A25AD" w:rsidRDefault="00DB6F4F" w:rsidP="008D4D0E">
      <w:pPr>
        <w:pStyle w:val="a8"/>
        <w:numPr>
          <w:ilvl w:val="2"/>
          <w:numId w:val="26"/>
        </w:numPr>
        <w:tabs>
          <w:tab w:val="left" w:pos="-443"/>
        </w:tabs>
        <w:suppressAutoHyphens/>
        <w:spacing w:after="0" w:line="240" w:lineRule="auto"/>
        <w:ind w:left="0" w:firstLine="0"/>
        <w:jc w:val="both"/>
        <w:rPr>
          <w:rFonts w:ascii="PT Astra Serif" w:eastAsia="Calibri" w:hAnsi="PT Astra Serif" w:cs="Times New Roman"/>
          <w:bCs/>
          <w:lang w:eastAsia="ru-RU"/>
        </w:rPr>
      </w:pPr>
      <w:r w:rsidRPr="005A25AD">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DB6F4F" w:rsidRPr="00C159A8" w:rsidRDefault="00DB6F4F" w:rsidP="008D4D0E">
      <w:pPr>
        <w:numPr>
          <w:ilvl w:val="2"/>
          <w:numId w:val="26"/>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Calibri" w:hAnsi="PT Astra Serif" w:cs="Times New Roman"/>
          <w:bCs/>
          <w:lang w:eastAsia="ru-RU"/>
        </w:rPr>
        <w:t xml:space="preserve">Осуществлять </w:t>
      </w:r>
      <w:proofErr w:type="gramStart"/>
      <w:r w:rsidRPr="00C159A8">
        <w:rPr>
          <w:rFonts w:ascii="PT Astra Serif" w:eastAsia="Calibri" w:hAnsi="PT Astra Serif" w:cs="Times New Roman"/>
          <w:bCs/>
          <w:lang w:eastAsia="ru-RU"/>
        </w:rPr>
        <w:t>контроль за</w:t>
      </w:r>
      <w:proofErr w:type="gramEnd"/>
      <w:r w:rsidRPr="00C159A8">
        <w:rPr>
          <w:rFonts w:ascii="PT Astra Serif" w:eastAsia="Calibri" w:hAnsi="PT Astra Serif" w:cs="Times New Roman"/>
          <w:bCs/>
          <w:lang w:eastAsia="ru-RU"/>
        </w:rPr>
        <w:t xml:space="preserve"> выполнением работ и ходом качества проведения работ самостоятельно или путем привлечения для этих целей других специалистов.</w:t>
      </w:r>
    </w:p>
    <w:p w:rsidR="00DB6F4F" w:rsidRPr="00C159A8" w:rsidRDefault="00DB6F4F" w:rsidP="008D4D0E">
      <w:pPr>
        <w:numPr>
          <w:ilvl w:val="2"/>
          <w:numId w:val="26"/>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DB6F4F" w:rsidRPr="00C159A8" w:rsidRDefault="00DB6F4F" w:rsidP="008D4D0E">
      <w:pPr>
        <w:numPr>
          <w:ilvl w:val="2"/>
          <w:numId w:val="26"/>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Calibri" w:hAnsi="PT Astra Serif"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DB6F4F" w:rsidRPr="00C159A8" w:rsidRDefault="00DB6F4F" w:rsidP="008D4D0E">
      <w:pPr>
        <w:numPr>
          <w:ilvl w:val="2"/>
          <w:numId w:val="26"/>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Calibri" w:hAnsi="PT Astra Serif" w:cs="Times New Roman"/>
          <w:bCs/>
          <w:lang w:eastAsia="ru-RU"/>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DB6F4F" w:rsidRPr="00C159A8" w:rsidRDefault="00DB6F4F" w:rsidP="008D4D0E">
      <w:pPr>
        <w:numPr>
          <w:ilvl w:val="2"/>
          <w:numId w:val="26"/>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DB6F4F" w:rsidRPr="00C159A8" w:rsidRDefault="00DB6F4F" w:rsidP="008D4D0E">
      <w:pPr>
        <w:numPr>
          <w:ilvl w:val="2"/>
          <w:numId w:val="26"/>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C159A8">
        <w:rPr>
          <w:rFonts w:ascii="PT Astra Serif" w:eastAsia="Calibri" w:hAnsi="PT Astra Serif" w:cs="Times New Roman"/>
          <w:bCs/>
          <w:lang w:eastAsia="ru-RU"/>
        </w:rPr>
        <w:t>Требовать оплаты неустойки в соответствии с условиями настоящего контракта.</w:t>
      </w:r>
    </w:p>
    <w:p w:rsidR="00DB6F4F" w:rsidRPr="00C159A8" w:rsidRDefault="00DB6F4F" w:rsidP="00DB6F4F">
      <w:pPr>
        <w:tabs>
          <w:tab w:val="left" w:pos="-443"/>
        </w:tabs>
        <w:spacing w:after="0" w:line="240" w:lineRule="auto"/>
        <w:contextualSpacing/>
        <w:jc w:val="both"/>
        <w:rPr>
          <w:rFonts w:ascii="PT Astra Serif" w:eastAsia="Calibri" w:hAnsi="PT Astra Serif" w:cs="Times New Roman"/>
          <w:bCs/>
          <w:lang w:eastAsia="ru-RU"/>
        </w:rPr>
      </w:pPr>
    </w:p>
    <w:p w:rsidR="00DB6F4F" w:rsidRPr="00C159A8" w:rsidRDefault="00DB6F4F" w:rsidP="008D4D0E">
      <w:pPr>
        <w:keepNext/>
        <w:numPr>
          <w:ilvl w:val="0"/>
          <w:numId w:val="26"/>
        </w:numPr>
        <w:suppressAutoHyphens/>
        <w:spacing w:after="0" w:line="240" w:lineRule="auto"/>
        <w:ind w:left="0" w:firstLine="0"/>
        <w:contextualSpacing/>
        <w:jc w:val="center"/>
        <w:outlineLvl w:val="0"/>
        <w:rPr>
          <w:rFonts w:ascii="PT Astra Serif" w:eastAsia="Times New Roman" w:hAnsi="PT Astra Serif" w:cs="Times New Roman"/>
          <w:b/>
          <w:bCs/>
          <w:kern w:val="32"/>
          <w:lang w:eastAsia="ar-SA"/>
        </w:rPr>
      </w:pPr>
      <w:r w:rsidRPr="00C159A8">
        <w:rPr>
          <w:rFonts w:ascii="PT Astra Serif" w:eastAsia="Times New Roman" w:hAnsi="PT Astra Serif" w:cs="Times New Roman"/>
          <w:b/>
          <w:bCs/>
          <w:kern w:val="32"/>
          <w:lang w:eastAsia="ar-SA"/>
        </w:rPr>
        <w:t>Производство и контроль выполнения работ.</w:t>
      </w:r>
    </w:p>
    <w:p w:rsidR="00DB6F4F" w:rsidRPr="00C159A8" w:rsidRDefault="00DB6F4F" w:rsidP="00DB6F4F">
      <w:pPr>
        <w:keepNext/>
        <w:suppressAutoHyphens/>
        <w:spacing w:after="0" w:line="240" w:lineRule="auto"/>
        <w:contextualSpacing/>
        <w:jc w:val="both"/>
        <w:outlineLvl w:val="0"/>
        <w:rPr>
          <w:rFonts w:ascii="PT Astra Serif" w:eastAsia="Times New Roman" w:hAnsi="PT Astra Serif" w:cs="Times New Roman"/>
          <w:b/>
          <w:bCs/>
          <w:kern w:val="32"/>
          <w:lang w:eastAsia="ar-SA"/>
        </w:rPr>
      </w:pPr>
      <w:r w:rsidRPr="00C159A8">
        <w:rPr>
          <w:rFonts w:ascii="PT Astra Serif" w:eastAsia="Times New Roman" w:hAnsi="PT Astra Serif" w:cs="Times New Roman"/>
          <w:kern w:val="1"/>
          <w:lang w:eastAsia="ar-SA"/>
        </w:rPr>
        <w:t>6.1.</w:t>
      </w:r>
      <w:r w:rsidRPr="00C159A8">
        <w:rPr>
          <w:rFonts w:ascii="PT Astra Serif" w:eastAsia="Times New Roman" w:hAnsi="PT Astra Serif" w:cs="Times New Roman"/>
          <w:kern w:val="1"/>
          <w:lang w:eastAsia="ar-SA"/>
        </w:rPr>
        <w:tab/>
      </w:r>
      <w:proofErr w:type="gramStart"/>
      <w:r w:rsidRPr="00C159A8">
        <w:rPr>
          <w:rFonts w:ascii="PT Astra Serif" w:eastAsia="Times New Roman" w:hAnsi="PT Astra Serif" w:cs="Times New Roman"/>
          <w:kern w:val="1"/>
          <w:lang w:eastAsia="ar-SA"/>
        </w:rPr>
        <w:t>Контроль за</w:t>
      </w:r>
      <w:proofErr w:type="gramEnd"/>
      <w:r w:rsidRPr="00C159A8">
        <w:rPr>
          <w:rFonts w:ascii="PT Astra Serif" w:eastAsia="Times New Roman" w:hAnsi="PT Astra Serif" w:cs="Times New Roman"/>
          <w:kern w:val="1"/>
          <w:lang w:eastAsia="ar-SA"/>
        </w:rPr>
        <w:t xml:space="preserve"> выполнением работ по настоящему контракту осуществляет уполномоченный представитель Муниципального заказчика.</w:t>
      </w:r>
    </w:p>
    <w:p w:rsidR="00DB6F4F" w:rsidRPr="00C159A8" w:rsidRDefault="00DB6F4F" w:rsidP="00DB6F4F">
      <w:pPr>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1"/>
          <w:lang w:eastAsia="ar-SA"/>
        </w:rPr>
        <w:t>6.2.</w:t>
      </w:r>
      <w:r w:rsidRPr="00C159A8">
        <w:rPr>
          <w:rFonts w:ascii="PT Astra Serif" w:eastAsia="Times New Roman" w:hAnsi="PT Astra Serif" w:cs="Times New Roman"/>
          <w:kern w:val="1"/>
          <w:lang w:eastAsia="ar-SA"/>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6.3. 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lastRenderedPageBreak/>
        <w:t>6.4.</w:t>
      </w:r>
      <w:r w:rsidRPr="00C159A8">
        <w:rPr>
          <w:rFonts w:ascii="PT Astra Serif" w:eastAsia="Calibri" w:hAnsi="PT Astra Serif" w:cs="Times New Roman"/>
        </w:rPr>
        <w:tab/>
        <w:t xml:space="preserve">Муниципальный заказчик в течение двух дней </w:t>
      </w:r>
      <w:proofErr w:type="gramStart"/>
      <w:r w:rsidRPr="00C159A8">
        <w:rPr>
          <w:rFonts w:ascii="PT Astra Serif" w:eastAsia="Calibri" w:hAnsi="PT Astra Serif" w:cs="Times New Roman"/>
        </w:rPr>
        <w:t>с даты получения</w:t>
      </w:r>
      <w:proofErr w:type="gramEnd"/>
      <w:r w:rsidRPr="00C159A8">
        <w:rPr>
          <w:rFonts w:ascii="PT Astra Serif" w:eastAsia="Calibri" w:hAnsi="PT Astra Serif"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6.5.</w:t>
      </w:r>
      <w:r w:rsidRPr="00C159A8">
        <w:rPr>
          <w:rFonts w:ascii="PT Astra Serif" w:eastAsia="Calibri" w:hAnsi="PT Astra Serif"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акт о приемке выполненных работ (форма КС-2);</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справку о стоимости выполненных работ и затрат (форма КС-3);</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6.6.</w:t>
      </w:r>
      <w:r w:rsidRPr="00C159A8">
        <w:rPr>
          <w:rFonts w:ascii="PT Astra Serif" w:eastAsia="Calibri" w:hAnsi="PT Astra Serif" w:cs="Times New Roman"/>
        </w:rPr>
        <w:tab/>
        <w:t>Указанные в п. 6.5 контракта документы должны быть оформлены надлежащим образом.</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6.7.</w:t>
      </w:r>
      <w:r w:rsidRPr="00C159A8">
        <w:rPr>
          <w:rFonts w:ascii="PT Astra Serif" w:eastAsia="Calibri" w:hAnsi="PT Astra Serif" w:cs="Times New Roman"/>
        </w:rPr>
        <w:tab/>
        <w:t>Стороны установили считать надлежащим оформлением документов, указанных в п. 6.5 контракта:</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оформлять документы распечатанные шрифтом не  менее  11.</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 по содержанию: арифметическая правильность подсчетов в документах, логическая увязка отдельных показателей. </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6.8.</w:t>
      </w:r>
      <w:r w:rsidRPr="00C159A8">
        <w:rPr>
          <w:rFonts w:ascii="PT Astra Serif" w:eastAsia="Calibri" w:hAnsi="PT Astra Serif" w:cs="Times New Roman"/>
        </w:rPr>
        <w:tab/>
        <w:t xml:space="preserve">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w:t>
      </w:r>
      <w:proofErr w:type="gramStart"/>
      <w:r w:rsidRPr="00C159A8">
        <w:rPr>
          <w:rFonts w:ascii="PT Astra Serif" w:eastAsia="Calibri" w:hAnsi="PT Astra Serif" w:cs="Times New Roman"/>
        </w:rPr>
        <w:t>признаются недействительными и возвращаются</w:t>
      </w:r>
      <w:proofErr w:type="gramEnd"/>
      <w:r w:rsidRPr="00C159A8">
        <w:rPr>
          <w:rFonts w:ascii="PT Astra Serif" w:eastAsia="Calibri" w:hAnsi="PT Astra Serif" w:cs="Times New Roman"/>
        </w:rPr>
        <w:t xml:space="preserve"> Подрядчику для надлежащего оформления.</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6.9.</w:t>
      </w:r>
      <w:r w:rsidRPr="00C159A8">
        <w:rPr>
          <w:rFonts w:ascii="PT Astra Serif" w:eastAsia="Calibri" w:hAnsi="PT Astra Serif" w:cs="Times New Roman"/>
        </w:rPr>
        <w:tab/>
        <w:t xml:space="preserve"> В случае отсутствия замечаний по представленным документам муниципальный заказчик в срок, установленный в пункте 6.8</w:t>
      </w:r>
      <w:r w:rsidR="009A29D8" w:rsidRPr="00C159A8">
        <w:rPr>
          <w:rFonts w:ascii="PT Astra Serif" w:eastAsia="Calibri" w:hAnsi="PT Astra Serif" w:cs="Times New Roman"/>
        </w:rPr>
        <w:t>.</w:t>
      </w:r>
      <w:r w:rsidRPr="00C159A8">
        <w:rPr>
          <w:rFonts w:ascii="PT Astra Serif" w:eastAsia="Calibri" w:hAnsi="PT Astra Serif" w:cs="Times New Roman"/>
        </w:rPr>
        <w:t xml:space="preserve">  передает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6.10.</w:t>
      </w:r>
      <w:r w:rsidRPr="00C159A8">
        <w:rPr>
          <w:rFonts w:ascii="PT Astra Serif" w:eastAsia="Calibri" w:hAnsi="PT Astra Serif"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6.11.</w:t>
      </w:r>
      <w:r w:rsidRPr="00C159A8">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6.12.</w:t>
      </w:r>
      <w:r w:rsidRPr="00C159A8">
        <w:rPr>
          <w:rFonts w:ascii="PT Astra Serif" w:eastAsia="Calibri" w:hAnsi="PT Astra Serif"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C159A8">
        <w:rPr>
          <w:rFonts w:ascii="PT Astra Serif" w:eastAsia="Calibri" w:hAnsi="PT Astra Serif" w:cs="Times New Roman"/>
        </w:rPr>
        <w:t>организации</w:t>
      </w:r>
      <w:proofErr w:type="gramEnd"/>
      <w:r w:rsidRPr="00C159A8">
        <w:rPr>
          <w:rFonts w:ascii="PT Astra Serif" w:eastAsia="Calibri" w:hAnsi="PT Astra Serif" w:cs="Times New Roman"/>
        </w:rPr>
        <w:t xml:space="preserve"> запрашиваемые дополнительные материалы, разъяснения в отношении выполненных работ.</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6.13.</w:t>
      </w:r>
      <w:r w:rsidRPr="00C159A8">
        <w:rPr>
          <w:rFonts w:ascii="PT Astra Serif" w:eastAsia="Calibri" w:hAnsi="PT Astra Serif" w:cs="Times New Roman"/>
        </w:rPr>
        <w:tab/>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6.14.</w:t>
      </w:r>
      <w:r w:rsidRPr="00C159A8">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6.15. </w:t>
      </w:r>
      <w:proofErr w:type="gramStart"/>
      <w:r w:rsidRPr="00C159A8">
        <w:rPr>
          <w:rFonts w:ascii="PT Astra Serif" w:eastAsia="Calibri" w:hAnsi="PT Astra Serif"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C159A8">
        <w:rPr>
          <w:rFonts w:ascii="PT Astra Serif" w:eastAsia="Calibri" w:hAnsi="PT Astra Serif" w:cs="Times New Roman"/>
        </w:rPr>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6.16. </w:t>
      </w:r>
      <w:proofErr w:type="gramStart"/>
      <w:r w:rsidRPr="00C159A8">
        <w:rPr>
          <w:rFonts w:ascii="PT Astra Serif" w:eastAsia="Calibri" w:hAnsi="PT Astra Serif"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C159A8">
        <w:rPr>
          <w:rFonts w:ascii="PT Astra Serif" w:eastAsia="Calibri" w:hAnsi="PT Astra Serif" w:cs="Times New Roman"/>
        </w:rPr>
        <w:t xml:space="preserve">, </w:t>
      </w:r>
      <w:proofErr w:type="gramStart"/>
      <w:r w:rsidRPr="00C159A8">
        <w:rPr>
          <w:rFonts w:ascii="PT Astra Serif" w:eastAsia="Calibri" w:hAnsi="PT Astra Serif" w:cs="Times New Roman"/>
        </w:rPr>
        <w:t xml:space="preserve">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w:t>
      </w:r>
      <w:r w:rsidRPr="00C159A8">
        <w:rPr>
          <w:rFonts w:ascii="PT Astra Serif" w:eastAsia="Calibri" w:hAnsi="PT Astra Serif" w:cs="Times New Roman"/>
        </w:rPr>
        <w:lastRenderedPageBreak/>
        <w:t>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C159A8">
        <w:rPr>
          <w:rFonts w:ascii="PT Astra Serif" w:eastAsia="Calibri" w:hAnsi="PT Astra Serif" w:cs="Times New Roman"/>
        </w:rPr>
        <w:t>) в 4 (четырех) экземплярах для принятия Муниципальным заказчиком выполненных работ.</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6.17. </w:t>
      </w:r>
      <w:proofErr w:type="gramStart"/>
      <w:r w:rsidRPr="00C159A8">
        <w:rPr>
          <w:rFonts w:ascii="PT Astra Serif" w:eastAsia="Calibri" w:hAnsi="PT Astra Serif" w:cs="Times New Roman"/>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C159A8">
        <w:rPr>
          <w:rFonts w:ascii="PT Astra Serif" w:eastAsia="Calibri" w:hAnsi="PT Astra Serif"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6.18. В случае отсутствия замечаний по представленным документам Муниципальный заказчик в течение 30 дней </w:t>
      </w:r>
      <w:proofErr w:type="gramStart"/>
      <w:r w:rsidRPr="00C159A8">
        <w:rPr>
          <w:rFonts w:ascii="PT Astra Serif" w:eastAsia="Calibri" w:hAnsi="PT Astra Serif" w:cs="Times New Roman"/>
        </w:rPr>
        <w:t>с даты предоставления</w:t>
      </w:r>
      <w:proofErr w:type="gramEnd"/>
      <w:r w:rsidRPr="00C159A8">
        <w:rPr>
          <w:rFonts w:ascii="PT Astra Serif" w:eastAsia="Calibri" w:hAnsi="PT Astra Serif"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6.19. </w:t>
      </w:r>
      <w:proofErr w:type="gramStart"/>
      <w:r w:rsidRPr="00C159A8">
        <w:rPr>
          <w:rFonts w:ascii="PT Astra Serif" w:eastAsia="Calibri" w:hAnsi="PT Astra Serif"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6.20. </w:t>
      </w:r>
      <w:proofErr w:type="gramStart"/>
      <w:r w:rsidRPr="00C159A8">
        <w:rPr>
          <w:rFonts w:ascii="PT Astra Serif" w:eastAsia="Calibri" w:hAnsi="PT Astra Serif"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6.21. Выполнение Подрядчиком объемов работ, выше предусмотренных настоящим контрактом, оплате не подлежат.</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6.22. После приемки и оплаты всех выполненных работ контракт </w:t>
      </w:r>
      <w:proofErr w:type="gramStart"/>
      <w:r w:rsidRPr="00C159A8">
        <w:rPr>
          <w:rFonts w:ascii="PT Astra Serif" w:eastAsia="Calibri" w:hAnsi="PT Astra Serif" w:cs="Times New Roman"/>
        </w:rPr>
        <w:t>считается</w:t>
      </w:r>
      <w:proofErr w:type="gramEnd"/>
      <w:r w:rsidRPr="00C159A8">
        <w:rPr>
          <w:rFonts w:ascii="PT Astra Serif" w:eastAsia="Calibri" w:hAnsi="PT Astra Serif"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C159A8">
        <w:rPr>
          <w:rFonts w:ascii="PT Astra Serif" w:eastAsia="Calibri" w:hAnsi="PT Astra Serif" w:cs="Times New Roman"/>
        </w:rPr>
        <w:t>исполненным</w:t>
      </w:r>
      <w:proofErr w:type="gramEnd"/>
      <w:r w:rsidRPr="00C159A8">
        <w:rPr>
          <w:rFonts w:ascii="PT Astra Serif" w:eastAsia="Calibri" w:hAnsi="PT Astra Serif"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6.23.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6.24.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6.25.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w:t>
      </w:r>
      <w:proofErr w:type="gramStart"/>
      <w:r w:rsidRPr="00C159A8">
        <w:rPr>
          <w:rFonts w:ascii="PT Astra Serif" w:eastAsia="Calibri" w:hAnsi="PT Astra Serif" w:cs="Times New Roman"/>
        </w:rPr>
        <w:t>принимается сторонами к исполнению и является</w:t>
      </w:r>
      <w:proofErr w:type="gramEnd"/>
      <w:r w:rsidRPr="00C159A8">
        <w:rPr>
          <w:rFonts w:ascii="PT Astra Serif" w:eastAsia="Calibri" w:hAnsi="PT Astra Serif" w:cs="Times New Roman"/>
        </w:rPr>
        <w:t xml:space="preserve"> для сторон процедурой досудебного регулирования спора.</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6.26.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6.27. Если Подрядчик не </w:t>
      </w:r>
      <w:proofErr w:type="gramStart"/>
      <w:r w:rsidRPr="00C159A8">
        <w:rPr>
          <w:rFonts w:ascii="PT Astra Serif" w:eastAsia="Calibri" w:hAnsi="PT Astra Serif" w:cs="Times New Roman"/>
        </w:rPr>
        <w:t>участвует в создании комиссии и не обеспечивает</w:t>
      </w:r>
      <w:proofErr w:type="gramEnd"/>
      <w:r w:rsidRPr="00C159A8">
        <w:rPr>
          <w:rFonts w:ascii="PT Astra Serif" w:eastAsia="Calibri" w:hAnsi="PT Astra Serif" w:cs="Times New Roman"/>
        </w:rPr>
        <w:t xml:space="preserve">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B6F4F" w:rsidRPr="00C159A8" w:rsidRDefault="00DB6F4F" w:rsidP="00DB6F4F">
      <w:pPr>
        <w:spacing w:after="0" w:line="240" w:lineRule="auto"/>
        <w:jc w:val="both"/>
        <w:rPr>
          <w:rFonts w:ascii="PT Astra Serif" w:eastAsia="Calibri" w:hAnsi="PT Astra Serif" w:cs="Times New Roman"/>
        </w:rPr>
      </w:pPr>
      <w:r w:rsidRPr="00C159A8">
        <w:rPr>
          <w:rFonts w:ascii="PT Astra Serif" w:eastAsia="Calibri" w:hAnsi="PT Astra Serif" w:cs="Times New Roman"/>
        </w:rPr>
        <w:t xml:space="preserve">6.28.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C159A8">
        <w:rPr>
          <w:rFonts w:ascii="PT Astra Serif" w:eastAsia="Calibri" w:hAnsi="PT Astra Serif" w:cs="Times New Roman"/>
        </w:rPr>
        <w:t>считается окончательным и принимается</w:t>
      </w:r>
      <w:proofErr w:type="gramEnd"/>
      <w:r w:rsidRPr="00C159A8">
        <w:rPr>
          <w:rFonts w:ascii="PT Astra Serif" w:eastAsia="Calibri" w:hAnsi="PT Astra Serif" w:cs="Times New Roman"/>
        </w:rPr>
        <w:t xml:space="preserve"> сторонами к исполнению.</w:t>
      </w:r>
    </w:p>
    <w:p w:rsidR="00DB6F4F" w:rsidRPr="00C159A8" w:rsidRDefault="00DB6F4F" w:rsidP="00DB6F4F">
      <w:pPr>
        <w:suppressAutoHyphens/>
        <w:spacing w:after="0" w:line="240" w:lineRule="auto"/>
        <w:jc w:val="both"/>
        <w:rPr>
          <w:rFonts w:ascii="PT Astra Serif" w:eastAsia="Calibri" w:hAnsi="PT Astra Serif" w:cs="Times New Roman"/>
        </w:rPr>
      </w:pPr>
      <w:r w:rsidRPr="00C159A8">
        <w:rPr>
          <w:rFonts w:ascii="PT Astra Serif" w:eastAsia="Calibri" w:hAnsi="PT Astra Serif" w:cs="Times New Roman"/>
        </w:rPr>
        <w:t>6.29.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DB6F4F" w:rsidRPr="00C159A8" w:rsidRDefault="00DB6F4F" w:rsidP="00DB6F4F">
      <w:pPr>
        <w:numPr>
          <w:ilvl w:val="0"/>
          <w:numId w:val="4"/>
        </w:numPr>
        <w:suppressAutoHyphens/>
        <w:spacing w:after="0" w:line="240" w:lineRule="auto"/>
        <w:jc w:val="center"/>
        <w:rPr>
          <w:rFonts w:ascii="PT Astra Serif" w:eastAsia="Times New Roman" w:hAnsi="PT Astra Serif" w:cs="Times New Roman"/>
          <w:b/>
          <w:bCs/>
          <w:kern w:val="1"/>
          <w:lang w:eastAsia="ar-SA"/>
        </w:rPr>
      </w:pPr>
      <w:r w:rsidRPr="00C159A8">
        <w:rPr>
          <w:rFonts w:ascii="PT Astra Serif" w:eastAsia="Times New Roman" w:hAnsi="PT Astra Serif" w:cs="Times New Roman"/>
          <w:b/>
          <w:bCs/>
          <w:kern w:val="1"/>
          <w:lang w:eastAsia="ar-SA"/>
        </w:rPr>
        <w:t>Гарантии качества работ.</w:t>
      </w:r>
    </w:p>
    <w:p w:rsidR="00DB6F4F" w:rsidRPr="00C159A8" w:rsidRDefault="00DB6F4F" w:rsidP="00DB6F4F">
      <w:pPr>
        <w:numPr>
          <w:ilvl w:val="1"/>
          <w:numId w:val="4"/>
        </w:numPr>
        <w:tabs>
          <w:tab w:val="left" w:pos="-600"/>
        </w:tabs>
        <w:suppressAutoHyphens/>
        <w:spacing w:after="0" w:line="240" w:lineRule="auto"/>
        <w:contextualSpacing/>
        <w:jc w:val="both"/>
        <w:rPr>
          <w:rFonts w:ascii="PT Astra Serif" w:eastAsia="Times New Roman" w:hAnsi="PT Astra Serif" w:cs="Times New Roman"/>
          <w:kern w:val="1"/>
        </w:rPr>
      </w:pPr>
      <w:r w:rsidRPr="00C159A8">
        <w:rPr>
          <w:rFonts w:ascii="PT Astra Serif" w:eastAsia="Times New Roman" w:hAnsi="PT Astra Serif" w:cs="Times New Roman"/>
          <w:kern w:val="1"/>
        </w:rPr>
        <w:t>Подрядчик гарантирует:</w:t>
      </w:r>
    </w:p>
    <w:p w:rsidR="00DB6F4F" w:rsidRPr="00C159A8" w:rsidRDefault="00DB6F4F" w:rsidP="00DB6F4F">
      <w:pPr>
        <w:tabs>
          <w:tab w:val="left" w:pos="-600"/>
        </w:tabs>
        <w:suppressAutoHyphens/>
        <w:spacing w:after="0" w:line="240" w:lineRule="auto"/>
        <w:contextualSpacing/>
        <w:jc w:val="both"/>
        <w:rPr>
          <w:rFonts w:ascii="PT Astra Serif" w:eastAsia="Times New Roman" w:hAnsi="PT Astra Serif" w:cs="Times New Roman"/>
          <w:kern w:val="1"/>
        </w:rPr>
      </w:pPr>
      <w:r w:rsidRPr="00C159A8">
        <w:rPr>
          <w:rFonts w:ascii="PT Astra Serif" w:eastAsia="Times New Roman" w:hAnsi="PT Astra Serif" w:cs="Times New Roman"/>
          <w:kern w:val="1"/>
        </w:rPr>
        <w:t>- выполнение всех работ в полном объеме и в сроки, определенные условиями контракта;</w:t>
      </w:r>
    </w:p>
    <w:p w:rsidR="00DB6F4F" w:rsidRPr="00C159A8" w:rsidRDefault="00DB6F4F" w:rsidP="00DB6F4F">
      <w:pPr>
        <w:tabs>
          <w:tab w:val="left" w:pos="-600"/>
        </w:tabs>
        <w:suppressAutoHyphens/>
        <w:spacing w:after="0" w:line="240" w:lineRule="auto"/>
        <w:contextualSpacing/>
        <w:jc w:val="both"/>
        <w:rPr>
          <w:rFonts w:ascii="PT Astra Serif" w:eastAsia="Times New Roman" w:hAnsi="PT Astra Serif" w:cs="Times New Roman"/>
          <w:kern w:val="1"/>
        </w:rPr>
      </w:pPr>
      <w:r w:rsidRPr="00C159A8">
        <w:rPr>
          <w:rFonts w:ascii="PT Astra Serif" w:eastAsia="Times New Roman" w:hAnsi="PT Astra Serif" w:cs="Times New Roman"/>
          <w:kern w:val="1"/>
        </w:rPr>
        <w:lastRenderedPageBreak/>
        <w:t xml:space="preserve">- качество выполнения всех работ, соответствующее требованиям </w:t>
      </w:r>
      <w:r w:rsidRPr="00C159A8">
        <w:rPr>
          <w:rFonts w:ascii="PT Astra Serif" w:eastAsia="Calibri" w:hAnsi="PT Astra Serif" w:cs="Times New Roman"/>
          <w:bCs/>
          <w:kern w:val="1"/>
          <w:lang w:eastAsia="ar-SA"/>
        </w:rPr>
        <w:t>технической</w:t>
      </w:r>
      <w:r w:rsidRPr="00C159A8">
        <w:rPr>
          <w:rFonts w:ascii="PT Astra Serif" w:eastAsia="Times New Roman" w:hAnsi="PT Astra Serif" w:cs="Times New Roman"/>
          <w:kern w:val="1"/>
        </w:rPr>
        <w:t xml:space="preserve"> части, действующих норм и технических условий, контракта и целям эксплуатации Объекта;</w:t>
      </w:r>
    </w:p>
    <w:p w:rsidR="00DB6F4F" w:rsidRPr="00C159A8" w:rsidRDefault="00DB6F4F" w:rsidP="00DB6F4F">
      <w:pPr>
        <w:tabs>
          <w:tab w:val="left" w:pos="-600"/>
        </w:tabs>
        <w:suppressAutoHyphens/>
        <w:spacing w:after="0" w:line="240" w:lineRule="auto"/>
        <w:contextualSpacing/>
        <w:jc w:val="both"/>
        <w:rPr>
          <w:rFonts w:ascii="PT Astra Serif" w:eastAsia="Times New Roman" w:hAnsi="PT Astra Serif" w:cs="Times New Roman"/>
          <w:kern w:val="1"/>
        </w:rPr>
      </w:pPr>
      <w:r w:rsidRPr="00C159A8">
        <w:rPr>
          <w:rFonts w:ascii="PT Astra Serif" w:eastAsia="Times New Roman" w:hAnsi="PT Astra Serif" w:cs="Times New Roman"/>
          <w:kern w:val="1"/>
        </w:rPr>
        <w:t>- соответствие результатов выполненных работ условиям контракта о качестве в течение всего гарантийного срока;</w:t>
      </w:r>
    </w:p>
    <w:p w:rsidR="00DB6F4F" w:rsidRPr="00C159A8" w:rsidRDefault="00DB6F4F" w:rsidP="00DB6F4F">
      <w:pPr>
        <w:tabs>
          <w:tab w:val="left" w:pos="-600"/>
        </w:tabs>
        <w:suppressAutoHyphens/>
        <w:spacing w:after="0" w:line="240" w:lineRule="auto"/>
        <w:contextualSpacing/>
        <w:jc w:val="both"/>
        <w:rPr>
          <w:rFonts w:ascii="PT Astra Serif" w:eastAsia="Times New Roman" w:hAnsi="PT Astra Serif" w:cs="Times New Roman"/>
          <w:kern w:val="1"/>
        </w:rPr>
      </w:pPr>
      <w:r w:rsidRPr="00C159A8">
        <w:rPr>
          <w:rFonts w:ascii="PT Astra Serif" w:eastAsia="Times New Roman" w:hAnsi="PT Astra Serif" w:cs="Times New Roman"/>
          <w:kern w:val="1"/>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DB6F4F" w:rsidRPr="00C159A8" w:rsidRDefault="00DB6F4F" w:rsidP="00DB6F4F">
      <w:pPr>
        <w:tabs>
          <w:tab w:val="left" w:pos="-600"/>
        </w:tabs>
        <w:suppressAutoHyphens/>
        <w:spacing w:after="0" w:line="240" w:lineRule="auto"/>
        <w:contextualSpacing/>
        <w:jc w:val="both"/>
        <w:rPr>
          <w:rFonts w:ascii="PT Astra Serif" w:eastAsia="Times New Roman" w:hAnsi="PT Astra Serif" w:cs="Times New Roman"/>
          <w:kern w:val="1"/>
        </w:rPr>
      </w:pPr>
      <w:r w:rsidRPr="00C159A8">
        <w:rPr>
          <w:rFonts w:ascii="PT Astra Serif" w:eastAsia="Times New Roman" w:hAnsi="PT Astra Serif" w:cs="Times New Roman"/>
          <w:kern w:val="1"/>
        </w:rPr>
        <w:t>- бесперебойное функционирование Объекта при его нормальной эксплуатации в течение всего гарантийного срока;</w:t>
      </w:r>
    </w:p>
    <w:p w:rsidR="00DB6F4F" w:rsidRPr="00C159A8" w:rsidRDefault="00DB6F4F" w:rsidP="00DB6F4F">
      <w:pPr>
        <w:tabs>
          <w:tab w:val="left" w:pos="-600"/>
        </w:tabs>
        <w:suppressAutoHyphens/>
        <w:spacing w:after="0" w:line="240" w:lineRule="auto"/>
        <w:contextualSpacing/>
        <w:jc w:val="both"/>
        <w:rPr>
          <w:rFonts w:ascii="PT Astra Serif" w:eastAsia="Times New Roman" w:hAnsi="PT Astra Serif" w:cs="Times New Roman"/>
          <w:bCs/>
          <w:kern w:val="1"/>
        </w:rPr>
      </w:pPr>
      <w:r w:rsidRPr="00C159A8">
        <w:rPr>
          <w:rFonts w:ascii="PT Astra Serif" w:eastAsia="Times New Roman" w:hAnsi="PT Astra Serif" w:cs="Times New Roman"/>
          <w:kern w:val="1"/>
        </w:rPr>
        <w:t>- соответствие поставленных материалов и оборудования сертификатам качества изготовителя и требованиям контракта.</w:t>
      </w:r>
    </w:p>
    <w:p w:rsidR="00DB6F4F" w:rsidRPr="00C159A8" w:rsidRDefault="00DB6F4F" w:rsidP="00DB6F4F">
      <w:pPr>
        <w:suppressAutoHyphens/>
        <w:autoSpaceDN w:val="0"/>
        <w:spacing w:after="0" w:line="240" w:lineRule="auto"/>
        <w:jc w:val="both"/>
        <w:rPr>
          <w:rFonts w:ascii="PT Astra Serif" w:eastAsia="MS Mincho" w:hAnsi="PT Astra Serif" w:cs="Times New Roman"/>
          <w:kern w:val="1"/>
          <w:lang w:eastAsia="ar-SA"/>
        </w:rPr>
      </w:pPr>
      <w:r w:rsidRPr="00C159A8">
        <w:rPr>
          <w:rFonts w:ascii="PT Astra Serif" w:eastAsia="Arial" w:hAnsi="PT Astra Serif" w:cs="Times New Roman"/>
          <w:lang w:eastAsia="ru-RU"/>
        </w:rPr>
        <w:t xml:space="preserve">7.2. </w:t>
      </w:r>
      <w:r w:rsidRPr="00C159A8">
        <w:rPr>
          <w:rFonts w:ascii="PT Astra Serif" w:eastAsia="Arial" w:hAnsi="PT Astra Serif" w:cs="Times New Roman"/>
          <w:kern w:val="1"/>
          <w:lang w:eastAsia="ar-SA"/>
        </w:rPr>
        <w:t>Срок предоставления гарантии на выполненные работ</w:t>
      </w:r>
      <w:r w:rsidR="00044B43" w:rsidRPr="00C159A8">
        <w:rPr>
          <w:rFonts w:ascii="PT Astra Serif" w:eastAsia="Arial" w:hAnsi="PT Astra Serif" w:cs="Times New Roman"/>
          <w:kern w:val="1"/>
          <w:lang w:eastAsia="ar-SA"/>
        </w:rPr>
        <w:t>ы устанавливается в размере</w:t>
      </w:r>
      <w:r w:rsidR="00E737D3" w:rsidRPr="00C159A8">
        <w:rPr>
          <w:rFonts w:ascii="PT Astra Serif" w:eastAsia="Arial" w:hAnsi="PT Astra Serif" w:cs="Times New Roman"/>
          <w:kern w:val="1"/>
          <w:lang w:eastAsia="ar-SA"/>
        </w:rPr>
        <w:t xml:space="preserve"> в 36</w:t>
      </w:r>
      <w:r w:rsidRPr="00C159A8">
        <w:rPr>
          <w:rFonts w:ascii="PT Astra Serif" w:eastAsia="Arial" w:hAnsi="PT Astra Serif" w:cs="Times New Roman"/>
          <w:kern w:val="1"/>
          <w:lang w:eastAsia="ar-SA"/>
        </w:rPr>
        <w:t xml:space="preserve"> (</w:t>
      </w:r>
      <w:r w:rsidR="00E737D3" w:rsidRPr="00C159A8">
        <w:rPr>
          <w:rFonts w:ascii="PT Astra Serif" w:eastAsia="Arial" w:hAnsi="PT Astra Serif" w:cs="Times New Roman"/>
          <w:kern w:val="1"/>
          <w:lang w:eastAsia="ar-SA"/>
        </w:rPr>
        <w:t>тридцать шесть</w:t>
      </w:r>
      <w:r w:rsidRPr="00C159A8">
        <w:rPr>
          <w:rFonts w:ascii="PT Astra Serif" w:eastAsia="Arial" w:hAnsi="PT Astra Serif" w:cs="Times New Roman"/>
          <w:kern w:val="1"/>
          <w:lang w:eastAsia="ar-SA"/>
        </w:rPr>
        <w:t xml:space="preserve">) календарных месяцев с даты </w:t>
      </w:r>
      <w:proofErr w:type="gramStart"/>
      <w:r w:rsidRPr="00C159A8">
        <w:rPr>
          <w:rFonts w:ascii="PT Astra Serif" w:eastAsia="Arial" w:hAnsi="PT Astra Serif" w:cs="Times New Roman"/>
          <w:kern w:val="1"/>
          <w:lang w:eastAsia="ar-SA"/>
        </w:rPr>
        <w:t>подписания акта приемки результата исполнения контракта</w:t>
      </w:r>
      <w:proofErr w:type="gramEnd"/>
      <w:r w:rsidRPr="00C159A8">
        <w:rPr>
          <w:rFonts w:ascii="PT Astra Serif" w:eastAsia="Arial" w:hAnsi="PT Astra Serif" w:cs="Times New Roman"/>
          <w:kern w:val="1"/>
          <w:lang w:eastAsia="ar-SA"/>
        </w:rPr>
        <w:t xml:space="preserve"> Муниципальным заказчиком.</w:t>
      </w:r>
      <w:r w:rsidRPr="00C159A8">
        <w:rPr>
          <w:rFonts w:ascii="PT Astra Serif" w:eastAsia="MS Mincho" w:hAnsi="PT Astra Serif" w:cs="Times New Roman"/>
          <w:kern w:val="1"/>
          <w:lang w:eastAsia="ar-SA"/>
        </w:rPr>
        <w:t xml:space="preserve"> </w:t>
      </w:r>
    </w:p>
    <w:p w:rsidR="00DB6F4F" w:rsidRPr="00C159A8" w:rsidRDefault="00DB6F4F" w:rsidP="00DB6F4F">
      <w:p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lang w:eastAsia="ru-RU"/>
        </w:rPr>
        <w:t xml:space="preserve">7.3. </w:t>
      </w:r>
      <w:r w:rsidRPr="00C159A8">
        <w:rPr>
          <w:rFonts w:ascii="PT Astra Serif" w:eastAsia="Times New Roman" w:hAnsi="PT Astra Serif" w:cs="Times New Roman"/>
          <w:kern w:val="1"/>
          <w:lang w:eastAsia="ar-SA"/>
        </w:rPr>
        <w:t>Гарантии качества  распространяются на все работы, выполненные Подрядчиком по контракту.</w:t>
      </w:r>
    </w:p>
    <w:p w:rsidR="00DB6F4F" w:rsidRPr="00C159A8" w:rsidRDefault="00DB6F4F" w:rsidP="00DB6F4F">
      <w:pPr>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7.4. </w:t>
      </w:r>
      <w:proofErr w:type="gramStart"/>
      <w:r w:rsidRPr="00C159A8">
        <w:rPr>
          <w:rFonts w:ascii="PT Astra Serif" w:eastAsia="Times New Roman" w:hAnsi="PT Astra Serif" w:cs="Times New Roman"/>
          <w:kern w:val="1"/>
          <w:lang w:eastAsia="ar-SA"/>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DB6F4F" w:rsidRPr="00C159A8" w:rsidRDefault="00DB6F4F" w:rsidP="00DB6F4F">
      <w:pPr>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7.5. Для участия в работе комиссии и составлении акта, указанного в п. 7.4 контракта, Подрядчик обязан направить своего представителя. Если Подрядчик не </w:t>
      </w:r>
      <w:proofErr w:type="gramStart"/>
      <w:r w:rsidRPr="00C159A8">
        <w:rPr>
          <w:rFonts w:ascii="PT Astra Serif" w:eastAsia="Times New Roman" w:hAnsi="PT Astra Serif" w:cs="Times New Roman"/>
          <w:kern w:val="1"/>
          <w:lang w:eastAsia="ar-SA"/>
        </w:rPr>
        <w:t>участвует в создании комиссии и не обеспечивает</w:t>
      </w:r>
      <w:proofErr w:type="gramEnd"/>
      <w:r w:rsidRPr="00C159A8">
        <w:rPr>
          <w:rFonts w:ascii="PT Astra Serif" w:eastAsia="Times New Roman" w:hAnsi="PT Astra Serif" w:cs="Times New Roman"/>
          <w:kern w:val="1"/>
          <w:lang w:eastAsia="ar-SA"/>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C159A8">
        <w:rPr>
          <w:rFonts w:ascii="PT Astra Serif" w:eastAsia="Times New Roman" w:hAnsi="PT Astra Serif" w:cs="Times New Roman"/>
          <w:kern w:val="1"/>
          <w:lang w:eastAsia="ar-SA"/>
        </w:rPr>
        <w:t>считается окончательным и принимается</w:t>
      </w:r>
      <w:proofErr w:type="gramEnd"/>
      <w:r w:rsidRPr="00C159A8">
        <w:rPr>
          <w:rFonts w:ascii="PT Astra Serif" w:eastAsia="Times New Roman" w:hAnsi="PT Astra Serif" w:cs="Times New Roman"/>
          <w:kern w:val="1"/>
          <w:lang w:eastAsia="ar-SA"/>
        </w:rPr>
        <w:t xml:space="preserve"> сторонами к исполнению.</w:t>
      </w:r>
    </w:p>
    <w:p w:rsidR="00DB6F4F" w:rsidRPr="00C159A8" w:rsidRDefault="00DB6F4F" w:rsidP="00DB6F4F">
      <w:pPr>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7.6. Надлежащим извещением Подрядчика стороны установили считать один из следующих способов: </w:t>
      </w:r>
    </w:p>
    <w:p w:rsidR="00DB6F4F" w:rsidRPr="00C159A8" w:rsidRDefault="00DB6F4F" w:rsidP="00DB6F4F">
      <w:pPr>
        <w:numPr>
          <w:ilvl w:val="0"/>
          <w:numId w:val="3"/>
        </w:num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телеграммой;</w:t>
      </w:r>
    </w:p>
    <w:p w:rsidR="00DB6F4F" w:rsidRPr="00C159A8" w:rsidRDefault="00DB6F4F" w:rsidP="00DB6F4F">
      <w:pPr>
        <w:numPr>
          <w:ilvl w:val="0"/>
          <w:numId w:val="3"/>
        </w:num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посредством факсимильной связи;</w:t>
      </w:r>
    </w:p>
    <w:p w:rsidR="00DB6F4F" w:rsidRPr="00C159A8" w:rsidRDefault="00DB6F4F" w:rsidP="00DB6F4F">
      <w:pPr>
        <w:numPr>
          <w:ilvl w:val="0"/>
          <w:numId w:val="3"/>
        </w:num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по адресу электронной почты, указанной в настоящем контракте;</w:t>
      </w:r>
    </w:p>
    <w:p w:rsidR="00DB6F4F" w:rsidRPr="00C159A8" w:rsidRDefault="00DB6F4F" w:rsidP="00DB6F4F">
      <w:pPr>
        <w:numPr>
          <w:ilvl w:val="0"/>
          <w:numId w:val="3"/>
        </w:num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DB6F4F" w:rsidRPr="00C159A8" w:rsidRDefault="00DB6F4F" w:rsidP="00DB6F4F">
      <w:p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Подрядчик обязан отреагировать на извещение в течение 24 часов с момента ее получения.</w:t>
      </w:r>
    </w:p>
    <w:p w:rsidR="00DB6F4F" w:rsidRPr="00C159A8" w:rsidRDefault="00DB6F4F" w:rsidP="00DB6F4F">
      <w:p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DB6F4F" w:rsidRPr="00C159A8" w:rsidRDefault="00DB6F4F" w:rsidP="00DB6F4F">
      <w:p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7.8.  </w:t>
      </w:r>
      <w:proofErr w:type="gramStart"/>
      <w:r w:rsidRPr="00C159A8">
        <w:rPr>
          <w:rFonts w:ascii="PT Astra Serif" w:eastAsia="Times New Roman" w:hAnsi="PT Astra Serif" w:cs="Times New Roman"/>
          <w:kern w:val="1"/>
          <w:lang w:eastAsia="ar-SA"/>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DB6F4F" w:rsidRPr="00C159A8" w:rsidRDefault="00DB6F4F" w:rsidP="00DB6F4F">
      <w:pPr>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7.9.Устранение Муниципальным заказчиком дефектов не освобождает Подрядчика от гарантийных обязательств.</w:t>
      </w:r>
    </w:p>
    <w:p w:rsidR="00DB6F4F" w:rsidRPr="00C159A8" w:rsidRDefault="00DB6F4F" w:rsidP="00DB6F4F">
      <w:pPr>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7.10.В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DB6F4F" w:rsidRPr="00C159A8" w:rsidRDefault="00DB6F4F" w:rsidP="00F938AA">
      <w:pPr>
        <w:numPr>
          <w:ilvl w:val="1"/>
          <w:numId w:val="8"/>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DB6F4F" w:rsidRPr="00C159A8" w:rsidRDefault="00DB6F4F" w:rsidP="00F938AA">
      <w:pPr>
        <w:numPr>
          <w:ilvl w:val="1"/>
          <w:numId w:val="8"/>
        </w:numPr>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DB6F4F" w:rsidRPr="00C159A8" w:rsidRDefault="00DB6F4F" w:rsidP="00DB6F4F">
      <w:pPr>
        <w:numPr>
          <w:ilvl w:val="0"/>
          <w:numId w:val="8"/>
        </w:numPr>
        <w:suppressAutoHyphens/>
        <w:spacing w:after="0" w:line="240" w:lineRule="auto"/>
        <w:ind w:left="0" w:firstLine="0"/>
        <w:jc w:val="center"/>
        <w:rPr>
          <w:rFonts w:ascii="PT Astra Serif" w:eastAsia="Times New Roman" w:hAnsi="PT Astra Serif" w:cs="Times New Roman"/>
          <w:b/>
          <w:kern w:val="1"/>
          <w:lang w:eastAsia="ar-SA"/>
        </w:rPr>
      </w:pPr>
      <w:r w:rsidRPr="00C159A8">
        <w:rPr>
          <w:rFonts w:ascii="PT Astra Serif" w:eastAsia="Times New Roman" w:hAnsi="PT Astra Serif" w:cs="Times New Roman"/>
          <w:b/>
          <w:kern w:val="1"/>
          <w:lang w:eastAsia="ar-SA"/>
        </w:rPr>
        <w:t>Ответственность сторон.</w:t>
      </w:r>
    </w:p>
    <w:p w:rsidR="00DB6F4F" w:rsidRPr="00C159A8" w:rsidRDefault="00DB6F4F" w:rsidP="00EA0A4A">
      <w:pPr>
        <w:pStyle w:val="a8"/>
        <w:numPr>
          <w:ilvl w:val="1"/>
          <w:numId w:val="13"/>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 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DB6F4F" w:rsidRPr="00D840B3" w:rsidRDefault="00DB6F4F" w:rsidP="00DB6F4F">
      <w:pPr>
        <w:numPr>
          <w:ilvl w:val="1"/>
          <w:numId w:val="13"/>
        </w:numPr>
        <w:suppressAutoHyphens/>
        <w:autoSpaceDE w:val="0"/>
        <w:autoSpaceDN w:val="0"/>
        <w:adjustRightInd w:val="0"/>
        <w:spacing w:after="0" w:line="240" w:lineRule="auto"/>
        <w:ind w:left="0" w:firstLine="0"/>
        <w:jc w:val="both"/>
        <w:rPr>
          <w:rFonts w:ascii="PT Astra Serif" w:eastAsia="Times New Roman" w:hAnsi="PT Astra Serif" w:cs="Times New Roman"/>
          <w:kern w:val="1"/>
          <w:lang w:eastAsia="ar-SA"/>
        </w:rPr>
      </w:pPr>
      <w:proofErr w:type="gramStart"/>
      <w:r w:rsidRPr="00C159A8">
        <w:rPr>
          <w:rFonts w:ascii="PT Astra Serif" w:eastAsia="Times New Roman" w:hAnsi="PT Astra Serif" w:cs="Times New Roman"/>
          <w:bCs/>
          <w:kern w:val="1"/>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D840B3" w:rsidRPr="00D840B3" w:rsidRDefault="00D840B3" w:rsidP="00D840B3">
      <w:pPr>
        <w:suppressAutoHyphens/>
        <w:autoSpaceDE w:val="0"/>
        <w:autoSpaceDN w:val="0"/>
        <w:adjustRightInd w:val="0"/>
        <w:spacing w:after="0" w:line="240" w:lineRule="auto"/>
        <w:jc w:val="both"/>
        <w:rPr>
          <w:rFonts w:ascii="PT Astra Serif" w:eastAsia="Times New Roman" w:hAnsi="PT Astra Serif"/>
          <w:kern w:val="1"/>
          <w:lang w:eastAsia="ar-SA"/>
        </w:rPr>
      </w:pPr>
      <w:proofErr w:type="gramStart"/>
      <w:r w:rsidRPr="00D840B3">
        <w:rPr>
          <w:rFonts w:ascii="PT Astra Serif" w:eastAsia="Times New Roman" w:hAnsi="PT Astra Serif"/>
          <w:kern w:val="1"/>
          <w:lang w:eastAsia="ar-SA"/>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w:t>
      </w:r>
      <w:r w:rsidRPr="00D840B3">
        <w:rPr>
          <w:rFonts w:ascii="PT Astra Serif" w:eastAsia="Times New Roman" w:hAnsi="PT Astra Serif"/>
          <w:kern w:val="1"/>
          <w:lang w:eastAsia="ar-SA"/>
        </w:rPr>
        <w:lastRenderedPageBreak/>
        <w:t>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D840B3">
        <w:rPr>
          <w:rFonts w:ascii="PT Astra Serif" w:eastAsia="Times New Roman" w:hAnsi="PT Astra Serif"/>
          <w:kern w:val="1"/>
          <w:lang w:eastAsia="ar-SA"/>
        </w:rPr>
        <w:t>), за исключением случаев, если законодательством Российской Федерации установлен иной порядок начисления пени.</w:t>
      </w:r>
    </w:p>
    <w:p w:rsidR="00DB6F4F" w:rsidRPr="00C159A8"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DB6F4F" w:rsidRPr="00C159A8" w:rsidRDefault="00DB6F4F" w:rsidP="00DB6F4F">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B6F4F" w:rsidRPr="00C159A8"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 xml:space="preserve">8.4. </w:t>
      </w:r>
      <w:proofErr w:type="gramStart"/>
      <w:r w:rsidRPr="00C159A8">
        <w:rPr>
          <w:rFonts w:ascii="PT Astra Serif" w:eastAsia="Times New Roman" w:hAnsi="PT Astra Serif" w:cs="Times New Roman"/>
          <w:bCs/>
          <w:kern w:val="1"/>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DB6F4F" w:rsidRPr="00C159A8"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B6F4F" w:rsidRPr="00C159A8"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B6F4F" w:rsidRPr="00C159A8" w:rsidRDefault="00DB6F4F" w:rsidP="00DB6F4F">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а) 1000 рублей, если цена контракта не превышает 3 млн. рублей;</w:t>
      </w:r>
    </w:p>
    <w:p w:rsidR="00DB6F4F" w:rsidRPr="00C159A8" w:rsidRDefault="00DB6F4F" w:rsidP="00DB6F4F">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C159A8" w:rsidRDefault="00DB6F4F" w:rsidP="00DB6F4F">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B6F4F" w:rsidRPr="00C159A8"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B6F4F" w:rsidRPr="00C159A8" w:rsidRDefault="00DB6F4F" w:rsidP="00DB6F4F">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а) 1000 рублей, если цена контракта не превышает 3 млн. рублей (включительно);</w:t>
      </w:r>
    </w:p>
    <w:p w:rsidR="00DB6F4F" w:rsidRPr="00C159A8" w:rsidRDefault="00DB6F4F" w:rsidP="00DB6F4F">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C159A8" w:rsidRDefault="00DB6F4F" w:rsidP="00DB6F4F">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B6F4F" w:rsidRPr="00C159A8"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 xml:space="preserve">8.5. Требование об уплате неустоек (штрафов, пеней) считается реализованным по истечении 2 дней </w:t>
      </w:r>
      <w:proofErr w:type="gramStart"/>
      <w:r w:rsidRPr="00C159A8">
        <w:rPr>
          <w:rFonts w:ascii="PT Astra Serif" w:eastAsia="Times New Roman" w:hAnsi="PT Astra Serif" w:cs="Times New Roman"/>
          <w:bCs/>
          <w:kern w:val="1"/>
          <w:lang w:eastAsia="ar-SA"/>
        </w:rPr>
        <w:t>с даты получения</w:t>
      </w:r>
      <w:proofErr w:type="gramEnd"/>
      <w:r w:rsidRPr="00C159A8">
        <w:rPr>
          <w:rFonts w:ascii="PT Astra Serif" w:eastAsia="Times New Roman" w:hAnsi="PT Astra Serif" w:cs="Times New Roman"/>
          <w:bCs/>
          <w:kern w:val="1"/>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DB6F4F" w:rsidRPr="00C159A8"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B6F4F" w:rsidRPr="00C159A8"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DB6F4F" w:rsidRPr="00C159A8"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 xml:space="preserve">8.8. </w:t>
      </w:r>
      <w:proofErr w:type="gramStart"/>
      <w:r w:rsidRPr="00C159A8">
        <w:rPr>
          <w:rFonts w:ascii="PT Astra Serif" w:eastAsia="Times New Roman" w:hAnsi="PT Astra Serif" w:cs="Times New Roman"/>
          <w:bCs/>
          <w:kern w:val="1"/>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DB6F4F" w:rsidRPr="00C159A8" w:rsidRDefault="00DB6F4F" w:rsidP="00DB6F4F">
      <w:pPr>
        <w:tabs>
          <w:tab w:val="left" w:pos="426"/>
        </w:tabs>
        <w:suppressAutoHyphens/>
        <w:spacing w:after="0" w:line="240" w:lineRule="auto"/>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DB6F4F" w:rsidRPr="00C159A8" w:rsidRDefault="00DB6F4F" w:rsidP="00DB6F4F">
      <w:pPr>
        <w:tabs>
          <w:tab w:val="left" w:pos="426"/>
        </w:tabs>
        <w:suppressAutoHyphens/>
        <w:spacing w:after="0" w:line="240" w:lineRule="auto"/>
        <w:ind w:firstLine="567"/>
        <w:jc w:val="center"/>
        <w:rPr>
          <w:rFonts w:ascii="PT Astra Serif" w:eastAsia="Times New Roman" w:hAnsi="PT Astra Serif" w:cs="Times New Roman"/>
          <w:b/>
          <w:bCs/>
          <w:kern w:val="1"/>
          <w:lang w:eastAsia="ar-SA"/>
        </w:rPr>
      </w:pPr>
      <w:r w:rsidRPr="00C159A8">
        <w:rPr>
          <w:rFonts w:ascii="PT Astra Serif" w:eastAsia="Times New Roman" w:hAnsi="PT Astra Serif" w:cs="Times New Roman"/>
          <w:b/>
          <w:bCs/>
          <w:kern w:val="1"/>
          <w:lang w:eastAsia="ar-SA"/>
        </w:rPr>
        <w:t xml:space="preserve">9. </w:t>
      </w:r>
      <w:r w:rsidRPr="00C159A8">
        <w:rPr>
          <w:rFonts w:ascii="PT Astra Serif" w:eastAsia="Times New Roman" w:hAnsi="PT Astra Serif" w:cs="Times New Roman"/>
          <w:b/>
          <w:kern w:val="1"/>
          <w:lang w:eastAsia="ar-SA"/>
        </w:rPr>
        <w:t>Изменение контракта</w:t>
      </w:r>
    </w:p>
    <w:p w:rsidR="00DB6F4F" w:rsidRPr="00C159A8" w:rsidRDefault="00DB6F4F" w:rsidP="00DB6F4F">
      <w:p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B6F4F" w:rsidRPr="00C159A8" w:rsidRDefault="00DB6F4F" w:rsidP="00DB6F4F">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bookmarkStart w:id="2" w:name="sub_95111"/>
      <w:r w:rsidRPr="00C159A8">
        <w:rPr>
          <w:rFonts w:ascii="PT Astra Serif" w:eastAsia="Times New Roman" w:hAnsi="PT Astra Serif" w:cs="Times New Roman"/>
          <w:kern w:val="1"/>
          <w:lang w:eastAsia="ar-SA"/>
        </w:rPr>
        <w:lastRenderedPageBreak/>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DB6F4F" w:rsidRPr="00C159A8" w:rsidRDefault="00DB6F4F" w:rsidP="00DB6F4F">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DB6F4F" w:rsidRPr="00C159A8" w:rsidRDefault="00DB6F4F" w:rsidP="00DB6F4F">
      <w:p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в) в случаях, предусмотренных </w:t>
      </w:r>
      <w:hyperlink r:id="rId9" w:history="1">
        <w:r w:rsidRPr="00C159A8">
          <w:rPr>
            <w:rFonts w:ascii="PT Astra Serif" w:eastAsia="Times New Roman" w:hAnsi="PT Astra Serif" w:cs="Times New Roman"/>
            <w:color w:val="0000FF"/>
            <w:kern w:val="1"/>
            <w:u w:val="single"/>
            <w:lang w:eastAsia="ar-SA"/>
          </w:rPr>
          <w:t>пунктом 6 статьи 161</w:t>
        </w:r>
      </w:hyperlink>
      <w:r w:rsidRPr="00C159A8">
        <w:rPr>
          <w:rFonts w:ascii="PT Astra Serif" w:eastAsia="Times New Roman" w:hAnsi="PT Astra Serif" w:cs="Times New Roman"/>
          <w:kern w:val="1"/>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DB6F4F" w:rsidRPr="00C159A8" w:rsidRDefault="00DB6F4F" w:rsidP="00DB6F4F">
      <w:p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г) </w:t>
      </w:r>
      <w:r w:rsidRPr="00C159A8">
        <w:rPr>
          <w:rFonts w:ascii="PT Astra Serif" w:eastAsia="Arial" w:hAnsi="PT Astra Serif" w:cs="Times New Roman"/>
          <w:kern w:val="1"/>
          <w:lang w:eastAsia="ar-SA"/>
        </w:rPr>
        <w:t xml:space="preserve">в иных случаях, предусмотренных статьей 95  </w:t>
      </w:r>
      <w:r w:rsidRPr="00C159A8">
        <w:rPr>
          <w:rFonts w:ascii="PT Astra Serif" w:eastAsia="Times New Roman" w:hAnsi="PT Astra Serif" w:cs="Times New Roman"/>
          <w:kern w:val="1"/>
          <w:lang w:eastAsia="ar-SA"/>
        </w:rPr>
        <w:t xml:space="preserve">Федерального закона </w:t>
      </w:r>
      <w:r w:rsidRPr="00C159A8">
        <w:rPr>
          <w:rFonts w:ascii="PT Astra Serif" w:eastAsia="Times New Roman" w:hAnsi="PT Astra Serif" w:cs="Times New Roman"/>
          <w:kern w:val="1"/>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DB6F4F" w:rsidRPr="00C159A8" w:rsidRDefault="00DB6F4F" w:rsidP="00DB6F4F">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 xml:space="preserve">9.2. В случае наступления обстоятельств, которые </w:t>
      </w:r>
      <w:proofErr w:type="gramStart"/>
      <w:r w:rsidRPr="00C159A8">
        <w:rPr>
          <w:rFonts w:ascii="PT Astra Serif" w:eastAsia="Arial" w:hAnsi="PT Astra Serif" w:cs="Times New Roman"/>
          <w:kern w:val="1"/>
          <w:lang w:eastAsia="ar-SA"/>
        </w:rPr>
        <w:t xml:space="preserve">предусмотрены </w:t>
      </w:r>
      <w:hyperlink r:id="rId10" w:anchor="Par10" w:history="1">
        <w:r w:rsidRPr="00C159A8">
          <w:rPr>
            <w:rFonts w:ascii="PT Astra Serif" w:eastAsia="Arial" w:hAnsi="PT Astra Serif" w:cs="Times New Roman"/>
            <w:color w:val="0000FF"/>
            <w:kern w:val="1"/>
            <w:u w:val="single"/>
            <w:lang w:eastAsia="ar-SA"/>
          </w:rPr>
          <w:t xml:space="preserve">частью 6 </w:t>
        </w:r>
      </w:hyperlink>
      <w:r w:rsidRPr="00C159A8">
        <w:rPr>
          <w:rFonts w:ascii="PT Astra Serif" w:eastAsia="Arial" w:hAnsi="PT Astra Serif" w:cs="Times New Roman"/>
          <w:kern w:val="1"/>
          <w:lang w:eastAsia="ar-SA"/>
        </w:rPr>
        <w:t>статьи 161 Бюджетного кодекса Российской Федерации и обусловливают</w:t>
      </w:r>
      <w:proofErr w:type="gramEnd"/>
      <w:r w:rsidRPr="00C159A8">
        <w:rPr>
          <w:rFonts w:ascii="PT Astra Serif" w:eastAsia="Arial" w:hAnsi="PT Astra Serif" w:cs="Times New Roman"/>
          <w:kern w:val="1"/>
          <w:lang w:eastAsia="ar-SA"/>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DB6F4F" w:rsidRPr="00C159A8" w:rsidRDefault="00DB6F4F" w:rsidP="00DB6F4F">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9.3.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DB6F4F" w:rsidRPr="00C159A8" w:rsidRDefault="00DB6F4F" w:rsidP="00DB6F4F">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9.4.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DB6F4F" w:rsidRPr="00C159A8" w:rsidRDefault="00DB6F4F" w:rsidP="00DB6F4F">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9.5. Информация об изменении контракта размещается Муниципальным заказчиком в единой информационной системе в установленном порядке.</w:t>
      </w:r>
    </w:p>
    <w:p w:rsidR="00DB6F4F" w:rsidRPr="00C159A8" w:rsidRDefault="00DB6F4F" w:rsidP="00DB6F4F">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9.6.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DB6F4F" w:rsidRPr="00C159A8" w:rsidRDefault="00DB6F4F" w:rsidP="00DB6F4F">
      <w:pPr>
        <w:pStyle w:val="a8"/>
        <w:widowControl w:val="0"/>
        <w:numPr>
          <w:ilvl w:val="0"/>
          <w:numId w:val="10"/>
        </w:numPr>
        <w:suppressAutoHyphens/>
        <w:autoSpaceDE w:val="0"/>
        <w:spacing w:after="0" w:line="240" w:lineRule="auto"/>
        <w:jc w:val="center"/>
        <w:rPr>
          <w:rFonts w:ascii="PT Astra Serif" w:eastAsia="Arial" w:hAnsi="PT Astra Serif" w:cs="Times New Roman"/>
          <w:b/>
          <w:kern w:val="1"/>
          <w:lang w:eastAsia="ar-SA"/>
        </w:rPr>
      </w:pPr>
      <w:r w:rsidRPr="00C159A8">
        <w:rPr>
          <w:rFonts w:ascii="PT Astra Serif" w:eastAsia="Times New Roman" w:hAnsi="PT Astra Serif" w:cs="Times New Roman"/>
          <w:b/>
          <w:bCs/>
          <w:kern w:val="1"/>
          <w:lang w:eastAsia="ar-SA"/>
        </w:rPr>
        <w:t>Срок действия контракта, основания и порядок  расторжения контракта.</w:t>
      </w:r>
    </w:p>
    <w:p w:rsidR="00DB6F4F" w:rsidRPr="00C159A8" w:rsidRDefault="00DB6F4F" w:rsidP="00DB6F4F">
      <w:pPr>
        <w:widowControl w:val="0"/>
        <w:numPr>
          <w:ilvl w:val="1"/>
          <w:numId w:val="10"/>
        </w:numPr>
        <w:suppressAutoHyphens/>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Arial" w:hAnsi="PT Astra Serif" w:cs="Times New Roman"/>
          <w:kern w:val="1"/>
          <w:lang w:eastAsia="ru-RU"/>
        </w:rPr>
        <w:t>Настоящий контра</w:t>
      </w:r>
      <w:proofErr w:type="gramStart"/>
      <w:r w:rsidRPr="00C159A8">
        <w:rPr>
          <w:rFonts w:ascii="PT Astra Serif" w:eastAsia="Arial" w:hAnsi="PT Astra Serif" w:cs="Times New Roman"/>
          <w:kern w:val="1"/>
          <w:lang w:eastAsia="ru-RU"/>
        </w:rPr>
        <w:t>кт вст</w:t>
      </w:r>
      <w:proofErr w:type="gramEnd"/>
      <w:r w:rsidRPr="00C159A8">
        <w:rPr>
          <w:rFonts w:ascii="PT Astra Serif" w:eastAsia="Arial" w:hAnsi="PT Astra Serif" w:cs="Times New Roman"/>
          <w:kern w:val="1"/>
          <w:lang w:eastAsia="ru-RU"/>
        </w:rPr>
        <w:t xml:space="preserve">упает в силу с даты его подписания и действует до полного исполнения сторонами обязательств. </w:t>
      </w:r>
      <w:r w:rsidRPr="00C159A8">
        <w:rPr>
          <w:rFonts w:ascii="PT Astra Serif" w:eastAsia="Times New Roman" w:hAnsi="PT Astra Serif" w:cs="Times New Roman"/>
          <w:kern w:val="1"/>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C159A8">
        <w:rPr>
          <w:rFonts w:ascii="PT Astra Serif" w:eastAsia="Times New Roman" w:hAnsi="PT Astra Serif" w:cs="Times New Roman"/>
          <w:kern w:val="1"/>
          <w:lang w:eastAsia="ar-SA"/>
        </w:rPr>
        <w:t>ств ст</w:t>
      </w:r>
      <w:proofErr w:type="gramEnd"/>
      <w:r w:rsidRPr="00C159A8">
        <w:rPr>
          <w:rFonts w:ascii="PT Astra Serif" w:eastAsia="Times New Roman" w:hAnsi="PT Astra Serif" w:cs="Times New Roman"/>
          <w:kern w:val="1"/>
          <w:lang w:eastAsia="ar-SA"/>
        </w:rPr>
        <w:t>орон по контракту</w:t>
      </w:r>
      <w:r w:rsidRPr="00C159A8">
        <w:rPr>
          <w:rFonts w:ascii="PT Astra Serif" w:eastAsia="Arial" w:hAnsi="PT Astra Serif" w:cs="Times New Roman"/>
          <w:kern w:val="1"/>
          <w:lang w:eastAsia="ru-RU"/>
        </w:rPr>
        <w:t>. Срок действия настоящего контракта в части обеспечения  исполнения обязательств по контракту составляет совокупность сроков, ус</w:t>
      </w:r>
      <w:r w:rsidR="008D4D0E">
        <w:rPr>
          <w:rFonts w:ascii="PT Astra Serif" w:eastAsia="Arial" w:hAnsi="PT Astra Serif" w:cs="Times New Roman"/>
          <w:kern w:val="1"/>
          <w:lang w:eastAsia="ru-RU"/>
        </w:rPr>
        <w:t>тановленных в пунктах 3.1. и 2.5</w:t>
      </w:r>
      <w:r w:rsidRPr="00C159A8">
        <w:rPr>
          <w:rFonts w:ascii="PT Astra Serif" w:eastAsia="Arial" w:hAnsi="PT Astra Serif" w:cs="Times New Roman"/>
          <w:kern w:val="1"/>
          <w:lang w:eastAsia="ru-RU"/>
        </w:rPr>
        <w:t xml:space="preserve">. </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DB6F4F" w:rsidRPr="00C159A8" w:rsidRDefault="00DB6F4F"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DB6F4F" w:rsidRPr="00C159A8" w:rsidRDefault="00DB6F4F"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 xml:space="preserve">        </w:t>
      </w:r>
      <w:r w:rsidRPr="00C159A8">
        <w:rPr>
          <w:rFonts w:ascii="PT Astra Serif" w:eastAsia="Arial" w:hAnsi="PT Astra Serif" w:cs="Times New Roman"/>
          <w:kern w:val="1"/>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DB6F4F" w:rsidRPr="00C159A8" w:rsidRDefault="00DB6F4F"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 xml:space="preserve">       </w:t>
      </w:r>
      <w:r w:rsidRPr="00C159A8">
        <w:rPr>
          <w:rFonts w:ascii="PT Astra Serif" w:eastAsia="Arial" w:hAnsi="PT Astra Serif" w:cs="Times New Roman"/>
          <w:kern w:val="1"/>
          <w:lang w:eastAsia="ar-SA"/>
        </w:rPr>
        <w:tab/>
        <w:t>Невыполнение Подрядчиком одной или нескольких из предусмотренных контрактом работ.</w:t>
      </w:r>
    </w:p>
    <w:p w:rsidR="00DB6F4F" w:rsidRPr="00C159A8" w:rsidRDefault="00DB6F4F"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 xml:space="preserve">   </w:t>
      </w:r>
      <w:r w:rsidR="00EA0A4A" w:rsidRPr="00C159A8">
        <w:rPr>
          <w:rFonts w:ascii="PT Astra Serif" w:eastAsia="Arial" w:hAnsi="PT Astra Serif" w:cs="Times New Roman"/>
          <w:kern w:val="1"/>
          <w:lang w:eastAsia="ar-SA"/>
        </w:rPr>
        <w:t xml:space="preserve"> </w:t>
      </w:r>
      <w:r w:rsidRPr="00C159A8">
        <w:rPr>
          <w:rFonts w:ascii="PT Astra Serif" w:eastAsia="Arial" w:hAnsi="PT Astra Serif" w:cs="Times New Roman"/>
          <w:kern w:val="1"/>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DB6F4F" w:rsidRPr="00C159A8" w:rsidRDefault="00DB6F4F"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B6F4F" w:rsidRPr="00C159A8" w:rsidRDefault="00DB6F4F"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B6F4F" w:rsidRPr="00C159A8" w:rsidRDefault="00DB6F4F"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 xml:space="preserve">    Выполнение Подрядчиком работ настолько медленно, что окончание ее к сроку становится явно невозможным.</w:t>
      </w:r>
    </w:p>
    <w:p w:rsidR="00DB6F4F" w:rsidRPr="00C159A8" w:rsidRDefault="00DB6F4F"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 xml:space="preserve">    </w:t>
      </w:r>
      <w:r w:rsidR="00EA0A4A" w:rsidRPr="00C159A8">
        <w:rPr>
          <w:rFonts w:ascii="PT Astra Serif" w:eastAsia="Arial" w:hAnsi="PT Astra Serif" w:cs="Times New Roman"/>
          <w:kern w:val="1"/>
          <w:lang w:eastAsia="ar-SA"/>
        </w:rPr>
        <w:t>Д</w:t>
      </w:r>
      <w:r w:rsidRPr="00C159A8">
        <w:rPr>
          <w:rFonts w:ascii="PT Astra Serif" w:eastAsia="Arial" w:hAnsi="PT Astra Serif" w:cs="Times New Roman"/>
          <w:kern w:val="1"/>
          <w:lang w:eastAsia="ar-SA"/>
        </w:rPr>
        <w:t>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DB6F4F" w:rsidRPr="00C159A8" w:rsidRDefault="00DB6F4F"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lastRenderedPageBreak/>
        <w:t xml:space="preserve">    Признание </w:t>
      </w:r>
      <w:proofErr w:type="gramStart"/>
      <w:r w:rsidRPr="00C159A8">
        <w:rPr>
          <w:rFonts w:ascii="PT Astra Serif" w:eastAsia="Arial" w:hAnsi="PT Astra Serif" w:cs="Times New Roman"/>
          <w:kern w:val="1"/>
          <w:lang w:eastAsia="ar-SA"/>
        </w:rPr>
        <w:t>нецелесообразным</w:t>
      </w:r>
      <w:proofErr w:type="gramEnd"/>
      <w:r w:rsidRPr="00C159A8">
        <w:rPr>
          <w:rFonts w:ascii="PT Astra Serif" w:eastAsia="Arial" w:hAnsi="PT Astra Serif" w:cs="Times New Roman"/>
          <w:kern w:val="1"/>
          <w:lang w:eastAsia="ar-SA"/>
        </w:rPr>
        <w:t xml:space="preserve"> дальнейшего ведения работ по вине Подрядчика.     </w:t>
      </w:r>
    </w:p>
    <w:p w:rsidR="00DB6F4F" w:rsidRPr="00C159A8" w:rsidRDefault="00EA0A4A"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 xml:space="preserve"> </w:t>
      </w:r>
      <w:r w:rsidR="00DB6F4F" w:rsidRPr="00C159A8">
        <w:rPr>
          <w:rFonts w:ascii="PT Astra Serif" w:eastAsia="Arial" w:hAnsi="PT Astra Serif" w:cs="Times New Roman"/>
          <w:kern w:val="1"/>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DB6F4F" w:rsidRPr="00C159A8" w:rsidRDefault="00DB6F4F"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DB6F4F" w:rsidRPr="00C159A8" w:rsidRDefault="00DB6F4F" w:rsidP="00DB6F4F">
      <w:pPr>
        <w:suppressAutoHyphens/>
        <w:spacing w:after="0" w:line="240" w:lineRule="auto"/>
        <w:jc w:val="both"/>
        <w:rPr>
          <w:rFonts w:ascii="PT Astra Serif" w:eastAsia="Arial" w:hAnsi="PT Astra Serif" w:cs="Times New Roman"/>
          <w:kern w:val="1"/>
          <w:lang w:eastAsia="ar-SA"/>
        </w:rPr>
      </w:pPr>
      <w:r w:rsidRPr="00C159A8">
        <w:rPr>
          <w:rFonts w:ascii="PT Astra Serif" w:eastAsia="Arial" w:hAnsi="PT Astra Serif" w:cs="Times New Roman"/>
          <w:kern w:val="1"/>
          <w:lang w:eastAsia="ar-SA"/>
        </w:rPr>
        <w:t xml:space="preserve">    В иных случаях, предусмотренных действующим законодательством Российской Федерации.</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Calibri" w:hAnsi="PT Astra Serif" w:cs="Times New Roman"/>
          <w:kern w:val="1"/>
          <w:lang w:eastAsia="ar-SA"/>
        </w:rPr>
      </w:pPr>
      <w:proofErr w:type="gramStart"/>
      <w:r w:rsidRPr="00C159A8">
        <w:rPr>
          <w:rFonts w:ascii="PT Astra Serif" w:eastAsia="Calibri" w:hAnsi="PT Astra Serif" w:cs="Times New Roman"/>
          <w:kern w:val="1"/>
          <w:lang w:eastAsia="ar-SA"/>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C159A8">
        <w:rPr>
          <w:rFonts w:ascii="PT Astra Serif" w:eastAsia="Calibri" w:hAnsi="PT Astra Serif" w:cs="Times New Roman"/>
          <w:kern w:val="1"/>
          <w:lang w:eastAsia="ar-SA"/>
        </w:rPr>
        <w:t xml:space="preserve"> и доставки, </w:t>
      </w:r>
      <w:proofErr w:type="gramStart"/>
      <w:r w:rsidRPr="00C159A8">
        <w:rPr>
          <w:rFonts w:ascii="PT Astra Serif" w:eastAsia="Calibri" w:hAnsi="PT Astra Serif" w:cs="Times New Roman"/>
          <w:kern w:val="1"/>
          <w:lang w:eastAsia="ar-SA"/>
        </w:rPr>
        <w:t>обеспечивающих</w:t>
      </w:r>
      <w:proofErr w:type="gramEnd"/>
      <w:r w:rsidRPr="00C159A8">
        <w:rPr>
          <w:rFonts w:ascii="PT Astra Serif" w:eastAsia="Calibri" w:hAnsi="PT Astra Serif" w:cs="Times New Roman"/>
          <w:kern w:val="1"/>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DB6F4F" w:rsidRPr="00C159A8" w:rsidRDefault="00DB6F4F" w:rsidP="00DB6F4F">
      <w:pPr>
        <w:suppressAutoHyphens/>
        <w:spacing w:after="0" w:line="240" w:lineRule="auto"/>
        <w:jc w:val="both"/>
        <w:rPr>
          <w:rFonts w:ascii="PT Astra Serif" w:eastAsia="Calibri" w:hAnsi="PT Astra Serif" w:cs="Times New Roman"/>
          <w:kern w:val="1"/>
          <w:lang w:eastAsia="ar-SA"/>
        </w:rPr>
      </w:pPr>
      <w:r w:rsidRPr="00C159A8">
        <w:rPr>
          <w:rFonts w:ascii="PT Astra Serif" w:eastAsia="Calibri" w:hAnsi="PT Astra Serif" w:cs="Times New Roman"/>
          <w:kern w:val="1"/>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Контракт считается расторгнутым через 10 (десять) дней </w:t>
      </w:r>
      <w:proofErr w:type="gramStart"/>
      <w:r w:rsidRPr="00C159A8">
        <w:rPr>
          <w:rFonts w:ascii="PT Astra Serif" w:eastAsia="Times New Roman" w:hAnsi="PT Astra Serif" w:cs="Times New Roman"/>
          <w:kern w:val="1"/>
          <w:lang w:eastAsia="ar-SA"/>
        </w:rPr>
        <w:t>с даты</w:t>
      </w:r>
      <w:proofErr w:type="gramEnd"/>
      <w:r w:rsidRPr="00C159A8">
        <w:rPr>
          <w:rFonts w:ascii="PT Astra Serif" w:eastAsia="Times New Roman" w:hAnsi="PT Astra Serif" w:cs="Times New Roman"/>
          <w:kern w:val="1"/>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159A8">
        <w:rPr>
          <w:rFonts w:ascii="PT Astra Serif" w:eastAsia="Times New Roman" w:hAnsi="PT Astra Serif" w:cs="Times New Roman"/>
          <w:kern w:val="1"/>
          <w:lang w:eastAsia="ar-SA"/>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sidRPr="00C159A8">
        <w:rPr>
          <w:rFonts w:ascii="PT Astra Serif" w:eastAsia="Times New Roman" w:hAnsi="PT Astra Serif" w:cs="Times New Roman"/>
          <w:kern w:val="1"/>
          <w:lang w:eastAsia="ar-SA"/>
        </w:rPr>
        <w:t>.</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C159A8">
        <w:rPr>
          <w:rFonts w:ascii="PT Astra Serif" w:eastAsia="Times New Roman" w:hAnsi="PT Astra Serif" w:cs="Times New Roman"/>
          <w:kern w:val="1"/>
          <w:lang w:eastAsia="ar-SA"/>
        </w:rPr>
        <w:t>решении</w:t>
      </w:r>
      <w:proofErr w:type="gramEnd"/>
      <w:r w:rsidRPr="00C159A8">
        <w:rPr>
          <w:rFonts w:ascii="PT Astra Serif" w:eastAsia="Times New Roman" w:hAnsi="PT Astra Serif" w:cs="Times New Roman"/>
          <w:kern w:val="1"/>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1" w:history="1">
        <w:r w:rsidRPr="00C159A8">
          <w:rPr>
            <w:rFonts w:ascii="PT Astra Serif" w:eastAsia="Times New Roman" w:hAnsi="PT Astra Serif" w:cs="Times New Roman"/>
            <w:color w:val="0000FF"/>
            <w:kern w:val="1"/>
            <w:u w:val="single"/>
            <w:lang w:eastAsia="ar-SA"/>
          </w:rPr>
          <w:t>Гражданским кодексом</w:t>
        </w:r>
      </w:hyperlink>
      <w:r w:rsidRPr="00C159A8">
        <w:rPr>
          <w:rFonts w:ascii="PT Astra Serif" w:eastAsia="Times New Roman" w:hAnsi="PT Astra Serif" w:cs="Times New Roman"/>
          <w:kern w:val="1"/>
          <w:lang w:eastAsia="ar-SA"/>
        </w:rPr>
        <w:t xml:space="preserve"> Российской Федерации для одностороннего отказа от исполнения отдельных видов обязательств.</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proofErr w:type="gramStart"/>
      <w:r w:rsidRPr="00C159A8">
        <w:rPr>
          <w:rFonts w:ascii="PT Astra Serif" w:eastAsia="Times New Roman" w:hAnsi="PT Astra Serif" w:cs="Times New Roman"/>
          <w:kern w:val="1"/>
          <w:lang w:eastAsia="ar-SA"/>
        </w:rPr>
        <w:t>Решение Подрядчика (поставщика,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159A8">
        <w:rPr>
          <w:rFonts w:ascii="PT Astra Serif" w:eastAsia="Times New Roman" w:hAnsi="PT Astra Serif" w:cs="Times New Roman"/>
          <w:kern w:val="1"/>
          <w:lang w:eastAsia="ar-SA"/>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C159A8">
        <w:rPr>
          <w:rFonts w:ascii="PT Astra Serif" w:eastAsia="Times New Roman" w:hAnsi="PT Astra Serif" w:cs="Times New Roman"/>
          <w:kern w:val="1"/>
          <w:lang w:eastAsia="ar-SA"/>
        </w:rPr>
        <w:t>с даты</w:t>
      </w:r>
      <w:proofErr w:type="gramEnd"/>
      <w:r w:rsidRPr="00C159A8">
        <w:rPr>
          <w:rFonts w:ascii="PT Astra Serif" w:eastAsia="Times New Roman" w:hAnsi="PT Astra Serif" w:cs="Times New Roman"/>
          <w:kern w:val="1"/>
          <w:lang w:eastAsia="ar-SA"/>
        </w:rPr>
        <w:t xml:space="preserve"> надлежащего уведомления Подрядчиком (поставщиком, исполнителем) заказчика об одностороннем отказе от исполнения контракта.</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159A8">
        <w:rPr>
          <w:rFonts w:ascii="PT Astra Serif" w:eastAsia="Times New Roman" w:hAnsi="PT Astra Serif" w:cs="Times New Roman"/>
          <w:kern w:val="1"/>
          <w:lang w:eastAsia="ar-SA"/>
        </w:rPr>
        <w:t>решении</w:t>
      </w:r>
      <w:proofErr w:type="gramEnd"/>
      <w:r w:rsidRPr="00C159A8">
        <w:rPr>
          <w:rFonts w:ascii="PT Astra Serif" w:eastAsia="Times New Roman" w:hAnsi="PT Astra Serif" w:cs="Times New Roman"/>
          <w:kern w:val="1"/>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C159A8">
        <w:rPr>
          <w:rFonts w:ascii="PT Astra Serif" w:eastAsia="Calibri" w:hAnsi="PT Astra Serif" w:cs="Times New Roman"/>
          <w:kern w:val="1"/>
        </w:rPr>
        <w:t xml:space="preserve">обязательства </w:t>
      </w:r>
      <w:r w:rsidRPr="00C159A8">
        <w:rPr>
          <w:rFonts w:ascii="PT Astra Serif" w:eastAsia="Calibri" w:hAnsi="PT Astra Serif" w:cs="Times New Roman"/>
          <w:kern w:val="1"/>
        </w:rPr>
        <w:lastRenderedPageBreak/>
        <w:t>сторон по контракту прекращаются с момента его  расторжения за исключением  гарантийных обязательств на выполненные работы по контракту.</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Муниципальный Заказчик обязан принять решение об одностороннем отказе от исполнения </w:t>
      </w:r>
      <w:proofErr w:type="gramStart"/>
      <w:r w:rsidRPr="00C159A8">
        <w:rPr>
          <w:rFonts w:ascii="PT Astra Serif" w:eastAsia="Times New Roman" w:hAnsi="PT Astra Serif" w:cs="Times New Roman"/>
          <w:kern w:val="1"/>
          <w:lang w:eastAsia="ar-SA"/>
        </w:rPr>
        <w:t>контракта</w:t>
      </w:r>
      <w:proofErr w:type="gramEnd"/>
      <w:r w:rsidRPr="00C159A8">
        <w:rPr>
          <w:rFonts w:ascii="PT Astra Serif" w:eastAsia="Times New Roman" w:hAnsi="PT Astra Serif" w:cs="Times New Roman"/>
          <w:kern w:val="1"/>
          <w:lang w:eastAsia="ar-SA"/>
        </w:rPr>
        <w:t xml:space="preserve"> в случае если в ходе исполнения контракта установлено, что подрядчик,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DB6F4F" w:rsidRPr="00C159A8" w:rsidRDefault="00DB6F4F" w:rsidP="00DB6F4F">
      <w:pPr>
        <w:numPr>
          <w:ilvl w:val="0"/>
          <w:numId w:val="10"/>
        </w:numPr>
        <w:suppressAutoHyphens/>
        <w:autoSpaceDE w:val="0"/>
        <w:autoSpaceDN w:val="0"/>
        <w:adjustRightInd w:val="0"/>
        <w:spacing w:after="0" w:line="240" w:lineRule="auto"/>
        <w:contextualSpacing/>
        <w:jc w:val="center"/>
        <w:rPr>
          <w:rFonts w:ascii="PT Astra Serif" w:eastAsia="Times New Roman" w:hAnsi="PT Astra Serif" w:cs="Times New Roman"/>
          <w:b/>
          <w:kern w:val="1"/>
          <w:lang w:eastAsia="ar-SA"/>
        </w:rPr>
      </w:pPr>
      <w:r w:rsidRPr="00C159A8">
        <w:rPr>
          <w:rFonts w:ascii="PT Astra Serif" w:eastAsia="Times New Roman" w:hAnsi="PT Astra Serif" w:cs="Times New Roman"/>
          <w:b/>
          <w:bCs/>
          <w:kern w:val="1"/>
          <w:lang w:eastAsia="ar-SA"/>
        </w:rPr>
        <w:t>Разрешение споров между сторонами.</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C159A8">
        <w:rPr>
          <w:rFonts w:ascii="PT Astra Serif" w:eastAsia="Times New Roman" w:hAnsi="PT Astra Serif" w:cs="Times New Roman"/>
          <w:bCs/>
          <w:kern w:val="1"/>
          <w:lang w:eastAsia="ar-SA"/>
        </w:rPr>
        <w:t>предпринимают усилия</w:t>
      </w:r>
      <w:proofErr w:type="gramEnd"/>
      <w:r w:rsidRPr="00C159A8">
        <w:rPr>
          <w:rFonts w:ascii="PT Astra Serif" w:eastAsia="Times New Roman" w:hAnsi="PT Astra Serif" w:cs="Times New Roman"/>
          <w:bCs/>
          <w:kern w:val="1"/>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 xml:space="preserve">Все споры и разногласия по условиям настоящего контракта подлежат предварительному претензионному урегулированию. </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 xml:space="preserve">Если претензионные требования подлежат денежной оценке, в претензии указывается </w:t>
      </w:r>
      <w:proofErr w:type="spellStart"/>
      <w:r w:rsidRPr="00C159A8">
        <w:rPr>
          <w:rFonts w:ascii="PT Astra Serif" w:eastAsia="Times New Roman" w:hAnsi="PT Astra Serif" w:cs="Times New Roman"/>
          <w:bCs/>
          <w:kern w:val="1"/>
          <w:lang w:eastAsia="ar-SA"/>
        </w:rPr>
        <w:t>истребуемая</w:t>
      </w:r>
      <w:proofErr w:type="spellEnd"/>
      <w:r w:rsidRPr="00C159A8">
        <w:rPr>
          <w:rFonts w:ascii="PT Astra Serif" w:eastAsia="Times New Roman" w:hAnsi="PT Astra Serif" w:cs="Times New Roman"/>
          <w:bCs/>
          <w:kern w:val="1"/>
          <w:lang w:eastAsia="ar-SA"/>
        </w:rPr>
        <w:t xml:space="preserve"> сумма и ее полный и обоснованный расчет.</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B6F4F" w:rsidRPr="00C159A8" w:rsidRDefault="00DB6F4F" w:rsidP="00DB6F4F">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 xml:space="preserve">В случае невыполнения сторонами своих обязательств и </w:t>
      </w:r>
      <w:proofErr w:type="gramStart"/>
      <w:r w:rsidRPr="00C159A8">
        <w:rPr>
          <w:rFonts w:ascii="PT Astra Serif" w:eastAsia="Times New Roman" w:hAnsi="PT Astra Serif" w:cs="Times New Roman"/>
          <w:bCs/>
          <w:kern w:val="1"/>
          <w:lang w:eastAsia="ar-SA"/>
        </w:rPr>
        <w:t>не достижения</w:t>
      </w:r>
      <w:proofErr w:type="gramEnd"/>
      <w:r w:rsidRPr="00C159A8">
        <w:rPr>
          <w:rFonts w:ascii="PT Astra Serif" w:eastAsia="Times New Roman" w:hAnsi="PT Astra Serif" w:cs="Times New Roman"/>
          <w:bCs/>
          <w:kern w:val="1"/>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DB6F4F" w:rsidRPr="00C159A8"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p>
    <w:p w:rsidR="00DB6F4F" w:rsidRPr="00C159A8" w:rsidRDefault="00DB6F4F" w:rsidP="00DB6F4F">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bCs/>
          <w:kern w:val="1"/>
          <w:lang w:eastAsia="ar-SA"/>
        </w:rPr>
      </w:pPr>
      <w:r w:rsidRPr="00C159A8">
        <w:rPr>
          <w:rFonts w:ascii="PT Astra Serif" w:eastAsia="Times New Roman" w:hAnsi="PT Astra Serif" w:cs="Times New Roman"/>
          <w:b/>
          <w:bCs/>
          <w:kern w:val="1"/>
          <w:lang w:eastAsia="ar-SA"/>
        </w:rPr>
        <w:t>Обеспечение исполнения контракта, обеспечение гарантийных обязательств</w:t>
      </w:r>
    </w:p>
    <w:p w:rsidR="00F063AC" w:rsidRPr="00C159A8" w:rsidRDefault="00F063AC" w:rsidP="00F063AC">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bCs/>
          <w:kern w:val="1"/>
          <w:lang w:eastAsia="ar-SA"/>
        </w:rPr>
      </w:pPr>
      <w:proofErr w:type="gramStart"/>
      <w:r w:rsidRPr="00C159A8">
        <w:rPr>
          <w:rFonts w:ascii="PT Astra Serif" w:eastAsia="Times New Roman" w:hAnsi="PT Astra Serif"/>
          <w:bCs/>
          <w:kern w:val="1"/>
          <w:lang w:eastAsia="ar-SA"/>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F063AC" w:rsidRPr="00C159A8" w:rsidRDefault="00F063AC" w:rsidP="00F063AC">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C159A8">
        <w:rPr>
          <w:rFonts w:ascii="PT Astra Serif" w:eastAsia="Times New Roman" w:hAnsi="PT Astra Serif"/>
          <w:bCs/>
          <w:kern w:val="1"/>
          <w:lang w:eastAsia="ar-SA"/>
        </w:rPr>
        <w:t>12.2.</w:t>
      </w:r>
      <w:r w:rsidRPr="00C159A8">
        <w:rPr>
          <w:rFonts w:ascii="PT Astra Serif" w:eastAsia="Times New Roman" w:hAnsi="PT Astra Serif"/>
          <w:bCs/>
          <w:kern w:val="1"/>
          <w:lang w:eastAsia="ar-SA"/>
        </w:rPr>
        <w:tab/>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F063AC" w:rsidRPr="00C159A8" w:rsidRDefault="00F063AC" w:rsidP="00F063AC">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C159A8">
        <w:rPr>
          <w:rFonts w:ascii="PT Astra Serif" w:eastAsia="Times New Roman" w:hAnsi="PT Astra Serif"/>
          <w:bCs/>
          <w:kern w:val="1"/>
          <w:lang w:eastAsia="ar-SA"/>
        </w:rPr>
        <w:t>12.3.</w:t>
      </w:r>
      <w:r w:rsidRPr="00C159A8">
        <w:rPr>
          <w:rFonts w:ascii="PT Astra Serif" w:eastAsia="Times New Roman" w:hAnsi="PT Astra Serif"/>
          <w:bCs/>
          <w:kern w:val="1"/>
          <w:lang w:eastAsia="ar-SA"/>
        </w:rPr>
        <w:tab/>
        <w:t>Обеспечение исполнения Контракта предоставляется Заказчику до заключения Контракта.</w:t>
      </w:r>
    </w:p>
    <w:p w:rsidR="00F063AC" w:rsidRPr="00C159A8" w:rsidRDefault="00F063AC" w:rsidP="00F063AC">
      <w:pPr>
        <w:autoSpaceDE w:val="0"/>
        <w:autoSpaceDN w:val="0"/>
        <w:adjustRightInd w:val="0"/>
        <w:spacing w:after="0"/>
        <w:ind w:right="-2"/>
        <w:jc w:val="both"/>
        <w:rPr>
          <w:rFonts w:ascii="PT Astra Serif" w:hAnsi="PT Astra Serif"/>
        </w:rPr>
      </w:pPr>
      <w:r w:rsidRPr="00C159A8">
        <w:rPr>
          <w:rFonts w:ascii="PT Astra Serif" w:hAnsi="PT Astra Serif"/>
        </w:rPr>
        <w:t xml:space="preserve">Размер обеспечения исполнения контракта предусмотрен в размере 5% </w:t>
      </w:r>
      <w:r w:rsidRPr="00C159A8">
        <w:rPr>
          <w:rFonts w:ascii="PT Astra Serif" w:hAnsi="PT Astra Serif"/>
          <w:lang w:eastAsia="ru-RU"/>
        </w:rPr>
        <w:t>от цены контракта, по которой в соответствии с Законом о контрактной системе заключается контракт.</w:t>
      </w:r>
    </w:p>
    <w:p w:rsidR="00F063AC" w:rsidRPr="00D70BFF" w:rsidRDefault="00F063AC" w:rsidP="00D840B3">
      <w:pPr>
        <w:numPr>
          <w:ilvl w:val="0"/>
          <w:numId w:val="27"/>
        </w:numPr>
        <w:autoSpaceDE w:val="0"/>
        <w:autoSpaceDN w:val="0"/>
        <w:adjustRightInd w:val="0"/>
        <w:snapToGrid w:val="0"/>
        <w:spacing w:after="0" w:line="240" w:lineRule="auto"/>
        <w:ind w:left="0" w:firstLine="0"/>
        <w:jc w:val="both"/>
        <w:rPr>
          <w:rFonts w:ascii="PT Astra Serif" w:eastAsia="Times New Roman" w:hAnsi="PT Astra Serif"/>
          <w:bCs/>
          <w:kern w:val="1"/>
          <w:lang w:eastAsia="ar-SA"/>
        </w:rPr>
      </w:pPr>
      <w:r w:rsidRPr="00D70BFF">
        <w:rPr>
          <w:rFonts w:ascii="PT Astra Serif" w:eastAsia="Times New Roman" w:hAnsi="PT Astra Serif"/>
          <w:bCs/>
          <w:kern w:val="1"/>
          <w:lang w:eastAsia="ar-SA"/>
        </w:rPr>
        <w:t>12.4.</w:t>
      </w:r>
      <w:r w:rsidRPr="00D70BFF">
        <w:rPr>
          <w:rFonts w:ascii="PT Astra Serif" w:eastAsia="Times New Roman" w:hAnsi="PT Astra Serif"/>
          <w:bCs/>
          <w:kern w:val="1"/>
          <w:lang w:eastAsia="ar-SA"/>
        </w:rPr>
        <w:tab/>
        <w:t>Обеспечение исполнения гарантийных обязатель</w:t>
      </w:r>
      <w:proofErr w:type="gramStart"/>
      <w:r w:rsidRPr="00D70BFF">
        <w:rPr>
          <w:rFonts w:ascii="PT Astra Serif" w:eastAsia="Times New Roman" w:hAnsi="PT Astra Serif"/>
          <w:bCs/>
          <w:kern w:val="1"/>
          <w:lang w:eastAsia="ar-SA"/>
        </w:rPr>
        <w:t>ств пр</w:t>
      </w:r>
      <w:proofErr w:type="gramEnd"/>
      <w:r w:rsidRPr="00D70BFF">
        <w:rPr>
          <w:rFonts w:ascii="PT Astra Serif" w:eastAsia="Times New Roman" w:hAnsi="PT Astra Serif"/>
          <w:bCs/>
          <w:kern w:val="1"/>
          <w:lang w:eastAsia="ar-SA"/>
        </w:rPr>
        <w:t xml:space="preserve">едоставляется Заказчику до оформления документа о приемке (за исключением отдельного этапа исполнения  контракта). </w:t>
      </w:r>
      <w:proofErr w:type="gramStart"/>
      <w:r w:rsidRPr="00D70BFF">
        <w:rPr>
          <w:rFonts w:ascii="PT Astra Serif" w:eastAsia="Times New Roman" w:hAnsi="PT Astra Serif"/>
          <w:bCs/>
          <w:kern w:val="1"/>
          <w:lang w:eastAsia="ar-SA"/>
        </w:rPr>
        <w:t>Размер обеспечения гарантийных обязательств составляет</w:t>
      </w:r>
      <w:r w:rsidR="00D70BFF" w:rsidRPr="00D70BFF">
        <w:rPr>
          <w:rFonts w:ascii="PT Astra Serif" w:eastAsia="Times New Roman" w:hAnsi="PT Astra Serif"/>
          <w:bCs/>
          <w:kern w:val="1"/>
          <w:lang w:eastAsia="ar-SA"/>
        </w:rPr>
        <w:t xml:space="preserve"> </w:t>
      </w:r>
      <w:r w:rsidR="00D70BFF" w:rsidRPr="00D70BFF">
        <w:rPr>
          <w:rFonts w:ascii="PT Astra Serif" w:hAnsi="PT Astra Serif"/>
        </w:rPr>
        <w:t>255 999,98 рублей (двести пятьдесят пять тысяч девятьсот девяносто девять рублей 98 копеек)</w:t>
      </w:r>
      <w:r w:rsidR="00D70BFF">
        <w:rPr>
          <w:rFonts w:ascii="PT Astra Serif" w:eastAsia="Times New Roman" w:hAnsi="PT Astra Serif"/>
          <w:bCs/>
          <w:kern w:val="1"/>
          <w:lang w:eastAsia="ar-SA"/>
        </w:rPr>
        <w:t>, 2</w:t>
      </w:r>
      <w:r w:rsidRPr="00D70BFF">
        <w:rPr>
          <w:rFonts w:ascii="PT Astra Serif" w:eastAsia="Times New Roman" w:hAnsi="PT Astra Serif"/>
          <w:bCs/>
          <w:kern w:val="1"/>
          <w:lang w:eastAsia="ar-SA"/>
        </w:rPr>
        <w:t xml:space="preserve"> % от начальной (максимальной) цены контракта, начальной цены единицы товара, работы, услуги).</w:t>
      </w:r>
      <w:proofErr w:type="gramEnd"/>
    </w:p>
    <w:p w:rsidR="00F063AC" w:rsidRPr="00C159A8" w:rsidRDefault="00F063AC" w:rsidP="00F063AC">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C159A8">
        <w:rPr>
          <w:rFonts w:ascii="PT Astra Serif" w:eastAsia="Times New Roman" w:hAnsi="PT Astra Serif"/>
          <w:bCs/>
          <w:kern w:val="1"/>
          <w:lang w:eastAsia="ar-SA"/>
        </w:rPr>
        <w:t>12.5.</w:t>
      </w:r>
      <w:r w:rsidRPr="00C159A8">
        <w:rPr>
          <w:rFonts w:ascii="PT Astra Serif" w:eastAsia="Times New Roman" w:hAnsi="PT Astra Serif"/>
          <w:bCs/>
          <w:kern w:val="1"/>
          <w:lang w:eastAsia="ar-SA"/>
        </w:rPr>
        <w:tab/>
      </w:r>
      <w:proofErr w:type="gramStart"/>
      <w:r w:rsidRPr="00C159A8">
        <w:rPr>
          <w:rFonts w:ascii="PT Astra Serif" w:eastAsia="Times New Roman" w:hAnsi="PT Astra Serif"/>
          <w:bCs/>
          <w:kern w:val="1"/>
          <w:lang w:eastAsia="ar-SA"/>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C159A8">
        <w:rPr>
          <w:rFonts w:ascii="PT Astra Serif" w:eastAsia="Times New Roman" w:hAnsi="PT Astra Serif"/>
          <w:bCs/>
          <w:kern w:val="1"/>
          <w:lang w:eastAsia="ar-SA"/>
        </w:rPr>
        <w:t xml:space="preserve">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6F4F" w:rsidRPr="00C159A8" w:rsidRDefault="00DB6F4F" w:rsidP="00F063AC">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12.6.</w:t>
      </w:r>
      <w:r w:rsidRPr="00C159A8">
        <w:rPr>
          <w:rFonts w:ascii="PT Astra Serif" w:eastAsia="Times New Roman" w:hAnsi="PT Astra Serif" w:cs="Times New Roman"/>
          <w:bCs/>
          <w:kern w:val="1"/>
          <w:lang w:eastAsia="ar-SA"/>
        </w:rPr>
        <w:tab/>
        <w:t xml:space="preserve"> </w:t>
      </w:r>
      <w:proofErr w:type="gramStart"/>
      <w:r w:rsidRPr="00C159A8">
        <w:rPr>
          <w:rFonts w:ascii="PT Astra Serif" w:eastAsia="Times New Roman" w:hAnsi="PT Astra Serif" w:cs="Times New Roman"/>
          <w:bCs/>
          <w:kern w:val="1"/>
          <w:lang w:eastAsia="ar-SA"/>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w:t>
      </w:r>
      <w:r w:rsidRPr="00C159A8">
        <w:rPr>
          <w:rFonts w:ascii="PT Astra Serif" w:eastAsia="Times New Roman" w:hAnsi="PT Astra Serif" w:cs="Times New Roman"/>
          <w:bCs/>
          <w:kern w:val="1"/>
          <w:lang w:eastAsia="ar-SA"/>
        </w:rPr>
        <w:lastRenderedPageBreak/>
        <w:t>05.04.2013 № 44-ФЗ «О контрактной системе в сфере закупок товаров, работ, услуг для обеспечения государственных и муниципальных нужд».</w:t>
      </w:r>
      <w:proofErr w:type="gramEnd"/>
    </w:p>
    <w:p w:rsidR="00DB6F4F" w:rsidRPr="00C159A8"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12.7.</w:t>
      </w:r>
      <w:r w:rsidRPr="00C159A8">
        <w:rPr>
          <w:rFonts w:ascii="PT Astra Serif" w:eastAsia="Times New Roman" w:hAnsi="PT Astra Serif" w:cs="Times New Roman"/>
          <w:bCs/>
          <w:kern w:val="1"/>
          <w:lang w:eastAsia="ar-SA"/>
        </w:rPr>
        <w:tab/>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C159A8"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12.8.</w:t>
      </w:r>
      <w:r w:rsidRPr="00C159A8">
        <w:rPr>
          <w:rFonts w:ascii="PT Astra Serif" w:eastAsia="Times New Roman" w:hAnsi="PT Astra Serif" w:cs="Times New Roman"/>
          <w:bCs/>
          <w:kern w:val="1"/>
          <w:lang w:eastAsia="ar-SA"/>
        </w:rPr>
        <w:tab/>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C159A8"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12.9.</w:t>
      </w:r>
      <w:r w:rsidRPr="00C159A8">
        <w:rPr>
          <w:rFonts w:ascii="PT Astra Serif" w:eastAsia="Times New Roman" w:hAnsi="PT Astra Serif" w:cs="Times New Roman"/>
          <w:bCs/>
          <w:kern w:val="1"/>
          <w:lang w:eastAsia="ar-SA"/>
        </w:rPr>
        <w:tab/>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DB6F4F" w:rsidRPr="00C159A8"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12.10.</w:t>
      </w:r>
      <w:r w:rsidRPr="00C159A8">
        <w:rPr>
          <w:rFonts w:ascii="PT Astra Serif" w:eastAsia="Times New Roman" w:hAnsi="PT Astra Serif" w:cs="Times New Roman"/>
          <w:bCs/>
          <w:kern w:val="1"/>
          <w:lang w:eastAsia="ar-SA"/>
        </w:rPr>
        <w:tab/>
      </w:r>
      <w:proofErr w:type="gramStart"/>
      <w:r w:rsidRPr="00C159A8">
        <w:rPr>
          <w:rFonts w:ascii="PT Astra Serif" w:eastAsia="Times New Roman" w:hAnsi="PT Astra Serif" w:cs="Times New Roman"/>
          <w:bCs/>
          <w:kern w:val="1"/>
          <w:lang w:eastAsia="ar-SA"/>
        </w:rPr>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w:t>
      </w:r>
      <w:proofErr w:type="gramEnd"/>
      <w:r w:rsidRPr="00C159A8">
        <w:rPr>
          <w:rFonts w:ascii="PT Astra Serif" w:eastAsia="Times New Roman" w:hAnsi="PT Astra Serif" w:cs="Times New Roman"/>
          <w:bCs/>
          <w:kern w:val="1"/>
          <w:lang w:eastAsia="ar-SA"/>
        </w:rPr>
        <w:t xml:space="preserve">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DB6F4F" w:rsidRPr="00C159A8"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12.11.</w:t>
      </w:r>
      <w:r w:rsidRPr="00C159A8">
        <w:rPr>
          <w:rFonts w:ascii="PT Astra Serif" w:eastAsia="Times New Roman" w:hAnsi="PT Astra Serif" w:cs="Times New Roman"/>
          <w:bCs/>
          <w:kern w:val="1"/>
          <w:lang w:eastAsia="ar-SA"/>
        </w:rPr>
        <w:tab/>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с даты </w:t>
      </w:r>
      <w:proofErr w:type="gramStart"/>
      <w:r w:rsidRPr="00C159A8">
        <w:rPr>
          <w:rFonts w:ascii="PT Astra Serif" w:eastAsia="Times New Roman" w:hAnsi="PT Astra Serif" w:cs="Times New Roman"/>
          <w:bCs/>
          <w:kern w:val="1"/>
          <w:lang w:eastAsia="ar-SA"/>
        </w:rPr>
        <w:t>подписания акта приемки результата исполнения контракта</w:t>
      </w:r>
      <w:proofErr w:type="gramEnd"/>
      <w:r w:rsidRPr="00C159A8">
        <w:rPr>
          <w:rFonts w:ascii="PT Astra Serif" w:eastAsia="Times New Roman" w:hAnsi="PT Astra Serif" w:cs="Times New Roman"/>
          <w:bCs/>
          <w:kern w:val="1"/>
          <w:lang w:eastAsia="ar-SA"/>
        </w:rPr>
        <w:t>.</w:t>
      </w:r>
    </w:p>
    <w:p w:rsidR="00DB6F4F" w:rsidRPr="00C159A8"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ab/>
      </w:r>
      <w:proofErr w:type="gramStart"/>
      <w:r w:rsidRPr="00C159A8">
        <w:rPr>
          <w:rFonts w:ascii="PT Astra Serif" w:eastAsia="Times New Roman" w:hAnsi="PT Astra Serif" w:cs="Times New Roman"/>
          <w:bCs/>
          <w:kern w:val="1"/>
          <w:lang w:eastAsia="ar-SA"/>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C159A8">
        <w:rPr>
          <w:rFonts w:ascii="PT Astra Serif" w:eastAsia="Times New Roman" w:hAnsi="PT Astra Serif" w:cs="Times New Roman"/>
          <w:bCs/>
          <w:kern w:val="1"/>
          <w:lang w:eastAsia="ar-SA"/>
        </w:rPr>
        <w:t>, 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DB6F4F" w:rsidRPr="00C159A8"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12.12.</w:t>
      </w:r>
      <w:r w:rsidRPr="00C159A8">
        <w:rPr>
          <w:rFonts w:ascii="PT Astra Serif" w:eastAsia="Times New Roman" w:hAnsi="PT Astra Serif" w:cs="Times New Roman"/>
          <w:bCs/>
          <w:kern w:val="1"/>
          <w:lang w:eastAsia="ar-SA"/>
        </w:rPr>
        <w:tab/>
      </w:r>
      <w:proofErr w:type="gramStart"/>
      <w:r w:rsidRPr="00C159A8">
        <w:rPr>
          <w:rFonts w:ascii="PT Astra Serif" w:eastAsia="Times New Roman" w:hAnsi="PT Astra Serif" w:cs="Times New Roman"/>
          <w:bCs/>
          <w:kern w:val="1"/>
          <w:lang w:eastAsia="ar-SA"/>
        </w:rPr>
        <w:t>Денежные средства, внесенные в качестве обеспечения гарантийных обязательств возвращаются</w:t>
      </w:r>
      <w:proofErr w:type="gramEnd"/>
      <w:r w:rsidRPr="00C159A8">
        <w:rPr>
          <w:rFonts w:ascii="PT Astra Serif" w:eastAsia="Times New Roman" w:hAnsi="PT Astra Serif" w:cs="Times New Roman"/>
          <w:bCs/>
          <w:kern w:val="1"/>
          <w:lang w:eastAsia="ar-SA"/>
        </w:rPr>
        <w:t xml:space="preserve"> в полном объёме либо в части, оставшейся после удовлетворения требований Заказчика, в течение</w:t>
      </w:r>
      <w:r w:rsidR="00C159A8">
        <w:rPr>
          <w:rFonts w:ascii="PT Astra Serif" w:eastAsia="Times New Roman" w:hAnsi="PT Astra Serif" w:cs="Times New Roman"/>
          <w:bCs/>
          <w:kern w:val="1"/>
          <w:lang w:eastAsia="ar-SA"/>
        </w:rPr>
        <w:t xml:space="preserve"> пятнадцати</w:t>
      </w:r>
      <w:r w:rsidRPr="00C159A8">
        <w:rPr>
          <w:rFonts w:ascii="PT Astra Serif" w:eastAsia="Times New Roman" w:hAnsi="PT Astra Serif" w:cs="Times New Roman"/>
          <w:bCs/>
          <w:kern w:val="1"/>
          <w:lang w:eastAsia="ar-SA"/>
        </w:rPr>
        <w:t xml:space="preserve"> дней после истечения гарантийных сроков, указанных в разделе 7 настоящего контракта.</w:t>
      </w:r>
    </w:p>
    <w:p w:rsidR="00DB6F4F" w:rsidRPr="00C159A8"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C159A8">
        <w:rPr>
          <w:rFonts w:ascii="PT Astra Serif" w:eastAsia="Times New Roman" w:hAnsi="PT Astra Serif" w:cs="Times New Roman"/>
          <w:bCs/>
          <w:kern w:val="1"/>
          <w:lang w:eastAsia="ar-SA"/>
        </w:rPr>
        <w:t>12.13.</w:t>
      </w:r>
      <w:r w:rsidRPr="00C159A8">
        <w:rPr>
          <w:rFonts w:ascii="PT Astra Serif" w:eastAsia="Times New Roman" w:hAnsi="PT Astra Serif" w:cs="Times New Roman"/>
          <w:bCs/>
          <w:kern w:val="1"/>
          <w:lang w:eastAsia="ar-SA"/>
        </w:rPr>
        <w:tab/>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B6F4F" w:rsidRPr="00C159A8" w:rsidRDefault="00DB6F4F" w:rsidP="00DB6F4F">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p>
    <w:p w:rsidR="00DB6F4F" w:rsidRPr="00C159A8" w:rsidRDefault="00DB6F4F" w:rsidP="00DB6F4F">
      <w:pPr>
        <w:numPr>
          <w:ilvl w:val="0"/>
          <w:numId w:val="11"/>
        </w:numPr>
        <w:suppressAutoHyphens/>
        <w:autoSpaceDE w:val="0"/>
        <w:autoSpaceDN w:val="0"/>
        <w:adjustRightInd w:val="0"/>
        <w:spacing w:after="0" w:line="240" w:lineRule="auto"/>
        <w:contextualSpacing/>
        <w:jc w:val="center"/>
        <w:rPr>
          <w:rFonts w:ascii="PT Astra Serif" w:eastAsia="Times New Roman" w:hAnsi="PT Astra Serif" w:cs="Times New Roman"/>
          <w:b/>
          <w:bCs/>
          <w:kern w:val="2"/>
          <w:lang w:eastAsia="ar-SA"/>
        </w:rPr>
      </w:pPr>
      <w:r w:rsidRPr="00C159A8">
        <w:rPr>
          <w:rFonts w:ascii="PT Astra Serif" w:eastAsia="Times New Roman" w:hAnsi="PT Astra Serif" w:cs="Times New Roman"/>
          <w:b/>
          <w:bCs/>
          <w:kern w:val="2"/>
          <w:lang w:eastAsia="ar-SA"/>
        </w:rPr>
        <w:t>Прочие условия.</w:t>
      </w:r>
    </w:p>
    <w:p w:rsidR="00DB6F4F" w:rsidRPr="00C159A8" w:rsidRDefault="00DB6F4F" w:rsidP="00DB6F4F">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DB6F4F" w:rsidRPr="00C159A8" w:rsidRDefault="00DB6F4F" w:rsidP="00DB6F4F">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C159A8">
        <w:rPr>
          <w:rFonts w:ascii="PT Astra Serif" w:eastAsia="Times New Roman" w:hAnsi="PT Astra Serif" w:cs="Times New Roman"/>
          <w:kern w:val="2"/>
          <w:lang w:eastAsia="ar-SA"/>
        </w:rPr>
        <w:t>подписаны уполномоченными на то представителями сторон и не противоречат</w:t>
      </w:r>
      <w:proofErr w:type="gramEnd"/>
      <w:r w:rsidRPr="00C159A8">
        <w:rPr>
          <w:rFonts w:ascii="PT Astra Serif" w:eastAsia="Times New Roman" w:hAnsi="PT Astra Serif" w:cs="Times New Roman"/>
          <w:kern w:val="2"/>
          <w:lang w:eastAsia="ar-SA"/>
        </w:rPr>
        <w:t xml:space="preserve"> действующему законодательству.</w:t>
      </w:r>
    </w:p>
    <w:p w:rsidR="00DB6F4F" w:rsidRPr="00C159A8" w:rsidRDefault="00DB6F4F" w:rsidP="00DB6F4F">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DB6F4F" w:rsidRPr="00C159A8" w:rsidRDefault="00DB6F4F" w:rsidP="00DB6F4F">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DB6F4F" w:rsidRPr="00C159A8" w:rsidRDefault="00DB6F4F" w:rsidP="00DB6F4F">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C159A8">
        <w:rPr>
          <w:rFonts w:ascii="PT Astra Serif" w:eastAsia="Times New Roman" w:hAnsi="PT Astra Serif" w:cs="Times New Roman"/>
          <w:kern w:val="2"/>
          <w:lang w:eastAsia="ar-SA"/>
        </w:rPr>
        <w:t xml:space="preserve">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w:t>
      </w:r>
      <w:r w:rsidRPr="00C159A8">
        <w:rPr>
          <w:rFonts w:ascii="PT Astra Serif" w:eastAsia="Times New Roman" w:hAnsi="PT Astra Serif" w:cs="Times New Roman"/>
          <w:kern w:val="2"/>
          <w:lang w:eastAsia="ar-SA"/>
        </w:rPr>
        <w:lastRenderedPageBreak/>
        <w:t>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DB6F4F" w:rsidRPr="00C159A8" w:rsidRDefault="00DB6F4F" w:rsidP="00DB6F4F">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w:t>
      </w:r>
      <w:proofErr w:type="gramStart"/>
      <w:r w:rsidRPr="00C159A8">
        <w:rPr>
          <w:rFonts w:ascii="PT Astra Serif" w:eastAsia="Times New Roman" w:hAnsi="PT Astra Serif" w:cs="Times New Roman"/>
          <w:kern w:val="2"/>
          <w:lang w:eastAsia="ar-SA"/>
        </w:rPr>
        <w:t>применяются в ходе выполнения работ  и не имеет</w:t>
      </w:r>
      <w:proofErr w:type="gramEnd"/>
      <w:r w:rsidRPr="00C159A8">
        <w:rPr>
          <w:rFonts w:ascii="PT Astra Serif" w:eastAsia="Times New Roman" w:hAnsi="PT Astra Serif" w:cs="Times New Roman"/>
          <w:kern w:val="2"/>
          <w:lang w:eastAsia="ar-SA"/>
        </w:rPr>
        <w:t xml:space="preserve"> по ним замечаний, влияющих на стоимость выполняемых работ.   </w:t>
      </w:r>
    </w:p>
    <w:p w:rsidR="00DB6F4F" w:rsidRPr="00C159A8" w:rsidRDefault="00DB6F4F" w:rsidP="00DB6F4F">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Неотъемлемой частью настоящего контракта являются:</w:t>
      </w:r>
    </w:p>
    <w:p w:rsidR="00DB6F4F" w:rsidRPr="00C159A8" w:rsidRDefault="00DB6F4F" w:rsidP="00DB6F4F">
      <w:pPr>
        <w:tabs>
          <w:tab w:val="left" w:pos="851"/>
        </w:tabs>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 образец акта приемки результата исполнения муниципального контракта (Приложение</w:t>
      </w:r>
      <w:r w:rsidR="00F063AC" w:rsidRPr="00C159A8">
        <w:rPr>
          <w:rFonts w:ascii="PT Astra Serif" w:eastAsia="Times New Roman" w:hAnsi="PT Astra Serif" w:cs="Times New Roman"/>
          <w:kern w:val="2"/>
          <w:lang w:eastAsia="ar-SA"/>
        </w:rPr>
        <w:t xml:space="preserve"> 1</w:t>
      </w:r>
      <w:r w:rsidRPr="00C159A8">
        <w:rPr>
          <w:rFonts w:ascii="PT Astra Serif" w:eastAsia="Times New Roman" w:hAnsi="PT Astra Serif" w:cs="Times New Roman"/>
          <w:kern w:val="2"/>
          <w:lang w:eastAsia="ar-SA"/>
        </w:rPr>
        <w:t>);</w:t>
      </w:r>
    </w:p>
    <w:p w:rsidR="00DB6F4F" w:rsidRPr="00C159A8" w:rsidRDefault="00DB6F4F" w:rsidP="00DB6F4F">
      <w:pPr>
        <w:tabs>
          <w:tab w:val="left" w:pos="851"/>
        </w:tabs>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bCs/>
          <w:kern w:val="2"/>
          <w:lang w:eastAsia="ar-SA"/>
        </w:rPr>
        <w:t>-</w:t>
      </w:r>
      <w:r w:rsidR="00F063AC" w:rsidRPr="00C159A8">
        <w:rPr>
          <w:rFonts w:ascii="PT Astra Serif" w:eastAsia="Times New Roman" w:hAnsi="PT Astra Serif" w:cs="Times New Roman"/>
          <w:bCs/>
          <w:kern w:val="2"/>
          <w:lang w:eastAsia="ar-SA"/>
        </w:rPr>
        <w:t xml:space="preserve"> Техническое задание (Приложение 2)</w:t>
      </w:r>
      <w:r w:rsidRPr="00C159A8">
        <w:rPr>
          <w:rFonts w:ascii="PT Astra Serif" w:eastAsia="Times New Roman" w:hAnsi="PT Astra Serif" w:cs="Times New Roman"/>
          <w:bCs/>
          <w:kern w:val="2"/>
          <w:lang w:eastAsia="ar-SA"/>
        </w:rPr>
        <w:t>.</w:t>
      </w:r>
    </w:p>
    <w:p w:rsidR="00DB6F4F" w:rsidRPr="00C159A8" w:rsidRDefault="00DB6F4F" w:rsidP="00DB6F4F">
      <w:pPr>
        <w:tabs>
          <w:tab w:val="left" w:pos="851"/>
        </w:tabs>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13.8.Настоящий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B6F4F" w:rsidRPr="00C159A8" w:rsidRDefault="00DB6F4F" w:rsidP="00DB6F4F">
      <w:pPr>
        <w:tabs>
          <w:tab w:val="left" w:pos="-104"/>
          <w:tab w:val="left" w:pos="851"/>
        </w:tabs>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DB6F4F" w:rsidRPr="00C159A8" w:rsidRDefault="00DB6F4F" w:rsidP="00DB6F4F">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DB6F4F" w:rsidRPr="00C159A8" w:rsidRDefault="00DB6F4F" w:rsidP="00DB6F4F">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DB6F4F" w:rsidRPr="00C159A8" w:rsidRDefault="00DB6F4F" w:rsidP="00DB6F4F">
      <w:pPr>
        <w:numPr>
          <w:ilvl w:val="0"/>
          <w:numId w:val="12"/>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C159A8">
        <w:rPr>
          <w:rFonts w:ascii="PT Astra Serif" w:eastAsia="Times New Roman" w:hAnsi="PT Astra Serif" w:cs="Times New Roman"/>
          <w:b/>
          <w:kern w:val="2"/>
          <w:lang w:eastAsia="ar-SA"/>
        </w:rPr>
        <w:t>Юридические адреса и банковские реквизиты сторон:</w:t>
      </w:r>
    </w:p>
    <w:p w:rsidR="00DB6F4F" w:rsidRPr="00C159A8"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C159A8">
        <w:rPr>
          <w:rFonts w:ascii="PT Astra Serif" w:eastAsia="Times New Roman" w:hAnsi="PT Astra Serif" w:cs="Times New Roman"/>
          <w:bCs/>
          <w:kern w:val="2"/>
          <w:lang w:eastAsia="ru-RU"/>
        </w:rPr>
        <w:t>14.1.</w:t>
      </w:r>
      <w:r w:rsidRPr="00C159A8">
        <w:rPr>
          <w:rFonts w:ascii="PT Astra Serif" w:eastAsia="Times New Roman" w:hAnsi="PT Astra Serif" w:cs="Times New Roman"/>
          <w:b/>
          <w:bCs/>
          <w:kern w:val="2"/>
          <w:lang w:eastAsia="ru-RU"/>
        </w:rPr>
        <w:t xml:space="preserve"> Муниципальный заказчик: Департамент жилищно-коммунального и строительного комплекса администрации города </w:t>
      </w:r>
      <w:proofErr w:type="spellStart"/>
      <w:r w:rsidRPr="00C159A8">
        <w:rPr>
          <w:rFonts w:ascii="PT Astra Serif" w:eastAsia="Times New Roman" w:hAnsi="PT Astra Serif" w:cs="Times New Roman"/>
          <w:b/>
          <w:bCs/>
          <w:kern w:val="2"/>
          <w:lang w:eastAsia="ru-RU"/>
        </w:rPr>
        <w:t>Югорска</w:t>
      </w:r>
      <w:proofErr w:type="spellEnd"/>
      <w:r w:rsidRPr="00C159A8">
        <w:rPr>
          <w:rFonts w:ascii="PT Astra Serif" w:eastAsia="Times New Roman" w:hAnsi="PT Astra Serif" w:cs="Times New Roman"/>
          <w:bCs/>
          <w:kern w:val="2"/>
          <w:lang w:eastAsia="ru-RU"/>
        </w:rPr>
        <w:t xml:space="preserve">: 628260, Тюменская область, Ханты-Мансийский автономный округ-Югра, г. </w:t>
      </w:r>
      <w:proofErr w:type="spellStart"/>
      <w:r w:rsidRPr="00C159A8">
        <w:rPr>
          <w:rFonts w:ascii="PT Astra Serif" w:eastAsia="Times New Roman" w:hAnsi="PT Astra Serif" w:cs="Times New Roman"/>
          <w:bCs/>
          <w:kern w:val="2"/>
          <w:lang w:eastAsia="ru-RU"/>
        </w:rPr>
        <w:t>Югорск</w:t>
      </w:r>
      <w:proofErr w:type="spellEnd"/>
      <w:r w:rsidRPr="00C159A8">
        <w:rPr>
          <w:rFonts w:ascii="PT Astra Serif" w:eastAsia="Times New Roman" w:hAnsi="PT Astra Serif" w:cs="Times New Roman"/>
          <w:bCs/>
          <w:kern w:val="2"/>
          <w:lang w:eastAsia="ru-RU"/>
        </w:rPr>
        <w:t>, ул. Механизаторов, 22, ИНН 8622012310, КПП 862201001, ОКПО 93891693, ОГРН 1068622001216.</w:t>
      </w:r>
    </w:p>
    <w:p w:rsidR="00DB6F4F" w:rsidRPr="00C159A8"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C159A8">
        <w:rPr>
          <w:rFonts w:ascii="PT Astra Serif" w:eastAsia="Times New Roman" w:hAnsi="PT Astra Serif" w:cs="Times New Roman"/>
          <w:b/>
          <w:bCs/>
          <w:i/>
          <w:kern w:val="2"/>
          <w:lang w:eastAsia="ru-RU"/>
        </w:rPr>
        <w:t>Банковские реквизиты</w:t>
      </w:r>
      <w:r w:rsidRPr="00C159A8">
        <w:rPr>
          <w:rFonts w:ascii="PT Astra Serif" w:eastAsia="Times New Roman" w:hAnsi="PT Astra Serif" w:cs="Times New Roman"/>
          <w:b/>
          <w:bCs/>
          <w:kern w:val="2"/>
          <w:lang w:eastAsia="ru-RU"/>
        </w:rPr>
        <w:t xml:space="preserve">:  </w:t>
      </w:r>
    </w:p>
    <w:p w:rsidR="00F063AC" w:rsidRPr="00C159A8" w:rsidRDefault="00F063AC" w:rsidP="00F063AC">
      <w:pPr>
        <w:spacing w:after="0"/>
        <w:rPr>
          <w:rFonts w:ascii="PT Astra Serif" w:hAnsi="PT Astra Serif"/>
        </w:rPr>
      </w:pPr>
      <w:r w:rsidRPr="00C159A8">
        <w:rPr>
          <w:rFonts w:ascii="PT Astra Serif" w:hAnsi="PT Astra Serif"/>
          <w:bCs/>
        </w:rPr>
        <w:t xml:space="preserve">Банк получателя: РКЦ ХАНТЫ-МАНСИЙСК//УФК по Ханты-Мансийскому автономному округу-Югре </w:t>
      </w:r>
      <w:proofErr w:type="spellStart"/>
      <w:r w:rsidRPr="00C159A8">
        <w:rPr>
          <w:rFonts w:ascii="PT Astra Serif" w:hAnsi="PT Astra Serif"/>
          <w:bCs/>
        </w:rPr>
        <w:t>г</w:t>
      </w:r>
      <w:proofErr w:type="gramStart"/>
      <w:r w:rsidRPr="00C159A8">
        <w:rPr>
          <w:rFonts w:ascii="PT Astra Serif" w:hAnsi="PT Astra Serif"/>
          <w:bCs/>
        </w:rPr>
        <w:t>.Х</w:t>
      </w:r>
      <w:proofErr w:type="gramEnd"/>
      <w:r w:rsidRPr="00C159A8">
        <w:rPr>
          <w:rFonts w:ascii="PT Astra Serif" w:hAnsi="PT Astra Serif"/>
          <w:bCs/>
        </w:rPr>
        <w:t>анты-Мансийск</w:t>
      </w:r>
      <w:proofErr w:type="spellEnd"/>
      <w:r w:rsidRPr="00C159A8">
        <w:rPr>
          <w:rFonts w:ascii="PT Astra Serif" w:hAnsi="PT Astra Serif"/>
          <w:bCs/>
        </w:rPr>
        <w:t>.</w:t>
      </w:r>
      <w:r w:rsidRPr="00C159A8">
        <w:rPr>
          <w:rFonts w:ascii="PT Astra Serif" w:hAnsi="PT Astra Serif"/>
        </w:rPr>
        <w:t xml:space="preserve"> БИК 007162163, </w:t>
      </w:r>
      <w:r w:rsidRPr="00C159A8">
        <w:rPr>
          <w:rFonts w:ascii="PT Astra Serif" w:hAnsi="PT Astra Serif"/>
          <w:bCs/>
        </w:rPr>
        <w:t xml:space="preserve">номер счета банка </w:t>
      </w:r>
      <w:r w:rsidRPr="00C159A8">
        <w:rPr>
          <w:rFonts w:ascii="PT Astra Serif" w:hAnsi="PT Astra Serif"/>
        </w:rPr>
        <w:t xml:space="preserve">40102810245370000007. </w:t>
      </w:r>
    </w:p>
    <w:p w:rsidR="00F063AC" w:rsidRPr="00C159A8" w:rsidRDefault="00F063AC" w:rsidP="00F063AC">
      <w:pPr>
        <w:spacing w:after="0"/>
        <w:rPr>
          <w:rFonts w:ascii="PT Astra Serif" w:hAnsi="PT Astra Serif"/>
        </w:rPr>
      </w:pPr>
      <w:r w:rsidRPr="00C159A8">
        <w:rPr>
          <w:rFonts w:ascii="PT Astra Serif" w:hAnsi="PT Astra Serif"/>
        </w:rPr>
        <w:t xml:space="preserve">Получатель </w:t>
      </w:r>
      <w:proofErr w:type="spellStart"/>
      <w:r w:rsidRPr="00C159A8">
        <w:rPr>
          <w:rFonts w:ascii="PT Astra Serif" w:hAnsi="PT Astra Serif"/>
        </w:rPr>
        <w:t>Депфин</w:t>
      </w:r>
      <w:proofErr w:type="spellEnd"/>
      <w:r w:rsidRPr="00C159A8">
        <w:rPr>
          <w:rFonts w:ascii="PT Astra Serif" w:hAnsi="PT Astra Serif"/>
        </w:rPr>
        <w:t xml:space="preserve"> </w:t>
      </w:r>
      <w:proofErr w:type="spellStart"/>
      <w:r w:rsidRPr="00C159A8">
        <w:rPr>
          <w:rFonts w:ascii="PT Astra Serif" w:hAnsi="PT Astra Serif"/>
        </w:rPr>
        <w:t>Югорск</w:t>
      </w:r>
      <w:proofErr w:type="gramStart"/>
      <w:r w:rsidRPr="00C159A8">
        <w:rPr>
          <w:rFonts w:ascii="PT Astra Serif" w:hAnsi="PT Astra Serif"/>
        </w:rPr>
        <w:t>а</w:t>
      </w:r>
      <w:proofErr w:type="spellEnd"/>
      <w:r w:rsidRPr="00C159A8">
        <w:rPr>
          <w:rFonts w:ascii="PT Astra Serif" w:hAnsi="PT Astra Serif"/>
        </w:rPr>
        <w:t>(</w:t>
      </w:r>
      <w:proofErr w:type="gramEnd"/>
      <w:r w:rsidRPr="00C159A8">
        <w:rPr>
          <w:rFonts w:ascii="PT Astra Serif" w:hAnsi="PT Astra Serif"/>
        </w:rPr>
        <w:t xml:space="preserve"> </w:t>
      </w:r>
      <w:proofErr w:type="spellStart"/>
      <w:r w:rsidRPr="00C159A8">
        <w:rPr>
          <w:rFonts w:ascii="PT Astra Serif" w:hAnsi="PT Astra Serif"/>
        </w:rPr>
        <w:t>ДЖКиСК</w:t>
      </w:r>
      <w:proofErr w:type="spellEnd"/>
      <w:r w:rsidRPr="00C159A8">
        <w:rPr>
          <w:rFonts w:ascii="PT Astra Serif" w:hAnsi="PT Astra Serif"/>
        </w:rPr>
        <w:t xml:space="preserve"> 007.00.000.0), расчетный счет 03231643718870008700. </w:t>
      </w:r>
    </w:p>
    <w:p w:rsidR="00F063AC" w:rsidRPr="00C159A8" w:rsidRDefault="00F063AC" w:rsidP="00F063AC">
      <w:pPr>
        <w:spacing w:after="0"/>
        <w:rPr>
          <w:rFonts w:ascii="PT Astra Serif" w:hAnsi="PT Astra Serif"/>
          <w:kern w:val="2"/>
        </w:rPr>
      </w:pPr>
      <w:r w:rsidRPr="00C159A8">
        <w:rPr>
          <w:rFonts w:ascii="PT Astra Serif" w:hAnsi="PT Astra Serif"/>
          <w:b/>
          <w:kern w:val="2"/>
        </w:rPr>
        <w:t xml:space="preserve">Руководитель: </w:t>
      </w:r>
    </w:p>
    <w:p w:rsidR="00DB6F4F" w:rsidRPr="00C159A8"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C159A8">
        <w:rPr>
          <w:rFonts w:ascii="PT Astra Serif" w:eastAsia="Times New Roman" w:hAnsi="PT Astra Serif" w:cs="Times New Roman"/>
          <w:b/>
          <w:bCs/>
          <w:kern w:val="2"/>
          <w:lang w:eastAsia="ru-RU"/>
        </w:rPr>
        <w:t>_________________________________________________________________/____________________/</w:t>
      </w:r>
    </w:p>
    <w:p w:rsidR="00DB6F4F" w:rsidRPr="00C159A8"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C159A8">
        <w:rPr>
          <w:rFonts w:ascii="PT Astra Serif" w:eastAsia="Times New Roman" w:hAnsi="PT Astra Serif" w:cs="Times New Roman"/>
          <w:b/>
          <w:bCs/>
          <w:kern w:val="2"/>
          <w:lang w:eastAsia="ru-RU"/>
        </w:rPr>
        <w:t xml:space="preserve"> </w:t>
      </w:r>
      <w:r w:rsidRPr="00C159A8">
        <w:rPr>
          <w:rFonts w:ascii="PT Astra Serif" w:eastAsia="Times New Roman" w:hAnsi="PT Astra Serif" w:cs="Times New Roman"/>
          <w:bCs/>
          <w:kern w:val="2"/>
          <w:lang w:eastAsia="ru-RU"/>
        </w:rPr>
        <w:t>14.2.</w:t>
      </w:r>
      <w:r w:rsidRPr="00C159A8">
        <w:rPr>
          <w:rFonts w:ascii="PT Astra Serif" w:eastAsia="Times New Roman" w:hAnsi="PT Astra Serif" w:cs="Times New Roman"/>
          <w:b/>
          <w:bCs/>
          <w:kern w:val="2"/>
          <w:lang w:eastAsia="ru-RU"/>
        </w:rPr>
        <w:t xml:space="preserve"> Подрядчик: </w:t>
      </w:r>
    </w:p>
    <w:p w:rsidR="00DB6F4F" w:rsidRPr="00C159A8"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C159A8">
        <w:rPr>
          <w:rFonts w:ascii="PT Astra Serif" w:eastAsia="Times New Roman" w:hAnsi="PT Astra Serif" w:cs="Times New Roman"/>
          <w:bCs/>
          <w:kern w:val="2"/>
          <w:lang w:eastAsia="ru-RU"/>
        </w:rPr>
        <w:t xml:space="preserve">Руководитель: должность,   действующий на основании </w:t>
      </w:r>
    </w:p>
    <w:p w:rsidR="00DB6F4F" w:rsidRPr="00C159A8"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C159A8">
        <w:rPr>
          <w:rFonts w:ascii="PT Astra Serif" w:eastAsia="Times New Roman" w:hAnsi="PT Astra Serif" w:cs="Times New Roman"/>
          <w:b/>
          <w:bCs/>
          <w:kern w:val="2"/>
          <w:lang w:eastAsia="ru-RU"/>
        </w:rPr>
        <w:t xml:space="preserve">________________________________________________________________/_____________________/                                                                                                            </w:t>
      </w:r>
    </w:p>
    <w:p w:rsidR="00F063AC" w:rsidRPr="00C159A8" w:rsidRDefault="00F063AC" w:rsidP="00F063AC">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p>
    <w:p w:rsidR="00DB6F4F" w:rsidRPr="00C159A8" w:rsidRDefault="00DB6F4F" w:rsidP="00F063AC">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C159A8">
        <w:rPr>
          <w:rFonts w:ascii="PT Astra Serif" w:eastAsia="Times New Roman" w:hAnsi="PT Astra Serif" w:cs="Times New Roman"/>
          <w:b/>
          <w:bCs/>
          <w:kern w:val="2"/>
          <w:lang w:eastAsia="ru-RU"/>
        </w:rPr>
        <w:t>Подписи сторон</w:t>
      </w:r>
    </w:p>
    <w:p w:rsidR="00DB6F4F" w:rsidRPr="00C159A8" w:rsidRDefault="00DB6F4F" w:rsidP="00DB6F4F">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C159A8">
        <w:rPr>
          <w:rFonts w:ascii="PT Astra Serif" w:eastAsia="Times New Roman" w:hAnsi="PT Astra Serif" w:cs="Times New Roman"/>
          <w:b/>
          <w:bCs/>
          <w:kern w:val="2"/>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B6F4F" w:rsidRPr="00C159A8" w:rsidRDefault="00DB6F4F"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C159A8" w:rsidRDefault="00DB6F4F"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C159A8"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C159A8"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C159A8"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C159A8"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C159A8" w:rsidRPr="00C159A8" w:rsidRDefault="00C159A8"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5A25AD" w:rsidRDefault="005A25AD"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86EDA" w:rsidRDefault="00D86EDA"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86EDA" w:rsidRPr="00C159A8" w:rsidRDefault="00D86EDA"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C159A8"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C159A8" w:rsidRDefault="000C7D82"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C159A8" w:rsidRDefault="00DB6F4F"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lastRenderedPageBreak/>
        <w:t xml:space="preserve">Приложение </w:t>
      </w:r>
      <w:r w:rsidR="00F063AC" w:rsidRPr="00C159A8">
        <w:rPr>
          <w:rFonts w:ascii="PT Astra Serif" w:eastAsia="Times New Roman" w:hAnsi="PT Astra Serif" w:cs="Times New Roman"/>
          <w:kern w:val="1"/>
          <w:lang w:eastAsia="ar-SA"/>
        </w:rPr>
        <w:t>1</w:t>
      </w:r>
    </w:p>
    <w:p w:rsidR="00DB6F4F" w:rsidRPr="00C159A8" w:rsidRDefault="00DB6F4F"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к муниципальному контракту </w:t>
      </w:r>
    </w:p>
    <w:p w:rsidR="00DB6F4F" w:rsidRPr="00C159A8" w:rsidRDefault="00DB6F4F" w:rsidP="00DB6F4F">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C159A8" w:rsidRDefault="00DB6F4F" w:rsidP="00DB6F4F">
      <w:pPr>
        <w:suppressAutoHyphens/>
        <w:spacing w:after="0" w:line="240" w:lineRule="auto"/>
        <w:jc w:val="center"/>
        <w:rPr>
          <w:rFonts w:ascii="PT Astra Serif" w:eastAsia="Times New Roman" w:hAnsi="PT Astra Serif" w:cs="Times New Roman"/>
          <w:b/>
          <w:kern w:val="1"/>
          <w:lang w:eastAsia="ar-SA"/>
        </w:rPr>
      </w:pPr>
      <w:r w:rsidRPr="00C159A8">
        <w:rPr>
          <w:rFonts w:ascii="PT Astra Serif" w:eastAsia="Times New Roman" w:hAnsi="PT Astra Serif" w:cs="Times New Roman"/>
          <w:b/>
          <w:kern w:val="1"/>
          <w:lang w:eastAsia="ar-SA"/>
        </w:rPr>
        <w:t xml:space="preserve">Образец </w:t>
      </w:r>
      <w:proofErr w:type="gramStart"/>
      <w:r w:rsidRPr="00C159A8">
        <w:rPr>
          <w:rFonts w:ascii="PT Astra Serif" w:eastAsia="Times New Roman" w:hAnsi="PT Astra Serif" w:cs="Times New Roman"/>
          <w:b/>
          <w:kern w:val="1"/>
          <w:lang w:eastAsia="ar-SA"/>
        </w:rPr>
        <w:t>акта приемки результата исполнения контракта</w:t>
      </w:r>
      <w:proofErr w:type="gramEnd"/>
    </w:p>
    <w:p w:rsidR="00DB6F4F" w:rsidRPr="00C159A8" w:rsidRDefault="00DB6F4F" w:rsidP="00DB6F4F">
      <w:pPr>
        <w:widowControl w:val="0"/>
        <w:suppressAutoHyphens/>
        <w:autoSpaceDE w:val="0"/>
        <w:autoSpaceDN w:val="0"/>
        <w:adjustRightInd w:val="0"/>
        <w:spacing w:after="0" w:line="240" w:lineRule="auto"/>
        <w:ind w:firstLine="720"/>
        <w:jc w:val="center"/>
        <w:rPr>
          <w:rFonts w:ascii="PT Astra Serif" w:eastAsia="Calibri" w:hAnsi="PT Astra Serif" w:cs="Times New Roman"/>
          <w:b/>
          <w:bCs/>
          <w:kern w:val="1"/>
        </w:rPr>
      </w:pPr>
      <w:r w:rsidRPr="00C159A8">
        <w:rPr>
          <w:rFonts w:ascii="PT Astra Serif" w:eastAsia="Times New Roman" w:hAnsi="PT Astra Serif" w:cs="Times New Roman"/>
          <w:b/>
          <w:kern w:val="1"/>
          <w:lang w:eastAsia="ar-SA"/>
        </w:rPr>
        <w:t>№</w:t>
      </w:r>
      <w:r w:rsidRPr="00C159A8">
        <w:rPr>
          <w:rFonts w:ascii="PT Astra Serif" w:eastAsia="Calibri" w:hAnsi="PT Astra Serif" w:cs="Times New Roman"/>
          <w:b/>
          <w:bCs/>
          <w:kern w:val="1"/>
        </w:rPr>
        <w:t xml:space="preserve"> _______  от ___________</w:t>
      </w:r>
    </w:p>
    <w:p w:rsidR="00535078" w:rsidRPr="00281F8D" w:rsidRDefault="00DB6F4F" w:rsidP="00535078">
      <w:pPr>
        <w:autoSpaceDE w:val="0"/>
        <w:autoSpaceDN w:val="0"/>
        <w:adjustRightInd w:val="0"/>
        <w:spacing w:after="0" w:line="240" w:lineRule="auto"/>
        <w:ind w:left="567" w:right="-180"/>
        <w:jc w:val="center"/>
        <w:rPr>
          <w:rFonts w:ascii="PT Astra Serif" w:hAnsi="PT Astra Serif" w:cs="Times New Roman"/>
          <w:b/>
          <w:color w:val="000000"/>
        </w:rPr>
      </w:pPr>
      <w:r w:rsidRPr="00281F8D">
        <w:rPr>
          <w:rFonts w:ascii="PT Astra Serif" w:eastAsia="Times New Roman" w:hAnsi="PT Astra Serif" w:cs="Times New Roman"/>
          <w:b/>
          <w:color w:val="000000"/>
          <w:kern w:val="1"/>
          <w:lang w:eastAsia="ar-SA"/>
        </w:rPr>
        <w:t xml:space="preserve">на </w:t>
      </w:r>
      <w:r w:rsidR="000C7D82" w:rsidRPr="00281F8D">
        <w:rPr>
          <w:rFonts w:ascii="PT Astra Serif" w:hAnsi="PT Astra Serif" w:cs="Times New Roman"/>
          <w:b/>
          <w:color w:val="000000"/>
        </w:rPr>
        <w:t>выполнение работ</w:t>
      </w:r>
      <w:r w:rsidR="00281F8D" w:rsidRPr="00281F8D">
        <w:rPr>
          <w:rFonts w:ascii="PT Astra Serif" w:hAnsi="PT Astra Serif"/>
          <w:b/>
        </w:rPr>
        <w:t xml:space="preserve"> по устройству приюта для безнадзорных и бродячих животных в городе </w:t>
      </w:r>
      <w:proofErr w:type="spellStart"/>
      <w:r w:rsidR="00281F8D" w:rsidRPr="00281F8D">
        <w:rPr>
          <w:rFonts w:ascii="PT Astra Serif" w:hAnsi="PT Astra Serif"/>
          <w:b/>
        </w:rPr>
        <w:t>Югорске</w:t>
      </w:r>
      <w:proofErr w:type="spellEnd"/>
      <w:r w:rsidR="000C7D82" w:rsidRPr="00281F8D">
        <w:rPr>
          <w:rFonts w:ascii="PT Astra Serif" w:hAnsi="PT Astra Serif" w:cs="Times New Roman"/>
          <w:b/>
          <w:color w:val="000000"/>
        </w:rPr>
        <w:t>.</w:t>
      </w:r>
    </w:p>
    <w:p w:rsidR="00DB6F4F" w:rsidRPr="00C159A8" w:rsidRDefault="00DB6F4F" w:rsidP="00535078">
      <w:pPr>
        <w:autoSpaceDE w:val="0"/>
        <w:autoSpaceDN w:val="0"/>
        <w:adjustRightInd w:val="0"/>
        <w:spacing w:after="0" w:line="240" w:lineRule="auto"/>
        <w:ind w:left="567" w:right="-180"/>
        <w:jc w:val="center"/>
        <w:rPr>
          <w:rFonts w:ascii="PT Astra Serif" w:eastAsia="Times New Roman" w:hAnsi="PT Astra Serif" w:cs="Times New Roman"/>
          <w:kern w:val="1"/>
          <w:lang w:eastAsia="ar-SA"/>
        </w:rPr>
      </w:pPr>
      <w:r w:rsidRPr="00C159A8">
        <w:rPr>
          <w:rFonts w:ascii="PT Astra Serif" w:eastAsia="Times New Roman" w:hAnsi="PT Astra Serif" w:cs="Times New Roman"/>
          <w:kern w:val="1"/>
          <w:lang w:eastAsia="ar-SA"/>
        </w:rPr>
        <w:t xml:space="preserve"> </w:t>
      </w:r>
      <w:r w:rsidR="00281F8D">
        <w:rPr>
          <w:rFonts w:ascii="PT Astra Serif" w:eastAsia="Times New Roman" w:hAnsi="PT Astra Serif" w:cs="Times New Roman"/>
          <w:kern w:val="1"/>
          <w:lang w:eastAsia="ar-SA"/>
        </w:rPr>
        <w:t>г</w:t>
      </w:r>
      <w:r w:rsidR="00F063AC" w:rsidRPr="00C159A8">
        <w:rPr>
          <w:rFonts w:ascii="PT Astra Serif" w:eastAsia="Times New Roman" w:hAnsi="PT Astra Serif" w:cs="Times New Roman"/>
          <w:kern w:val="1"/>
          <w:lang w:eastAsia="ar-SA"/>
        </w:rPr>
        <w:t xml:space="preserve">ород </w:t>
      </w:r>
      <w:proofErr w:type="spellStart"/>
      <w:r w:rsidR="00F063AC" w:rsidRPr="00C159A8">
        <w:rPr>
          <w:rFonts w:ascii="PT Astra Serif" w:eastAsia="Times New Roman" w:hAnsi="PT Astra Serif" w:cs="Times New Roman"/>
          <w:kern w:val="1"/>
          <w:lang w:eastAsia="ar-SA"/>
        </w:rPr>
        <w:t>Югорск</w:t>
      </w:r>
      <w:proofErr w:type="spellEnd"/>
      <w:r w:rsidR="00F063AC" w:rsidRPr="00C159A8">
        <w:rPr>
          <w:rFonts w:ascii="PT Astra Serif" w:eastAsia="Times New Roman" w:hAnsi="PT Astra Serif" w:cs="Times New Roman"/>
          <w:kern w:val="1"/>
          <w:lang w:eastAsia="ar-SA"/>
        </w:rPr>
        <w:t xml:space="preserve">                                                                                            «____»______________2021</w:t>
      </w:r>
      <w:r w:rsidRPr="00C159A8">
        <w:rPr>
          <w:rFonts w:ascii="PT Astra Serif" w:eastAsia="Times New Roman" w:hAnsi="PT Astra Serif" w:cs="Times New Roman"/>
          <w:kern w:val="1"/>
          <w:lang w:eastAsia="ar-SA"/>
        </w:rPr>
        <w:t xml:space="preserve"> года</w:t>
      </w:r>
    </w:p>
    <w:p w:rsidR="00DB6F4F" w:rsidRPr="00C159A8" w:rsidRDefault="00DB6F4F" w:rsidP="00DB6F4F">
      <w:pPr>
        <w:suppressAutoHyphens/>
        <w:spacing w:after="0" w:line="240" w:lineRule="auto"/>
        <w:jc w:val="both"/>
        <w:rPr>
          <w:rFonts w:ascii="PT Astra Serif" w:eastAsia="Times New Roman" w:hAnsi="PT Astra Serif" w:cs="Times New Roman"/>
          <w:b/>
          <w:bCs/>
          <w:kern w:val="1"/>
          <w:lang w:eastAsia="ar-SA"/>
        </w:rPr>
      </w:pPr>
    </w:p>
    <w:p w:rsidR="00DB6F4F" w:rsidRPr="00C159A8" w:rsidRDefault="00DB6F4F" w:rsidP="00DB6F4F">
      <w:pPr>
        <w:suppressAutoHyphens/>
        <w:spacing w:after="0" w:line="240" w:lineRule="auto"/>
        <w:jc w:val="both"/>
        <w:rPr>
          <w:rFonts w:ascii="PT Astra Serif" w:eastAsia="Times New Roman" w:hAnsi="PT Astra Serif" w:cs="Times New Roman"/>
          <w:b/>
          <w:bCs/>
          <w:kern w:val="2"/>
          <w:lang w:eastAsia="ar-SA"/>
        </w:rPr>
      </w:pPr>
    </w:p>
    <w:p w:rsidR="00DB6F4F" w:rsidRPr="00C159A8" w:rsidRDefault="00DB6F4F" w:rsidP="00DB6F4F">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PT Astra Serif" w:eastAsia="Times New Roman" w:hAnsi="PT Astra Serif" w:cs="Times New Roman"/>
          <w:color w:val="000000"/>
          <w:kern w:val="2"/>
          <w:lang w:eastAsia="ar-SA"/>
        </w:rPr>
      </w:pPr>
      <w:r w:rsidRPr="00C159A8">
        <w:rPr>
          <w:rFonts w:ascii="PT Astra Serif" w:eastAsia="Times New Roman" w:hAnsi="PT Astra Serif" w:cs="Times New Roman"/>
          <w:b/>
          <w:bCs/>
          <w:color w:val="000000"/>
          <w:kern w:val="2"/>
          <w:lang w:eastAsia="ar-SA"/>
        </w:rPr>
        <w:t xml:space="preserve">Департамент жилищно-коммунального и строительного комплекса администрации города </w:t>
      </w:r>
      <w:proofErr w:type="spellStart"/>
      <w:r w:rsidRPr="00C159A8">
        <w:rPr>
          <w:rFonts w:ascii="PT Astra Serif" w:eastAsia="Times New Roman" w:hAnsi="PT Astra Serif" w:cs="Times New Roman"/>
          <w:b/>
          <w:bCs/>
          <w:color w:val="000000"/>
          <w:kern w:val="2"/>
          <w:lang w:eastAsia="ar-SA"/>
        </w:rPr>
        <w:t>Югорска</w:t>
      </w:r>
      <w:proofErr w:type="spellEnd"/>
      <w:r w:rsidRPr="00C159A8">
        <w:rPr>
          <w:rFonts w:ascii="PT Astra Serif" w:eastAsia="Times New Roman" w:hAnsi="PT Astra Serif" w:cs="Times New Roman"/>
          <w:b/>
          <w:bCs/>
          <w:color w:val="000000"/>
          <w:kern w:val="2"/>
          <w:lang w:eastAsia="ar-SA"/>
        </w:rPr>
        <w:t>,</w:t>
      </w:r>
      <w:r w:rsidRPr="00C159A8">
        <w:rPr>
          <w:rFonts w:ascii="PT Astra Serif" w:eastAsia="Times New Roman" w:hAnsi="PT Astra Serif" w:cs="Times New Roman"/>
          <w:color w:val="000000"/>
          <w:kern w:val="2"/>
          <w:lang w:eastAsia="ar-SA"/>
        </w:rPr>
        <w:t xml:space="preserve"> именуемый в дальнейшем </w:t>
      </w:r>
      <w:r w:rsidRPr="00C159A8">
        <w:rPr>
          <w:rFonts w:ascii="PT Astra Serif" w:eastAsia="Times New Roman" w:hAnsi="PT Astra Serif" w:cs="Times New Roman"/>
          <w:b/>
          <w:bCs/>
          <w:color w:val="000000"/>
          <w:kern w:val="2"/>
          <w:lang w:eastAsia="ar-SA"/>
        </w:rPr>
        <w:t>«Муниципальный заказчик</w:t>
      </w:r>
      <w:r w:rsidRPr="00C159A8">
        <w:rPr>
          <w:rFonts w:ascii="PT Astra Serif" w:eastAsia="Times New Roman" w:hAnsi="PT Astra Serif" w:cs="Times New Roman"/>
          <w:color w:val="000000"/>
          <w:kern w:val="2"/>
          <w:lang w:eastAsia="ar-SA"/>
        </w:rPr>
        <w:t xml:space="preserve">, с одной стороны, </w:t>
      </w:r>
    </w:p>
    <w:p w:rsidR="00DB6F4F" w:rsidRPr="00C159A8" w:rsidRDefault="00DB6F4F" w:rsidP="00DB6F4F">
      <w:pPr>
        <w:suppressAutoHyphens/>
        <w:spacing w:after="0" w:line="240" w:lineRule="auto"/>
        <w:ind w:firstLine="709"/>
        <w:jc w:val="both"/>
        <w:rPr>
          <w:rFonts w:ascii="PT Astra Serif" w:eastAsia="Times New Roman" w:hAnsi="PT Astra Serif" w:cs="Times New Roman"/>
          <w:color w:val="000000"/>
          <w:kern w:val="2"/>
          <w:lang w:eastAsia="ar-SA"/>
        </w:rPr>
      </w:pPr>
      <w:proofErr w:type="gramStart"/>
      <w:r w:rsidRPr="00C159A8">
        <w:rPr>
          <w:rFonts w:ascii="PT Astra Serif" w:eastAsia="Times New Roman" w:hAnsi="PT Astra Serif" w:cs="Times New Roman"/>
          <w:color w:val="000000"/>
          <w:kern w:val="2"/>
          <w:lang w:eastAsia="ar-SA"/>
        </w:rPr>
        <w:t xml:space="preserve">и____________________________________, именуемое в дальнейшем </w:t>
      </w:r>
      <w:r w:rsidRPr="00C159A8">
        <w:rPr>
          <w:rFonts w:ascii="PT Astra Serif" w:eastAsia="Times New Roman" w:hAnsi="PT Astra Serif" w:cs="Times New Roman"/>
          <w:b/>
          <w:bCs/>
          <w:color w:val="000000"/>
          <w:kern w:val="2"/>
          <w:lang w:eastAsia="ar-SA"/>
        </w:rPr>
        <w:t>«Подрядчик»</w:t>
      </w:r>
      <w:r w:rsidRPr="00C159A8">
        <w:rPr>
          <w:rFonts w:ascii="PT Astra Serif" w:eastAsia="Times New Roman" w:hAnsi="PT Astra Serif" w:cs="Times New Roman"/>
          <w:color w:val="000000"/>
          <w:kern w:val="2"/>
          <w:lang w:eastAsia="ar-SA"/>
        </w:rPr>
        <w:t xml:space="preserve">, со второй стороны, вместе именуемые </w:t>
      </w:r>
      <w:r w:rsidRPr="00C159A8">
        <w:rPr>
          <w:rFonts w:ascii="PT Astra Serif" w:eastAsia="Times New Roman" w:hAnsi="PT Astra Serif" w:cs="Times New Roman"/>
          <w:b/>
          <w:color w:val="000000"/>
          <w:kern w:val="2"/>
          <w:lang w:eastAsia="ar-SA"/>
        </w:rPr>
        <w:t>«Стороны»</w:t>
      </w:r>
      <w:r w:rsidRPr="00C159A8">
        <w:rPr>
          <w:rFonts w:ascii="PT Astra Serif" w:eastAsia="Times New Roman" w:hAnsi="PT Astra Serif" w:cs="Times New Roman"/>
          <w:color w:val="000000"/>
          <w:kern w:val="2"/>
          <w:lang w:eastAsia="ar-SA"/>
        </w:rPr>
        <w:t xml:space="preserve">, заключили настоящий муниципальный контракт (далее - контракт) о нижеследующем, вместе именуемые «Стороны» </w:t>
      </w:r>
      <w:r w:rsidRPr="00C159A8">
        <w:rPr>
          <w:rFonts w:ascii="PT Astra Serif" w:eastAsia="Times New Roman" w:hAnsi="PT Astra Serif" w:cs="Times New Roman"/>
          <w:kern w:val="2"/>
          <w:lang w:eastAsia="ar-SA"/>
        </w:rPr>
        <w:t>составили настоящий акт о нижеследующем:</w:t>
      </w:r>
      <w:proofErr w:type="gramEnd"/>
    </w:p>
    <w:p w:rsidR="00DB6F4F" w:rsidRPr="00C159A8" w:rsidRDefault="00DB6F4F" w:rsidP="00DB6F4F">
      <w:pPr>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1. Фактически выполнено и оплачено работ на сумму</w:t>
      </w:r>
      <w:proofErr w:type="gramStart"/>
      <w:r w:rsidRPr="00C159A8">
        <w:rPr>
          <w:rFonts w:ascii="PT Astra Serif" w:eastAsia="Times New Roman" w:hAnsi="PT Astra Serif" w:cs="Times New Roman"/>
          <w:kern w:val="2"/>
          <w:lang w:eastAsia="ar-SA"/>
        </w:rPr>
        <w:t xml:space="preserve"> _________________ (_______________)  </w:t>
      </w:r>
      <w:proofErr w:type="gramEnd"/>
      <w:r w:rsidRPr="00C159A8">
        <w:rPr>
          <w:rFonts w:ascii="PT Astra Serif" w:eastAsia="Times New Roman" w:hAnsi="PT Astra Serif" w:cs="Times New Roman"/>
          <w:kern w:val="2"/>
          <w:lang w:eastAsia="ar-SA"/>
        </w:rPr>
        <w:t>рублей, в том числе НДС 20% (в случае отсутствия НДС в данной строке отразить «без НДС»).</w:t>
      </w:r>
    </w:p>
    <w:p w:rsidR="00DB6F4F" w:rsidRPr="00C159A8" w:rsidRDefault="00DB6F4F" w:rsidP="00DB6F4F">
      <w:pPr>
        <w:suppressAutoHyphens/>
        <w:spacing w:after="0" w:line="240" w:lineRule="auto"/>
        <w:ind w:firstLine="567"/>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Краткое описание выполненных работ:</w:t>
      </w:r>
    </w:p>
    <w:p w:rsidR="00DB6F4F" w:rsidRPr="00C159A8" w:rsidRDefault="00DB6F4F" w:rsidP="00DB6F4F">
      <w:pPr>
        <w:autoSpaceDE w:val="0"/>
        <w:autoSpaceDN w:val="0"/>
        <w:adjustRightInd w:val="0"/>
        <w:spacing w:after="0" w:line="240" w:lineRule="auto"/>
        <w:ind w:right="-180"/>
        <w:jc w:val="both"/>
        <w:rPr>
          <w:rFonts w:ascii="PT Astra Serif" w:eastAsia="Times New Roman" w:hAnsi="PT Astra Serif" w:cs="Times New Roman"/>
          <w:kern w:val="2"/>
          <w:lang w:eastAsia="ar-SA"/>
        </w:rPr>
      </w:pPr>
      <w:r w:rsidRPr="00C159A8">
        <w:rPr>
          <w:rFonts w:ascii="PT Astra Serif" w:eastAsia="Times New Roman" w:hAnsi="PT Astra Serif" w:cs="Times New Roman"/>
          <w:kern w:val="2"/>
          <w:lang w:eastAsia="ar-SA"/>
        </w:rPr>
        <w:t xml:space="preserve">- </w:t>
      </w:r>
      <w:r w:rsidRPr="00C159A8">
        <w:rPr>
          <w:rFonts w:ascii="PT Astra Serif" w:eastAsia="Times New Roman" w:hAnsi="PT Astra Serif" w:cs="Times New Roman"/>
          <w:color w:val="000000"/>
          <w:kern w:val="2"/>
          <w:lang w:eastAsia="ar-SA"/>
        </w:rPr>
        <w:t xml:space="preserve"> </w:t>
      </w:r>
      <w:r w:rsidR="00281F8D">
        <w:rPr>
          <w:rFonts w:ascii="PT Astra Serif" w:hAnsi="PT Astra Serif"/>
        </w:rPr>
        <w:t xml:space="preserve">устройство приюта для безнадзорных и бродячих животных в городе </w:t>
      </w:r>
      <w:proofErr w:type="spellStart"/>
      <w:r w:rsidR="00281F8D">
        <w:rPr>
          <w:rFonts w:ascii="PT Astra Serif" w:hAnsi="PT Astra Serif"/>
        </w:rPr>
        <w:t>Югорске</w:t>
      </w:r>
      <w:proofErr w:type="spellEnd"/>
      <w:r w:rsidR="00DD782A" w:rsidRPr="00C159A8">
        <w:rPr>
          <w:rFonts w:ascii="PT Astra Serif" w:eastAsia="Times New Roman" w:hAnsi="PT Astra Serif" w:cs="Times New Roman"/>
          <w:kern w:val="2"/>
          <w:lang w:eastAsia="ar-SA"/>
        </w:rPr>
        <w:t>.</w:t>
      </w:r>
    </w:p>
    <w:p w:rsidR="00DB6F4F" w:rsidRPr="00C159A8" w:rsidRDefault="00DB6F4F" w:rsidP="00DB6F4F">
      <w:pPr>
        <w:suppressAutoHyphens/>
        <w:spacing w:after="0" w:line="240" w:lineRule="auto"/>
        <w:ind w:right="139"/>
        <w:jc w:val="both"/>
        <w:rPr>
          <w:rFonts w:ascii="PT Astra Serif" w:eastAsia="Calibri" w:hAnsi="PT Astra Serif" w:cs="Times New Roman"/>
          <w:kern w:val="2"/>
        </w:rPr>
      </w:pPr>
      <w:r w:rsidRPr="00C159A8">
        <w:rPr>
          <w:rFonts w:ascii="PT Astra Serif" w:eastAsia="Calibri" w:hAnsi="PT Astra Serif" w:cs="Times New Roman"/>
          <w:kern w:val="2"/>
        </w:rPr>
        <w:t xml:space="preserve">2. С момента подписания настоящего акта муниципальный контракт считать: </w:t>
      </w:r>
      <w:r w:rsidRPr="00C159A8">
        <w:rPr>
          <w:rFonts w:ascii="PT Astra Serif" w:eastAsia="Calibri" w:hAnsi="PT Astra Serif" w:cs="Times New Roman"/>
          <w:b/>
          <w:kern w:val="2"/>
        </w:rPr>
        <w:t>ИСПОЛНЕННЫМ</w:t>
      </w:r>
      <w:r w:rsidRPr="00C159A8">
        <w:rPr>
          <w:rFonts w:ascii="PT Astra Serif" w:eastAsia="Calibri" w:hAnsi="PT Astra Serif" w:cs="Times New Roman"/>
          <w:kern w:val="2"/>
        </w:rPr>
        <w:t xml:space="preserve"> за исключением гарантийных обязательств, предусмотренных контрактом.</w:t>
      </w:r>
      <w:r w:rsidRPr="00C159A8">
        <w:rPr>
          <w:rFonts w:ascii="PT Astra Serif" w:eastAsia="Times New Roman" w:hAnsi="PT Astra Serif" w:cs="Times New Roman"/>
          <w:kern w:val="2"/>
          <w:vertAlign w:val="superscript"/>
          <w:lang w:eastAsia="ar-SA"/>
        </w:rPr>
        <w:t xml:space="preserve"> </w:t>
      </w:r>
      <w:r w:rsidRPr="00C159A8">
        <w:rPr>
          <w:rFonts w:ascii="PT Astra Serif" w:eastAsia="Times New Roman" w:hAnsi="PT Astra Serif" w:cs="Times New Roman"/>
          <w:kern w:val="2"/>
          <w:vertAlign w:val="superscript"/>
          <w:lang w:eastAsia="ar-SA"/>
        </w:rPr>
        <w:footnoteReference w:id="1"/>
      </w:r>
    </w:p>
    <w:p w:rsidR="00DB6F4F" w:rsidRPr="00C159A8" w:rsidRDefault="00DB6F4F" w:rsidP="00DB6F4F">
      <w:pPr>
        <w:suppressAutoHyphens/>
        <w:spacing w:after="0" w:line="240" w:lineRule="auto"/>
        <w:jc w:val="both"/>
        <w:rPr>
          <w:rFonts w:ascii="PT Astra Serif" w:eastAsia="Calibri" w:hAnsi="PT Astra Serif" w:cs="Times New Roman"/>
          <w:kern w:val="2"/>
        </w:rPr>
      </w:pPr>
      <w:r w:rsidRPr="00C159A8">
        <w:rPr>
          <w:rFonts w:ascii="PT Astra Serif" w:eastAsia="Calibri" w:hAnsi="PT Astra Serif" w:cs="Times New Roman"/>
          <w:kern w:val="2"/>
        </w:rPr>
        <w:t xml:space="preserve">3. Настоящий акт является основанием для подачи сведений об исполнении  муниципального контракта на официальном сайте </w:t>
      </w:r>
      <w:hyperlink r:id="rId12" w:history="1">
        <w:r w:rsidRPr="00C159A8">
          <w:rPr>
            <w:rFonts w:ascii="PT Astra Serif" w:eastAsia="Calibri" w:hAnsi="PT Astra Serif" w:cs="Times New Roman"/>
            <w:color w:val="0000FF"/>
            <w:kern w:val="2"/>
            <w:u w:val="single"/>
          </w:rPr>
          <w:t>http://zakupki.gov.ru</w:t>
        </w:r>
      </w:hyperlink>
    </w:p>
    <w:p w:rsidR="00DB6F4F" w:rsidRPr="00C159A8" w:rsidRDefault="00DB6F4F" w:rsidP="00DB6F4F">
      <w:pPr>
        <w:suppressAutoHyphens/>
        <w:spacing w:after="0" w:line="240" w:lineRule="auto"/>
        <w:ind w:firstLine="567"/>
        <w:jc w:val="both"/>
        <w:rPr>
          <w:rFonts w:ascii="PT Astra Serif" w:eastAsia="Times New Roman" w:hAnsi="PT Astra Serif" w:cs="Times New Roman"/>
          <w:kern w:val="2"/>
          <w:lang w:eastAsia="ar-SA"/>
        </w:rPr>
      </w:pPr>
    </w:p>
    <w:p w:rsidR="00DB6F4F" w:rsidRPr="00C159A8" w:rsidRDefault="00DB6F4F" w:rsidP="00DB6F4F">
      <w:pPr>
        <w:suppressAutoHyphens/>
        <w:spacing w:after="0" w:line="240" w:lineRule="auto"/>
        <w:jc w:val="both"/>
        <w:rPr>
          <w:rFonts w:ascii="PT Astra Serif" w:eastAsia="Times New Roman" w:hAnsi="PT Astra Serif" w:cs="Times New Roman"/>
          <w:kern w:val="2"/>
          <w:lang w:eastAsia="ar-SA"/>
        </w:rPr>
      </w:pPr>
      <w:r w:rsidRPr="00C159A8">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C159A8">
        <w:rPr>
          <w:rFonts w:ascii="PT Astra Serif" w:eastAsia="Times New Roman" w:hAnsi="PT Astra Serif" w:cs="Times New Roman"/>
          <w:kern w:val="2"/>
          <w:lang w:eastAsia="ar-SA"/>
        </w:rPr>
        <w:t xml:space="preserve">администрации города </w:t>
      </w:r>
      <w:proofErr w:type="spellStart"/>
      <w:r w:rsidRPr="00C159A8">
        <w:rPr>
          <w:rFonts w:ascii="PT Astra Serif" w:eastAsia="Times New Roman" w:hAnsi="PT Astra Serif" w:cs="Times New Roman"/>
          <w:kern w:val="2"/>
          <w:lang w:eastAsia="ar-SA"/>
        </w:rPr>
        <w:t>Югорска</w:t>
      </w:r>
      <w:proofErr w:type="spellEnd"/>
      <w:r w:rsidRPr="00C159A8">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C159A8">
        <w:rPr>
          <w:rFonts w:ascii="PT Astra Serif" w:eastAsia="Times New Roman" w:hAnsi="PT Astra Serif" w:cs="Times New Roman"/>
          <w:kern w:val="2"/>
          <w:lang w:eastAsia="ar-SA"/>
        </w:rPr>
        <w:t>Югорск</w:t>
      </w:r>
      <w:proofErr w:type="spellEnd"/>
      <w:r w:rsidRPr="00C159A8">
        <w:rPr>
          <w:rFonts w:ascii="PT Astra Serif" w:eastAsia="Times New Roman" w:hAnsi="PT Astra Serif" w:cs="Times New Roman"/>
          <w:kern w:val="2"/>
          <w:lang w:eastAsia="ar-SA"/>
        </w:rPr>
        <w:t>, ул. Механизаторов, 22, тел./факс 8(34675) 7-30-81, ИНН 8622012310.</w:t>
      </w:r>
    </w:p>
    <w:p w:rsidR="00DB6F4F" w:rsidRPr="00C159A8" w:rsidRDefault="00DB6F4F" w:rsidP="00DB6F4F">
      <w:pPr>
        <w:suppressAutoHyphens/>
        <w:spacing w:after="0" w:line="240" w:lineRule="auto"/>
        <w:jc w:val="both"/>
        <w:rPr>
          <w:rFonts w:ascii="PT Astra Serif" w:eastAsia="Times New Roman" w:hAnsi="PT Astra Serif" w:cs="Times New Roman"/>
          <w:kern w:val="1"/>
          <w:lang w:eastAsia="ar-SA"/>
        </w:rPr>
      </w:pPr>
      <w:r w:rsidRPr="00C159A8">
        <w:rPr>
          <w:rFonts w:ascii="PT Astra Serif" w:eastAsia="Times New Roman" w:hAnsi="PT Astra Serif" w:cs="Times New Roman"/>
          <w:kern w:val="2"/>
          <w:lang w:eastAsia="ar-SA"/>
        </w:rPr>
        <w:t xml:space="preserve">Руководитель: </w:t>
      </w:r>
      <w:r w:rsidR="008D4D0E">
        <w:rPr>
          <w:rFonts w:ascii="PT Astra Serif" w:eastAsia="Times New Roman" w:hAnsi="PT Astra Serif" w:cs="Times New Roman"/>
          <w:b/>
          <w:bCs/>
          <w:kern w:val="1"/>
          <w:lang w:eastAsia="ar-SA"/>
        </w:rPr>
        <w:t>__________</w:t>
      </w:r>
      <w:r w:rsidRPr="00C159A8">
        <w:rPr>
          <w:rFonts w:ascii="PT Astra Serif" w:eastAsia="Times New Roman" w:hAnsi="PT Astra Serif" w:cs="Times New Roman"/>
          <w:b/>
          <w:bCs/>
          <w:kern w:val="1"/>
          <w:lang w:eastAsia="ar-SA"/>
        </w:rPr>
        <w:t>_____________/_____________________/</w:t>
      </w:r>
    </w:p>
    <w:p w:rsidR="00DB6F4F" w:rsidRPr="00C159A8"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C159A8"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C159A8">
        <w:rPr>
          <w:rFonts w:ascii="PT Astra Serif" w:eastAsia="Times New Roman" w:hAnsi="PT Astra Serif" w:cs="Times New Roman"/>
          <w:b/>
          <w:kern w:val="1"/>
          <w:lang w:eastAsia="ar-SA"/>
        </w:rPr>
        <w:t>Подрядчик: _____________________</w:t>
      </w:r>
    </w:p>
    <w:p w:rsidR="00DB6F4F" w:rsidRPr="00C159A8"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C159A8" w:rsidRDefault="00DB6F4F"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C159A8">
        <w:rPr>
          <w:rFonts w:ascii="PT Astra Serif" w:eastAsia="Times New Roman" w:hAnsi="PT Astra Serif" w:cs="Times New Roman"/>
          <w:b/>
          <w:kern w:val="1"/>
          <w:lang w:eastAsia="ar-SA"/>
        </w:rPr>
        <w:t>Руководитель: _____________________</w:t>
      </w: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86EDA" w:rsidRPr="00C159A8" w:rsidRDefault="00D86EDA"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8D4D0E" w:rsidRPr="00C159A8" w:rsidRDefault="008D4D0E"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DB6F4F">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535078" w:rsidRPr="00C159A8" w:rsidRDefault="00535078" w:rsidP="00D76B73">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p>
    <w:p w:rsidR="00D76B73" w:rsidRPr="00C159A8" w:rsidRDefault="00D76B73" w:rsidP="00C159A8">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C159A8">
        <w:rPr>
          <w:rFonts w:ascii="PT Astra Serif" w:eastAsia="Times New Roman" w:hAnsi="PT Astra Serif"/>
          <w:kern w:val="1"/>
          <w:lang w:eastAsia="ar-SA"/>
        </w:rPr>
        <w:lastRenderedPageBreak/>
        <w:t>Приложение 2</w:t>
      </w:r>
    </w:p>
    <w:p w:rsidR="00D76B73" w:rsidRPr="00C159A8" w:rsidRDefault="00D76B73" w:rsidP="00C159A8">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C159A8">
        <w:rPr>
          <w:rFonts w:ascii="PT Astra Serif" w:eastAsia="Times New Roman" w:hAnsi="PT Astra Serif"/>
          <w:kern w:val="1"/>
          <w:lang w:eastAsia="ar-SA"/>
        </w:rPr>
        <w:t xml:space="preserve">к муниципальному контракту </w:t>
      </w:r>
    </w:p>
    <w:p w:rsidR="00076E15" w:rsidRPr="00F64DEF" w:rsidRDefault="00076E15" w:rsidP="00076E15">
      <w:pPr>
        <w:pStyle w:val="ConsPlusNormal"/>
        <w:widowControl/>
        <w:tabs>
          <w:tab w:val="left" w:pos="360"/>
        </w:tabs>
        <w:ind w:firstLine="0"/>
        <w:jc w:val="center"/>
        <w:rPr>
          <w:rFonts w:ascii="PT Astra Serif" w:hAnsi="PT Astra Serif"/>
          <w:b/>
          <w:bCs/>
          <w:sz w:val="22"/>
          <w:szCs w:val="22"/>
        </w:rPr>
      </w:pPr>
      <w:r w:rsidRPr="00F64DEF">
        <w:rPr>
          <w:rFonts w:ascii="PT Astra Serif" w:eastAsia="Times New Roman" w:hAnsi="PT Astra Serif"/>
          <w:b/>
          <w:sz w:val="22"/>
          <w:szCs w:val="22"/>
        </w:rPr>
        <w:t>Часть</w:t>
      </w:r>
      <w:r w:rsidRPr="00F64DEF">
        <w:rPr>
          <w:rFonts w:ascii="PT Astra Serif" w:hAnsi="PT Astra Serif"/>
          <w:b/>
          <w:bCs/>
          <w:sz w:val="22"/>
          <w:szCs w:val="22"/>
        </w:rPr>
        <w:t xml:space="preserve"> II. ТЕХНИЧЕСКОЕ ЗАДАНИЕ</w:t>
      </w:r>
      <w:bookmarkStart w:id="3" w:name="_Ref248562863"/>
    </w:p>
    <w:bookmarkEnd w:id="3"/>
    <w:p w:rsidR="00076E15" w:rsidRPr="00F64DEF" w:rsidRDefault="00076E15" w:rsidP="00076E15">
      <w:pPr>
        <w:autoSpaceDE w:val="0"/>
        <w:autoSpaceDN w:val="0"/>
        <w:adjustRightInd w:val="0"/>
        <w:spacing w:after="0"/>
        <w:ind w:left="567" w:right="-1"/>
        <w:jc w:val="center"/>
        <w:rPr>
          <w:rFonts w:ascii="PT Astra Serif" w:hAnsi="PT Astra Serif"/>
          <w:b/>
          <w:bCs/>
          <w:kern w:val="2"/>
          <w:u w:val="single"/>
        </w:rPr>
      </w:pPr>
      <w:r w:rsidRPr="00F64DEF">
        <w:rPr>
          <w:rFonts w:ascii="PT Astra Serif" w:hAnsi="PT Astra Serif"/>
          <w:b/>
        </w:rPr>
        <w:t xml:space="preserve">на выполнение работ по устройству приюта для безнадзорных и бродячих животных в городе </w:t>
      </w:r>
      <w:proofErr w:type="spellStart"/>
      <w:r w:rsidRPr="00F64DEF">
        <w:rPr>
          <w:rFonts w:ascii="PT Astra Serif" w:hAnsi="PT Astra Serif"/>
          <w:b/>
        </w:rPr>
        <w:t>Югорске</w:t>
      </w:r>
      <w:proofErr w:type="spellEnd"/>
      <w:r w:rsidRPr="00F64DEF">
        <w:rPr>
          <w:rFonts w:ascii="PT Astra Serif" w:hAnsi="PT Astra Serif"/>
          <w:b/>
        </w:rPr>
        <w:t>.</w:t>
      </w:r>
    </w:p>
    <w:p w:rsidR="00C407F4" w:rsidRPr="00C407F4" w:rsidRDefault="00C407F4" w:rsidP="00C407F4">
      <w:pPr>
        <w:autoSpaceDE w:val="0"/>
        <w:autoSpaceDN w:val="0"/>
        <w:adjustRightInd w:val="0"/>
        <w:spacing w:after="0"/>
        <w:jc w:val="both"/>
        <w:rPr>
          <w:rFonts w:ascii="PT Astra Serif" w:hAnsi="PT Astra Serif"/>
        </w:rPr>
      </w:pPr>
      <w:r w:rsidRPr="00C407F4">
        <w:rPr>
          <w:rFonts w:ascii="PT Astra Serif" w:hAnsi="PT Astra Serif"/>
          <w:b/>
          <w:bCs/>
          <w:kern w:val="2"/>
          <w:u w:val="single"/>
        </w:rPr>
        <w:t>Место выполнения работ</w:t>
      </w:r>
      <w:r w:rsidRPr="00C407F4">
        <w:rPr>
          <w:rFonts w:ascii="PT Astra Serif" w:hAnsi="PT Astra Serif"/>
          <w:bCs/>
          <w:kern w:val="2"/>
        </w:rPr>
        <w:t>:</w:t>
      </w:r>
      <w:r w:rsidRPr="00C407F4">
        <w:rPr>
          <w:rFonts w:ascii="PT Astra Serif" w:hAnsi="PT Astra Serif"/>
          <w:kern w:val="2"/>
        </w:rPr>
        <w:t xml:space="preserve"> </w:t>
      </w:r>
      <w:r w:rsidRPr="00C407F4">
        <w:rPr>
          <w:rFonts w:ascii="PT Astra Serif" w:hAnsi="PT Astra Serif"/>
        </w:rPr>
        <w:t xml:space="preserve">Ханты-Мансийский автономный округ-Югра, г. </w:t>
      </w:r>
      <w:proofErr w:type="spellStart"/>
      <w:r w:rsidRPr="00C407F4">
        <w:rPr>
          <w:rFonts w:ascii="PT Astra Serif" w:hAnsi="PT Astra Serif"/>
        </w:rPr>
        <w:t>Югорск</w:t>
      </w:r>
      <w:proofErr w:type="spellEnd"/>
      <w:r w:rsidRPr="00C407F4">
        <w:rPr>
          <w:rFonts w:ascii="PT Astra Serif" w:hAnsi="PT Astra Serif"/>
        </w:rPr>
        <w:t>, ул. Гастелло, участок 32а.</w:t>
      </w:r>
    </w:p>
    <w:p w:rsidR="00C407F4" w:rsidRPr="00C407F4" w:rsidRDefault="00C407F4" w:rsidP="00C407F4">
      <w:pPr>
        <w:autoSpaceDE w:val="0"/>
        <w:autoSpaceDN w:val="0"/>
        <w:adjustRightInd w:val="0"/>
        <w:spacing w:after="0"/>
        <w:jc w:val="both"/>
        <w:rPr>
          <w:rFonts w:ascii="PT Astra Serif" w:hAnsi="PT Astra Serif"/>
          <w:b/>
          <w:kern w:val="2"/>
          <w:u w:val="single"/>
        </w:rPr>
      </w:pPr>
      <w:r w:rsidRPr="00C407F4">
        <w:rPr>
          <w:rFonts w:ascii="PT Astra Serif" w:hAnsi="PT Astra Serif"/>
          <w:b/>
          <w:kern w:val="2"/>
          <w:u w:val="single"/>
        </w:rPr>
        <w:t>Срок выполнения работ:</w:t>
      </w:r>
    </w:p>
    <w:p w:rsidR="00C407F4" w:rsidRPr="00C407F4" w:rsidRDefault="00C407F4" w:rsidP="00C407F4">
      <w:pPr>
        <w:spacing w:after="0"/>
        <w:jc w:val="both"/>
        <w:rPr>
          <w:rFonts w:ascii="PT Astra Serif" w:hAnsi="PT Astra Serif"/>
          <w:kern w:val="2"/>
          <w:lang w:eastAsia="ru-RU"/>
        </w:rPr>
      </w:pPr>
      <w:r w:rsidRPr="00C407F4">
        <w:rPr>
          <w:rFonts w:ascii="PT Astra Serif" w:hAnsi="PT Astra Serif"/>
          <w:kern w:val="2"/>
          <w:lang w:eastAsia="ru-RU"/>
        </w:rPr>
        <w:t xml:space="preserve">- начало: </w:t>
      </w:r>
      <w:proofErr w:type="gramStart"/>
      <w:r w:rsidRPr="00C407F4">
        <w:rPr>
          <w:rFonts w:ascii="PT Astra Serif" w:hAnsi="PT Astra Serif"/>
          <w:kern w:val="2"/>
          <w:lang w:eastAsia="ru-RU"/>
        </w:rPr>
        <w:t>с даты заключения</w:t>
      </w:r>
      <w:proofErr w:type="gramEnd"/>
      <w:r w:rsidRPr="00C407F4">
        <w:rPr>
          <w:rFonts w:ascii="PT Astra Serif" w:hAnsi="PT Astra Serif"/>
          <w:kern w:val="2"/>
          <w:lang w:eastAsia="ru-RU"/>
        </w:rPr>
        <w:t xml:space="preserve"> муниципального  контракта;</w:t>
      </w:r>
    </w:p>
    <w:p w:rsidR="00C407F4" w:rsidRPr="00C407F4" w:rsidRDefault="00C407F4" w:rsidP="00C407F4">
      <w:pPr>
        <w:spacing w:after="0"/>
        <w:jc w:val="both"/>
        <w:rPr>
          <w:rFonts w:ascii="PT Astra Serif" w:hAnsi="PT Astra Serif"/>
          <w:lang w:eastAsia="ru-RU"/>
        </w:rPr>
      </w:pPr>
      <w:r w:rsidRPr="00C407F4">
        <w:rPr>
          <w:rFonts w:ascii="PT Astra Serif" w:hAnsi="PT Astra Serif"/>
          <w:kern w:val="2"/>
          <w:lang w:eastAsia="ru-RU"/>
        </w:rPr>
        <w:t>- окончание:</w:t>
      </w:r>
      <w:r w:rsidRPr="00C407F4">
        <w:rPr>
          <w:rFonts w:ascii="PT Astra Serif" w:hAnsi="PT Astra Serif"/>
          <w:lang w:eastAsia="ru-RU"/>
        </w:rPr>
        <w:t xml:space="preserve"> 15 ноября 2021 года.</w:t>
      </w:r>
    </w:p>
    <w:p w:rsidR="00C407F4" w:rsidRPr="00C407F4" w:rsidRDefault="00C407F4" w:rsidP="00C407F4">
      <w:pPr>
        <w:pStyle w:val="1"/>
        <w:shd w:val="clear" w:color="auto" w:fill="FFFFFF"/>
        <w:spacing w:before="0" w:after="0"/>
        <w:jc w:val="both"/>
        <w:textAlignment w:val="baseline"/>
        <w:rPr>
          <w:rFonts w:ascii="PT Astra Serif" w:hAnsi="PT Astra Serif" w:cs="Arial"/>
          <w:color w:val="2D2D2D"/>
          <w:spacing w:val="1"/>
          <w:sz w:val="22"/>
          <w:szCs w:val="22"/>
        </w:rPr>
      </w:pPr>
      <w:r w:rsidRPr="00C407F4">
        <w:rPr>
          <w:rFonts w:ascii="PT Astra Serif" w:hAnsi="PT Astra Serif" w:cs="Arial"/>
          <w:color w:val="2D2D2D"/>
          <w:spacing w:val="1"/>
          <w:sz w:val="22"/>
          <w:szCs w:val="22"/>
        </w:rPr>
        <w:t>Общие технические условия.</w:t>
      </w:r>
    </w:p>
    <w:p w:rsidR="00C407F4" w:rsidRPr="00C407F4" w:rsidRDefault="00C407F4" w:rsidP="00C407F4">
      <w:pPr>
        <w:spacing w:after="0"/>
        <w:jc w:val="both"/>
        <w:rPr>
          <w:rFonts w:ascii="PT Astra Serif" w:hAnsi="PT Astra Serif"/>
        </w:rPr>
      </w:pPr>
      <w:r w:rsidRPr="00C407F4">
        <w:rPr>
          <w:rFonts w:ascii="PT Astra Serif" w:hAnsi="PT Astra Serif"/>
        </w:rPr>
        <w:t xml:space="preserve">Применяемая технология и методы изготовления должны соответствовать стандартам, строительным нормам и правилам и иным действующим на территории РФ нормативно-правовым актам. 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Работы, выполненные с нарушениями требований нормативных документов, не согласованными с представителями Заказчика, принимаются только после переделки (исправления). </w:t>
      </w:r>
    </w:p>
    <w:p w:rsidR="00C407F4" w:rsidRPr="00C407F4" w:rsidRDefault="00C407F4" w:rsidP="00C407F4">
      <w:pPr>
        <w:tabs>
          <w:tab w:val="left" w:pos="709"/>
        </w:tabs>
        <w:spacing w:after="0"/>
        <w:contextualSpacing/>
        <w:jc w:val="both"/>
        <w:rPr>
          <w:rFonts w:ascii="PT Astra Serif" w:eastAsia="Calibri" w:hAnsi="PT Astra Serif"/>
          <w:b/>
          <w:bCs/>
          <w:lang w:eastAsia="ru-RU"/>
        </w:rPr>
      </w:pPr>
      <w:r w:rsidRPr="00C407F4">
        <w:rPr>
          <w:rFonts w:ascii="PT Astra Serif" w:eastAsia="Calibri" w:hAnsi="PT Astra Serif"/>
          <w:b/>
          <w:bCs/>
          <w:lang w:eastAsia="ru-RU"/>
        </w:rPr>
        <w:t>Качественные характеристики объекта закупки</w:t>
      </w:r>
    </w:p>
    <w:p w:rsidR="00C407F4" w:rsidRPr="00C407F4" w:rsidRDefault="00C407F4" w:rsidP="00C407F4">
      <w:pPr>
        <w:tabs>
          <w:tab w:val="left" w:pos="0"/>
        </w:tabs>
        <w:spacing w:after="0"/>
        <w:ind w:firstLine="709"/>
        <w:jc w:val="both"/>
        <w:rPr>
          <w:rFonts w:ascii="PT Astra Serif" w:eastAsia="Calibri" w:hAnsi="PT Astra Serif"/>
        </w:rPr>
      </w:pPr>
      <w:r w:rsidRPr="00C407F4">
        <w:rPr>
          <w:rFonts w:ascii="PT Astra Serif" w:eastAsia="Calibri" w:hAnsi="PT Astra Serif"/>
          <w:bCs/>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C407F4">
        <w:rPr>
          <w:rFonts w:ascii="PT Astra Serif" w:eastAsia="Calibri" w:hAnsi="PT Astra Serif"/>
        </w:rPr>
        <w:t xml:space="preserve"> санитарных норм и правил (СанПиН)</w:t>
      </w:r>
      <w:r w:rsidRPr="00C407F4">
        <w:rPr>
          <w:rFonts w:ascii="PT Astra Serif" w:eastAsia="Calibri" w:hAnsi="PT Astra Serif"/>
          <w:bCs/>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p>
    <w:p w:rsidR="00C407F4" w:rsidRPr="00C407F4" w:rsidRDefault="00C407F4" w:rsidP="00C407F4">
      <w:pPr>
        <w:widowControl w:val="0"/>
        <w:autoSpaceDE w:val="0"/>
        <w:autoSpaceDN w:val="0"/>
        <w:adjustRightInd w:val="0"/>
        <w:spacing w:after="0"/>
        <w:ind w:firstLine="426"/>
        <w:jc w:val="both"/>
        <w:rPr>
          <w:rFonts w:ascii="PT Astra Serif" w:eastAsia="Calibri" w:hAnsi="PT Astra Serif"/>
          <w:bCs/>
          <w:lang w:eastAsia="ru-RU"/>
        </w:rPr>
      </w:pPr>
      <w:r w:rsidRPr="00C407F4">
        <w:rPr>
          <w:rFonts w:ascii="PT Astra Serif" w:eastAsia="Calibri" w:hAnsi="PT Astra Serif"/>
          <w:bCs/>
          <w:lang w:eastAsia="ru-RU"/>
        </w:rPr>
        <w:t>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w:t>
      </w:r>
      <w:r w:rsidRPr="00C407F4">
        <w:rPr>
          <w:rFonts w:ascii="PT Astra Serif" w:hAnsi="PT Astra Serif"/>
          <w:kern w:val="2"/>
        </w:rPr>
        <w:t xml:space="preserve"> и должны быть произведены на территории Российской Федерации</w:t>
      </w:r>
      <w:r w:rsidRPr="00C407F4">
        <w:rPr>
          <w:rFonts w:ascii="PT Astra Serif" w:eastAsia="Calibri" w:hAnsi="PT Astra Serif"/>
          <w:bCs/>
          <w:lang w:eastAsia="ru-RU"/>
        </w:rPr>
        <w:t xml:space="preserve">, а так же сертификаты пожарной безопасности, технические паспорта и протоколы испытаний и разрешены для использования на территории РФ. </w:t>
      </w:r>
      <w:r w:rsidRPr="00C407F4">
        <w:rPr>
          <w:rFonts w:ascii="PT Astra Serif" w:eastAsia="Calibri" w:hAnsi="PT Astra Serif"/>
          <w:lang w:eastAsia="ru-RU"/>
        </w:rPr>
        <w:t>Использование бывших в употреблении материалов запрещается.</w:t>
      </w:r>
    </w:p>
    <w:p w:rsidR="00C407F4" w:rsidRPr="00C407F4" w:rsidRDefault="00C407F4" w:rsidP="00C407F4">
      <w:pPr>
        <w:widowControl w:val="0"/>
        <w:autoSpaceDE w:val="0"/>
        <w:autoSpaceDN w:val="0"/>
        <w:adjustRightInd w:val="0"/>
        <w:spacing w:after="0"/>
        <w:ind w:firstLine="426"/>
        <w:jc w:val="both"/>
        <w:rPr>
          <w:rFonts w:ascii="PT Astra Serif" w:eastAsia="Calibri" w:hAnsi="PT Astra Serif"/>
          <w:bCs/>
          <w:lang w:eastAsia="ru-RU"/>
        </w:rPr>
      </w:pPr>
      <w:r w:rsidRPr="00C407F4">
        <w:rPr>
          <w:rFonts w:ascii="PT Astra Serif" w:eastAsia="Calibri" w:hAnsi="PT Astra Serif"/>
          <w:bCs/>
          <w:lang w:eastAsia="ru-RU"/>
        </w:rPr>
        <w:t>Строительные конструкции должны соответствовать требованиям норм пожарной безопасности.</w:t>
      </w:r>
    </w:p>
    <w:p w:rsidR="00C407F4" w:rsidRPr="00C407F4" w:rsidRDefault="00C407F4" w:rsidP="00C407F4">
      <w:pPr>
        <w:spacing w:after="0"/>
        <w:ind w:firstLine="567"/>
        <w:jc w:val="both"/>
        <w:rPr>
          <w:rFonts w:ascii="PT Astra Serif" w:hAnsi="PT Astra Serif"/>
          <w:color w:val="000000"/>
          <w:lang w:eastAsia="ru-RU"/>
        </w:rPr>
      </w:pPr>
      <w:r w:rsidRPr="00C407F4">
        <w:rPr>
          <w:rFonts w:ascii="PT Astra Serif" w:hAnsi="PT Astra Serif"/>
          <w:color w:val="000000"/>
          <w:lang w:eastAsia="ru-RU"/>
        </w:rPr>
        <w:t xml:space="preserve">Выполнение сопутствующих работ (погрузка, разгрузка, вывоз мусора и т.п.) Подрядчиком осуществляется за свой счет. </w:t>
      </w:r>
    </w:p>
    <w:p w:rsidR="00C407F4" w:rsidRPr="00C407F4" w:rsidRDefault="00C407F4" w:rsidP="00C407F4">
      <w:pPr>
        <w:widowControl w:val="0"/>
        <w:suppressLineNumbers/>
        <w:shd w:val="clear" w:color="auto" w:fill="FFFFFF"/>
        <w:tabs>
          <w:tab w:val="left" w:pos="6180"/>
        </w:tabs>
        <w:snapToGrid w:val="0"/>
        <w:spacing w:after="0"/>
        <w:jc w:val="both"/>
        <w:rPr>
          <w:rFonts w:ascii="PT Astra Serif" w:hAnsi="PT Astra Serif"/>
          <w:b/>
          <w:bCs/>
          <w:kern w:val="2"/>
          <w:u w:val="single"/>
        </w:rPr>
      </w:pPr>
      <w:r w:rsidRPr="00C407F4">
        <w:rPr>
          <w:rFonts w:ascii="PT Astra Serif" w:hAnsi="PT Astra Serif"/>
          <w:b/>
          <w:bCs/>
          <w:kern w:val="2"/>
          <w:u w:val="single"/>
        </w:rPr>
        <w:t>Требования к сроку и объему предоставления гарантии качества работ:</w:t>
      </w:r>
    </w:p>
    <w:p w:rsidR="00C407F4" w:rsidRPr="00C407F4" w:rsidRDefault="00C407F4" w:rsidP="00C407F4">
      <w:pPr>
        <w:spacing w:after="0"/>
        <w:ind w:firstLine="709"/>
        <w:jc w:val="both"/>
        <w:rPr>
          <w:rFonts w:ascii="PT Astra Serif" w:hAnsi="PT Astra Serif"/>
          <w:kern w:val="2"/>
        </w:rPr>
      </w:pPr>
      <w:r w:rsidRPr="00C407F4">
        <w:rPr>
          <w:rFonts w:ascii="PT Astra Serif" w:hAnsi="PT Astra Serif"/>
          <w:kern w:val="2"/>
        </w:rPr>
        <w:t>Гарантии качества распространяются на все конструктивные элементы и работы, выполненные Подрядчиком по контракту.</w:t>
      </w:r>
    </w:p>
    <w:p w:rsidR="00C407F4" w:rsidRPr="00C407F4" w:rsidRDefault="00C407F4" w:rsidP="00C407F4">
      <w:pPr>
        <w:spacing w:after="0"/>
        <w:ind w:firstLine="708"/>
        <w:jc w:val="both"/>
        <w:rPr>
          <w:rFonts w:ascii="PT Astra Serif" w:hAnsi="PT Astra Serif"/>
          <w:kern w:val="2"/>
        </w:rPr>
      </w:pPr>
      <w:r w:rsidRPr="00C407F4">
        <w:rPr>
          <w:rFonts w:ascii="PT Astra Serif" w:hAnsi="PT Astra Serif"/>
          <w:kern w:val="2"/>
        </w:rPr>
        <w:t xml:space="preserve">Срок предоставления гарантии на выполненные работы устанавливается в размере 36 (тридцать шесть) календарных месяцев с даты подписания акта приемки результата исполнения контракта Муниципальным заказчиком. </w:t>
      </w:r>
    </w:p>
    <w:p w:rsidR="00C407F4" w:rsidRPr="00C159A8" w:rsidRDefault="00C407F4" w:rsidP="00C407F4">
      <w:pPr>
        <w:widowControl w:val="0"/>
        <w:tabs>
          <w:tab w:val="left" w:pos="709"/>
        </w:tabs>
        <w:autoSpaceDN w:val="0"/>
        <w:spacing w:after="0"/>
        <w:rPr>
          <w:rFonts w:ascii="PT Astra Serif" w:hAnsi="PT Astra Serif"/>
          <w:kern w:val="2"/>
        </w:rPr>
      </w:pPr>
      <w:r w:rsidRPr="00F64DEF">
        <w:rPr>
          <w:rFonts w:ascii="PT Astra Serif" w:hAnsi="PT Astra Serif"/>
        </w:rPr>
        <w:tab/>
      </w:r>
    </w:p>
    <w:p w:rsidR="00C407F4" w:rsidRPr="00F64DEF" w:rsidRDefault="00C407F4" w:rsidP="00C407F4">
      <w:pPr>
        <w:spacing w:after="0"/>
        <w:rPr>
          <w:rFonts w:ascii="PT Astra Serif" w:hAnsi="PT Astra Serif"/>
          <w:b/>
        </w:rPr>
      </w:pPr>
      <w:r w:rsidRPr="00F64DEF">
        <w:rPr>
          <w:rFonts w:ascii="PT Astra Serif" w:hAnsi="PT Astra Serif"/>
        </w:rPr>
        <w:t xml:space="preserve"> </w:t>
      </w:r>
      <w:r w:rsidRPr="00F64DEF">
        <w:rPr>
          <w:rFonts w:ascii="PT Astra Serif" w:hAnsi="PT Astra Serif"/>
          <w:b/>
        </w:rPr>
        <w:t>Требования к применяемым материалам при выполнении работ:</w:t>
      </w: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1990"/>
        <w:gridCol w:w="5454"/>
        <w:gridCol w:w="2382"/>
      </w:tblGrid>
      <w:tr w:rsidR="00C407F4" w:rsidRPr="00C407F4" w:rsidTr="00D840B3">
        <w:tc>
          <w:tcPr>
            <w:tcW w:w="256" w:type="pct"/>
            <w:tcBorders>
              <w:top w:val="single" w:sz="4" w:space="0" w:color="000000"/>
              <w:left w:val="single" w:sz="4" w:space="0" w:color="000000"/>
              <w:bottom w:val="single" w:sz="4" w:space="0" w:color="000000"/>
              <w:right w:val="single" w:sz="4" w:space="0" w:color="000000"/>
            </w:tcBorders>
            <w:hideMark/>
          </w:tcPr>
          <w:p w:rsidR="00C407F4" w:rsidRPr="00C407F4" w:rsidRDefault="00C407F4" w:rsidP="00D840B3">
            <w:pPr>
              <w:spacing w:after="0"/>
              <w:jc w:val="center"/>
              <w:rPr>
                <w:rFonts w:ascii="PT Astra Serif" w:eastAsia="Calibri" w:hAnsi="PT Astra Serif"/>
                <w:b/>
                <w:kern w:val="2"/>
              </w:rPr>
            </w:pPr>
            <w:r w:rsidRPr="00C407F4">
              <w:rPr>
                <w:rFonts w:ascii="PT Astra Serif" w:eastAsia="Calibri" w:hAnsi="PT Astra Serif"/>
                <w:b/>
                <w:kern w:val="2"/>
              </w:rPr>
              <w:t>№ п/п</w:t>
            </w:r>
          </w:p>
        </w:tc>
        <w:tc>
          <w:tcPr>
            <w:tcW w:w="961" w:type="pct"/>
            <w:tcBorders>
              <w:top w:val="single" w:sz="4" w:space="0" w:color="000000"/>
              <w:left w:val="single" w:sz="4" w:space="0" w:color="000000"/>
              <w:bottom w:val="single" w:sz="4" w:space="0" w:color="000000"/>
              <w:right w:val="single" w:sz="4" w:space="0" w:color="000000"/>
            </w:tcBorders>
            <w:hideMark/>
          </w:tcPr>
          <w:p w:rsidR="00C407F4" w:rsidRPr="00C407F4" w:rsidRDefault="00C407F4" w:rsidP="00D840B3">
            <w:pPr>
              <w:spacing w:after="0"/>
              <w:jc w:val="center"/>
              <w:rPr>
                <w:rFonts w:ascii="PT Astra Serif" w:eastAsia="Calibri" w:hAnsi="PT Astra Serif"/>
                <w:b/>
                <w:kern w:val="2"/>
              </w:rPr>
            </w:pPr>
            <w:r w:rsidRPr="00C407F4">
              <w:rPr>
                <w:rFonts w:ascii="PT Astra Serif" w:eastAsia="Calibri" w:hAnsi="PT Astra Serif"/>
                <w:b/>
                <w:kern w:val="2"/>
              </w:rPr>
              <w:t xml:space="preserve">Наименование </w:t>
            </w:r>
          </w:p>
          <w:p w:rsidR="00C407F4" w:rsidRPr="00C407F4" w:rsidRDefault="00C407F4" w:rsidP="00D840B3">
            <w:pPr>
              <w:spacing w:after="0"/>
              <w:jc w:val="center"/>
              <w:rPr>
                <w:rFonts w:ascii="PT Astra Serif" w:eastAsia="Calibri" w:hAnsi="PT Astra Serif"/>
                <w:b/>
                <w:kern w:val="2"/>
              </w:rPr>
            </w:pPr>
            <w:r w:rsidRPr="00C407F4">
              <w:rPr>
                <w:rFonts w:ascii="PT Astra Serif" w:eastAsia="Calibri" w:hAnsi="PT Astra Serif"/>
                <w:b/>
                <w:kern w:val="2"/>
              </w:rPr>
              <w:t>товара</w:t>
            </w:r>
          </w:p>
        </w:tc>
        <w:tc>
          <w:tcPr>
            <w:tcW w:w="2633" w:type="pct"/>
            <w:tcBorders>
              <w:top w:val="single" w:sz="4" w:space="0" w:color="000000"/>
              <w:left w:val="single" w:sz="4" w:space="0" w:color="000000"/>
              <w:bottom w:val="single" w:sz="4" w:space="0" w:color="000000"/>
              <w:right w:val="single" w:sz="4" w:space="0" w:color="000000"/>
            </w:tcBorders>
            <w:vAlign w:val="center"/>
            <w:hideMark/>
          </w:tcPr>
          <w:p w:rsidR="00C407F4" w:rsidRPr="00C407F4" w:rsidRDefault="00C407F4" w:rsidP="00D840B3">
            <w:pPr>
              <w:spacing w:after="0"/>
              <w:jc w:val="center"/>
              <w:rPr>
                <w:rFonts w:ascii="PT Astra Serif" w:eastAsia="Calibri" w:hAnsi="PT Astra Serif"/>
                <w:b/>
                <w:kern w:val="2"/>
              </w:rPr>
            </w:pPr>
            <w:r w:rsidRPr="00C407F4">
              <w:rPr>
                <w:rFonts w:ascii="PT Astra Serif" w:hAnsi="PT Astra Serif"/>
                <w:b/>
                <w:kern w:val="2"/>
              </w:rPr>
              <w:t>Технические показатели</w:t>
            </w:r>
          </w:p>
        </w:tc>
        <w:tc>
          <w:tcPr>
            <w:tcW w:w="1150" w:type="pct"/>
            <w:tcBorders>
              <w:top w:val="single" w:sz="4" w:space="0" w:color="000000"/>
              <w:left w:val="single" w:sz="4" w:space="0" w:color="000000"/>
              <w:bottom w:val="single" w:sz="4" w:space="0" w:color="000000"/>
              <w:right w:val="single" w:sz="4" w:space="0" w:color="000000"/>
            </w:tcBorders>
          </w:tcPr>
          <w:p w:rsidR="00C407F4" w:rsidRPr="00C407F4" w:rsidRDefault="00C407F4" w:rsidP="00D840B3">
            <w:pPr>
              <w:spacing w:after="0"/>
              <w:jc w:val="center"/>
              <w:rPr>
                <w:rFonts w:ascii="PT Astra Serif" w:hAnsi="PT Astra Serif"/>
                <w:b/>
                <w:kern w:val="2"/>
              </w:rPr>
            </w:pPr>
            <w:r w:rsidRPr="00C407F4">
              <w:rPr>
                <w:rFonts w:ascii="PT Astra Serif" w:hAnsi="PT Astra Serif"/>
                <w:b/>
                <w:kern w:val="2"/>
              </w:rPr>
              <w:t>Страна происхождения товара</w:t>
            </w:r>
          </w:p>
        </w:tc>
      </w:tr>
      <w:tr w:rsidR="00C407F4" w:rsidRPr="00C407F4" w:rsidTr="00D840B3">
        <w:trPr>
          <w:trHeight w:val="659"/>
        </w:trPr>
        <w:tc>
          <w:tcPr>
            <w:tcW w:w="256"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jc w:val="center"/>
              <w:rPr>
                <w:rFonts w:ascii="PT Astra Serif" w:eastAsia="Calibri" w:hAnsi="PT Astra Serif"/>
                <w:kern w:val="2"/>
              </w:rPr>
            </w:pPr>
            <w:r w:rsidRPr="00C407F4">
              <w:rPr>
                <w:rFonts w:ascii="PT Astra Serif" w:eastAsia="Calibri" w:hAnsi="PT Astra Serif"/>
                <w:kern w:val="2"/>
              </w:rPr>
              <w:t>1</w:t>
            </w:r>
          </w:p>
        </w:tc>
        <w:tc>
          <w:tcPr>
            <w:tcW w:w="961"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jc w:val="center"/>
              <w:rPr>
                <w:rFonts w:ascii="PT Astra Serif" w:eastAsia="Calibri" w:hAnsi="PT Astra Serif"/>
              </w:rPr>
            </w:pPr>
            <w:r w:rsidRPr="00C407F4">
              <w:rPr>
                <w:rFonts w:ascii="PT Astra Serif" w:eastAsia="Calibri" w:hAnsi="PT Astra Serif"/>
              </w:rPr>
              <w:t>Здание</w:t>
            </w:r>
          </w:p>
        </w:tc>
        <w:tc>
          <w:tcPr>
            <w:tcW w:w="2633"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rPr>
                <w:rFonts w:ascii="PT Astra Serif" w:eastAsia="Calibri" w:hAnsi="PT Astra Serif"/>
              </w:rPr>
            </w:pPr>
            <w:r w:rsidRPr="00C407F4">
              <w:rPr>
                <w:rFonts w:ascii="PT Astra Serif" w:eastAsia="Calibri" w:hAnsi="PT Astra Serif"/>
              </w:rPr>
              <w:t>Здание по технологии легких металлоконструкций. Состав комплекта включает в себя: основание, металлический каркас (ЛСТК) с метизной группой, ограждающие конструкции здания, внутренняя отделка, внутренние инженерные сети.</w:t>
            </w:r>
          </w:p>
          <w:p w:rsidR="00C407F4" w:rsidRPr="00C407F4" w:rsidRDefault="00C407F4" w:rsidP="00D840B3">
            <w:pPr>
              <w:autoSpaceDE w:val="0"/>
              <w:autoSpaceDN w:val="0"/>
              <w:adjustRightInd w:val="0"/>
              <w:spacing w:after="0"/>
              <w:rPr>
                <w:rFonts w:ascii="PT Astra Serif" w:hAnsi="PT Astra Serif" w:cs="CIDFont+F3"/>
              </w:rPr>
            </w:pPr>
            <w:r w:rsidRPr="00C407F4">
              <w:rPr>
                <w:rFonts w:ascii="PT Astra Serif" w:hAnsi="PT Astra Serif" w:cs="CIDFont+F3"/>
              </w:rPr>
              <w:t>Размеры 8,0x17,08x2,5 м</w:t>
            </w:r>
          </w:p>
          <w:p w:rsidR="00C407F4" w:rsidRPr="00C407F4" w:rsidRDefault="00C407F4" w:rsidP="00D840B3">
            <w:pPr>
              <w:spacing w:after="0"/>
              <w:rPr>
                <w:rFonts w:ascii="PT Astra Serif" w:hAnsi="PT Astra Serif" w:cs="CIDFont+F3"/>
              </w:rPr>
            </w:pPr>
            <w:r w:rsidRPr="00C407F4">
              <w:rPr>
                <w:rFonts w:ascii="PT Astra Serif" w:hAnsi="PT Astra Serif" w:cs="CIDFont+F3"/>
              </w:rPr>
              <w:t>Площадь 136,6 м2</w:t>
            </w:r>
          </w:p>
        </w:tc>
        <w:tc>
          <w:tcPr>
            <w:tcW w:w="1150"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jc w:val="center"/>
              <w:rPr>
                <w:rFonts w:ascii="PT Astra Serif" w:hAnsi="PT Astra Serif"/>
              </w:rPr>
            </w:pPr>
            <w:r w:rsidRPr="00C407F4">
              <w:rPr>
                <w:rFonts w:ascii="PT Astra Serif" w:hAnsi="PT Astra Serif"/>
              </w:rPr>
              <w:t>Российская Федерация</w:t>
            </w:r>
          </w:p>
        </w:tc>
      </w:tr>
      <w:tr w:rsidR="00C407F4" w:rsidRPr="00C407F4" w:rsidTr="00D840B3">
        <w:trPr>
          <w:trHeight w:val="659"/>
        </w:trPr>
        <w:tc>
          <w:tcPr>
            <w:tcW w:w="256"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jc w:val="center"/>
              <w:rPr>
                <w:rFonts w:ascii="PT Astra Serif" w:eastAsia="Calibri" w:hAnsi="PT Astra Serif"/>
                <w:kern w:val="2"/>
              </w:rPr>
            </w:pPr>
            <w:r w:rsidRPr="00C407F4">
              <w:rPr>
                <w:rFonts w:ascii="PT Astra Serif" w:eastAsia="Calibri" w:hAnsi="PT Astra Serif"/>
                <w:kern w:val="2"/>
              </w:rPr>
              <w:t>2</w:t>
            </w:r>
          </w:p>
        </w:tc>
        <w:tc>
          <w:tcPr>
            <w:tcW w:w="961"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jc w:val="center"/>
              <w:rPr>
                <w:rFonts w:ascii="PT Astra Serif" w:eastAsia="Calibri" w:hAnsi="PT Astra Serif"/>
              </w:rPr>
            </w:pPr>
            <w:r w:rsidRPr="00C407F4">
              <w:rPr>
                <w:rFonts w:ascii="PT Astra Serif" w:eastAsia="Calibri" w:hAnsi="PT Astra Serif"/>
              </w:rPr>
              <w:t>Калитка</w:t>
            </w:r>
          </w:p>
        </w:tc>
        <w:tc>
          <w:tcPr>
            <w:tcW w:w="2633"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rPr>
                <w:rFonts w:ascii="PT Astra Serif" w:eastAsia="Calibri" w:hAnsi="PT Astra Serif"/>
              </w:rPr>
            </w:pPr>
            <w:r w:rsidRPr="00C407F4">
              <w:rPr>
                <w:rFonts w:ascii="PT Astra Serif" w:eastAsia="Calibri" w:hAnsi="PT Astra Serif"/>
              </w:rPr>
              <w:t>Калитка металлическая стандартная 2х1 м, диаметр прутка 5 мм</w:t>
            </w:r>
          </w:p>
        </w:tc>
        <w:tc>
          <w:tcPr>
            <w:tcW w:w="1150" w:type="pct"/>
            <w:tcBorders>
              <w:top w:val="single" w:sz="4" w:space="0" w:color="auto"/>
              <w:left w:val="single" w:sz="4" w:space="0" w:color="000000"/>
              <w:bottom w:val="single" w:sz="4" w:space="0" w:color="auto"/>
              <w:right w:val="single" w:sz="4" w:space="0" w:color="000000"/>
            </w:tcBorders>
          </w:tcPr>
          <w:p w:rsidR="00C407F4" w:rsidRPr="00C407F4" w:rsidRDefault="00C407F4" w:rsidP="00D840B3">
            <w:pPr>
              <w:spacing w:after="0"/>
              <w:rPr>
                <w:rFonts w:ascii="PT Astra Serif" w:hAnsi="PT Astra Serif"/>
              </w:rPr>
            </w:pPr>
            <w:r w:rsidRPr="00C407F4">
              <w:rPr>
                <w:rFonts w:ascii="PT Astra Serif" w:hAnsi="PT Astra Serif"/>
              </w:rPr>
              <w:t>Российская Федерация</w:t>
            </w:r>
          </w:p>
        </w:tc>
      </w:tr>
      <w:tr w:rsidR="00C407F4" w:rsidRPr="00C407F4" w:rsidTr="00D840B3">
        <w:trPr>
          <w:trHeight w:val="659"/>
        </w:trPr>
        <w:tc>
          <w:tcPr>
            <w:tcW w:w="256"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jc w:val="center"/>
              <w:rPr>
                <w:rFonts w:ascii="PT Astra Serif" w:eastAsia="Calibri" w:hAnsi="PT Astra Serif"/>
                <w:kern w:val="2"/>
              </w:rPr>
            </w:pPr>
            <w:r w:rsidRPr="00C407F4">
              <w:rPr>
                <w:rFonts w:ascii="PT Astra Serif" w:eastAsia="Calibri" w:hAnsi="PT Astra Serif"/>
                <w:kern w:val="2"/>
              </w:rPr>
              <w:t>3</w:t>
            </w:r>
          </w:p>
        </w:tc>
        <w:tc>
          <w:tcPr>
            <w:tcW w:w="961"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jc w:val="center"/>
              <w:rPr>
                <w:rFonts w:ascii="PT Astra Serif" w:eastAsia="Calibri" w:hAnsi="PT Astra Serif"/>
              </w:rPr>
            </w:pPr>
            <w:r w:rsidRPr="00C407F4">
              <w:rPr>
                <w:rFonts w:ascii="PT Astra Serif" w:eastAsia="Calibri" w:hAnsi="PT Astra Serif"/>
              </w:rPr>
              <w:t>Ограждение</w:t>
            </w:r>
          </w:p>
        </w:tc>
        <w:tc>
          <w:tcPr>
            <w:tcW w:w="2633"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rPr>
                <w:rFonts w:ascii="PT Astra Serif" w:eastAsia="Calibri" w:hAnsi="PT Astra Serif"/>
              </w:rPr>
            </w:pPr>
            <w:r w:rsidRPr="00C407F4">
              <w:rPr>
                <w:rFonts w:ascii="PT Astra Serif" w:eastAsia="Calibri" w:hAnsi="PT Astra Serif"/>
              </w:rPr>
              <w:t>Ограждение из 3Д-панелей, диаметр 5 мм, высота ограждения 2,5 м, ширина панелей - 3 м</w:t>
            </w:r>
          </w:p>
        </w:tc>
        <w:tc>
          <w:tcPr>
            <w:tcW w:w="1150" w:type="pct"/>
            <w:tcBorders>
              <w:top w:val="single" w:sz="4" w:space="0" w:color="auto"/>
              <w:left w:val="single" w:sz="4" w:space="0" w:color="000000"/>
              <w:bottom w:val="single" w:sz="4" w:space="0" w:color="auto"/>
              <w:right w:val="single" w:sz="4" w:space="0" w:color="000000"/>
            </w:tcBorders>
          </w:tcPr>
          <w:p w:rsidR="00C407F4" w:rsidRPr="00C407F4" w:rsidRDefault="00C407F4" w:rsidP="00D840B3">
            <w:pPr>
              <w:spacing w:after="0"/>
              <w:rPr>
                <w:rFonts w:ascii="PT Astra Serif" w:hAnsi="PT Astra Serif"/>
              </w:rPr>
            </w:pPr>
            <w:r w:rsidRPr="00C407F4">
              <w:rPr>
                <w:rFonts w:ascii="PT Astra Serif" w:hAnsi="PT Astra Serif"/>
              </w:rPr>
              <w:t>Российская Федерация</w:t>
            </w:r>
          </w:p>
        </w:tc>
      </w:tr>
      <w:tr w:rsidR="00C407F4" w:rsidRPr="00C407F4" w:rsidTr="00D840B3">
        <w:trPr>
          <w:trHeight w:val="659"/>
        </w:trPr>
        <w:tc>
          <w:tcPr>
            <w:tcW w:w="256"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jc w:val="center"/>
              <w:rPr>
                <w:rFonts w:ascii="PT Astra Serif" w:eastAsia="Calibri" w:hAnsi="PT Astra Serif"/>
                <w:kern w:val="2"/>
              </w:rPr>
            </w:pPr>
            <w:r w:rsidRPr="00C407F4">
              <w:rPr>
                <w:rFonts w:ascii="PT Astra Serif" w:eastAsia="Calibri" w:hAnsi="PT Astra Serif"/>
                <w:kern w:val="2"/>
              </w:rPr>
              <w:lastRenderedPageBreak/>
              <w:t>4</w:t>
            </w:r>
          </w:p>
        </w:tc>
        <w:tc>
          <w:tcPr>
            <w:tcW w:w="961"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jc w:val="center"/>
              <w:rPr>
                <w:rFonts w:ascii="PT Astra Serif" w:eastAsia="Calibri" w:hAnsi="PT Astra Serif"/>
              </w:rPr>
            </w:pPr>
            <w:r w:rsidRPr="00C407F4">
              <w:rPr>
                <w:rFonts w:ascii="PT Astra Serif" w:eastAsia="Calibri" w:hAnsi="PT Astra Serif"/>
              </w:rPr>
              <w:t>Светильник</w:t>
            </w:r>
          </w:p>
        </w:tc>
        <w:tc>
          <w:tcPr>
            <w:tcW w:w="2633"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autoSpaceDE w:val="0"/>
              <w:autoSpaceDN w:val="0"/>
              <w:adjustRightInd w:val="0"/>
              <w:spacing w:after="0"/>
              <w:rPr>
                <w:rFonts w:ascii="PT Astra Serif" w:hAnsi="PT Astra Serif" w:cs="Arial"/>
                <w:bCs/>
                <w:shd w:val="clear" w:color="auto" w:fill="FFFFFF"/>
              </w:rPr>
            </w:pPr>
            <w:r w:rsidRPr="00C407F4">
              <w:rPr>
                <w:rFonts w:ascii="PT Astra Serif" w:hAnsi="PT Astra Serif" w:cs="Arial"/>
                <w:bCs/>
                <w:shd w:val="clear" w:color="auto" w:fill="FFFFFF"/>
              </w:rPr>
              <w:t>Уличный консольный светодиодный светильник  100 Вт.</w:t>
            </w:r>
          </w:p>
          <w:p w:rsidR="00C407F4" w:rsidRPr="00C407F4" w:rsidRDefault="00C407F4" w:rsidP="00D840B3">
            <w:pPr>
              <w:autoSpaceDE w:val="0"/>
              <w:autoSpaceDN w:val="0"/>
              <w:adjustRightInd w:val="0"/>
              <w:spacing w:after="0"/>
              <w:rPr>
                <w:rFonts w:ascii="PT Astra Serif" w:hAnsi="PT Astra Serif"/>
              </w:rPr>
            </w:pPr>
            <w:r w:rsidRPr="00C407F4">
              <w:rPr>
                <w:rFonts w:ascii="PT Astra Serif" w:hAnsi="PT Astra Serif" w:cs="Arial"/>
                <w:bCs/>
                <w:shd w:val="clear" w:color="auto" w:fill="FFFFFF"/>
              </w:rPr>
              <w:t>В соответствии с ГОСТ</w:t>
            </w:r>
            <w:r w:rsidRPr="00C407F4">
              <w:rPr>
                <w:rFonts w:ascii="PT Astra Serif" w:hAnsi="PT Astra Serif" w:cs="Arial"/>
                <w:shd w:val="clear" w:color="auto" w:fill="FFFFFF"/>
              </w:rPr>
              <w:t> Р 54350-2015</w:t>
            </w:r>
          </w:p>
        </w:tc>
        <w:tc>
          <w:tcPr>
            <w:tcW w:w="1150"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jc w:val="center"/>
              <w:rPr>
                <w:rFonts w:ascii="PT Astra Serif" w:hAnsi="PT Astra Serif"/>
              </w:rPr>
            </w:pPr>
            <w:r w:rsidRPr="00C407F4">
              <w:rPr>
                <w:rFonts w:ascii="PT Astra Serif" w:hAnsi="PT Astra Serif"/>
              </w:rPr>
              <w:t>Российская Федерация</w:t>
            </w:r>
          </w:p>
        </w:tc>
      </w:tr>
      <w:tr w:rsidR="00C407F4" w:rsidRPr="00C407F4" w:rsidTr="00D840B3">
        <w:trPr>
          <w:trHeight w:val="659"/>
        </w:trPr>
        <w:tc>
          <w:tcPr>
            <w:tcW w:w="256"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jc w:val="center"/>
              <w:rPr>
                <w:rFonts w:ascii="PT Astra Serif" w:eastAsia="Calibri" w:hAnsi="PT Astra Serif"/>
                <w:kern w:val="2"/>
              </w:rPr>
            </w:pPr>
            <w:r w:rsidRPr="00C407F4">
              <w:rPr>
                <w:rFonts w:ascii="PT Astra Serif" w:eastAsia="Calibri" w:hAnsi="PT Astra Serif"/>
                <w:kern w:val="2"/>
              </w:rPr>
              <w:t>5</w:t>
            </w:r>
          </w:p>
        </w:tc>
        <w:tc>
          <w:tcPr>
            <w:tcW w:w="961"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jc w:val="center"/>
              <w:rPr>
                <w:rFonts w:ascii="PT Astra Serif" w:eastAsia="Calibri" w:hAnsi="PT Astra Serif"/>
              </w:rPr>
            </w:pPr>
            <w:r w:rsidRPr="00C407F4">
              <w:rPr>
                <w:rFonts w:ascii="PT Astra Serif" w:hAnsi="PT Astra Serif"/>
              </w:rPr>
              <w:t>Электросчетчик</w:t>
            </w:r>
          </w:p>
        </w:tc>
        <w:tc>
          <w:tcPr>
            <w:tcW w:w="2633"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autoSpaceDE w:val="0"/>
              <w:autoSpaceDN w:val="0"/>
              <w:adjustRightInd w:val="0"/>
              <w:spacing w:after="0"/>
              <w:rPr>
                <w:rFonts w:ascii="PT Astra Serif" w:hAnsi="PT Astra Serif" w:cs="Arial"/>
                <w:shd w:val="clear" w:color="auto" w:fill="FFFFFF"/>
              </w:rPr>
            </w:pPr>
            <w:r w:rsidRPr="00C407F4">
              <w:rPr>
                <w:rFonts w:ascii="PT Astra Serif" w:hAnsi="PT Astra Serif"/>
              </w:rPr>
              <w:t xml:space="preserve">Электросчетчик Матрица </w:t>
            </w:r>
            <w:r w:rsidRPr="00C407F4">
              <w:rPr>
                <w:rFonts w:ascii="PT Astra Serif" w:hAnsi="PT Astra Serif"/>
                <w:lang w:val="en-US"/>
              </w:rPr>
              <w:t>NP</w:t>
            </w:r>
            <w:r w:rsidRPr="00C407F4">
              <w:rPr>
                <w:rFonts w:ascii="PT Astra Serif" w:hAnsi="PT Astra Serif"/>
              </w:rPr>
              <w:t xml:space="preserve"> 73 Е, трехфазный</w:t>
            </w:r>
            <w:r w:rsidRPr="00C407F4">
              <w:rPr>
                <w:rFonts w:ascii="PT Astra Serif" w:hAnsi="PT Astra Serif" w:cs="Arial"/>
                <w:shd w:val="clear" w:color="auto" w:fill="FFFFFF"/>
              </w:rPr>
              <w:t xml:space="preserve">. </w:t>
            </w:r>
          </w:p>
          <w:p w:rsidR="00C407F4" w:rsidRPr="00C407F4" w:rsidRDefault="00C407F4" w:rsidP="00D840B3">
            <w:pPr>
              <w:autoSpaceDE w:val="0"/>
              <w:autoSpaceDN w:val="0"/>
              <w:adjustRightInd w:val="0"/>
              <w:spacing w:after="0"/>
              <w:rPr>
                <w:rFonts w:ascii="PT Astra Serif" w:hAnsi="PT Astra Serif"/>
              </w:rPr>
            </w:pPr>
            <w:r w:rsidRPr="00C407F4">
              <w:rPr>
                <w:rFonts w:ascii="PT Astra Serif" w:hAnsi="PT Astra Serif" w:cs="Arial"/>
                <w:shd w:val="clear" w:color="auto" w:fill="FFFFFF"/>
              </w:rPr>
              <w:t>В соответствии с ГОСТ 31818.11-2012</w:t>
            </w:r>
          </w:p>
        </w:tc>
        <w:tc>
          <w:tcPr>
            <w:tcW w:w="1150"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jc w:val="center"/>
              <w:rPr>
                <w:rFonts w:ascii="PT Astra Serif" w:hAnsi="PT Astra Serif"/>
              </w:rPr>
            </w:pPr>
            <w:r w:rsidRPr="00C407F4">
              <w:rPr>
                <w:rFonts w:ascii="PT Astra Serif" w:hAnsi="PT Astra Serif"/>
              </w:rPr>
              <w:t>Российская Федерация</w:t>
            </w:r>
          </w:p>
        </w:tc>
      </w:tr>
      <w:tr w:rsidR="00C407F4" w:rsidRPr="00C407F4" w:rsidTr="00D840B3">
        <w:trPr>
          <w:trHeight w:val="659"/>
        </w:trPr>
        <w:tc>
          <w:tcPr>
            <w:tcW w:w="256"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jc w:val="center"/>
              <w:rPr>
                <w:rFonts w:ascii="PT Astra Serif" w:eastAsia="Calibri" w:hAnsi="PT Astra Serif"/>
                <w:kern w:val="2"/>
              </w:rPr>
            </w:pPr>
            <w:r w:rsidRPr="00C407F4">
              <w:rPr>
                <w:rFonts w:ascii="PT Astra Serif" w:eastAsia="Calibri" w:hAnsi="PT Astra Serif"/>
                <w:kern w:val="2"/>
              </w:rPr>
              <w:t>6</w:t>
            </w:r>
          </w:p>
        </w:tc>
        <w:tc>
          <w:tcPr>
            <w:tcW w:w="961"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jc w:val="center"/>
              <w:rPr>
                <w:rFonts w:ascii="PT Astra Serif" w:eastAsia="Calibri" w:hAnsi="PT Astra Serif"/>
              </w:rPr>
            </w:pPr>
            <w:r w:rsidRPr="00C407F4">
              <w:rPr>
                <w:rFonts w:ascii="PT Astra Serif" w:hAnsi="PT Astra Serif"/>
              </w:rPr>
              <w:t>Трансформатор тока</w:t>
            </w:r>
          </w:p>
        </w:tc>
        <w:tc>
          <w:tcPr>
            <w:tcW w:w="2633"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autoSpaceDE w:val="0"/>
              <w:autoSpaceDN w:val="0"/>
              <w:adjustRightInd w:val="0"/>
              <w:spacing w:after="0"/>
              <w:rPr>
                <w:rFonts w:ascii="PT Astra Serif" w:hAnsi="PT Astra Serif" w:cs="Arial"/>
                <w:shd w:val="clear" w:color="auto" w:fill="FFFFFF"/>
              </w:rPr>
            </w:pPr>
            <w:r w:rsidRPr="00C407F4">
              <w:rPr>
                <w:rFonts w:ascii="PT Astra Serif" w:hAnsi="PT Astra Serif"/>
              </w:rPr>
              <w:t>Трансформатор тока ТТИ-30 150/5А 5 ВА, напряжением не более 10 кВт</w:t>
            </w:r>
            <w:r w:rsidRPr="00C407F4">
              <w:rPr>
                <w:rFonts w:ascii="PT Astra Serif" w:hAnsi="PT Astra Serif" w:cs="Arial"/>
                <w:shd w:val="clear" w:color="auto" w:fill="FFFFFF"/>
              </w:rPr>
              <w:t>.</w:t>
            </w:r>
          </w:p>
          <w:p w:rsidR="00C407F4" w:rsidRPr="00C407F4" w:rsidRDefault="00C407F4" w:rsidP="00D840B3">
            <w:pPr>
              <w:autoSpaceDE w:val="0"/>
              <w:autoSpaceDN w:val="0"/>
              <w:adjustRightInd w:val="0"/>
              <w:spacing w:after="0"/>
              <w:rPr>
                <w:rFonts w:ascii="PT Astra Serif" w:hAnsi="PT Astra Serif"/>
              </w:rPr>
            </w:pPr>
            <w:r w:rsidRPr="00C407F4">
              <w:rPr>
                <w:rFonts w:ascii="PT Astra Serif" w:hAnsi="PT Astra Serif" w:cs="Arial"/>
                <w:bCs/>
                <w:shd w:val="clear" w:color="auto" w:fill="FFFFFF"/>
              </w:rPr>
              <w:t xml:space="preserve">В соответствии с </w:t>
            </w:r>
            <w:r w:rsidRPr="00C407F4">
              <w:rPr>
                <w:rFonts w:ascii="PT Astra Serif" w:hAnsi="PT Astra Serif"/>
                <w:color w:val="000000"/>
              </w:rPr>
              <w:t>ГОСТ 7746-2015</w:t>
            </w:r>
          </w:p>
        </w:tc>
        <w:tc>
          <w:tcPr>
            <w:tcW w:w="1150"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jc w:val="center"/>
              <w:rPr>
                <w:rFonts w:ascii="PT Astra Serif" w:hAnsi="PT Astra Serif"/>
              </w:rPr>
            </w:pPr>
            <w:r w:rsidRPr="00C407F4">
              <w:rPr>
                <w:rFonts w:ascii="PT Astra Serif" w:hAnsi="PT Astra Serif"/>
              </w:rPr>
              <w:t>Российская Федерация</w:t>
            </w:r>
          </w:p>
        </w:tc>
      </w:tr>
      <w:tr w:rsidR="00C407F4" w:rsidRPr="00C407F4" w:rsidTr="00D840B3">
        <w:trPr>
          <w:trHeight w:val="659"/>
        </w:trPr>
        <w:tc>
          <w:tcPr>
            <w:tcW w:w="256"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jc w:val="center"/>
              <w:rPr>
                <w:rFonts w:ascii="PT Astra Serif" w:eastAsia="Calibri" w:hAnsi="PT Astra Serif"/>
                <w:kern w:val="2"/>
              </w:rPr>
            </w:pPr>
            <w:r w:rsidRPr="00C407F4">
              <w:rPr>
                <w:rFonts w:ascii="PT Astra Serif" w:eastAsia="Calibri" w:hAnsi="PT Astra Serif"/>
                <w:kern w:val="2"/>
              </w:rPr>
              <w:t>7</w:t>
            </w:r>
          </w:p>
        </w:tc>
        <w:tc>
          <w:tcPr>
            <w:tcW w:w="961"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jc w:val="center"/>
              <w:rPr>
                <w:rFonts w:ascii="PT Astra Serif" w:hAnsi="PT Astra Serif"/>
              </w:rPr>
            </w:pPr>
            <w:r w:rsidRPr="00C407F4">
              <w:rPr>
                <w:rFonts w:ascii="PT Astra Serif" w:hAnsi="PT Astra Serif" w:cs="Arial"/>
                <w:bCs/>
                <w:shd w:val="clear" w:color="auto" w:fill="FFFFFF"/>
              </w:rPr>
              <w:t>Кабель</w:t>
            </w:r>
          </w:p>
        </w:tc>
        <w:tc>
          <w:tcPr>
            <w:tcW w:w="2633"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autoSpaceDE w:val="0"/>
              <w:autoSpaceDN w:val="0"/>
              <w:adjustRightInd w:val="0"/>
              <w:spacing w:after="0"/>
              <w:rPr>
                <w:rFonts w:ascii="PT Astra Serif" w:hAnsi="PT Astra Serif" w:cs="Arial"/>
                <w:bCs/>
                <w:shd w:val="clear" w:color="auto" w:fill="FFFFFF"/>
              </w:rPr>
            </w:pPr>
            <w:r w:rsidRPr="00C407F4">
              <w:rPr>
                <w:rFonts w:ascii="PT Astra Serif" w:hAnsi="PT Astra Serif" w:cs="Arial"/>
                <w:bCs/>
                <w:shd w:val="clear" w:color="auto" w:fill="FFFFFF"/>
              </w:rPr>
              <w:t>Кабель СИП2 4х70 мм - 0,6/1</w:t>
            </w:r>
          </w:p>
        </w:tc>
        <w:tc>
          <w:tcPr>
            <w:tcW w:w="1150"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jc w:val="center"/>
              <w:rPr>
                <w:rFonts w:ascii="PT Astra Serif" w:hAnsi="PT Astra Serif"/>
              </w:rPr>
            </w:pPr>
            <w:r w:rsidRPr="00C407F4">
              <w:rPr>
                <w:rFonts w:ascii="PT Astra Serif" w:hAnsi="PT Astra Serif"/>
              </w:rPr>
              <w:t>Российская Федерация</w:t>
            </w:r>
          </w:p>
        </w:tc>
      </w:tr>
      <w:tr w:rsidR="00C407F4" w:rsidRPr="00C407F4" w:rsidTr="00D840B3">
        <w:trPr>
          <w:trHeight w:val="659"/>
        </w:trPr>
        <w:tc>
          <w:tcPr>
            <w:tcW w:w="256"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jc w:val="center"/>
              <w:rPr>
                <w:rFonts w:ascii="PT Astra Serif" w:eastAsia="Calibri" w:hAnsi="PT Astra Serif"/>
                <w:kern w:val="2"/>
              </w:rPr>
            </w:pPr>
            <w:r w:rsidRPr="00C407F4">
              <w:rPr>
                <w:rFonts w:ascii="PT Astra Serif" w:eastAsia="Calibri" w:hAnsi="PT Astra Serif"/>
                <w:kern w:val="2"/>
              </w:rPr>
              <w:t>8</w:t>
            </w:r>
          </w:p>
        </w:tc>
        <w:tc>
          <w:tcPr>
            <w:tcW w:w="961"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jc w:val="center"/>
              <w:rPr>
                <w:rFonts w:ascii="PT Astra Serif" w:eastAsia="Calibri" w:hAnsi="PT Astra Serif"/>
              </w:rPr>
            </w:pPr>
            <w:r w:rsidRPr="00C407F4">
              <w:rPr>
                <w:rFonts w:ascii="PT Astra Serif" w:hAnsi="PT Astra Serif"/>
              </w:rPr>
              <w:t>Насосная станция</w:t>
            </w:r>
          </w:p>
        </w:tc>
        <w:tc>
          <w:tcPr>
            <w:tcW w:w="2633" w:type="pct"/>
            <w:tcBorders>
              <w:top w:val="single" w:sz="4" w:space="0" w:color="auto"/>
              <w:left w:val="single" w:sz="4" w:space="0" w:color="000000"/>
              <w:bottom w:val="single" w:sz="4" w:space="0" w:color="auto"/>
              <w:right w:val="single" w:sz="4" w:space="0" w:color="000000"/>
            </w:tcBorders>
            <w:vAlign w:val="center"/>
          </w:tcPr>
          <w:p w:rsidR="00C407F4" w:rsidRPr="00C407F4" w:rsidRDefault="00BF7AF4" w:rsidP="00D840B3">
            <w:pPr>
              <w:autoSpaceDE w:val="0"/>
              <w:autoSpaceDN w:val="0"/>
              <w:adjustRightInd w:val="0"/>
              <w:spacing w:after="0"/>
              <w:rPr>
                <w:rFonts w:ascii="PT Astra Serif" w:hAnsi="PT Astra Serif"/>
              </w:rPr>
            </w:pPr>
            <w:r>
              <w:rPr>
                <w:rFonts w:ascii="PT Astra Serif" w:hAnsi="PT Astra Serif"/>
              </w:rPr>
              <w:t xml:space="preserve">Насосная станция </w:t>
            </w:r>
            <w:r w:rsidR="00C407F4" w:rsidRPr="00C407F4">
              <w:rPr>
                <w:rFonts w:ascii="PT Astra Serif" w:hAnsi="PT Astra Serif"/>
              </w:rPr>
              <w:t xml:space="preserve">с характеристиками: </w:t>
            </w:r>
          </w:p>
          <w:p w:rsidR="00C407F4" w:rsidRPr="00C407F4" w:rsidRDefault="00C407F4" w:rsidP="00D840B3">
            <w:pPr>
              <w:spacing w:after="0"/>
              <w:rPr>
                <w:rFonts w:ascii="PT Astra Serif" w:hAnsi="PT Astra Serif"/>
                <w:lang w:eastAsia="ru-RU"/>
              </w:rPr>
            </w:pPr>
            <w:r w:rsidRPr="00C407F4">
              <w:rPr>
                <w:rFonts w:ascii="PT Astra Serif" w:hAnsi="PT Astra Serif"/>
                <w:lang w:eastAsia="ru-RU"/>
              </w:rPr>
              <w:t xml:space="preserve">  Высота подъема, м 40</w:t>
            </w:r>
          </w:p>
          <w:p w:rsidR="00C407F4" w:rsidRPr="00C407F4" w:rsidRDefault="00C407F4" w:rsidP="00D840B3">
            <w:pPr>
              <w:spacing w:after="0"/>
              <w:rPr>
                <w:rFonts w:ascii="PT Astra Serif" w:hAnsi="PT Astra Serif"/>
                <w:lang w:eastAsia="ru-RU"/>
              </w:rPr>
            </w:pPr>
            <w:r w:rsidRPr="00C407F4">
              <w:rPr>
                <w:rFonts w:ascii="PT Astra Serif" w:hAnsi="PT Astra Serif"/>
                <w:lang w:eastAsia="ru-RU"/>
              </w:rPr>
              <w:t>Мощность, Вт 1200</w:t>
            </w:r>
          </w:p>
          <w:p w:rsidR="00C407F4" w:rsidRPr="00C407F4" w:rsidRDefault="00C407F4" w:rsidP="00D840B3">
            <w:pPr>
              <w:spacing w:after="0"/>
              <w:rPr>
                <w:rFonts w:ascii="PT Astra Serif" w:hAnsi="PT Astra Serif"/>
                <w:lang w:eastAsia="ru-RU"/>
              </w:rPr>
            </w:pPr>
            <w:r w:rsidRPr="00C407F4">
              <w:rPr>
                <w:rFonts w:ascii="PT Astra Serif" w:hAnsi="PT Astra Serif"/>
                <w:lang w:eastAsia="ru-RU"/>
              </w:rPr>
              <w:t>Объем бака, л 24</w:t>
            </w:r>
          </w:p>
          <w:p w:rsidR="00C407F4" w:rsidRPr="00C407F4" w:rsidRDefault="00C407F4" w:rsidP="00D840B3">
            <w:pPr>
              <w:spacing w:after="0"/>
              <w:rPr>
                <w:rFonts w:ascii="PT Astra Serif" w:hAnsi="PT Astra Serif"/>
                <w:lang w:eastAsia="ru-RU"/>
              </w:rPr>
            </w:pPr>
            <w:r w:rsidRPr="00C407F4">
              <w:rPr>
                <w:rFonts w:ascii="PT Astra Serif" w:hAnsi="PT Astra Serif"/>
                <w:lang w:eastAsia="ru-RU"/>
              </w:rPr>
              <w:t xml:space="preserve"> Производительность, л/мин 70</w:t>
            </w:r>
          </w:p>
        </w:tc>
        <w:tc>
          <w:tcPr>
            <w:tcW w:w="1150" w:type="pct"/>
            <w:tcBorders>
              <w:top w:val="single" w:sz="4" w:space="0" w:color="auto"/>
              <w:left w:val="single" w:sz="4" w:space="0" w:color="000000"/>
              <w:bottom w:val="single" w:sz="4" w:space="0" w:color="auto"/>
              <w:right w:val="single" w:sz="4" w:space="0" w:color="000000"/>
            </w:tcBorders>
            <w:vAlign w:val="center"/>
          </w:tcPr>
          <w:p w:rsidR="00C407F4" w:rsidRPr="00C407F4" w:rsidRDefault="00C407F4" w:rsidP="00D840B3">
            <w:pPr>
              <w:spacing w:after="0"/>
              <w:jc w:val="center"/>
              <w:rPr>
                <w:rFonts w:ascii="PT Astra Serif" w:hAnsi="PT Astra Serif"/>
              </w:rPr>
            </w:pPr>
            <w:r w:rsidRPr="00C407F4">
              <w:rPr>
                <w:rFonts w:ascii="PT Astra Serif" w:hAnsi="PT Astra Serif"/>
              </w:rPr>
              <w:t>Российская Федерация</w:t>
            </w:r>
          </w:p>
        </w:tc>
      </w:tr>
    </w:tbl>
    <w:p w:rsidR="00C407F4" w:rsidRDefault="00C407F4" w:rsidP="00C407F4">
      <w:pPr>
        <w:spacing w:after="0"/>
        <w:ind w:left="1477" w:right="947"/>
        <w:jc w:val="center"/>
        <w:rPr>
          <w:rFonts w:ascii="PT Astra Serif" w:hAnsi="PT Astra Serif"/>
          <w:b/>
          <w:w w:val="95"/>
        </w:rPr>
      </w:pPr>
    </w:p>
    <w:p w:rsidR="00C407F4" w:rsidRPr="00593090" w:rsidRDefault="00C407F4" w:rsidP="00C407F4">
      <w:pPr>
        <w:spacing w:after="0"/>
        <w:ind w:left="1477" w:right="947"/>
        <w:jc w:val="center"/>
        <w:rPr>
          <w:rFonts w:ascii="PT Astra Serif" w:hAnsi="PT Astra Serif"/>
          <w:b/>
        </w:rPr>
      </w:pPr>
      <w:r w:rsidRPr="00593090">
        <w:rPr>
          <w:rFonts w:ascii="PT Astra Serif" w:hAnsi="PT Astra Serif"/>
          <w:b/>
          <w:w w:val="95"/>
        </w:rPr>
        <w:t>О</w:t>
      </w:r>
      <w:r>
        <w:rPr>
          <w:rFonts w:ascii="PT Astra Serif" w:hAnsi="PT Astra Serif"/>
          <w:b/>
          <w:w w:val="95"/>
        </w:rPr>
        <w:t>писание конструктивных решений</w:t>
      </w:r>
    </w:p>
    <w:p w:rsidR="00C407F4" w:rsidRPr="0070333F" w:rsidRDefault="00C407F4" w:rsidP="00C407F4">
      <w:pPr>
        <w:pStyle w:val="a8"/>
        <w:widowControl w:val="0"/>
        <w:tabs>
          <w:tab w:val="left" w:pos="1934"/>
        </w:tabs>
        <w:autoSpaceDE w:val="0"/>
        <w:autoSpaceDN w:val="0"/>
        <w:spacing w:after="0"/>
        <w:ind w:left="1573" w:right="3685"/>
        <w:contextualSpacing w:val="0"/>
        <w:rPr>
          <w:rFonts w:ascii="PT Astra Serif" w:hAnsi="PT Astra Serif"/>
          <w:u w:val="single"/>
        </w:rPr>
      </w:pPr>
      <w:r w:rsidRPr="0070333F">
        <w:rPr>
          <w:rFonts w:ascii="PT Astra Serif" w:hAnsi="PT Astra Serif"/>
          <w:u w:val="single"/>
        </w:rPr>
        <w:t>План</w:t>
      </w:r>
      <w:r w:rsidRPr="0070333F">
        <w:rPr>
          <w:rFonts w:ascii="PT Astra Serif" w:hAnsi="PT Astra Serif"/>
          <w:spacing w:val="-8"/>
          <w:u w:val="single"/>
        </w:rPr>
        <w:t xml:space="preserve"> </w:t>
      </w:r>
      <w:r w:rsidRPr="0070333F">
        <w:rPr>
          <w:rFonts w:ascii="PT Astra Serif" w:hAnsi="PT Astra Serif"/>
          <w:u w:val="single"/>
        </w:rPr>
        <w:t>здания.</w:t>
      </w:r>
    </w:p>
    <w:p w:rsidR="00C407F4" w:rsidRPr="00593090" w:rsidRDefault="00C407F4" w:rsidP="00C407F4">
      <w:pPr>
        <w:pStyle w:val="a5"/>
        <w:rPr>
          <w:rFonts w:ascii="PT Astra Serif" w:hAnsi="PT Astra Serif"/>
          <w:sz w:val="22"/>
          <w:szCs w:val="22"/>
        </w:rPr>
      </w:pPr>
      <w:r w:rsidRPr="00593090">
        <w:rPr>
          <w:rFonts w:ascii="PT Astra Serif" w:hAnsi="PT Astra Serif"/>
          <w:noProof/>
          <w:sz w:val="22"/>
          <w:szCs w:val="22"/>
          <w:lang w:eastAsia="ru-RU"/>
        </w:rPr>
        <w:drawing>
          <wp:anchor distT="0" distB="0" distL="0" distR="0" simplePos="0" relativeHeight="251659264" behindDoc="0" locked="0" layoutInCell="1" allowOverlap="1" wp14:anchorId="7990FC67" wp14:editId="4A2FF0DE">
            <wp:simplePos x="0" y="0"/>
            <wp:positionH relativeFrom="page">
              <wp:posOffset>1102468</wp:posOffset>
            </wp:positionH>
            <wp:positionV relativeFrom="paragraph">
              <wp:posOffset>120262</wp:posOffset>
            </wp:positionV>
            <wp:extent cx="5884698" cy="3529012"/>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5884698" cy="3529012"/>
                    </a:xfrm>
                    <a:prstGeom prst="rect">
                      <a:avLst/>
                    </a:prstGeom>
                  </pic:spPr>
                </pic:pic>
              </a:graphicData>
            </a:graphic>
          </wp:anchor>
        </w:drawing>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977"/>
        <w:gridCol w:w="6237"/>
      </w:tblGrid>
      <w:tr w:rsidR="00C407F4" w:rsidRPr="00C407F4" w:rsidTr="00D840B3">
        <w:trPr>
          <w:trHeight w:val="275"/>
        </w:trPr>
        <w:tc>
          <w:tcPr>
            <w:tcW w:w="709" w:type="dxa"/>
          </w:tcPr>
          <w:p w:rsidR="00C407F4" w:rsidRPr="00C407F4" w:rsidRDefault="00C407F4" w:rsidP="00D840B3">
            <w:pPr>
              <w:pStyle w:val="TableParagraph"/>
              <w:spacing w:line="240" w:lineRule="auto"/>
              <w:ind w:left="148"/>
              <w:rPr>
                <w:rFonts w:ascii="PT Astra Serif" w:hAnsi="PT Astra Serif"/>
                <w:b/>
              </w:rPr>
            </w:pPr>
            <w:r w:rsidRPr="00C407F4">
              <w:rPr>
                <w:rFonts w:ascii="PT Astra Serif" w:hAnsi="PT Astra Serif"/>
                <w:b/>
                <w:w w:val="105"/>
              </w:rPr>
              <w:t>п/п</w:t>
            </w:r>
          </w:p>
        </w:tc>
        <w:tc>
          <w:tcPr>
            <w:tcW w:w="2977" w:type="dxa"/>
          </w:tcPr>
          <w:p w:rsidR="00C407F4" w:rsidRPr="00C407F4" w:rsidRDefault="00C407F4" w:rsidP="00D840B3">
            <w:pPr>
              <w:pStyle w:val="TableParagraph"/>
              <w:spacing w:line="240" w:lineRule="auto"/>
              <w:ind w:left="294"/>
              <w:rPr>
                <w:rFonts w:ascii="PT Astra Serif" w:hAnsi="PT Astra Serif"/>
                <w:b/>
              </w:rPr>
            </w:pPr>
            <w:r w:rsidRPr="00C407F4">
              <w:rPr>
                <w:rFonts w:ascii="PT Astra Serif" w:hAnsi="PT Astra Serif"/>
                <w:b/>
                <w:w w:val="95"/>
              </w:rPr>
              <w:t>элемент</w:t>
            </w:r>
            <w:r w:rsidRPr="00C407F4">
              <w:rPr>
                <w:rFonts w:ascii="PT Astra Serif" w:hAnsi="PT Astra Serif"/>
                <w:b/>
                <w:spacing w:val="1"/>
                <w:w w:val="95"/>
              </w:rPr>
              <w:t xml:space="preserve"> </w:t>
            </w:r>
            <w:r w:rsidRPr="00C407F4">
              <w:rPr>
                <w:rFonts w:ascii="PT Astra Serif" w:hAnsi="PT Astra Serif"/>
                <w:b/>
                <w:w w:val="95"/>
              </w:rPr>
              <w:t>здания</w:t>
            </w:r>
          </w:p>
        </w:tc>
        <w:tc>
          <w:tcPr>
            <w:tcW w:w="6237" w:type="dxa"/>
          </w:tcPr>
          <w:p w:rsidR="00C407F4" w:rsidRPr="00C407F4" w:rsidRDefault="00C407F4" w:rsidP="00D840B3">
            <w:pPr>
              <w:pStyle w:val="TableParagraph"/>
              <w:spacing w:line="240" w:lineRule="auto"/>
              <w:ind w:left="1623"/>
              <w:rPr>
                <w:rFonts w:ascii="PT Astra Serif" w:hAnsi="PT Astra Serif"/>
                <w:b/>
              </w:rPr>
            </w:pPr>
            <w:r w:rsidRPr="00C407F4">
              <w:rPr>
                <w:rFonts w:ascii="PT Astra Serif" w:hAnsi="PT Astra Serif"/>
                <w:b/>
                <w:w w:val="95"/>
              </w:rPr>
              <w:t>описание,</w:t>
            </w:r>
            <w:r w:rsidRPr="00C407F4">
              <w:rPr>
                <w:rFonts w:ascii="PT Astra Serif" w:hAnsi="PT Astra Serif"/>
                <w:b/>
                <w:w w:val="95"/>
                <w:lang w:val="ru-RU"/>
              </w:rPr>
              <w:t xml:space="preserve"> </w:t>
            </w:r>
            <w:r w:rsidRPr="00C407F4">
              <w:rPr>
                <w:rFonts w:ascii="PT Astra Serif" w:hAnsi="PT Astra Serif"/>
                <w:b/>
                <w:spacing w:val="1"/>
                <w:w w:val="95"/>
              </w:rPr>
              <w:t xml:space="preserve"> </w:t>
            </w:r>
            <w:r w:rsidRPr="00C407F4">
              <w:rPr>
                <w:rFonts w:ascii="PT Astra Serif" w:hAnsi="PT Astra Serif"/>
                <w:b/>
                <w:w w:val="95"/>
              </w:rPr>
              <w:t>характеристики</w:t>
            </w:r>
          </w:p>
        </w:tc>
      </w:tr>
      <w:tr w:rsidR="00C407F4" w:rsidRPr="00C407F4" w:rsidTr="00D840B3">
        <w:trPr>
          <w:trHeight w:val="551"/>
        </w:trPr>
        <w:tc>
          <w:tcPr>
            <w:tcW w:w="709" w:type="dxa"/>
          </w:tcPr>
          <w:p w:rsidR="00C407F4" w:rsidRPr="00C407F4" w:rsidRDefault="00C407F4" w:rsidP="00D840B3">
            <w:pPr>
              <w:pStyle w:val="TableParagraph"/>
              <w:spacing w:line="240" w:lineRule="auto"/>
              <w:rPr>
                <w:rFonts w:ascii="PT Astra Serif" w:hAnsi="PT Astra Serif"/>
              </w:rPr>
            </w:pPr>
            <w:r w:rsidRPr="00C407F4">
              <w:rPr>
                <w:rFonts w:ascii="PT Astra Serif" w:hAnsi="PT Astra Serif"/>
                <w:w w:val="101"/>
              </w:rPr>
              <w:t>1</w:t>
            </w:r>
          </w:p>
        </w:tc>
        <w:tc>
          <w:tcPr>
            <w:tcW w:w="2977" w:type="dxa"/>
          </w:tcPr>
          <w:p w:rsidR="00C407F4" w:rsidRPr="00C407F4" w:rsidRDefault="00C407F4" w:rsidP="00D840B3">
            <w:pPr>
              <w:pStyle w:val="TableParagraph"/>
              <w:spacing w:line="240" w:lineRule="auto"/>
              <w:rPr>
                <w:rFonts w:ascii="PT Astra Serif" w:hAnsi="PT Astra Serif"/>
                <w:lang w:val="ru-RU"/>
              </w:rPr>
            </w:pPr>
            <w:r w:rsidRPr="00C407F4">
              <w:rPr>
                <w:rFonts w:ascii="PT Astra Serif" w:hAnsi="PT Astra Serif"/>
                <w:lang w:val="ru-RU"/>
              </w:rPr>
              <w:t>Основание</w:t>
            </w:r>
          </w:p>
        </w:tc>
        <w:tc>
          <w:tcPr>
            <w:tcW w:w="6237" w:type="dxa"/>
          </w:tcPr>
          <w:p w:rsidR="00C407F4" w:rsidRPr="00C407F4" w:rsidRDefault="00C407F4" w:rsidP="00D840B3">
            <w:pPr>
              <w:pStyle w:val="TableParagraph"/>
              <w:spacing w:line="240" w:lineRule="auto"/>
              <w:ind w:left="104"/>
              <w:jc w:val="both"/>
              <w:rPr>
                <w:rFonts w:ascii="PT Astra Serif" w:eastAsiaTheme="minorHAnsi" w:hAnsi="PT Astra Serif" w:cs="CIDFont+F3"/>
                <w:lang w:val="ru-RU" w:eastAsia="en-US"/>
              </w:rPr>
            </w:pPr>
            <w:r w:rsidRPr="00C407F4">
              <w:rPr>
                <w:rFonts w:ascii="PT Astra Serif" w:eastAsiaTheme="minorHAnsi" w:hAnsi="PT Astra Serif" w:cs="CIDFont+F3"/>
                <w:lang w:val="ru-RU" w:eastAsia="en-US"/>
              </w:rPr>
              <w:t>- плиты дорожные на щебеночно-песчаной подготовке</w:t>
            </w:r>
          </w:p>
          <w:p w:rsidR="00C407F4" w:rsidRPr="00C407F4" w:rsidRDefault="00C407F4" w:rsidP="00D840B3">
            <w:pPr>
              <w:pStyle w:val="TableParagraph"/>
              <w:spacing w:line="240" w:lineRule="auto"/>
              <w:ind w:left="104"/>
              <w:jc w:val="both"/>
              <w:rPr>
                <w:rFonts w:ascii="PT Astra Serif" w:eastAsiaTheme="minorHAnsi" w:hAnsi="PT Astra Serif"/>
                <w:lang w:val="ru-RU" w:eastAsia="en-US"/>
              </w:rPr>
            </w:pPr>
            <w:r w:rsidRPr="00C407F4">
              <w:rPr>
                <w:rFonts w:ascii="PT Astra Serif" w:eastAsiaTheme="minorHAnsi" w:hAnsi="PT Astra Serif"/>
                <w:lang w:val="ru-RU" w:eastAsia="en-US"/>
              </w:rPr>
              <w:t>- обвязка швеллером</w:t>
            </w:r>
          </w:p>
          <w:p w:rsidR="00C407F4" w:rsidRPr="00C407F4" w:rsidRDefault="00C407F4" w:rsidP="00D840B3">
            <w:pPr>
              <w:pStyle w:val="TableParagraph"/>
              <w:spacing w:line="240" w:lineRule="auto"/>
              <w:ind w:left="104"/>
              <w:jc w:val="both"/>
              <w:rPr>
                <w:rFonts w:ascii="PT Astra Serif" w:hAnsi="PT Astra Serif"/>
                <w:lang w:val="ru-RU"/>
              </w:rPr>
            </w:pPr>
            <w:r w:rsidRPr="00C407F4">
              <w:rPr>
                <w:rFonts w:ascii="PT Astra Serif" w:eastAsiaTheme="minorHAnsi" w:hAnsi="PT Astra Serif"/>
                <w:lang w:val="ru-RU" w:eastAsia="en-US"/>
              </w:rPr>
              <w:t>- армированная цементно-песчаная стяжка</w:t>
            </w:r>
          </w:p>
        </w:tc>
      </w:tr>
      <w:tr w:rsidR="00C407F4" w:rsidRPr="00C407F4" w:rsidTr="00D840B3">
        <w:trPr>
          <w:trHeight w:val="275"/>
        </w:trPr>
        <w:tc>
          <w:tcPr>
            <w:tcW w:w="709" w:type="dxa"/>
          </w:tcPr>
          <w:p w:rsidR="00C407F4" w:rsidRPr="00C407F4" w:rsidRDefault="00C407F4" w:rsidP="00D840B3">
            <w:pPr>
              <w:pStyle w:val="TableParagraph"/>
              <w:spacing w:line="240" w:lineRule="auto"/>
              <w:rPr>
                <w:rFonts w:ascii="PT Astra Serif" w:hAnsi="PT Astra Serif"/>
              </w:rPr>
            </w:pPr>
            <w:r w:rsidRPr="00C407F4">
              <w:rPr>
                <w:rFonts w:ascii="PT Astra Serif" w:hAnsi="PT Astra Serif"/>
                <w:w w:val="101"/>
              </w:rPr>
              <w:t>2</w:t>
            </w:r>
          </w:p>
        </w:tc>
        <w:tc>
          <w:tcPr>
            <w:tcW w:w="2977" w:type="dxa"/>
          </w:tcPr>
          <w:p w:rsidR="00C407F4" w:rsidRPr="00C407F4" w:rsidRDefault="00C407F4" w:rsidP="00D840B3">
            <w:pPr>
              <w:pStyle w:val="TableParagraph"/>
              <w:spacing w:line="240" w:lineRule="auto"/>
              <w:rPr>
                <w:rFonts w:ascii="PT Astra Serif" w:hAnsi="PT Astra Serif"/>
                <w:lang w:val="ru-RU"/>
              </w:rPr>
            </w:pPr>
            <w:r w:rsidRPr="00C407F4">
              <w:rPr>
                <w:rFonts w:ascii="PT Astra Serif" w:eastAsiaTheme="minorHAnsi" w:hAnsi="PT Astra Serif" w:cs="CIDFont+F2"/>
                <w:lang w:val="ru-RU" w:eastAsia="en-US"/>
              </w:rPr>
              <w:t>Металлический каркас (ЛСТК) с метизной группой</w:t>
            </w:r>
          </w:p>
        </w:tc>
        <w:tc>
          <w:tcPr>
            <w:tcW w:w="6237" w:type="dxa"/>
          </w:tcPr>
          <w:p w:rsidR="00C407F4" w:rsidRPr="00C407F4" w:rsidRDefault="00C407F4" w:rsidP="00D840B3">
            <w:pPr>
              <w:adjustRightInd w:val="0"/>
              <w:rPr>
                <w:rFonts w:ascii="PT Astra Serif" w:hAnsi="PT Astra Serif" w:cs="CIDFont+F3"/>
                <w:lang w:val="ru-RU"/>
              </w:rPr>
            </w:pPr>
            <w:r w:rsidRPr="00C407F4">
              <w:rPr>
                <w:rFonts w:ascii="PT Astra Serif" w:hAnsi="PT Astra Serif" w:cs="CIDFont+F3"/>
                <w:lang w:val="ru-RU"/>
              </w:rPr>
              <w:t xml:space="preserve">  -панели и фермы</w:t>
            </w:r>
          </w:p>
          <w:p w:rsidR="00C407F4" w:rsidRPr="00C407F4" w:rsidRDefault="00C407F4" w:rsidP="00D840B3">
            <w:pPr>
              <w:adjustRightInd w:val="0"/>
              <w:rPr>
                <w:rFonts w:ascii="PT Astra Serif" w:hAnsi="PT Astra Serif" w:cs="CIDFont+F3"/>
                <w:lang w:val="ru-RU"/>
              </w:rPr>
            </w:pPr>
            <w:r w:rsidRPr="00C407F4">
              <w:rPr>
                <w:rFonts w:ascii="PT Astra Serif" w:hAnsi="PT Astra Serif" w:cs="CIDFont+F3"/>
                <w:lang w:val="ru-RU"/>
              </w:rPr>
              <w:t xml:space="preserve"> - система кровельных прогонов</w:t>
            </w:r>
          </w:p>
          <w:p w:rsidR="00C407F4" w:rsidRPr="00C407F4" w:rsidRDefault="00C407F4" w:rsidP="00D840B3">
            <w:pPr>
              <w:adjustRightInd w:val="0"/>
              <w:rPr>
                <w:rFonts w:ascii="PT Astra Serif" w:hAnsi="PT Astra Serif" w:cs="CIDFont+F3"/>
                <w:lang w:val="ru-RU"/>
              </w:rPr>
            </w:pPr>
            <w:r w:rsidRPr="00C407F4">
              <w:rPr>
                <w:rFonts w:ascii="PT Astra Serif" w:hAnsi="PT Astra Serif" w:cs="CIDFont+F3"/>
                <w:lang w:val="ru-RU"/>
              </w:rPr>
              <w:t xml:space="preserve">  - связевые секции</w:t>
            </w:r>
          </w:p>
          <w:p w:rsidR="00C407F4" w:rsidRPr="00C407F4" w:rsidRDefault="00C407F4" w:rsidP="00D840B3">
            <w:pPr>
              <w:adjustRightInd w:val="0"/>
              <w:rPr>
                <w:rFonts w:ascii="PT Astra Serif" w:hAnsi="PT Astra Serif" w:cs="CIDFont+F3"/>
                <w:lang w:val="ru-RU"/>
              </w:rPr>
            </w:pPr>
            <w:r w:rsidRPr="00C407F4">
              <w:rPr>
                <w:rFonts w:ascii="PT Astra Serif" w:hAnsi="PT Astra Serif" w:cs="CIDFont+F3"/>
                <w:lang w:val="ru-RU"/>
              </w:rPr>
              <w:t xml:space="preserve"> - элементы пространственной жесткости</w:t>
            </w:r>
          </w:p>
          <w:p w:rsidR="00C407F4" w:rsidRPr="00C407F4" w:rsidRDefault="00C407F4" w:rsidP="00D840B3">
            <w:pPr>
              <w:pStyle w:val="TableParagraph"/>
              <w:spacing w:line="240" w:lineRule="auto"/>
              <w:ind w:left="0"/>
              <w:jc w:val="both"/>
              <w:rPr>
                <w:rFonts w:ascii="PT Astra Serif" w:hAnsi="PT Astra Serif"/>
                <w:lang w:val="ru-RU"/>
              </w:rPr>
            </w:pPr>
            <w:r w:rsidRPr="00C407F4">
              <w:rPr>
                <w:rFonts w:ascii="PT Astra Serif" w:eastAsiaTheme="minorHAnsi" w:hAnsi="PT Astra Serif" w:cs="CIDFont+F3"/>
                <w:lang w:val="ru-RU" w:eastAsia="en-US"/>
              </w:rPr>
              <w:t xml:space="preserve"> - доборные элементы связей конструкции (уголки, пластины)</w:t>
            </w:r>
          </w:p>
        </w:tc>
      </w:tr>
      <w:tr w:rsidR="00C407F4" w:rsidRPr="00C407F4" w:rsidTr="00D840B3">
        <w:trPr>
          <w:trHeight w:val="551"/>
        </w:trPr>
        <w:tc>
          <w:tcPr>
            <w:tcW w:w="709" w:type="dxa"/>
          </w:tcPr>
          <w:p w:rsidR="00C407F4" w:rsidRPr="00C407F4" w:rsidRDefault="00C407F4" w:rsidP="00D840B3">
            <w:pPr>
              <w:pStyle w:val="TableParagraph"/>
              <w:spacing w:line="240" w:lineRule="auto"/>
              <w:rPr>
                <w:rFonts w:ascii="PT Astra Serif" w:hAnsi="PT Astra Serif"/>
              </w:rPr>
            </w:pPr>
            <w:r w:rsidRPr="00C407F4">
              <w:rPr>
                <w:rFonts w:ascii="PT Astra Serif" w:hAnsi="PT Astra Serif"/>
                <w:w w:val="101"/>
              </w:rPr>
              <w:t>3</w:t>
            </w:r>
          </w:p>
        </w:tc>
        <w:tc>
          <w:tcPr>
            <w:tcW w:w="2977" w:type="dxa"/>
          </w:tcPr>
          <w:p w:rsidR="00C407F4" w:rsidRPr="00C407F4" w:rsidRDefault="00C407F4" w:rsidP="00D840B3">
            <w:pPr>
              <w:pStyle w:val="TableParagraph"/>
              <w:spacing w:line="240" w:lineRule="auto"/>
              <w:rPr>
                <w:rFonts w:ascii="PT Astra Serif" w:hAnsi="PT Astra Serif"/>
              </w:rPr>
            </w:pPr>
            <w:r w:rsidRPr="00C407F4">
              <w:rPr>
                <w:rFonts w:ascii="PT Astra Serif" w:eastAsiaTheme="minorHAnsi" w:hAnsi="PT Astra Serif" w:cs="CIDFont+F2"/>
                <w:lang w:eastAsia="en-US"/>
              </w:rPr>
              <w:t>Ограждающие конструкции кровли</w:t>
            </w:r>
          </w:p>
        </w:tc>
        <w:tc>
          <w:tcPr>
            <w:tcW w:w="6237" w:type="dxa"/>
          </w:tcPr>
          <w:p w:rsidR="00C407F4" w:rsidRPr="00C407F4" w:rsidRDefault="00C407F4" w:rsidP="00D840B3">
            <w:pPr>
              <w:adjustRightInd w:val="0"/>
              <w:rPr>
                <w:rFonts w:ascii="PT Astra Serif" w:hAnsi="PT Astra Serif" w:cs="CIDFont+F3"/>
                <w:lang w:val="ru-RU"/>
              </w:rPr>
            </w:pPr>
            <w:r w:rsidRPr="00C407F4">
              <w:rPr>
                <w:rFonts w:ascii="PT Astra Serif" w:hAnsi="PT Astra Serif" w:cs="CIDFont+F3"/>
                <w:lang w:val="ru-RU"/>
              </w:rPr>
              <w:t xml:space="preserve"> Кровля двускатная</w:t>
            </w:r>
          </w:p>
          <w:p w:rsidR="00C407F4" w:rsidRPr="00C407F4" w:rsidRDefault="00C407F4" w:rsidP="00D840B3">
            <w:pPr>
              <w:adjustRightInd w:val="0"/>
              <w:rPr>
                <w:rFonts w:ascii="PT Astra Serif" w:hAnsi="PT Astra Serif" w:cs="CIDFont+F3"/>
                <w:lang w:val="ru-RU"/>
              </w:rPr>
            </w:pPr>
            <w:r w:rsidRPr="00C407F4">
              <w:rPr>
                <w:rFonts w:ascii="PT Astra Serif" w:hAnsi="PT Astra Serif" w:cs="CIDFont+F3"/>
                <w:lang w:val="ru-RU"/>
              </w:rPr>
              <w:t>- профилированный лист НС-35 окрашенный (снаружи)</w:t>
            </w:r>
          </w:p>
          <w:p w:rsidR="00C407F4" w:rsidRPr="00C407F4" w:rsidRDefault="00C407F4" w:rsidP="00D840B3">
            <w:pPr>
              <w:adjustRightInd w:val="0"/>
              <w:ind w:left="142"/>
              <w:rPr>
                <w:rFonts w:ascii="PT Astra Serif" w:hAnsi="PT Astra Serif" w:cs="CIDFont+F3"/>
                <w:lang w:val="ru-RU"/>
              </w:rPr>
            </w:pPr>
            <w:r w:rsidRPr="00C407F4">
              <w:rPr>
                <w:rFonts w:ascii="PT Astra Serif" w:hAnsi="PT Astra Serif" w:cs="CIDFont+F3"/>
                <w:lang w:val="ru-RU"/>
              </w:rPr>
              <w:t xml:space="preserve">- утеплитель: минераловатный «11-15 кг/м3», 200 мм    </w:t>
            </w:r>
          </w:p>
          <w:p w:rsidR="00C407F4" w:rsidRPr="00C407F4" w:rsidRDefault="00C407F4" w:rsidP="00D840B3">
            <w:pPr>
              <w:adjustRightInd w:val="0"/>
              <w:rPr>
                <w:rFonts w:ascii="PT Astra Serif" w:hAnsi="PT Astra Serif" w:cs="CIDFont+F3"/>
                <w:lang w:val="ru-RU"/>
              </w:rPr>
            </w:pPr>
            <w:r w:rsidRPr="00C407F4">
              <w:rPr>
                <w:rFonts w:ascii="PT Astra Serif" w:hAnsi="PT Astra Serif" w:cs="CIDFont+F3"/>
                <w:lang w:val="ru-RU"/>
              </w:rPr>
              <w:t xml:space="preserve">  - профилированный лист С-8 окрашенный (внутри)</w:t>
            </w:r>
          </w:p>
          <w:p w:rsidR="00C407F4" w:rsidRPr="00C407F4" w:rsidRDefault="00C407F4" w:rsidP="00D840B3">
            <w:pPr>
              <w:adjustRightInd w:val="0"/>
              <w:ind w:firstLine="142"/>
              <w:rPr>
                <w:rFonts w:ascii="PT Astra Serif" w:hAnsi="PT Astra Serif" w:cs="CIDFont+F3"/>
                <w:lang w:val="ru-RU"/>
              </w:rPr>
            </w:pPr>
            <w:r w:rsidRPr="00C407F4">
              <w:rPr>
                <w:rFonts w:ascii="PT Astra Serif" w:hAnsi="PT Astra Serif" w:cs="CIDFont+F3"/>
                <w:lang w:val="ru-RU"/>
              </w:rPr>
              <w:t>- гидроизоляционная мембрана</w:t>
            </w:r>
          </w:p>
          <w:p w:rsidR="00C407F4" w:rsidRPr="00C407F4" w:rsidRDefault="00C407F4" w:rsidP="00D840B3">
            <w:pPr>
              <w:adjustRightInd w:val="0"/>
              <w:ind w:firstLine="142"/>
              <w:rPr>
                <w:rFonts w:ascii="PT Astra Serif" w:hAnsi="PT Astra Serif" w:cs="CIDFont+F3"/>
                <w:lang w:val="ru-RU"/>
              </w:rPr>
            </w:pPr>
            <w:r w:rsidRPr="00C407F4">
              <w:rPr>
                <w:rFonts w:ascii="PT Astra Serif" w:hAnsi="PT Astra Serif" w:cs="CIDFont+F3"/>
                <w:lang w:val="ru-RU"/>
              </w:rPr>
              <w:t>- пароизоляционная пленка</w:t>
            </w:r>
          </w:p>
          <w:p w:rsidR="00C407F4" w:rsidRPr="00C407F4" w:rsidRDefault="00C407F4" w:rsidP="00D840B3">
            <w:pPr>
              <w:adjustRightInd w:val="0"/>
              <w:rPr>
                <w:rFonts w:ascii="PT Astra Serif" w:hAnsi="PT Astra Serif" w:cs="CIDFont+F3"/>
                <w:lang w:val="ru-RU"/>
              </w:rPr>
            </w:pPr>
            <w:r w:rsidRPr="00C407F4">
              <w:rPr>
                <w:rFonts w:ascii="PT Astra Serif" w:hAnsi="PT Astra Serif" w:cs="CIDFont+F3"/>
                <w:lang w:val="ru-RU"/>
              </w:rPr>
              <w:t xml:space="preserve">  - коньковая планка</w:t>
            </w:r>
          </w:p>
          <w:p w:rsidR="00C407F4" w:rsidRPr="00C407F4" w:rsidRDefault="00C407F4" w:rsidP="00D840B3">
            <w:pPr>
              <w:pStyle w:val="TableParagraph"/>
              <w:spacing w:line="240" w:lineRule="auto"/>
              <w:ind w:left="104"/>
              <w:jc w:val="both"/>
              <w:rPr>
                <w:rFonts w:ascii="PT Astra Serif" w:hAnsi="PT Astra Serif"/>
              </w:rPr>
            </w:pPr>
            <w:r w:rsidRPr="00C407F4">
              <w:rPr>
                <w:rFonts w:ascii="PT Astra Serif" w:eastAsiaTheme="minorHAnsi" w:hAnsi="PT Astra Serif" w:cs="CIDFont+F3"/>
                <w:lang w:eastAsia="en-US"/>
              </w:rPr>
              <w:lastRenderedPageBreak/>
              <w:t>- ветровая планка</w:t>
            </w:r>
          </w:p>
        </w:tc>
      </w:tr>
      <w:tr w:rsidR="00C407F4" w:rsidRPr="00C407F4" w:rsidTr="00D840B3">
        <w:trPr>
          <w:trHeight w:val="551"/>
        </w:trPr>
        <w:tc>
          <w:tcPr>
            <w:tcW w:w="709" w:type="dxa"/>
          </w:tcPr>
          <w:p w:rsidR="00C407F4" w:rsidRPr="00C407F4" w:rsidRDefault="00C407F4" w:rsidP="00D840B3">
            <w:pPr>
              <w:pStyle w:val="TableParagraph"/>
              <w:spacing w:line="240" w:lineRule="auto"/>
              <w:rPr>
                <w:rFonts w:ascii="PT Astra Serif" w:hAnsi="PT Astra Serif"/>
              </w:rPr>
            </w:pPr>
            <w:r w:rsidRPr="00C407F4">
              <w:rPr>
                <w:rFonts w:ascii="PT Astra Serif" w:hAnsi="PT Astra Serif"/>
                <w:w w:val="101"/>
              </w:rPr>
              <w:lastRenderedPageBreak/>
              <w:t>4</w:t>
            </w:r>
          </w:p>
        </w:tc>
        <w:tc>
          <w:tcPr>
            <w:tcW w:w="2977" w:type="dxa"/>
          </w:tcPr>
          <w:p w:rsidR="00C407F4" w:rsidRPr="00C407F4" w:rsidRDefault="00C407F4" w:rsidP="00D840B3">
            <w:pPr>
              <w:pStyle w:val="TableParagraph"/>
              <w:spacing w:line="240" w:lineRule="auto"/>
              <w:rPr>
                <w:rFonts w:ascii="PT Astra Serif" w:hAnsi="PT Astra Serif"/>
              </w:rPr>
            </w:pPr>
            <w:r w:rsidRPr="00C407F4">
              <w:rPr>
                <w:rFonts w:ascii="PT Astra Serif" w:eastAsiaTheme="minorHAnsi" w:hAnsi="PT Astra Serif" w:cs="CIDFont+F2"/>
                <w:lang w:eastAsia="en-US"/>
              </w:rPr>
              <w:t>Ограждающие конструкции наружных стен</w:t>
            </w:r>
          </w:p>
        </w:tc>
        <w:tc>
          <w:tcPr>
            <w:tcW w:w="6237" w:type="dxa"/>
          </w:tcPr>
          <w:p w:rsidR="00C407F4" w:rsidRPr="00C407F4" w:rsidRDefault="00C407F4" w:rsidP="00D840B3">
            <w:pPr>
              <w:adjustRightInd w:val="0"/>
              <w:rPr>
                <w:rFonts w:ascii="PT Astra Serif" w:hAnsi="PT Astra Serif" w:cs="CIDFont+F3"/>
                <w:lang w:val="ru-RU"/>
              </w:rPr>
            </w:pPr>
            <w:r w:rsidRPr="00C407F4">
              <w:rPr>
                <w:rFonts w:ascii="PT Astra Serif" w:hAnsi="PT Astra Serif" w:cs="CIDFont+F3"/>
                <w:lang w:val="ru-RU"/>
              </w:rPr>
              <w:t xml:space="preserve"> - профилированный лист С-8 окрашенный (снаружи)</w:t>
            </w:r>
          </w:p>
          <w:p w:rsidR="00C407F4" w:rsidRPr="00C407F4" w:rsidRDefault="00C407F4" w:rsidP="00D840B3">
            <w:pPr>
              <w:adjustRightInd w:val="0"/>
              <w:rPr>
                <w:rFonts w:ascii="PT Astra Serif" w:hAnsi="PT Astra Serif" w:cs="CIDFont+F3"/>
                <w:lang w:val="ru-RU"/>
              </w:rPr>
            </w:pPr>
            <w:r w:rsidRPr="00C407F4">
              <w:rPr>
                <w:rFonts w:ascii="PT Astra Serif" w:hAnsi="PT Astra Serif" w:cs="CIDFont+F3"/>
                <w:lang w:val="ru-RU"/>
              </w:rPr>
              <w:t xml:space="preserve"> - утеплитель: минераловатный «11-15 кг/м3», 150 мм</w:t>
            </w:r>
          </w:p>
          <w:p w:rsidR="00C407F4" w:rsidRPr="00C407F4" w:rsidRDefault="00C407F4" w:rsidP="00D840B3">
            <w:pPr>
              <w:adjustRightInd w:val="0"/>
              <w:rPr>
                <w:rFonts w:ascii="PT Astra Serif" w:hAnsi="PT Astra Serif" w:cs="CIDFont+F3"/>
                <w:lang w:val="ru-RU"/>
              </w:rPr>
            </w:pPr>
            <w:r w:rsidRPr="00C407F4">
              <w:rPr>
                <w:rFonts w:ascii="PT Astra Serif" w:hAnsi="PT Astra Serif" w:cs="CIDFont+F2"/>
                <w:lang w:val="ru-RU"/>
              </w:rPr>
              <w:t xml:space="preserve"> - </w:t>
            </w:r>
            <w:r w:rsidRPr="00C407F4">
              <w:rPr>
                <w:rFonts w:ascii="PT Astra Serif" w:hAnsi="PT Astra Serif" w:cs="CIDFont+F3"/>
                <w:lang w:val="ru-RU"/>
              </w:rPr>
              <w:t>лист стальной оцинкованный гладкий окрашенный (внутри)</w:t>
            </w:r>
          </w:p>
          <w:p w:rsidR="00C407F4" w:rsidRPr="00C407F4" w:rsidRDefault="00C407F4" w:rsidP="00D840B3">
            <w:pPr>
              <w:adjustRightInd w:val="0"/>
              <w:rPr>
                <w:rFonts w:ascii="PT Astra Serif" w:hAnsi="PT Astra Serif" w:cs="CIDFont+F3"/>
                <w:lang w:val="ru-RU"/>
              </w:rPr>
            </w:pPr>
            <w:r w:rsidRPr="00C407F4">
              <w:rPr>
                <w:rFonts w:ascii="PT Astra Serif" w:hAnsi="PT Astra Serif" w:cs="CIDFont+F3"/>
                <w:lang w:val="ru-RU"/>
              </w:rPr>
              <w:t xml:space="preserve"> - гидроизоляционная мембрана</w:t>
            </w:r>
          </w:p>
          <w:p w:rsidR="00C407F4" w:rsidRPr="00C407F4" w:rsidRDefault="00C407F4" w:rsidP="00D840B3">
            <w:pPr>
              <w:adjustRightInd w:val="0"/>
              <w:rPr>
                <w:rFonts w:ascii="PT Astra Serif" w:hAnsi="PT Astra Serif" w:cs="CIDFont+F3"/>
                <w:lang w:val="ru-RU"/>
              </w:rPr>
            </w:pPr>
            <w:r w:rsidRPr="00C407F4">
              <w:rPr>
                <w:rFonts w:ascii="PT Astra Serif" w:hAnsi="PT Astra Serif" w:cs="CIDFont+F3"/>
                <w:lang w:val="ru-RU"/>
              </w:rPr>
              <w:t xml:space="preserve"> - пароизоляционная пленка</w:t>
            </w:r>
          </w:p>
          <w:p w:rsidR="00C407F4" w:rsidRPr="00C407F4" w:rsidRDefault="00C407F4" w:rsidP="00D840B3">
            <w:pPr>
              <w:pStyle w:val="TableParagraph"/>
              <w:spacing w:line="240" w:lineRule="auto"/>
              <w:ind w:left="104"/>
              <w:jc w:val="both"/>
              <w:rPr>
                <w:rFonts w:ascii="PT Astra Serif" w:hAnsi="PT Astra Serif"/>
                <w:lang w:val="ru-RU"/>
              </w:rPr>
            </w:pPr>
            <w:r w:rsidRPr="00C407F4">
              <w:rPr>
                <w:rFonts w:ascii="PT Astra Serif" w:eastAsiaTheme="minorHAnsi" w:hAnsi="PT Astra Serif" w:cs="CIDFont+F3"/>
                <w:lang w:val="ru-RU" w:eastAsia="en-US"/>
              </w:rPr>
              <w:t>- нащельники угловые</w:t>
            </w:r>
          </w:p>
        </w:tc>
      </w:tr>
      <w:tr w:rsidR="00C407F4" w:rsidRPr="00C407F4" w:rsidTr="00D840B3">
        <w:trPr>
          <w:trHeight w:val="551"/>
        </w:trPr>
        <w:tc>
          <w:tcPr>
            <w:tcW w:w="709" w:type="dxa"/>
          </w:tcPr>
          <w:p w:rsidR="00C407F4" w:rsidRPr="00C407F4" w:rsidRDefault="00C407F4" w:rsidP="00D840B3">
            <w:pPr>
              <w:pStyle w:val="TableParagraph"/>
              <w:spacing w:line="240" w:lineRule="auto"/>
              <w:rPr>
                <w:rFonts w:ascii="PT Astra Serif" w:hAnsi="PT Astra Serif"/>
              </w:rPr>
            </w:pPr>
            <w:r w:rsidRPr="00C407F4">
              <w:rPr>
                <w:rFonts w:ascii="PT Astra Serif" w:hAnsi="PT Astra Serif"/>
                <w:w w:val="101"/>
              </w:rPr>
              <w:t>5</w:t>
            </w:r>
          </w:p>
        </w:tc>
        <w:tc>
          <w:tcPr>
            <w:tcW w:w="2977" w:type="dxa"/>
          </w:tcPr>
          <w:p w:rsidR="00C407F4" w:rsidRPr="00C407F4" w:rsidRDefault="00C407F4" w:rsidP="00D840B3">
            <w:pPr>
              <w:pStyle w:val="TableParagraph"/>
              <w:spacing w:line="240" w:lineRule="auto"/>
              <w:rPr>
                <w:rFonts w:ascii="PT Astra Serif" w:hAnsi="PT Astra Serif"/>
              </w:rPr>
            </w:pPr>
            <w:r w:rsidRPr="00C407F4">
              <w:rPr>
                <w:rFonts w:ascii="PT Astra Serif" w:eastAsiaTheme="minorHAnsi" w:hAnsi="PT Astra Serif" w:cs="CIDFont+F2"/>
                <w:lang w:eastAsia="en-US"/>
              </w:rPr>
              <w:t>Проемы</w:t>
            </w:r>
          </w:p>
        </w:tc>
        <w:tc>
          <w:tcPr>
            <w:tcW w:w="6237" w:type="dxa"/>
          </w:tcPr>
          <w:p w:rsidR="00C407F4" w:rsidRPr="00C407F4" w:rsidRDefault="00C407F4" w:rsidP="00D840B3">
            <w:pPr>
              <w:adjustRightInd w:val="0"/>
              <w:ind w:left="142"/>
              <w:rPr>
                <w:rFonts w:ascii="PT Astra Serif" w:hAnsi="PT Astra Serif" w:cs="CIDFont+F3"/>
                <w:lang w:val="ru-RU"/>
              </w:rPr>
            </w:pPr>
            <w:r w:rsidRPr="00C407F4">
              <w:rPr>
                <w:rFonts w:ascii="PT Astra Serif" w:hAnsi="PT Astra Serif" w:cs="CIDFont+F3"/>
                <w:lang w:val="ru-RU"/>
              </w:rPr>
              <w:t>- двери металлические утепленные 900</w:t>
            </w:r>
            <w:r w:rsidRPr="00C407F4">
              <w:rPr>
                <w:rFonts w:ascii="PT Astra Serif" w:hAnsi="PT Astra Serif" w:cs="CIDFont+F3"/>
              </w:rPr>
              <w:t>x</w:t>
            </w:r>
            <w:r w:rsidRPr="00C407F4">
              <w:rPr>
                <w:rFonts w:ascii="PT Astra Serif" w:hAnsi="PT Astra Serif" w:cs="CIDFont+F3"/>
                <w:lang w:val="ru-RU"/>
              </w:rPr>
              <w:t>2100 мм с доводчиком – 3 шт.</w:t>
            </w:r>
          </w:p>
          <w:p w:rsidR="00C407F4" w:rsidRPr="00C407F4" w:rsidRDefault="00C407F4" w:rsidP="00D840B3">
            <w:pPr>
              <w:adjustRightInd w:val="0"/>
              <w:ind w:left="142"/>
              <w:rPr>
                <w:rFonts w:ascii="PT Astra Serif" w:hAnsi="PT Astra Serif" w:cs="CIDFont+F3"/>
                <w:lang w:val="ru-RU"/>
              </w:rPr>
            </w:pPr>
            <w:r w:rsidRPr="00C407F4">
              <w:rPr>
                <w:rFonts w:ascii="PT Astra Serif" w:hAnsi="PT Astra Serif" w:cs="CIDFont+F3"/>
                <w:lang w:val="ru-RU"/>
              </w:rPr>
              <w:t>- окно ПВХ поворотно-откидное 1000</w:t>
            </w:r>
            <w:r w:rsidRPr="00C407F4">
              <w:rPr>
                <w:rFonts w:ascii="PT Astra Serif" w:hAnsi="PT Astra Serif" w:cs="CIDFont+F3"/>
              </w:rPr>
              <w:t>x</w:t>
            </w:r>
            <w:r w:rsidRPr="00C407F4">
              <w:rPr>
                <w:rFonts w:ascii="PT Astra Serif" w:hAnsi="PT Astra Serif" w:cs="CIDFont+F3"/>
                <w:lang w:val="ru-RU"/>
              </w:rPr>
              <w:t>1200 мм с москитной сеткой– 5 шт.</w:t>
            </w:r>
          </w:p>
          <w:p w:rsidR="00C407F4" w:rsidRPr="00C407F4" w:rsidRDefault="00C407F4" w:rsidP="00D840B3">
            <w:pPr>
              <w:adjustRightInd w:val="0"/>
              <w:ind w:left="142"/>
              <w:rPr>
                <w:rFonts w:ascii="PT Astra Serif" w:hAnsi="PT Astra Serif" w:cs="CIDFont+F3"/>
                <w:lang w:val="ru-RU"/>
              </w:rPr>
            </w:pPr>
            <w:r w:rsidRPr="00C407F4">
              <w:rPr>
                <w:rFonts w:ascii="PT Astra Serif" w:hAnsi="PT Astra Serif" w:cs="CIDFont+F3"/>
                <w:lang w:val="ru-RU"/>
              </w:rPr>
              <w:t>- окно ПВХ откидное 1000</w:t>
            </w:r>
            <w:r w:rsidRPr="00C407F4">
              <w:rPr>
                <w:rFonts w:ascii="PT Astra Serif" w:hAnsi="PT Astra Serif" w:cs="CIDFont+F3"/>
              </w:rPr>
              <w:t>x</w:t>
            </w:r>
            <w:r w:rsidRPr="00C407F4">
              <w:rPr>
                <w:rFonts w:ascii="PT Astra Serif" w:hAnsi="PT Astra Serif" w:cs="CIDFont+F3"/>
                <w:lang w:val="ru-RU"/>
              </w:rPr>
              <w:t>400 мм с москитной сеткой – 2 шт.</w:t>
            </w:r>
          </w:p>
          <w:p w:rsidR="00C407F4" w:rsidRPr="00C407F4" w:rsidRDefault="00C407F4" w:rsidP="00D840B3">
            <w:pPr>
              <w:adjustRightInd w:val="0"/>
              <w:ind w:left="142"/>
              <w:rPr>
                <w:rFonts w:ascii="PT Astra Serif" w:hAnsi="PT Astra Serif" w:cs="CIDFont+F3"/>
                <w:lang w:val="ru-RU"/>
              </w:rPr>
            </w:pPr>
            <w:r w:rsidRPr="00C407F4">
              <w:rPr>
                <w:rFonts w:ascii="PT Astra Serif" w:hAnsi="PT Astra Serif" w:cs="CIDFont+F3"/>
              </w:rPr>
              <w:t>- откосы</w:t>
            </w:r>
          </w:p>
          <w:p w:rsidR="00C407F4" w:rsidRPr="00C407F4" w:rsidRDefault="00C407F4" w:rsidP="00D840B3">
            <w:pPr>
              <w:adjustRightInd w:val="0"/>
              <w:ind w:left="142"/>
              <w:rPr>
                <w:rFonts w:ascii="PT Astra Serif" w:hAnsi="PT Astra Serif" w:cs="CIDFont+F3"/>
                <w:lang w:val="ru-RU"/>
              </w:rPr>
            </w:pPr>
            <w:r w:rsidRPr="00C407F4">
              <w:rPr>
                <w:rFonts w:ascii="PT Astra Serif" w:hAnsi="PT Astra Serif" w:cs="CIDFont+F3"/>
              </w:rPr>
              <w:t>- отливы</w:t>
            </w:r>
          </w:p>
          <w:p w:rsidR="00C407F4" w:rsidRPr="00C407F4" w:rsidRDefault="00C407F4" w:rsidP="00D840B3">
            <w:pPr>
              <w:adjustRightInd w:val="0"/>
              <w:ind w:left="142"/>
              <w:rPr>
                <w:rFonts w:ascii="PT Astra Serif" w:hAnsi="PT Astra Serif"/>
                <w:lang w:val="ru-RU"/>
              </w:rPr>
            </w:pPr>
            <w:r w:rsidRPr="00C407F4">
              <w:rPr>
                <w:rFonts w:ascii="PT Astra Serif" w:hAnsi="PT Astra Serif" w:cs="CIDFont+F3"/>
              </w:rPr>
              <w:t>- подоконники</w:t>
            </w:r>
          </w:p>
        </w:tc>
      </w:tr>
      <w:tr w:rsidR="00C407F4" w:rsidRPr="00C407F4" w:rsidTr="00D840B3">
        <w:trPr>
          <w:trHeight w:val="275"/>
        </w:trPr>
        <w:tc>
          <w:tcPr>
            <w:tcW w:w="709" w:type="dxa"/>
          </w:tcPr>
          <w:p w:rsidR="00C407F4" w:rsidRPr="00C407F4" w:rsidRDefault="00C407F4" w:rsidP="00D840B3">
            <w:pPr>
              <w:pStyle w:val="TableParagraph"/>
              <w:spacing w:line="240" w:lineRule="auto"/>
              <w:rPr>
                <w:rFonts w:ascii="PT Astra Serif" w:hAnsi="PT Astra Serif"/>
              </w:rPr>
            </w:pPr>
            <w:r w:rsidRPr="00C407F4">
              <w:rPr>
                <w:rFonts w:ascii="PT Astra Serif" w:hAnsi="PT Astra Serif"/>
                <w:w w:val="101"/>
              </w:rPr>
              <w:t>6</w:t>
            </w:r>
          </w:p>
        </w:tc>
        <w:tc>
          <w:tcPr>
            <w:tcW w:w="2977" w:type="dxa"/>
          </w:tcPr>
          <w:p w:rsidR="00C407F4" w:rsidRPr="00C407F4" w:rsidRDefault="00C407F4" w:rsidP="00D840B3">
            <w:pPr>
              <w:pStyle w:val="TableParagraph"/>
              <w:spacing w:line="240" w:lineRule="auto"/>
              <w:rPr>
                <w:rFonts w:ascii="PT Astra Serif" w:hAnsi="PT Astra Serif"/>
              </w:rPr>
            </w:pPr>
            <w:r w:rsidRPr="00C407F4">
              <w:rPr>
                <w:rFonts w:ascii="PT Astra Serif" w:eastAsiaTheme="minorHAnsi" w:hAnsi="PT Astra Serif" w:cs="CIDFont+F2"/>
                <w:lang w:eastAsia="en-US"/>
              </w:rPr>
              <w:t>Перегородки</w:t>
            </w:r>
          </w:p>
        </w:tc>
        <w:tc>
          <w:tcPr>
            <w:tcW w:w="6237" w:type="dxa"/>
          </w:tcPr>
          <w:p w:rsidR="00C407F4" w:rsidRPr="00C407F4" w:rsidRDefault="00C407F4" w:rsidP="00D840B3">
            <w:pPr>
              <w:adjustRightInd w:val="0"/>
              <w:rPr>
                <w:rFonts w:ascii="PT Astra Serif" w:hAnsi="PT Astra Serif" w:cs="CIDFont+F3"/>
                <w:lang w:val="ru-RU"/>
              </w:rPr>
            </w:pPr>
            <w:r w:rsidRPr="00C407F4">
              <w:rPr>
                <w:rFonts w:ascii="PT Astra Serif" w:hAnsi="PT Astra Serif" w:cs="CIDFont+F3"/>
                <w:lang w:val="ru-RU"/>
              </w:rPr>
              <w:t xml:space="preserve"> - утеплитель: минераловатный «11-15 кг/м3», 100 мм</w:t>
            </w:r>
          </w:p>
          <w:p w:rsidR="00C407F4" w:rsidRPr="00C407F4" w:rsidRDefault="00C407F4" w:rsidP="00D840B3">
            <w:pPr>
              <w:pStyle w:val="TableParagraph"/>
              <w:spacing w:line="240" w:lineRule="auto"/>
              <w:ind w:left="104"/>
              <w:jc w:val="both"/>
              <w:rPr>
                <w:rFonts w:ascii="PT Astra Serif" w:hAnsi="PT Astra Serif"/>
                <w:lang w:val="ru-RU"/>
              </w:rPr>
            </w:pPr>
            <w:r w:rsidRPr="00C407F4">
              <w:rPr>
                <w:rFonts w:ascii="PT Astra Serif" w:eastAsiaTheme="minorHAnsi" w:hAnsi="PT Astra Serif" w:cs="CIDFont+F2"/>
                <w:lang w:val="ru-RU" w:eastAsia="en-US"/>
              </w:rPr>
              <w:t xml:space="preserve">- </w:t>
            </w:r>
            <w:r w:rsidRPr="00C407F4">
              <w:rPr>
                <w:rFonts w:ascii="PT Astra Serif" w:eastAsiaTheme="minorHAnsi" w:hAnsi="PT Astra Serif" w:cs="CIDFont+F3"/>
                <w:lang w:val="ru-RU" w:eastAsia="en-US"/>
              </w:rPr>
              <w:t>профилированный лист С-8 окрашенный</w:t>
            </w:r>
          </w:p>
        </w:tc>
      </w:tr>
      <w:tr w:rsidR="00C407F4" w:rsidRPr="00C407F4" w:rsidTr="00D840B3">
        <w:trPr>
          <w:trHeight w:val="1822"/>
        </w:trPr>
        <w:tc>
          <w:tcPr>
            <w:tcW w:w="709" w:type="dxa"/>
          </w:tcPr>
          <w:p w:rsidR="00C407F4" w:rsidRPr="00C407F4" w:rsidRDefault="00C407F4" w:rsidP="00D840B3">
            <w:pPr>
              <w:pStyle w:val="TableParagraph"/>
              <w:spacing w:line="240" w:lineRule="auto"/>
              <w:rPr>
                <w:rFonts w:ascii="PT Astra Serif" w:hAnsi="PT Astra Serif"/>
                <w:lang w:val="ru-RU"/>
              </w:rPr>
            </w:pPr>
            <w:r w:rsidRPr="00C407F4">
              <w:rPr>
                <w:rFonts w:ascii="PT Astra Serif" w:hAnsi="PT Astra Serif"/>
                <w:lang w:val="ru-RU"/>
              </w:rPr>
              <w:t>7</w:t>
            </w:r>
          </w:p>
        </w:tc>
        <w:tc>
          <w:tcPr>
            <w:tcW w:w="2977" w:type="dxa"/>
          </w:tcPr>
          <w:p w:rsidR="00C407F4" w:rsidRPr="00C407F4" w:rsidRDefault="00C407F4" w:rsidP="00D840B3">
            <w:pPr>
              <w:pStyle w:val="TableParagraph"/>
              <w:spacing w:line="240" w:lineRule="auto"/>
              <w:ind w:right="781"/>
              <w:rPr>
                <w:rFonts w:ascii="PT Astra Serif" w:hAnsi="PT Astra Serif"/>
              </w:rPr>
            </w:pPr>
            <w:r w:rsidRPr="00C407F4">
              <w:rPr>
                <w:rFonts w:ascii="PT Astra Serif" w:eastAsiaTheme="minorHAnsi" w:hAnsi="PT Astra Serif" w:cs="CIDFont+F2"/>
                <w:lang w:eastAsia="en-US"/>
              </w:rPr>
              <w:t>Внутренняя отделка</w:t>
            </w:r>
          </w:p>
        </w:tc>
        <w:tc>
          <w:tcPr>
            <w:tcW w:w="6237" w:type="dxa"/>
          </w:tcPr>
          <w:p w:rsidR="00C407F4" w:rsidRPr="00C407F4" w:rsidRDefault="00C407F4" w:rsidP="00D840B3">
            <w:pPr>
              <w:adjustRightInd w:val="0"/>
              <w:rPr>
                <w:rFonts w:ascii="PT Astra Serif" w:hAnsi="PT Astra Serif" w:cs="CIDFont+F3"/>
                <w:lang w:val="ru-RU"/>
              </w:rPr>
            </w:pPr>
            <w:r w:rsidRPr="00C407F4">
              <w:rPr>
                <w:rFonts w:ascii="PT Astra Serif" w:hAnsi="PT Astra Serif" w:cs="CIDFont+F3"/>
                <w:lang w:val="ru-RU"/>
              </w:rPr>
              <w:t xml:space="preserve"> - облицовка стен ПВХ панелям</w:t>
            </w:r>
          </w:p>
          <w:p w:rsidR="00C407F4" w:rsidRPr="00C407F4" w:rsidRDefault="00C407F4" w:rsidP="00D840B3">
            <w:pPr>
              <w:adjustRightInd w:val="0"/>
              <w:rPr>
                <w:rFonts w:ascii="PT Astra Serif" w:hAnsi="PT Astra Serif" w:cs="CIDFont+F3"/>
                <w:lang w:val="ru-RU"/>
              </w:rPr>
            </w:pPr>
            <w:r w:rsidRPr="00C407F4">
              <w:rPr>
                <w:rFonts w:ascii="PT Astra Serif" w:hAnsi="PT Astra Serif" w:cs="CIDFont+F3"/>
                <w:lang w:val="ru-RU"/>
              </w:rPr>
              <w:t>- облицовка потолков ПВХ панелями</w:t>
            </w:r>
          </w:p>
          <w:p w:rsidR="00C407F4" w:rsidRPr="00C407F4" w:rsidRDefault="00C407F4" w:rsidP="00D840B3">
            <w:pPr>
              <w:adjustRightInd w:val="0"/>
              <w:rPr>
                <w:rFonts w:ascii="PT Astra Serif" w:hAnsi="PT Astra Serif" w:cs="CIDFont+F3"/>
                <w:lang w:val="ru-RU"/>
              </w:rPr>
            </w:pPr>
            <w:r w:rsidRPr="00C407F4">
              <w:rPr>
                <w:rFonts w:ascii="PT Astra Serif" w:hAnsi="PT Astra Serif" w:cs="CIDFont+F3"/>
                <w:lang w:val="ru-RU"/>
              </w:rPr>
              <w:t>- устройство покрытия пола из керамогранита</w:t>
            </w:r>
          </w:p>
          <w:p w:rsidR="00C407F4" w:rsidRPr="00C407F4" w:rsidRDefault="00C407F4" w:rsidP="00D840B3">
            <w:pPr>
              <w:adjustRightInd w:val="0"/>
              <w:rPr>
                <w:rFonts w:ascii="PT Astra Serif" w:hAnsi="PT Astra Serif" w:cs="CIDFont+F3"/>
                <w:lang w:val="ru-RU"/>
              </w:rPr>
            </w:pPr>
            <w:r w:rsidRPr="00C407F4">
              <w:rPr>
                <w:rFonts w:ascii="PT Astra Serif" w:hAnsi="PT Astra Serif" w:cs="CIDFont+F3"/>
                <w:lang w:val="ru-RU"/>
              </w:rPr>
              <w:t>- устройство покрытия пола из линолеума (коммерческого, полукоммерческого)</w:t>
            </w:r>
          </w:p>
          <w:p w:rsidR="00C407F4" w:rsidRPr="00C407F4" w:rsidRDefault="00C407F4" w:rsidP="00D840B3">
            <w:pPr>
              <w:adjustRightInd w:val="0"/>
              <w:rPr>
                <w:rFonts w:ascii="PT Astra Serif" w:hAnsi="PT Astra Serif" w:cs="CIDFont+F3"/>
                <w:lang w:val="ru-RU"/>
              </w:rPr>
            </w:pPr>
            <w:r w:rsidRPr="00C407F4">
              <w:rPr>
                <w:rFonts w:ascii="PT Astra Serif" w:hAnsi="PT Astra Serif" w:cs="CIDFont+F3"/>
                <w:lang w:val="ru-RU"/>
              </w:rPr>
              <w:t>- двери внутренние МДФ 900</w:t>
            </w:r>
            <w:r w:rsidRPr="00C407F4">
              <w:rPr>
                <w:rFonts w:ascii="PT Astra Serif" w:hAnsi="PT Astra Serif" w:cs="CIDFont+F3"/>
              </w:rPr>
              <w:t>x</w:t>
            </w:r>
            <w:r w:rsidRPr="00C407F4">
              <w:rPr>
                <w:rFonts w:ascii="PT Astra Serif" w:hAnsi="PT Astra Serif" w:cs="CIDFont+F3"/>
                <w:lang w:val="ru-RU"/>
              </w:rPr>
              <w:t>2100 мм, 800</w:t>
            </w:r>
            <w:r w:rsidRPr="00C407F4">
              <w:rPr>
                <w:rFonts w:ascii="PT Astra Serif" w:hAnsi="PT Astra Serif" w:cs="CIDFont+F3"/>
              </w:rPr>
              <w:t>x</w:t>
            </w:r>
            <w:r w:rsidRPr="00C407F4">
              <w:rPr>
                <w:rFonts w:ascii="PT Astra Serif" w:hAnsi="PT Astra Serif" w:cs="CIDFont+F3"/>
                <w:lang w:val="ru-RU"/>
              </w:rPr>
              <w:t>2100 мм, - 9 шт.</w:t>
            </w:r>
          </w:p>
          <w:p w:rsidR="00C407F4" w:rsidRPr="00C407F4" w:rsidRDefault="00C407F4" w:rsidP="00D840B3">
            <w:pPr>
              <w:pStyle w:val="TableParagraph"/>
              <w:spacing w:line="240" w:lineRule="auto"/>
              <w:ind w:left="104"/>
              <w:jc w:val="both"/>
              <w:rPr>
                <w:rFonts w:ascii="PT Astra Serif" w:hAnsi="PT Astra Serif"/>
                <w:lang w:val="ru-RU"/>
              </w:rPr>
            </w:pPr>
            <w:r w:rsidRPr="00C407F4">
              <w:rPr>
                <w:rFonts w:ascii="PT Astra Serif" w:eastAsiaTheme="minorHAnsi" w:hAnsi="PT Astra Serif" w:cs="CIDFont+F3"/>
                <w:lang w:val="ru-RU" w:eastAsia="en-US"/>
              </w:rPr>
              <w:t>- двери ПВХ 800</w:t>
            </w:r>
            <w:r w:rsidRPr="00C407F4">
              <w:rPr>
                <w:rFonts w:ascii="PT Astra Serif" w:eastAsiaTheme="minorHAnsi" w:hAnsi="PT Astra Serif" w:cs="CIDFont+F3"/>
                <w:lang w:eastAsia="en-US"/>
              </w:rPr>
              <w:t>x</w:t>
            </w:r>
            <w:r w:rsidRPr="00C407F4">
              <w:rPr>
                <w:rFonts w:ascii="PT Astra Serif" w:eastAsiaTheme="minorHAnsi" w:hAnsi="PT Astra Serif" w:cs="CIDFont+F3"/>
                <w:lang w:val="ru-RU" w:eastAsia="en-US"/>
              </w:rPr>
              <w:t>2100 мм – 3шт.</w:t>
            </w:r>
          </w:p>
        </w:tc>
      </w:tr>
      <w:tr w:rsidR="00C407F4" w:rsidRPr="00C407F4" w:rsidTr="00D840B3">
        <w:trPr>
          <w:trHeight w:val="2535"/>
        </w:trPr>
        <w:tc>
          <w:tcPr>
            <w:tcW w:w="709" w:type="dxa"/>
          </w:tcPr>
          <w:p w:rsidR="00C407F4" w:rsidRPr="00C407F4" w:rsidRDefault="00C407F4" w:rsidP="00D840B3">
            <w:pPr>
              <w:pStyle w:val="TableParagraph"/>
              <w:spacing w:line="240" w:lineRule="auto"/>
              <w:rPr>
                <w:rFonts w:ascii="PT Astra Serif" w:hAnsi="PT Astra Serif"/>
                <w:lang w:val="ru-RU"/>
              </w:rPr>
            </w:pPr>
            <w:r w:rsidRPr="00C407F4">
              <w:rPr>
                <w:rFonts w:ascii="PT Astra Serif" w:hAnsi="PT Astra Serif"/>
                <w:w w:val="101"/>
                <w:lang w:val="ru-RU"/>
              </w:rPr>
              <w:t>8</w:t>
            </w:r>
          </w:p>
        </w:tc>
        <w:tc>
          <w:tcPr>
            <w:tcW w:w="2977" w:type="dxa"/>
          </w:tcPr>
          <w:p w:rsidR="00C407F4" w:rsidRPr="00C407F4" w:rsidRDefault="00C407F4" w:rsidP="00D840B3">
            <w:pPr>
              <w:pStyle w:val="TableParagraph"/>
              <w:spacing w:line="240" w:lineRule="auto"/>
              <w:rPr>
                <w:rFonts w:ascii="PT Astra Serif" w:hAnsi="PT Astra Serif"/>
              </w:rPr>
            </w:pPr>
            <w:r w:rsidRPr="00C407F4">
              <w:rPr>
                <w:rFonts w:ascii="PT Astra Serif" w:eastAsiaTheme="minorHAnsi" w:hAnsi="PT Astra Serif" w:cs="CIDFont+F2"/>
                <w:lang w:eastAsia="en-US"/>
              </w:rPr>
              <w:t>Внутренние инженерные сети</w:t>
            </w:r>
          </w:p>
        </w:tc>
        <w:tc>
          <w:tcPr>
            <w:tcW w:w="6237" w:type="dxa"/>
          </w:tcPr>
          <w:p w:rsidR="00C407F4" w:rsidRPr="00C407F4" w:rsidRDefault="00C407F4" w:rsidP="00D840B3">
            <w:pPr>
              <w:adjustRightInd w:val="0"/>
              <w:ind w:left="142"/>
              <w:rPr>
                <w:rFonts w:ascii="PT Astra Serif" w:hAnsi="PT Astra Serif" w:cs="CIDFont+F3"/>
                <w:lang w:val="ru-RU"/>
              </w:rPr>
            </w:pPr>
            <w:r w:rsidRPr="00C407F4">
              <w:rPr>
                <w:rFonts w:ascii="PT Astra Serif" w:hAnsi="PT Astra Serif" w:cs="CIDFont+F3"/>
                <w:lang w:val="ru-RU"/>
              </w:rPr>
              <w:t xml:space="preserve"> -  электроснабжение и электроосвещение</w:t>
            </w:r>
          </w:p>
          <w:p w:rsidR="00C407F4" w:rsidRPr="00C407F4" w:rsidRDefault="00C407F4" w:rsidP="00D840B3">
            <w:pPr>
              <w:adjustRightInd w:val="0"/>
              <w:ind w:left="142"/>
              <w:rPr>
                <w:rFonts w:ascii="PT Astra Serif" w:hAnsi="PT Astra Serif" w:cs="CIDFont+F3"/>
                <w:lang w:val="ru-RU"/>
              </w:rPr>
            </w:pPr>
            <w:r w:rsidRPr="00C407F4">
              <w:rPr>
                <w:rFonts w:ascii="PT Astra Serif" w:hAnsi="PT Astra Serif" w:cs="CIDFont+F3"/>
                <w:lang w:val="ru-RU"/>
              </w:rPr>
              <w:t>- вентиляция</w:t>
            </w:r>
          </w:p>
          <w:p w:rsidR="00C407F4" w:rsidRPr="00C407F4" w:rsidRDefault="00C407F4" w:rsidP="00D840B3">
            <w:pPr>
              <w:adjustRightInd w:val="0"/>
              <w:ind w:left="142"/>
              <w:rPr>
                <w:rFonts w:ascii="PT Astra Serif" w:hAnsi="PT Astra Serif" w:cs="CIDFont+F3"/>
                <w:lang w:val="ru-RU"/>
              </w:rPr>
            </w:pPr>
            <w:r w:rsidRPr="00C407F4">
              <w:rPr>
                <w:rFonts w:ascii="PT Astra Serif" w:hAnsi="PT Astra Serif" w:cs="CIDFont+F3"/>
                <w:lang w:val="ru-RU"/>
              </w:rPr>
              <w:t>- холодное водоснабжение от внешних источников</w:t>
            </w:r>
          </w:p>
          <w:p w:rsidR="00C407F4" w:rsidRPr="00C407F4" w:rsidRDefault="00C407F4" w:rsidP="00D840B3">
            <w:pPr>
              <w:adjustRightInd w:val="0"/>
              <w:ind w:left="142"/>
              <w:rPr>
                <w:rFonts w:ascii="PT Astra Serif" w:hAnsi="PT Astra Serif" w:cs="CIDFont+F3"/>
                <w:lang w:val="ru-RU"/>
              </w:rPr>
            </w:pPr>
            <w:r w:rsidRPr="00C407F4">
              <w:rPr>
                <w:rFonts w:ascii="PT Astra Serif" w:hAnsi="PT Astra Serif" w:cs="CIDFont+F3"/>
                <w:lang w:val="ru-RU"/>
              </w:rPr>
              <w:t>- горячее водоснабжение от накопительного водонагревателя на 100л – 1 шт.</w:t>
            </w:r>
          </w:p>
          <w:p w:rsidR="00C407F4" w:rsidRPr="00C407F4" w:rsidRDefault="00C407F4" w:rsidP="00D840B3">
            <w:pPr>
              <w:adjustRightInd w:val="0"/>
              <w:ind w:left="142"/>
              <w:rPr>
                <w:rFonts w:ascii="PT Astra Serif" w:hAnsi="PT Astra Serif" w:cs="CIDFont+F3"/>
                <w:lang w:val="ru-RU"/>
              </w:rPr>
            </w:pPr>
            <w:r w:rsidRPr="00C407F4">
              <w:rPr>
                <w:rFonts w:ascii="PT Astra Serif" w:hAnsi="PT Astra Serif" w:cs="CIDFont+F3"/>
                <w:lang w:val="ru-RU"/>
              </w:rPr>
              <w:t>- водоотведение</w:t>
            </w:r>
          </w:p>
          <w:p w:rsidR="00C407F4" w:rsidRPr="00C407F4" w:rsidRDefault="00C407F4" w:rsidP="00D840B3">
            <w:pPr>
              <w:adjustRightInd w:val="0"/>
              <w:ind w:left="142"/>
              <w:rPr>
                <w:rFonts w:ascii="PT Astra Serif" w:hAnsi="PT Astra Serif" w:cs="CIDFont+F3"/>
                <w:lang w:val="ru-RU"/>
              </w:rPr>
            </w:pPr>
            <w:r w:rsidRPr="00C407F4">
              <w:rPr>
                <w:rFonts w:ascii="PT Astra Serif" w:hAnsi="PT Astra Serif" w:cs="CIDFont+F3"/>
                <w:lang w:val="ru-RU"/>
              </w:rPr>
              <w:t>- сантехнические приборы: умывальник со смесителем керамический – 4 шт.</w:t>
            </w:r>
          </w:p>
          <w:p w:rsidR="00C407F4" w:rsidRPr="00C407F4" w:rsidRDefault="00C407F4" w:rsidP="00D840B3">
            <w:pPr>
              <w:adjustRightInd w:val="0"/>
              <w:ind w:left="142"/>
              <w:rPr>
                <w:rFonts w:ascii="PT Astra Serif" w:hAnsi="PT Astra Serif" w:cs="CIDFont+F3"/>
                <w:lang w:val="ru-RU"/>
              </w:rPr>
            </w:pPr>
            <w:r w:rsidRPr="00C407F4">
              <w:rPr>
                <w:rFonts w:ascii="PT Astra Serif" w:hAnsi="PT Astra Serif" w:cs="CIDFont+F3"/>
                <w:lang w:val="ru-RU"/>
              </w:rPr>
              <w:t>унитаз-компакт – 1 шт., поддон душевой со смесителем и шторкой – 1 шт.</w:t>
            </w:r>
          </w:p>
          <w:p w:rsidR="00C407F4" w:rsidRPr="00C407F4" w:rsidRDefault="00C407F4" w:rsidP="00D840B3">
            <w:pPr>
              <w:pStyle w:val="TableParagraph"/>
              <w:spacing w:line="240" w:lineRule="auto"/>
              <w:ind w:left="142"/>
              <w:jc w:val="both"/>
              <w:rPr>
                <w:rFonts w:ascii="PT Astra Serif" w:hAnsi="PT Astra Serif"/>
              </w:rPr>
            </w:pPr>
            <w:r w:rsidRPr="00C407F4">
              <w:rPr>
                <w:rFonts w:ascii="PT Astra Serif" w:eastAsiaTheme="minorHAnsi" w:hAnsi="PT Astra Serif" w:cs="CIDFont+F3"/>
                <w:lang w:eastAsia="en-US"/>
              </w:rPr>
              <w:t>- пожарная сигнализация</w:t>
            </w:r>
          </w:p>
        </w:tc>
      </w:tr>
      <w:tr w:rsidR="00C407F4" w:rsidRPr="00C407F4" w:rsidTr="00D840B3">
        <w:trPr>
          <w:trHeight w:val="551"/>
        </w:trPr>
        <w:tc>
          <w:tcPr>
            <w:tcW w:w="709" w:type="dxa"/>
          </w:tcPr>
          <w:p w:rsidR="00C407F4" w:rsidRPr="00C407F4" w:rsidRDefault="00C407F4" w:rsidP="00D840B3">
            <w:pPr>
              <w:pStyle w:val="TableParagraph"/>
              <w:spacing w:line="240" w:lineRule="auto"/>
              <w:rPr>
                <w:rFonts w:ascii="PT Astra Serif" w:hAnsi="PT Astra Serif"/>
                <w:lang w:val="ru-RU"/>
              </w:rPr>
            </w:pPr>
            <w:r w:rsidRPr="00C407F4">
              <w:rPr>
                <w:rFonts w:ascii="PT Astra Serif" w:hAnsi="PT Astra Serif"/>
                <w:lang w:val="ru-RU"/>
              </w:rPr>
              <w:t>9</w:t>
            </w:r>
          </w:p>
        </w:tc>
        <w:tc>
          <w:tcPr>
            <w:tcW w:w="2977" w:type="dxa"/>
          </w:tcPr>
          <w:p w:rsidR="00C407F4" w:rsidRPr="00C407F4" w:rsidRDefault="00C407F4" w:rsidP="00D840B3">
            <w:pPr>
              <w:pStyle w:val="TableParagraph"/>
              <w:spacing w:line="240" w:lineRule="auto"/>
              <w:rPr>
                <w:rFonts w:ascii="PT Astra Serif" w:hAnsi="PT Astra Serif"/>
              </w:rPr>
            </w:pPr>
            <w:r w:rsidRPr="00C407F4">
              <w:rPr>
                <w:rFonts w:ascii="PT Astra Serif" w:hAnsi="PT Astra Serif"/>
                <w:spacing w:val="-1"/>
                <w:w w:val="105"/>
                <w:lang w:val="ru-RU"/>
              </w:rPr>
              <w:t>В</w:t>
            </w:r>
            <w:r w:rsidRPr="00C407F4">
              <w:rPr>
                <w:rFonts w:ascii="PT Astra Serif" w:hAnsi="PT Astra Serif"/>
                <w:spacing w:val="-1"/>
                <w:w w:val="105"/>
              </w:rPr>
              <w:t>ходные</w:t>
            </w:r>
            <w:r w:rsidRPr="00C407F4">
              <w:rPr>
                <w:rFonts w:ascii="PT Astra Serif" w:hAnsi="PT Astra Serif"/>
                <w:spacing w:val="-15"/>
                <w:w w:val="105"/>
              </w:rPr>
              <w:t xml:space="preserve"> </w:t>
            </w:r>
            <w:r w:rsidRPr="00C407F4">
              <w:rPr>
                <w:rFonts w:ascii="PT Astra Serif" w:hAnsi="PT Astra Serif"/>
                <w:spacing w:val="-1"/>
                <w:w w:val="105"/>
              </w:rPr>
              <w:t>группы</w:t>
            </w:r>
          </w:p>
        </w:tc>
        <w:tc>
          <w:tcPr>
            <w:tcW w:w="6237" w:type="dxa"/>
          </w:tcPr>
          <w:p w:rsidR="00C407F4" w:rsidRPr="00C407F4" w:rsidRDefault="00C407F4" w:rsidP="00D840B3">
            <w:pPr>
              <w:adjustRightInd w:val="0"/>
              <w:rPr>
                <w:rFonts w:ascii="PT Astra Serif" w:hAnsi="PT Astra Serif" w:cs="CIDFont+F3"/>
                <w:lang w:val="ru-RU"/>
              </w:rPr>
            </w:pPr>
            <w:r w:rsidRPr="00C407F4">
              <w:rPr>
                <w:rFonts w:ascii="PT Astra Serif" w:hAnsi="PT Astra Serif" w:cs="CIDFont+F3"/>
                <w:lang w:val="ru-RU"/>
              </w:rPr>
              <w:t>-  крыльцо с козырьком и внешним тамбуром – 3 компл.</w:t>
            </w:r>
          </w:p>
          <w:p w:rsidR="00C407F4" w:rsidRPr="00C407F4" w:rsidRDefault="00C407F4" w:rsidP="00D840B3">
            <w:pPr>
              <w:pStyle w:val="TableParagraph"/>
              <w:spacing w:line="240" w:lineRule="auto"/>
              <w:ind w:left="104" w:right="540"/>
              <w:jc w:val="both"/>
              <w:rPr>
                <w:rFonts w:ascii="PT Astra Serif" w:hAnsi="PT Astra Serif"/>
                <w:lang w:val="ru-RU"/>
              </w:rPr>
            </w:pPr>
            <w:r w:rsidRPr="00C407F4">
              <w:rPr>
                <w:rFonts w:ascii="PT Astra Serif" w:eastAsiaTheme="minorHAnsi" w:hAnsi="PT Astra Serif" w:cs="CIDFont+F3"/>
                <w:lang w:val="ru-RU" w:eastAsia="en-US"/>
              </w:rPr>
              <w:t xml:space="preserve">- </w:t>
            </w:r>
            <w:r w:rsidRPr="00C407F4">
              <w:rPr>
                <w:rFonts w:ascii="PT Astra Serif" w:eastAsiaTheme="minorHAnsi" w:hAnsi="PT Astra Serif" w:cs="CIDFont+F3"/>
                <w:lang w:eastAsia="en-US"/>
              </w:rPr>
              <w:t>вентиляционные решетки на фронтонах</w:t>
            </w:r>
          </w:p>
        </w:tc>
      </w:tr>
    </w:tbl>
    <w:p w:rsidR="00C407F4" w:rsidRDefault="00C407F4" w:rsidP="00C407F4">
      <w:pPr>
        <w:pStyle w:val="a8"/>
        <w:widowControl w:val="0"/>
        <w:tabs>
          <w:tab w:val="left" w:pos="1934"/>
        </w:tabs>
        <w:autoSpaceDE w:val="0"/>
        <w:autoSpaceDN w:val="0"/>
        <w:spacing w:after="0"/>
        <w:ind w:left="1933"/>
        <w:contextualSpacing w:val="0"/>
        <w:rPr>
          <w:rFonts w:ascii="PT Astra Serif" w:hAnsi="PT Astra Serif"/>
          <w:b/>
          <w:w w:val="95"/>
        </w:rPr>
      </w:pPr>
    </w:p>
    <w:p w:rsidR="00C407F4" w:rsidRPr="00593090" w:rsidRDefault="00C407F4" w:rsidP="00C407F4">
      <w:pPr>
        <w:pStyle w:val="a8"/>
        <w:widowControl w:val="0"/>
        <w:tabs>
          <w:tab w:val="left" w:pos="1934"/>
        </w:tabs>
        <w:autoSpaceDE w:val="0"/>
        <w:autoSpaceDN w:val="0"/>
        <w:spacing w:after="0"/>
        <w:ind w:left="1933"/>
        <w:contextualSpacing w:val="0"/>
        <w:rPr>
          <w:rFonts w:ascii="PT Astra Serif" w:hAnsi="PT Astra Serif"/>
          <w:b/>
        </w:rPr>
      </w:pPr>
      <w:r w:rsidRPr="00593090">
        <w:rPr>
          <w:rFonts w:ascii="PT Astra Serif" w:hAnsi="PT Astra Serif"/>
          <w:b/>
          <w:w w:val="95"/>
        </w:rPr>
        <w:t>Дополнительная</w:t>
      </w:r>
      <w:r w:rsidRPr="00593090">
        <w:rPr>
          <w:rFonts w:ascii="PT Astra Serif" w:hAnsi="PT Astra Serif"/>
          <w:b/>
          <w:spacing w:val="7"/>
          <w:w w:val="95"/>
        </w:rPr>
        <w:t xml:space="preserve"> </w:t>
      </w:r>
      <w:r w:rsidRPr="00593090">
        <w:rPr>
          <w:rFonts w:ascii="PT Astra Serif" w:hAnsi="PT Astra Serif"/>
          <w:b/>
          <w:w w:val="95"/>
        </w:rPr>
        <w:t>комплектация:</w:t>
      </w:r>
    </w:p>
    <w:p w:rsidR="00C407F4" w:rsidRPr="00593090" w:rsidRDefault="00C407F4" w:rsidP="00C407F4">
      <w:pPr>
        <w:pStyle w:val="a5"/>
        <w:rPr>
          <w:rFonts w:ascii="PT Astra Serif" w:hAnsi="PT Astra Serif"/>
          <w:b/>
          <w:sz w:val="22"/>
          <w:szCs w:val="22"/>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4828"/>
        <w:gridCol w:w="2551"/>
        <w:gridCol w:w="1843"/>
      </w:tblGrid>
      <w:tr w:rsidR="00C407F4" w:rsidRPr="00593090" w:rsidTr="00D840B3">
        <w:trPr>
          <w:trHeight w:val="537"/>
        </w:trPr>
        <w:tc>
          <w:tcPr>
            <w:tcW w:w="701" w:type="dxa"/>
          </w:tcPr>
          <w:p w:rsidR="00C407F4" w:rsidRPr="00593090" w:rsidRDefault="00C407F4" w:rsidP="00D840B3">
            <w:pPr>
              <w:pStyle w:val="TableParagraph"/>
              <w:spacing w:line="240" w:lineRule="auto"/>
              <w:ind w:left="235"/>
              <w:rPr>
                <w:rFonts w:ascii="PT Astra Serif" w:hAnsi="PT Astra Serif"/>
                <w:b/>
              </w:rPr>
            </w:pPr>
            <w:r w:rsidRPr="00593090">
              <w:rPr>
                <w:rFonts w:ascii="PT Astra Serif" w:hAnsi="PT Astra Serif"/>
                <w:b/>
              </w:rPr>
              <w:t>№</w:t>
            </w:r>
          </w:p>
          <w:p w:rsidR="00C407F4" w:rsidRPr="00593090" w:rsidRDefault="00C407F4" w:rsidP="00D840B3">
            <w:pPr>
              <w:pStyle w:val="TableParagraph"/>
              <w:spacing w:line="240" w:lineRule="auto"/>
              <w:ind w:left="184"/>
              <w:rPr>
                <w:rFonts w:ascii="PT Astra Serif" w:hAnsi="PT Astra Serif"/>
                <w:b/>
              </w:rPr>
            </w:pPr>
            <w:r w:rsidRPr="00593090">
              <w:rPr>
                <w:rFonts w:ascii="PT Astra Serif" w:hAnsi="PT Astra Serif"/>
                <w:b/>
              </w:rPr>
              <w:t>п/п</w:t>
            </w:r>
          </w:p>
        </w:tc>
        <w:tc>
          <w:tcPr>
            <w:tcW w:w="4828" w:type="dxa"/>
            <w:vAlign w:val="center"/>
          </w:tcPr>
          <w:p w:rsidR="00C407F4" w:rsidRPr="00593090" w:rsidRDefault="00C407F4" w:rsidP="00D840B3">
            <w:pPr>
              <w:pStyle w:val="TableParagraph"/>
              <w:spacing w:line="240" w:lineRule="auto"/>
              <w:ind w:left="772"/>
              <w:jc w:val="center"/>
              <w:rPr>
                <w:rFonts w:ascii="PT Astra Serif" w:hAnsi="PT Astra Serif"/>
                <w:b/>
              </w:rPr>
            </w:pPr>
            <w:r w:rsidRPr="00593090">
              <w:rPr>
                <w:rFonts w:ascii="PT Astra Serif" w:hAnsi="PT Astra Serif"/>
                <w:b/>
              </w:rPr>
              <w:t>Наименование</w:t>
            </w:r>
            <w:r>
              <w:rPr>
                <w:rFonts w:ascii="PT Astra Serif" w:hAnsi="PT Astra Serif"/>
                <w:b/>
                <w:lang w:val="ru-RU"/>
              </w:rPr>
              <w:t xml:space="preserve"> </w:t>
            </w:r>
            <w:r w:rsidRPr="00593090">
              <w:rPr>
                <w:rFonts w:ascii="PT Astra Serif" w:hAnsi="PT Astra Serif"/>
                <w:b/>
              </w:rPr>
              <w:t>оборудования</w:t>
            </w:r>
          </w:p>
        </w:tc>
        <w:tc>
          <w:tcPr>
            <w:tcW w:w="2551" w:type="dxa"/>
            <w:vAlign w:val="center"/>
          </w:tcPr>
          <w:p w:rsidR="00C407F4" w:rsidRPr="00593090" w:rsidRDefault="00C407F4" w:rsidP="00D840B3">
            <w:pPr>
              <w:pStyle w:val="TableParagraph"/>
              <w:spacing w:line="240" w:lineRule="auto"/>
              <w:ind w:left="220"/>
              <w:jc w:val="center"/>
              <w:rPr>
                <w:rFonts w:ascii="PT Astra Serif" w:hAnsi="PT Astra Serif"/>
                <w:b/>
              </w:rPr>
            </w:pPr>
            <w:r w:rsidRPr="00593090">
              <w:rPr>
                <w:rFonts w:ascii="PT Astra Serif" w:hAnsi="PT Astra Serif"/>
                <w:b/>
              </w:rPr>
              <w:t>Помещение</w:t>
            </w:r>
          </w:p>
        </w:tc>
        <w:tc>
          <w:tcPr>
            <w:tcW w:w="1843" w:type="dxa"/>
            <w:vAlign w:val="center"/>
          </w:tcPr>
          <w:p w:rsidR="00C407F4" w:rsidRPr="00593090" w:rsidRDefault="00C407F4" w:rsidP="00D840B3">
            <w:pPr>
              <w:pStyle w:val="TableParagraph"/>
              <w:spacing w:line="240" w:lineRule="auto"/>
              <w:jc w:val="center"/>
              <w:rPr>
                <w:rFonts w:ascii="PT Astra Serif" w:hAnsi="PT Astra Serif"/>
                <w:b/>
              </w:rPr>
            </w:pPr>
            <w:r w:rsidRPr="00593090">
              <w:rPr>
                <w:rFonts w:ascii="PT Astra Serif" w:hAnsi="PT Astra Serif"/>
                <w:b/>
              </w:rPr>
              <w:t>Кол-</w:t>
            </w:r>
          </w:p>
          <w:p w:rsidR="00C407F4" w:rsidRPr="00593090" w:rsidRDefault="00C407F4" w:rsidP="00D840B3">
            <w:pPr>
              <w:pStyle w:val="TableParagraph"/>
              <w:spacing w:line="240" w:lineRule="auto"/>
              <w:ind w:left="205"/>
              <w:jc w:val="center"/>
              <w:rPr>
                <w:rFonts w:ascii="PT Astra Serif" w:hAnsi="PT Astra Serif"/>
                <w:b/>
              </w:rPr>
            </w:pPr>
            <w:r w:rsidRPr="00593090">
              <w:rPr>
                <w:rFonts w:ascii="PT Astra Serif" w:hAnsi="PT Astra Serif"/>
                <w:b/>
              </w:rPr>
              <w:t>во</w:t>
            </w:r>
          </w:p>
        </w:tc>
      </w:tr>
      <w:tr w:rsidR="00C407F4" w:rsidRPr="00593090" w:rsidTr="00D840B3">
        <w:trPr>
          <w:trHeight w:val="450"/>
        </w:trPr>
        <w:tc>
          <w:tcPr>
            <w:tcW w:w="701" w:type="dxa"/>
          </w:tcPr>
          <w:p w:rsidR="00C407F4" w:rsidRPr="00593090" w:rsidRDefault="00C407F4" w:rsidP="00D840B3">
            <w:pPr>
              <w:pStyle w:val="TableParagraph"/>
              <w:spacing w:line="240" w:lineRule="auto"/>
              <w:ind w:left="0" w:right="94"/>
              <w:jc w:val="center"/>
              <w:rPr>
                <w:rFonts w:ascii="PT Astra Serif" w:hAnsi="PT Astra Serif"/>
              </w:rPr>
            </w:pPr>
            <w:r w:rsidRPr="00593090">
              <w:rPr>
                <w:rFonts w:ascii="PT Astra Serif" w:hAnsi="PT Astra Serif"/>
              </w:rPr>
              <w:t>1</w:t>
            </w:r>
          </w:p>
        </w:tc>
        <w:tc>
          <w:tcPr>
            <w:tcW w:w="4828" w:type="dxa"/>
            <w:vAlign w:val="center"/>
          </w:tcPr>
          <w:p w:rsidR="00C407F4" w:rsidRPr="00593090" w:rsidRDefault="00C407F4" w:rsidP="00D840B3">
            <w:pPr>
              <w:pStyle w:val="TableParagraph"/>
              <w:spacing w:line="240" w:lineRule="auto"/>
              <w:ind w:left="105"/>
              <w:jc w:val="center"/>
              <w:rPr>
                <w:rFonts w:ascii="PT Astra Serif" w:hAnsi="PT Astra Serif"/>
              </w:rPr>
            </w:pPr>
            <w:r w:rsidRPr="00F33B2B">
              <w:rPr>
                <w:rFonts w:ascii="PT Astra Serif" w:hAnsi="PT Astra Serif"/>
              </w:rPr>
              <w:t>Стол ветеринарный универсальный СВУ-2/01</w:t>
            </w:r>
          </w:p>
        </w:tc>
        <w:tc>
          <w:tcPr>
            <w:tcW w:w="2551" w:type="dxa"/>
            <w:vAlign w:val="center"/>
          </w:tcPr>
          <w:p w:rsidR="00C407F4" w:rsidRPr="00593090" w:rsidRDefault="00C407F4" w:rsidP="00D840B3">
            <w:pPr>
              <w:pStyle w:val="TableParagraph"/>
              <w:spacing w:line="240" w:lineRule="auto"/>
              <w:jc w:val="center"/>
              <w:rPr>
                <w:rFonts w:ascii="PT Astra Serif" w:hAnsi="PT Astra Serif"/>
              </w:rPr>
            </w:pPr>
            <w:r w:rsidRPr="00593090">
              <w:rPr>
                <w:rFonts w:ascii="PT Astra Serif" w:hAnsi="PT Astra Serif"/>
              </w:rPr>
              <w:t>Смотровая</w:t>
            </w:r>
          </w:p>
        </w:tc>
        <w:tc>
          <w:tcPr>
            <w:tcW w:w="1843" w:type="dxa"/>
          </w:tcPr>
          <w:p w:rsidR="00C407F4" w:rsidRPr="00593090" w:rsidRDefault="00C407F4" w:rsidP="00D840B3">
            <w:pPr>
              <w:pStyle w:val="TableParagraph"/>
              <w:spacing w:line="240" w:lineRule="auto"/>
              <w:ind w:left="0" w:right="96"/>
              <w:jc w:val="center"/>
              <w:rPr>
                <w:rFonts w:ascii="PT Astra Serif" w:hAnsi="PT Astra Serif"/>
              </w:rPr>
            </w:pPr>
            <w:r w:rsidRPr="00593090">
              <w:rPr>
                <w:rFonts w:ascii="PT Astra Serif" w:hAnsi="PT Astra Serif"/>
              </w:rPr>
              <w:t>1</w:t>
            </w:r>
          </w:p>
        </w:tc>
      </w:tr>
      <w:tr w:rsidR="00C407F4" w:rsidRPr="00593090" w:rsidTr="00D840B3">
        <w:trPr>
          <w:trHeight w:val="806"/>
        </w:trPr>
        <w:tc>
          <w:tcPr>
            <w:tcW w:w="701" w:type="dxa"/>
          </w:tcPr>
          <w:p w:rsidR="00C407F4" w:rsidRPr="00593090" w:rsidRDefault="00C407F4" w:rsidP="00D840B3">
            <w:pPr>
              <w:pStyle w:val="TableParagraph"/>
              <w:spacing w:line="240" w:lineRule="auto"/>
              <w:ind w:left="0"/>
              <w:jc w:val="center"/>
              <w:rPr>
                <w:rFonts w:ascii="PT Astra Serif" w:hAnsi="PT Astra Serif"/>
                <w:b/>
              </w:rPr>
            </w:pPr>
          </w:p>
          <w:p w:rsidR="00C407F4" w:rsidRPr="00593090" w:rsidRDefault="00C407F4" w:rsidP="00D840B3">
            <w:pPr>
              <w:pStyle w:val="TableParagraph"/>
              <w:spacing w:line="240" w:lineRule="auto"/>
              <w:ind w:left="0"/>
              <w:jc w:val="center"/>
              <w:rPr>
                <w:rFonts w:ascii="PT Astra Serif" w:hAnsi="PT Astra Serif"/>
                <w:b/>
              </w:rPr>
            </w:pPr>
          </w:p>
          <w:p w:rsidR="00C407F4" w:rsidRPr="00593090" w:rsidRDefault="00C407F4" w:rsidP="00D840B3">
            <w:pPr>
              <w:pStyle w:val="TableParagraph"/>
              <w:spacing w:line="240" w:lineRule="auto"/>
              <w:ind w:left="0" w:right="94"/>
              <w:jc w:val="center"/>
              <w:rPr>
                <w:rFonts w:ascii="PT Astra Serif" w:hAnsi="PT Astra Serif"/>
              </w:rPr>
            </w:pPr>
            <w:r w:rsidRPr="00593090">
              <w:rPr>
                <w:rFonts w:ascii="PT Astra Serif" w:hAnsi="PT Astra Serif"/>
              </w:rPr>
              <w:t>2</w:t>
            </w:r>
          </w:p>
        </w:tc>
        <w:tc>
          <w:tcPr>
            <w:tcW w:w="4828" w:type="dxa"/>
            <w:vAlign w:val="center"/>
          </w:tcPr>
          <w:p w:rsidR="00C407F4" w:rsidRPr="00F33B2B" w:rsidRDefault="00C407F4" w:rsidP="00D840B3">
            <w:pPr>
              <w:pStyle w:val="TableParagraph"/>
              <w:spacing w:line="240" w:lineRule="auto"/>
              <w:ind w:left="105"/>
              <w:jc w:val="center"/>
              <w:rPr>
                <w:rFonts w:ascii="PT Astra Serif" w:hAnsi="PT Astra Serif"/>
                <w:lang w:val="ru-RU"/>
              </w:rPr>
            </w:pPr>
            <w:r w:rsidRPr="00F33B2B">
              <w:rPr>
                <w:rFonts w:ascii="PT Astra Serif" w:hAnsi="PT Astra Serif"/>
                <w:lang w:val="ru-RU"/>
              </w:rPr>
              <w:t xml:space="preserve">Шкаф медицинский для медикаментов и расходных материалов </w:t>
            </w:r>
            <w:r w:rsidRPr="00F33B2B">
              <w:rPr>
                <w:rFonts w:ascii="PT Astra Serif" w:hAnsi="PT Astra Serif"/>
              </w:rPr>
              <w:t>HILFE</w:t>
            </w:r>
            <w:r w:rsidRPr="00F33B2B">
              <w:rPr>
                <w:rFonts w:ascii="PT Astra Serif" w:hAnsi="PT Astra Serif"/>
                <w:lang w:val="ru-RU"/>
              </w:rPr>
              <w:t xml:space="preserve"> МД 1 1650/</w:t>
            </w:r>
            <w:r w:rsidRPr="00F33B2B">
              <w:rPr>
                <w:rFonts w:ascii="PT Astra Serif" w:hAnsi="PT Astra Serif"/>
              </w:rPr>
              <w:t>SG</w:t>
            </w:r>
          </w:p>
        </w:tc>
        <w:tc>
          <w:tcPr>
            <w:tcW w:w="2551" w:type="dxa"/>
            <w:vAlign w:val="center"/>
          </w:tcPr>
          <w:p w:rsidR="00C407F4" w:rsidRPr="00593090" w:rsidRDefault="00C407F4" w:rsidP="00D840B3">
            <w:pPr>
              <w:pStyle w:val="TableParagraph"/>
              <w:spacing w:line="240" w:lineRule="auto"/>
              <w:jc w:val="center"/>
              <w:rPr>
                <w:rFonts w:ascii="PT Astra Serif" w:hAnsi="PT Astra Serif"/>
              </w:rPr>
            </w:pPr>
            <w:r w:rsidRPr="00593090">
              <w:rPr>
                <w:rFonts w:ascii="PT Astra Serif" w:hAnsi="PT Astra Serif"/>
              </w:rPr>
              <w:t>Смотровая</w:t>
            </w:r>
          </w:p>
        </w:tc>
        <w:tc>
          <w:tcPr>
            <w:tcW w:w="1843" w:type="dxa"/>
          </w:tcPr>
          <w:p w:rsidR="00C407F4" w:rsidRPr="00593090" w:rsidRDefault="00C407F4" w:rsidP="00D840B3">
            <w:pPr>
              <w:pStyle w:val="TableParagraph"/>
              <w:spacing w:line="240" w:lineRule="auto"/>
              <w:ind w:left="0"/>
              <w:jc w:val="center"/>
              <w:rPr>
                <w:rFonts w:ascii="PT Astra Serif" w:hAnsi="PT Astra Serif"/>
                <w:b/>
              </w:rPr>
            </w:pPr>
          </w:p>
          <w:p w:rsidR="00C407F4" w:rsidRPr="00593090" w:rsidRDefault="00C407F4" w:rsidP="00D840B3">
            <w:pPr>
              <w:pStyle w:val="TableParagraph"/>
              <w:spacing w:line="240" w:lineRule="auto"/>
              <w:ind w:left="0"/>
              <w:jc w:val="center"/>
              <w:rPr>
                <w:rFonts w:ascii="PT Astra Serif" w:hAnsi="PT Astra Serif"/>
                <w:b/>
              </w:rPr>
            </w:pPr>
          </w:p>
          <w:p w:rsidR="00C407F4" w:rsidRPr="00593090" w:rsidRDefault="00C407F4" w:rsidP="00D840B3">
            <w:pPr>
              <w:pStyle w:val="TableParagraph"/>
              <w:spacing w:line="240" w:lineRule="auto"/>
              <w:ind w:left="0" w:right="96"/>
              <w:jc w:val="center"/>
              <w:rPr>
                <w:rFonts w:ascii="PT Astra Serif" w:hAnsi="PT Astra Serif"/>
              </w:rPr>
            </w:pPr>
            <w:r w:rsidRPr="00593090">
              <w:rPr>
                <w:rFonts w:ascii="PT Astra Serif" w:hAnsi="PT Astra Serif"/>
              </w:rPr>
              <w:t>1</w:t>
            </w:r>
          </w:p>
        </w:tc>
      </w:tr>
      <w:tr w:rsidR="00C407F4" w:rsidRPr="00593090" w:rsidTr="00D840B3">
        <w:trPr>
          <w:trHeight w:val="537"/>
        </w:trPr>
        <w:tc>
          <w:tcPr>
            <w:tcW w:w="701" w:type="dxa"/>
            <w:tcBorders>
              <w:top w:val="nil"/>
            </w:tcBorders>
          </w:tcPr>
          <w:p w:rsidR="00C407F4" w:rsidRPr="00593090" w:rsidRDefault="00C407F4" w:rsidP="00D840B3">
            <w:pPr>
              <w:pStyle w:val="TableParagraph"/>
              <w:spacing w:line="240" w:lineRule="auto"/>
              <w:ind w:left="0"/>
              <w:jc w:val="center"/>
              <w:rPr>
                <w:rFonts w:ascii="PT Astra Serif" w:hAnsi="PT Astra Serif"/>
                <w:b/>
              </w:rPr>
            </w:pPr>
          </w:p>
          <w:p w:rsidR="00C407F4" w:rsidRPr="00593090" w:rsidRDefault="00C407F4" w:rsidP="00D840B3">
            <w:pPr>
              <w:pStyle w:val="TableParagraph"/>
              <w:spacing w:line="240" w:lineRule="auto"/>
              <w:ind w:left="0" w:right="94"/>
              <w:jc w:val="center"/>
              <w:rPr>
                <w:rFonts w:ascii="PT Astra Serif" w:hAnsi="PT Astra Serif"/>
              </w:rPr>
            </w:pPr>
            <w:r w:rsidRPr="00593090">
              <w:rPr>
                <w:rFonts w:ascii="PT Astra Serif" w:hAnsi="PT Astra Serif"/>
              </w:rPr>
              <w:t>3</w:t>
            </w:r>
          </w:p>
        </w:tc>
        <w:tc>
          <w:tcPr>
            <w:tcW w:w="4828" w:type="dxa"/>
            <w:tcBorders>
              <w:top w:val="nil"/>
            </w:tcBorders>
            <w:vAlign w:val="center"/>
          </w:tcPr>
          <w:p w:rsidR="00C407F4" w:rsidRPr="00F33B2B" w:rsidRDefault="00C407F4" w:rsidP="00D840B3">
            <w:pPr>
              <w:pStyle w:val="TableParagraph"/>
              <w:spacing w:line="240" w:lineRule="auto"/>
              <w:ind w:left="105"/>
              <w:jc w:val="center"/>
              <w:rPr>
                <w:rFonts w:ascii="PT Astra Serif" w:hAnsi="PT Astra Serif"/>
                <w:lang w:val="ru-RU"/>
              </w:rPr>
            </w:pPr>
            <w:r w:rsidRPr="00F33B2B">
              <w:rPr>
                <w:rFonts w:ascii="PT Astra Serif" w:hAnsi="PT Astra Serif"/>
                <w:lang w:val="ru-RU"/>
              </w:rPr>
              <w:t xml:space="preserve">Стол-тележка медицинская </w:t>
            </w:r>
            <w:r w:rsidRPr="00F33B2B">
              <w:rPr>
                <w:rFonts w:ascii="PT Astra Serif" w:hAnsi="PT Astra Serif"/>
              </w:rPr>
              <w:t>BLQ</w:t>
            </w:r>
            <w:r w:rsidRPr="00F33B2B">
              <w:rPr>
                <w:rFonts w:ascii="PT Astra Serif" w:hAnsi="PT Astra Serif"/>
                <w:lang w:val="ru-RU"/>
              </w:rPr>
              <w:t xml:space="preserve"> 008 (МЕТ ТР-200)</w:t>
            </w:r>
          </w:p>
        </w:tc>
        <w:tc>
          <w:tcPr>
            <w:tcW w:w="2551" w:type="dxa"/>
            <w:tcBorders>
              <w:top w:val="nil"/>
            </w:tcBorders>
            <w:vAlign w:val="center"/>
          </w:tcPr>
          <w:p w:rsidR="00C407F4" w:rsidRPr="00593090" w:rsidRDefault="00C407F4" w:rsidP="00D840B3">
            <w:pPr>
              <w:pStyle w:val="TableParagraph"/>
              <w:spacing w:line="240" w:lineRule="auto"/>
              <w:jc w:val="center"/>
              <w:rPr>
                <w:rFonts w:ascii="PT Astra Serif" w:hAnsi="PT Astra Serif"/>
              </w:rPr>
            </w:pPr>
            <w:r w:rsidRPr="00593090">
              <w:rPr>
                <w:rFonts w:ascii="PT Astra Serif" w:hAnsi="PT Astra Serif"/>
              </w:rPr>
              <w:t>Смотровая</w:t>
            </w:r>
          </w:p>
        </w:tc>
        <w:tc>
          <w:tcPr>
            <w:tcW w:w="1843" w:type="dxa"/>
            <w:tcBorders>
              <w:top w:val="nil"/>
            </w:tcBorders>
          </w:tcPr>
          <w:p w:rsidR="00C407F4" w:rsidRPr="00593090" w:rsidRDefault="00C407F4" w:rsidP="00D840B3">
            <w:pPr>
              <w:pStyle w:val="TableParagraph"/>
              <w:spacing w:line="240" w:lineRule="auto"/>
              <w:ind w:left="0"/>
              <w:jc w:val="center"/>
              <w:rPr>
                <w:rFonts w:ascii="PT Astra Serif" w:hAnsi="PT Astra Serif"/>
                <w:b/>
              </w:rPr>
            </w:pPr>
          </w:p>
          <w:p w:rsidR="00C407F4" w:rsidRPr="00593090" w:rsidRDefault="00C407F4" w:rsidP="00D840B3">
            <w:pPr>
              <w:pStyle w:val="TableParagraph"/>
              <w:spacing w:line="240" w:lineRule="auto"/>
              <w:ind w:left="0" w:right="96"/>
              <w:jc w:val="center"/>
              <w:rPr>
                <w:rFonts w:ascii="PT Astra Serif" w:hAnsi="PT Astra Serif"/>
              </w:rPr>
            </w:pPr>
            <w:r w:rsidRPr="00593090">
              <w:rPr>
                <w:rFonts w:ascii="PT Astra Serif" w:hAnsi="PT Astra Serif"/>
              </w:rPr>
              <w:t>1</w:t>
            </w:r>
          </w:p>
        </w:tc>
      </w:tr>
      <w:tr w:rsidR="00C407F4" w:rsidRPr="00593090" w:rsidTr="00D840B3">
        <w:trPr>
          <w:trHeight w:val="448"/>
        </w:trPr>
        <w:tc>
          <w:tcPr>
            <w:tcW w:w="701" w:type="dxa"/>
          </w:tcPr>
          <w:p w:rsidR="00C407F4" w:rsidRPr="00593090" w:rsidRDefault="00C407F4" w:rsidP="00D840B3">
            <w:pPr>
              <w:pStyle w:val="TableParagraph"/>
              <w:spacing w:line="240" w:lineRule="auto"/>
              <w:ind w:left="0" w:right="94"/>
              <w:jc w:val="center"/>
              <w:rPr>
                <w:rFonts w:ascii="PT Astra Serif" w:hAnsi="PT Astra Serif"/>
              </w:rPr>
            </w:pPr>
            <w:r w:rsidRPr="00593090">
              <w:rPr>
                <w:rFonts w:ascii="PT Astra Serif" w:hAnsi="PT Astra Serif"/>
              </w:rPr>
              <w:t>4</w:t>
            </w:r>
          </w:p>
        </w:tc>
        <w:tc>
          <w:tcPr>
            <w:tcW w:w="4828" w:type="dxa"/>
            <w:vAlign w:val="center"/>
          </w:tcPr>
          <w:p w:rsidR="00C407F4" w:rsidRPr="00F33B2B" w:rsidRDefault="00C407F4" w:rsidP="00D840B3">
            <w:pPr>
              <w:pStyle w:val="TableParagraph"/>
              <w:spacing w:line="240" w:lineRule="auto"/>
              <w:ind w:left="105"/>
              <w:jc w:val="center"/>
              <w:rPr>
                <w:rFonts w:ascii="PT Astra Serif" w:hAnsi="PT Astra Serif"/>
                <w:lang w:val="ru-RU"/>
              </w:rPr>
            </w:pPr>
            <w:r w:rsidRPr="00F33B2B">
              <w:rPr>
                <w:rFonts w:ascii="PT Astra Serif" w:hAnsi="PT Astra Serif"/>
                <w:lang w:val="ru-RU"/>
              </w:rPr>
              <w:t xml:space="preserve">Стойка для капельницы ТД ВЕТ </w:t>
            </w:r>
            <w:r w:rsidRPr="00F33B2B">
              <w:rPr>
                <w:rFonts w:ascii="PT Astra Serif" w:hAnsi="PT Astra Serif"/>
              </w:rPr>
              <w:t>VSP</w:t>
            </w:r>
            <w:r w:rsidRPr="00F33B2B">
              <w:rPr>
                <w:rFonts w:ascii="PT Astra Serif" w:hAnsi="PT Astra Serif"/>
                <w:lang w:val="ru-RU"/>
              </w:rPr>
              <w:t>-02 на колёсиках с четырьмя держателями</w:t>
            </w:r>
          </w:p>
        </w:tc>
        <w:tc>
          <w:tcPr>
            <w:tcW w:w="2551" w:type="dxa"/>
            <w:vAlign w:val="center"/>
          </w:tcPr>
          <w:p w:rsidR="00C407F4" w:rsidRPr="00593090" w:rsidRDefault="00C407F4" w:rsidP="00D840B3">
            <w:pPr>
              <w:pStyle w:val="TableParagraph"/>
              <w:spacing w:line="240" w:lineRule="auto"/>
              <w:jc w:val="center"/>
              <w:rPr>
                <w:rFonts w:ascii="PT Astra Serif" w:hAnsi="PT Astra Serif"/>
              </w:rPr>
            </w:pPr>
            <w:r w:rsidRPr="00593090">
              <w:rPr>
                <w:rFonts w:ascii="PT Astra Serif" w:hAnsi="PT Astra Serif"/>
              </w:rPr>
              <w:t>Смотровая</w:t>
            </w:r>
          </w:p>
        </w:tc>
        <w:tc>
          <w:tcPr>
            <w:tcW w:w="1843" w:type="dxa"/>
          </w:tcPr>
          <w:p w:rsidR="00C407F4" w:rsidRPr="00593090" w:rsidRDefault="00C407F4" w:rsidP="00D840B3">
            <w:pPr>
              <w:pStyle w:val="TableParagraph"/>
              <w:spacing w:line="240" w:lineRule="auto"/>
              <w:ind w:left="0" w:right="96"/>
              <w:jc w:val="center"/>
              <w:rPr>
                <w:rFonts w:ascii="PT Astra Serif" w:hAnsi="PT Astra Serif"/>
              </w:rPr>
            </w:pPr>
            <w:r w:rsidRPr="00593090">
              <w:rPr>
                <w:rFonts w:ascii="PT Astra Serif" w:hAnsi="PT Astra Serif"/>
              </w:rPr>
              <w:t>1</w:t>
            </w:r>
          </w:p>
        </w:tc>
      </w:tr>
      <w:tr w:rsidR="00C407F4" w:rsidRPr="00593090" w:rsidTr="00D840B3">
        <w:trPr>
          <w:trHeight w:val="537"/>
        </w:trPr>
        <w:tc>
          <w:tcPr>
            <w:tcW w:w="701" w:type="dxa"/>
          </w:tcPr>
          <w:p w:rsidR="00C407F4" w:rsidRPr="00593090" w:rsidRDefault="00C407F4" w:rsidP="00D840B3">
            <w:pPr>
              <w:pStyle w:val="TableParagraph"/>
              <w:spacing w:line="240" w:lineRule="auto"/>
              <w:ind w:left="0"/>
              <w:jc w:val="center"/>
              <w:rPr>
                <w:rFonts w:ascii="PT Astra Serif" w:hAnsi="PT Astra Serif"/>
                <w:b/>
              </w:rPr>
            </w:pPr>
          </w:p>
          <w:p w:rsidR="00C407F4" w:rsidRPr="00593090" w:rsidRDefault="00C407F4" w:rsidP="00D840B3">
            <w:pPr>
              <w:pStyle w:val="TableParagraph"/>
              <w:spacing w:line="240" w:lineRule="auto"/>
              <w:ind w:left="0" w:right="94"/>
              <w:jc w:val="center"/>
              <w:rPr>
                <w:rFonts w:ascii="PT Astra Serif" w:hAnsi="PT Astra Serif"/>
              </w:rPr>
            </w:pPr>
            <w:r w:rsidRPr="00593090">
              <w:rPr>
                <w:rFonts w:ascii="PT Astra Serif" w:hAnsi="PT Astra Serif"/>
              </w:rPr>
              <w:t>5</w:t>
            </w:r>
          </w:p>
        </w:tc>
        <w:tc>
          <w:tcPr>
            <w:tcW w:w="4828" w:type="dxa"/>
            <w:vAlign w:val="center"/>
          </w:tcPr>
          <w:p w:rsidR="00C407F4" w:rsidRPr="00593090" w:rsidRDefault="00C407F4" w:rsidP="00D840B3">
            <w:pPr>
              <w:pStyle w:val="TableParagraph"/>
              <w:spacing w:line="240" w:lineRule="auto"/>
              <w:ind w:left="105"/>
              <w:jc w:val="center"/>
              <w:rPr>
                <w:rFonts w:ascii="PT Astra Serif" w:hAnsi="PT Astra Serif"/>
                <w:lang w:val="ru-RU"/>
              </w:rPr>
            </w:pPr>
            <w:r w:rsidRPr="00F33B2B">
              <w:rPr>
                <w:rFonts w:ascii="PT Astra Serif" w:hAnsi="PT Astra Serif"/>
                <w:lang w:val="ru-RU"/>
              </w:rPr>
              <w:t>Светильник хирургический передвижной бестеневой L-734</w:t>
            </w:r>
          </w:p>
        </w:tc>
        <w:tc>
          <w:tcPr>
            <w:tcW w:w="2551" w:type="dxa"/>
            <w:vAlign w:val="center"/>
          </w:tcPr>
          <w:p w:rsidR="00C407F4" w:rsidRPr="00593090" w:rsidRDefault="00C407F4" w:rsidP="00D840B3">
            <w:pPr>
              <w:pStyle w:val="TableParagraph"/>
              <w:spacing w:line="240" w:lineRule="auto"/>
              <w:ind w:left="0"/>
              <w:jc w:val="center"/>
              <w:rPr>
                <w:rFonts w:ascii="PT Astra Serif" w:hAnsi="PT Astra Serif"/>
                <w:b/>
                <w:lang w:val="ru-RU"/>
              </w:rPr>
            </w:pPr>
          </w:p>
          <w:p w:rsidR="00C407F4" w:rsidRPr="00593090" w:rsidRDefault="00C407F4" w:rsidP="00D840B3">
            <w:pPr>
              <w:pStyle w:val="TableParagraph"/>
              <w:spacing w:line="240" w:lineRule="auto"/>
              <w:jc w:val="center"/>
              <w:rPr>
                <w:rFonts w:ascii="PT Astra Serif" w:hAnsi="PT Astra Serif"/>
              </w:rPr>
            </w:pPr>
            <w:r w:rsidRPr="00593090">
              <w:rPr>
                <w:rFonts w:ascii="PT Astra Serif" w:hAnsi="PT Astra Serif"/>
              </w:rPr>
              <w:t>Операционная</w:t>
            </w:r>
          </w:p>
        </w:tc>
        <w:tc>
          <w:tcPr>
            <w:tcW w:w="1843" w:type="dxa"/>
          </w:tcPr>
          <w:p w:rsidR="00C407F4" w:rsidRPr="00593090" w:rsidRDefault="00C407F4" w:rsidP="00D840B3">
            <w:pPr>
              <w:pStyle w:val="TableParagraph"/>
              <w:spacing w:line="240" w:lineRule="auto"/>
              <w:ind w:left="0"/>
              <w:jc w:val="center"/>
              <w:rPr>
                <w:rFonts w:ascii="PT Astra Serif" w:hAnsi="PT Astra Serif"/>
                <w:b/>
              </w:rPr>
            </w:pPr>
          </w:p>
          <w:p w:rsidR="00C407F4" w:rsidRPr="00593090" w:rsidRDefault="00C407F4" w:rsidP="00D840B3">
            <w:pPr>
              <w:pStyle w:val="TableParagraph"/>
              <w:spacing w:line="240" w:lineRule="auto"/>
              <w:ind w:left="0" w:right="96"/>
              <w:jc w:val="center"/>
              <w:rPr>
                <w:rFonts w:ascii="PT Astra Serif" w:hAnsi="PT Astra Serif"/>
              </w:rPr>
            </w:pPr>
            <w:r w:rsidRPr="00593090">
              <w:rPr>
                <w:rFonts w:ascii="PT Astra Serif" w:hAnsi="PT Astra Serif"/>
              </w:rPr>
              <w:t>1</w:t>
            </w:r>
          </w:p>
        </w:tc>
      </w:tr>
      <w:tr w:rsidR="00C407F4" w:rsidRPr="00593090" w:rsidTr="00D840B3">
        <w:trPr>
          <w:trHeight w:val="805"/>
        </w:trPr>
        <w:tc>
          <w:tcPr>
            <w:tcW w:w="701" w:type="dxa"/>
          </w:tcPr>
          <w:p w:rsidR="00C407F4" w:rsidRPr="00593090" w:rsidRDefault="00C407F4" w:rsidP="00D840B3">
            <w:pPr>
              <w:pStyle w:val="TableParagraph"/>
              <w:spacing w:line="240" w:lineRule="auto"/>
              <w:ind w:left="0"/>
              <w:jc w:val="center"/>
              <w:rPr>
                <w:rFonts w:ascii="PT Astra Serif" w:hAnsi="PT Astra Serif"/>
                <w:b/>
              </w:rPr>
            </w:pPr>
          </w:p>
          <w:p w:rsidR="00C407F4" w:rsidRPr="00593090" w:rsidRDefault="00C407F4" w:rsidP="00D840B3">
            <w:pPr>
              <w:pStyle w:val="TableParagraph"/>
              <w:spacing w:line="240" w:lineRule="auto"/>
              <w:ind w:left="0"/>
              <w:jc w:val="center"/>
              <w:rPr>
                <w:rFonts w:ascii="PT Astra Serif" w:hAnsi="PT Astra Serif"/>
                <w:b/>
              </w:rPr>
            </w:pPr>
          </w:p>
          <w:p w:rsidR="00C407F4" w:rsidRPr="00593090" w:rsidRDefault="00C407F4" w:rsidP="00D840B3">
            <w:pPr>
              <w:pStyle w:val="TableParagraph"/>
              <w:spacing w:line="240" w:lineRule="auto"/>
              <w:ind w:left="0" w:right="94"/>
              <w:jc w:val="center"/>
              <w:rPr>
                <w:rFonts w:ascii="PT Astra Serif" w:hAnsi="PT Astra Serif"/>
              </w:rPr>
            </w:pPr>
            <w:r w:rsidRPr="00593090">
              <w:rPr>
                <w:rFonts w:ascii="PT Astra Serif" w:hAnsi="PT Astra Serif"/>
              </w:rPr>
              <w:t>6</w:t>
            </w:r>
          </w:p>
        </w:tc>
        <w:tc>
          <w:tcPr>
            <w:tcW w:w="4828" w:type="dxa"/>
            <w:vAlign w:val="center"/>
          </w:tcPr>
          <w:p w:rsidR="00C407F4" w:rsidRPr="00593090" w:rsidRDefault="00C407F4" w:rsidP="00D840B3">
            <w:pPr>
              <w:pStyle w:val="TableParagraph"/>
              <w:spacing w:line="240" w:lineRule="auto"/>
              <w:ind w:left="105"/>
              <w:jc w:val="center"/>
              <w:rPr>
                <w:rFonts w:ascii="PT Astra Serif" w:hAnsi="PT Astra Serif"/>
                <w:lang w:val="ru-RU"/>
              </w:rPr>
            </w:pPr>
            <w:r w:rsidRPr="00F33B2B">
              <w:rPr>
                <w:rFonts w:ascii="PT Astra Serif" w:hAnsi="PT Astra Serif"/>
                <w:lang w:val="ru-RU"/>
              </w:rPr>
              <w:t>Камера для хранения стерильных медицинских инструментов КБ-03-Я-ФП</w:t>
            </w:r>
          </w:p>
        </w:tc>
        <w:tc>
          <w:tcPr>
            <w:tcW w:w="2551" w:type="dxa"/>
            <w:vAlign w:val="center"/>
          </w:tcPr>
          <w:p w:rsidR="00C407F4" w:rsidRPr="00593090" w:rsidRDefault="00C407F4" w:rsidP="00D840B3">
            <w:pPr>
              <w:pStyle w:val="TableParagraph"/>
              <w:spacing w:line="240" w:lineRule="auto"/>
              <w:jc w:val="center"/>
              <w:rPr>
                <w:rFonts w:ascii="PT Astra Serif" w:hAnsi="PT Astra Serif"/>
              </w:rPr>
            </w:pPr>
            <w:r w:rsidRPr="00593090">
              <w:rPr>
                <w:rFonts w:ascii="PT Astra Serif" w:hAnsi="PT Astra Serif"/>
              </w:rPr>
              <w:t>Операционная</w:t>
            </w:r>
          </w:p>
        </w:tc>
        <w:tc>
          <w:tcPr>
            <w:tcW w:w="1843" w:type="dxa"/>
          </w:tcPr>
          <w:p w:rsidR="00C407F4" w:rsidRPr="00593090" w:rsidRDefault="00C407F4" w:rsidP="00D840B3">
            <w:pPr>
              <w:pStyle w:val="TableParagraph"/>
              <w:spacing w:line="240" w:lineRule="auto"/>
              <w:ind w:left="0"/>
              <w:jc w:val="center"/>
              <w:rPr>
                <w:rFonts w:ascii="PT Astra Serif" w:hAnsi="PT Astra Serif"/>
                <w:b/>
              </w:rPr>
            </w:pPr>
          </w:p>
          <w:p w:rsidR="00C407F4" w:rsidRPr="00593090" w:rsidRDefault="00C407F4" w:rsidP="00D840B3">
            <w:pPr>
              <w:pStyle w:val="TableParagraph"/>
              <w:spacing w:line="240" w:lineRule="auto"/>
              <w:ind w:left="0"/>
              <w:jc w:val="center"/>
              <w:rPr>
                <w:rFonts w:ascii="PT Astra Serif" w:hAnsi="PT Astra Serif"/>
                <w:b/>
              </w:rPr>
            </w:pPr>
          </w:p>
          <w:p w:rsidR="00C407F4" w:rsidRPr="00593090" w:rsidRDefault="00C407F4" w:rsidP="00D840B3">
            <w:pPr>
              <w:pStyle w:val="TableParagraph"/>
              <w:spacing w:line="240" w:lineRule="auto"/>
              <w:ind w:left="0" w:right="96"/>
              <w:jc w:val="center"/>
              <w:rPr>
                <w:rFonts w:ascii="PT Astra Serif" w:hAnsi="PT Astra Serif"/>
              </w:rPr>
            </w:pPr>
            <w:r w:rsidRPr="00593090">
              <w:rPr>
                <w:rFonts w:ascii="PT Astra Serif" w:hAnsi="PT Astra Serif"/>
              </w:rPr>
              <w:t>1</w:t>
            </w:r>
          </w:p>
        </w:tc>
      </w:tr>
      <w:tr w:rsidR="00C407F4" w:rsidRPr="00593090" w:rsidTr="00D840B3">
        <w:trPr>
          <w:trHeight w:val="450"/>
        </w:trPr>
        <w:tc>
          <w:tcPr>
            <w:tcW w:w="701" w:type="dxa"/>
          </w:tcPr>
          <w:p w:rsidR="00C407F4" w:rsidRPr="00593090" w:rsidRDefault="00C407F4" w:rsidP="00D840B3">
            <w:pPr>
              <w:pStyle w:val="TableParagraph"/>
              <w:spacing w:line="240" w:lineRule="auto"/>
              <w:ind w:left="0" w:right="94"/>
              <w:jc w:val="center"/>
              <w:rPr>
                <w:rFonts w:ascii="PT Astra Serif" w:hAnsi="PT Astra Serif"/>
              </w:rPr>
            </w:pPr>
            <w:r w:rsidRPr="00593090">
              <w:rPr>
                <w:rFonts w:ascii="PT Astra Serif" w:hAnsi="PT Astra Serif"/>
              </w:rPr>
              <w:t>7</w:t>
            </w:r>
          </w:p>
        </w:tc>
        <w:tc>
          <w:tcPr>
            <w:tcW w:w="4828" w:type="dxa"/>
            <w:vAlign w:val="center"/>
          </w:tcPr>
          <w:p w:rsidR="00C407F4" w:rsidRPr="00F33B2B" w:rsidRDefault="00C407F4" w:rsidP="00D840B3">
            <w:pPr>
              <w:pStyle w:val="TableParagraph"/>
              <w:spacing w:line="240" w:lineRule="auto"/>
              <w:ind w:left="105"/>
              <w:jc w:val="center"/>
              <w:rPr>
                <w:rFonts w:ascii="PT Astra Serif" w:hAnsi="PT Astra Serif"/>
                <w:lang w:val="ru-RU"/>
              </w:rPr>
            </w:pPr>
            <w:r w:rsidRPr="00F33B2B">
              <w:rPr>
                <w:rFonts w:ascii="PT Astra Serif" w:hAnsi="PT Astra Serif"/>
                <w:lang w:val="ru-RU"/>
              </w:rPr>
              <w:t>Сухожаровой шкаф для стерилизации инструментов ГП-20</w:t>
            </w:r>
          </w:p>
        </w:tc>
        <w:tc>
          <w:tcPr>
            <w:tcW w:w="2551" w:type="dxa"/>
            <w:vAlign w:val="center"/>
          </w:tcPr>
          <w:p w:rsidR="00C407F4" w:rsidRPr="00593090" w:rsidRDefault="00C407F4" w:rsidP="00D840B3">
            <w:pPr>
              <w:pStyle w:val="TableParagraph"/>
              <w:spacing w:line="240" w:lineRule="auto"/>
              <w:jc w:val="center"/>
              <w:rPr>
                <w:rFonts w:ascii="PT Astra Serif" w:hAnsi="PT Astra Serif"/>
              </w:rPr>
            </w:pPr>
            <w:r w:rsidRPr="00593090">
              <w:rPr>
                <w:rFonts w:ascii="PT Astra Serif" w:hAnsi="PT Astra Serif"/>
              </w:rPr>
              <w:t>Операционная</w:t>
            </w:r>
          </w:p>
        </w:tc>
        <w:tc>
          <w:tcPr>
            <w:tcW w:w="1843" w:type="dxa"/>
          </w:tcPr>
          <w:p w:rsidR="00C407F4" w:rsidRPr="00593090" w:rsidRDefault="00C407F4" w:rsidP="00D840B3">
            <w:pPr>
              <w:pStyle w:val="TableParagraph"/>
              <w:spacing w:line="240" w:lineRule="auto"/>
              <w:ind w:left="0" w:right="96"/>
              <w:jc w:val="center"/>
              <w:rPr>
                <w:rFonts w:ascii="PT Astra Serif" w:hAnsi="PT Astra Serif"/>
              </w:rPr>
            </w:pPr>
            <w:r w:rsidRPr="00593090">
              <w:rPr>
                <w:rFonts w:ascii="PT Astra Serif" w:hAnsi="PT Astra Serif"/>
              </w:rPr>
              <w:t>1</w:t>
            </w:r>
          </w:p>
        </w:tc>
      </w:tr>
      <w:tr w:rsidR="00C407F4" w:rsidRPr="00593090" w:rsidTr="00D840B3">
        <w:trPr>
          <w:trHeight w:val="537"/>
        </w:trPr>
        <w:tc>
          <w:tcPr>
            <w:tcW w:w="701" w:type="dxa"/>
          </w:tcPr>
          <w:p w:rsidR="00C407F4" w:rsidRPr="00593090" w:rsidRDefault="00C407F4" w:rsidP="00D840B3">
            <w:pPr>
              <w:pStyle w:val="TableParagraph"/>
              <w:spacing w:line="240" w:lineRule="auto"/>
              <w:ind w:left="0"/>
              <w:jc w:val="center"/>
              <w:rPr>
                <w:rFonts w:ascii="PT Astra Serif" w:hAnsi="PT Astra Serif"/>
                <w:b/>
              </w:rPr>
            </w:pPr>
          </w:p>
          <w:p w:rsidR="00C407F4" w:rsidRPr="00593090" w:rsidRDefault="00C407F4" w:rsidP="00D840B3">
            <w:pPr>
              <w:pStyle w:val="TableParagraph"/>
              <w:spacing w:line="240" w:lineRule="auto"/>
              <w:ind w:left="0" w:right="94"/>
              <w:jc w:val="center"/>
              <w:rPr>
                <w:rFonts w:ascii="PT Astra Serif" w:hAnsi="PT Astra Serif"/>
              </w:rPr>
            </w:pPr>
            <w:r w:rsidRPr="00593090">
              <w:rPr>
                <w:rFonts w:ascii="PT Astra Serif" w:hAnsi="PT Astra Serif"/>
              </w:rPr>
              <w:t>8</w:t>
            </w:r>
          </w:p>
        </w:tc>
        <w:tc>
          <w:tcPr>
            <w:tcW w:w="4828" w:type="dxa"/>
            <w:vAlign w:val="center"/>
          </w:tcPr>
          <w:p w:rsidR="00C407F4" w:rsidRPr="00F33B2B" w:rsidRDefault="00C407F4" w:rsidP="00D840B3">
            <w:pPr>
              <w:pStyle w:val="TableParagraph"/>
              <w:spacing w:line="240" w:lineRule="auto"/>
              <w:ind w:left="105"/>
              <w:jc w:val="center"/>
              <w:rPr>
                <w:rFonts w:ascii="PT Astra Serif" w:hAnsi="PT Astra Serif"/>
                <w:lang w:val="ru-RU"/>
              </w:rPr>
            </w:pPr>
            <w:r w:rsidRPr="00F33B2B">
              <w:rPr>
                <w:rFonts w:ascii="PT Astra Serif" w:hAnsi="PT Astra Serif"/>
                <w:lang w:val="ru-RU"/>
              </w:rPr>
              <w:t>Металлический шкаф для хранения одежды и инвентаря ШРМ-АК-У</w:t>
            </w:r>
          </w:p>
        </w:tc>
        <w:tc>
          <w:tcPr>
            <w:tcW w:w="2551" w:type="dxa"/>
            <w:vAlign w:val="center"/>
          </w:tcPr>
          <w:p w:rsidR="00C407F4" w:rsidRPr="00593090" w:rsidRDefault="00C407F4" w:rsidP="00D840B3">
            <w:pPr>
              <w:pStyle w:val="TableParagraph"/>
              <w:spacing w:line="240" w:lineRule="auto"/>
              <w:jc w:val="center"/>
              <w:rPr>
                <w:rFonts w:ascii="PT Astra Serif" w:hAnsi="PT Astra Serif"/>
              </w:rPr>
            </w:pPr>
            <w:r w:rsidRPr="00593090">
              <w:rPr>
                <w:rFonts w:ascii="PT Astra Serif" w:hAnsi="PT Astra Serif"/>
              </w:rPr>
              <w:t>Карантин</w:t>
            </w:r>
          </w:p>
        </w:tc>
        <w:tc>
          <w:tcPr>
            <w:tcW w:w="1843" w:type="dxa"/>
          </w:tcPr>
          <w:p w:rsidR="00C407F4" w:rsidRPr="00593090" w:rsidRDefault="00C407F4" w:rsidP="00D840B3">
            <w:pPr>
              <w:pStyle w:val="TableParagraph"/>
              <w:spacing w:line="240" w:lineRule="auto"/>
              <w:ind w:left="0"/>
              <w:jc w:val="center"/>
              <w:rPr>
                <w:rFonts w:ascii="PT Astra Serif" w:hAnsi="PT Astra Serif"/>
                <w:b/>
              </w:rPr>
            </w:pPr>
          </w:p>
          <w:p w:rsidR="00C407F4" w:rsidRPr="00593090" w:rsidRDefault="00C407F4" w:rsidP="00D840B3">
            <w:pPr>
              <w:pStyle w:val="TableParagraph"/>
              <w:spacing w:line="240" w:lineRule="auto"/>
              <w:ind w:left="0" w:right="96"/>
              <w:jc w:val="center"/>
              <w:rPr>
                <w:rFonts w:ascii="PT Astra Serif" w:hAnsi="PT Astra Serif"/>
              </w:rPr>
            </w:pPr>
            <w:r w:rsidRPr="00593090">
              <w:rPr>
                <w:rFonts w:ascii="PT Astra Serif" w:hAnsi="PT Astra Serif"/>
              </w:rPr>
              <w:t>2</w:t>
            </w:r>
          </w:p>
        </w:tc>
      </w:tr>
      <w:tr w:rsidR="00C407F4" w:rsidRPr="00593090" w:rsidTr="00D840B3">
        <w:trPr>
          <w:trHeight w:val="537"/>
        </w:trPr>
        <w:tc>
          <w:tcPr>
            <w:tcW w:w="701" w:type="dxa"/>
          </w:tcPr>
          <w:p w:rsidR="00C407F4" w:rsidRPr="00593090" w:rsidRDefault="00C407F4" w:rsidP="00D840B3">
            <w:pPr>
              <w:pStyle w:val="TableParagraph"/>
              <w:spacing w:line="240" w:lineRule="auto"/>
              <w:ind w:left="0"/>
              <w:jc w:val="center"/>
              <w:rPr>
                <w:rFonts w:ascii="PT Astra Serif" w:hAnsi="PT Astra Serif"/>
                <w:b/>
              </w:rPr>
            </w:pPr>
          </w:p>
          <w:p w:rsidR="00C407F4" w:rsidRPr="00593090" w:rsidRDefault="00C407F4" w:rsidP="00D840B3">
            <w:pPr>
              <w:pStyle w:val="TableParagraph"/>
              <w:spacing w:line="240" w:lineRule="auto"/>
              <w:ind w:left="0" w:right="94"/>
              <w:jc w:val="center"/>
              <w:rPr>
                <w:rFonts w:ascii="PT Astra Serif" w:hAnsi="PT Astra Serif"/>
              </w:rPr>
            </w:pPr>
            <w:r w:rsidRPr="00593090">
              <w:rPr>
                <w:rFonts w:ascii="PT Astra Serif" w:hAnsi="PT Astra Serif"/>
              </w:rPr>
              <w:t>9</w:t>
            </w:r>
          </w:p>
        </w:tc>
        <w:tc>
          <w:tcPr>
            <w:tcW w:w="4828" w:type="dxa"/>
          </w:tcPr>
          <w:p w:rsidR="00C407F4" w:rsidRPr="00F33B2B" w:rsidRDefault="00C407F4" w:rsidP="00D840B3">
            <w:pPr>
              <w:pStyle w:val="TableParagraph"/>
              <w:spacing w:line="240" w:lineRule="auto"/>
              <w:ind w:left="105"/>
              <w:jc w:val="center"/>
              <w:rPr>
                <w:rFonts w:ascii="PT Astra Serif" w:hAnsi="PT Astra Serif"/>
                <w:lang w:val="ru-RU"/>
              </w:rPr>
            </w:pPr>
            <w:r w:rsidRPr="00F33B2B">
              <w:rPr>
                <w:rFonts w:ascii="PT Astra Serif" w:hAnsi="PT Astra Serif"/>
                <w:lang w:val="ru-RU"/>
              </w:rPr>
              <w:t>Стол для персонала, материал каркаса ЛДСП</w:t>
            </w:r>
          </w:p>
        </w:tc>
        <w:tc>
          <w:tcPr>
            <w:tcW w:w="2551" w:type="dxa"/>
            <w:vAlign w:val="center"/>
          </w:tcPr>
          <w:p w:rsidR="00C407F4" w:rsidRPr="00593090" w:rsidRDefault="00C407F4" w:rsidP="00D840B3">
            <w:pPr>
              <w:pStyle w:val="TableParagraph"/>
              <w:spacing w:line="240" w:lineRule="auto"/>
              <w:jc w:val="center"/>
              <w:rPr>
                <w:rFonts w:ascii="PT Astra Serif" w:hAnsi="PT Astra Serif"/>
              </w:rPr>
            </w:pPr>
            <w:r w:rsidRPr="00593090">
              <w:rPr>
                <w:rFonts w:ascii="PT Astra Serif" w:hAnsi="PT Astra Serif"/>
              </w:rPr>
              <w:t>Помещение</w:t>
            </w:r>
          </w:p>
          <w:p w:rsidR="00C407F4" w:rsidRPr="00593090" w:rsidRDefault="00C407F4" w:rsidP="00D840B3">
            <w:pPr>
              <w:pStyle w:val="TableParagraph"/>
              <w:spacing w:line="240" w:lineRule="auto"/>
              <w:jc w:val="center"/>
              <w:rPr>
                <w:rFonts w:ascii="PT Astra Serif" w:hAnsi="PT Astra Serif"/>
              </w:rPr>
            </w:pPr>
            <w:r w:rsidRPr="00593090">
              <w:rPr>
                <w:rFonts w:ascii="PT Astra Serif" w:hAnsi="PT Astra Serif"/>
              </w:rPr>
              <w:t>персонала</w:t>
            </w:r>
          </w:p>
        </w:tc>
        <w:tc>
          <w:tcPr>
            <w:tcW w:w="1843" w:type="dxa"/>
          </w:tcPr>
          <w:p w:rsidR="00C407F4" w:rsidRPr="00593090" w:rsidRDefault="00C407F4" w:rsidP="00D840B3">
            <w:pPr>
              <w:pStyle w:val="TableParagraph"/>
              <w:spacing w:line="240" w:lineRule="auto"/>
              <w:ind w:left="0"/>
              <w:jc w:val="center"/>
              <w:rPr>
                <w:rFonts w:ascii="PT Astra Serif" w:hAnsi="PT Astra Serif"/>
                <w:b/>
              </w:rPr>
            </w:pPr>
          </w:p>
          <w:p w:rsidR="00C407F4" w:rsidRPr="00593090" w:rsidRDefault="00C407F4" w:rsidP="00D840B3">
            <w:pPr>
              <w:pStyle w:val="TableParagraph"/>
              <w:spacing w:line="240" w:lineRule="auto"/>
              <w:ind w:left="0" w:right="96"/>
              <w:jc w:val="center"/>
              <w:rPr>
                <w:rFonts w:ascii="PT Astra Serif" w:hAnsi="PT Astra Serif"/>
              </w:rPr>
            </w:pPr>
            <w:r w:rsidRPr="00593090">
              <w:rPr>
                <w:rFonts w:ascii="PT Astra Serif" w:hAnsi="PT Astra Serif"/>
              </w:rPr>
              <w:t>1</w:t>
            </w:r>
          </w:p>
        </w:tc>
      </w:tr>
      <w:tr w:rsidR="00C407F4" w:rsidRPr="00593090" w:rsidTr="00D840B3">
        <w:trPr>
          <w:trHeight w:val="537"/>
        </w:trPr>
        <w:tc>
          <w:tcPr>
            <w:tcW w:w="701" w:type="dxa"/>
          </w:tcPr>
          <w:p w:rsidR="00C407F4" w:rsidRPr="00593090" w:rsidRDefault="00C407F4" w:rsidP="00D840B3">
            <w:pPr>
              <w:pStyle w:val="TableParagraph"/>
              <w:spacing w:line="240" w:lineRule="auto"/>
              <w:ind w:left="0"/>
              <w:jc w:val="center"/>
              <w:rPr>
                <w:rFonts w:ascii="PT Astra Serif" w:hAnsi="PT Astra Serif"/>
                <w:b/>
              </w:rPr>
            </w:pPr>
          </w:p>
          <w:p w:rsidR="00C407F4" w:rsidRPr="00593090" w:rsidRDefault="00C407F4" w:rsidP="00D840B3">
            <w:pPr>
              <w:pStyle w:val="TableParagraph"/>
              <w:spacing w:line="240" w:lineRule="auto"/>
              <w:ind w:left="0" w:right="93"/>
              <w:jc w:val="center"/>
              <w:rPr>
                <w:rFonts w:ascii="PT Astra Serif" w:hAnsi="PT Astra Serif"/>
              </w:rPr>
            </w:pPr>
            <w:r w:rsidRPr="00593090">
              <w:rPr>
                <w:rFonts w:ascii="PT Astra Serif" w:hAnsi="PT Astra Serif"/>
              </w:rPr>
              <w:t>10</w:t>
            </w:r>
          </w:p>
        </w:tc>
        <w:tc>
          <w:tcPr>
            <w:tcW w:w="4828" w:type="dxa"/>
          </w:tcPr>
          <w:p w:rsidR="00C407F4" w:rsidRPr="00F33B2B" w:rsidRDefault="00C407F4" w:rsidP="00D840B3">
            <w:pPr>
              <w:pStyle w:val="TableParagraph"/>
              <w:spacing w:line="240" w:lineRule="auto"/>
              <w:ind w:left="105"/>
              <w:jc w:val="center"/>
              <w:rPr>
                <w:rFonts w:ascii="PT Astra Serif" w:hAnsi="PT Astra Serif"/>
                <w:lang w:val="ru-RU"/>
              </w:rPr>
            </w:pPr>
            <w:r w:rsidRPr="00F33B2B">
              <w:rPr>
                <w:rFonts w:ascii="PT Astra Serif" w:hAnsi="PT Astra Serif"/>
                <w:lang w:val="ru-RU"/>
              </w:rPr>
              <w:t>Стул для персонала и посетителей, металлический каркас</w:t>
            </w:r>
          </w:p>
        </w:tc>
        <w:tc>
          <w:tcPr>
            <w:tcW w:w="2551" w:type="dxa"/>
            <w:vAlign w:val="center"/>
          </w:tcPr>
          <w:p w:rsidR="00C407F4" w:rsidRPr="00593090" w:rsidRDefault="00C407F4" w:rsidP="00D840B3">
            <w:pPr>
              <w:pStyle w:val="TableParagraph"/>
              <w:spacing w:line="240" w:lineRule="auto"/>
              <w:jc w:val="center"/>
              <w:rPr>
                <w:rFonts w:ascii="PT Astra Serif" w:hAnsi="PT Astra Serif"/>
              </w:rPr>
            </w:pPr>
            <w:r w:rsidRPr="00593090">
              <w:rPr>
                <w:rFonts w:ascii="PT Astra Serif" w:hAnsi="PT Astra Serif"/>
              </w:rPr>
              <w:t>Помещение</w:t>
            </w:r>
          </w:p>
          <w:p w:rsidR="00C407F4" w:rsidRPr="00593090" w:rsidRDefault="00C407F4" w:rsidP="00D840B3">
            <w:pPr>
              <w:pStyle w:val="TableParagraph"/>
              <w:spacing w:line="240" w:lineRule="auto"/>
              <w:jc w:val="center"/>
              <w:rPr>
                <w:rFonts w:ascii="PT Astra Serif" w:hAnsi="PT Astra Serif"/>
              </w:rPr>
            </w:pPr>
            <w:r w:rsidRPr="00593090">
              <w:rPr>
                <w:rFonts w:ascii="PT Astra Serif" w:hAnsi="PT Astra Serif"/>
              </w:rPr>
              <w:t>персонала</w:t>
            </w:r>
          </w:p>
        </w:tc>
        <w:tc>
          <w:tcPr>
            <w:tcW w:w="1843" w:type="dxa"/>
          </w:tcPr>
          <w:p w:rsidR="00C407F4" w:rsidRPr="00593090" w:rsidRDefault="00C407F4" w:rsidP="00D840B3">
            <w:pPr>
              <w:pStyle w:val="TableParagraph"/>
              <w:spacing w:line="240" w:lineRule="auto"/>
              <w:ind w:left="0"/>
              <w:jc w:val="center"/>
              <w:rPr>
                <w:rFonts w:ascii="PT Astra Serif" w:hAnsi="PT Astra Serif"/>
                <w:b/>
              </w:rPr>
            </w:pPr>
          </w:p>
          <w:p w:rsidR="00C407F4" w:rsidRPr="00593090" w:rsidRDefault="00C407F4" w:rsidP="00D840B3">
            <w:pPr>
              <w:pStyle w:val="TableParagraph"/>
              <w:spacing w:line="240" w:lineRule="auto"/>
              <w:ind w:left="0" w:right="96"/>
              <w:jc w:val="center"/>
              <w:rPr>
                <w:rFonts w:ascii="PT Astra Serif" w:hAnsi="PT Astra Serif"/>
              </w:rPr>
            </w:pPr>
            <w:r w:rsidRPr="00593090">
              <w:rPr>
                <w:rFonts w:ascii="PT Astra Serif" w:hAnsi="PT Astra Serif"/>
              </w:rPr>
              <w:t>2</w:t>
            </w:r>
          </w:p>
        </w:tc>
      </w:tr>
      <w:tr w:rsidR="00C407F4" w:rsidRPr="00593090" w:rsidTr="00D840B3">
        <w:trPr>
          <w:trHeight w:val="448"/>
        </w:trPr>
        <w:tc>
          <w:tcPr>
            <w:tcW w:w="701" w:type="dxa"/>
          </w:tcPr>
          <w:p w:rsidR="00C407F4" w:rsidRPr="00593090" w:rsidRDefault="00C407F4" w:rsidP="00D840B3">
            <w:pPr>
              <w:pStyle w:val="TableParagraph"/>
              <w:spacing w:line="240" w:lineRule="auto"/>
              <w:ind w:left="0" w:right="93"/>
              <w:jc w:val="center"/>
              <w:rPr>
                <w:rFonts w:ascii="PT Astra Serif" w:hAnsi="PT Astra Serif"/>
              </w:rPr>
            </w:pPr>
            <w:r w:rsidRPr="00593090">
              <w:rPr>
                <w:rFonts w:ascii="PT Astra Serif" w:hAnsi="PT Astra Serif"/>
              </w:rPr>
              <w:t>11</w:t>
            </w:r>
          </w:p>
        </w:tc>
        <w:tc>
          <w:tcPr>
            <w:tcW w:w="4828" w:type="dxa"/>
            <w:vAlign w:val="center"/>
          </w:tcPr>
          <w:p w:rsidR="00C407F4" w:rsidRPr="00F33B2B" w:rsidRDefault="00C407F4" w:rsidP="00D840B3">
            <w:pPr>
              <w:pStyle w:val="TableParagraph"/>
              <w:spacing w:line="240" w:lineRule="auto"/>
              <w:ind w:left="105"/>
              <w:jc w:val="center"/>
              <w:rPr>
                <w:rFonts w:ascii="PT Astra Serif" w:hAnsi="PT Astra Serif"/>
                <w:lang w:val="ru-RU"/>
              </w:rPr>
            </w:pPr>
            <w:r w:rsidRPr="00F33B2B">
              <w:rPr>
                <w:rFonts w:ascii="PT Astra Serif" w:hAnsi="PT Astra Serif"/>
                <w:lang w:val="ru-RU"/>
              </w:rPr>
              <w:t>Шкаф металлический для хранения инвентаря</w:t>
            </w:r>
          </w:p>
        </w:tc>
        <w:tc>
          <w:tcPr>
            <w:tcW w:w="2551" w:type="dxa"/>
            <w:vAlign w:val="center"/>
          </w:tcPr>
          <w:p w:rsidR="00C407F4" w:rsidRPr="00593090" w:rsidRDefault="00C407F4" w:rsidP="00D840B3">
            <w:pPr>
              <w:pStyle w:val="TableParagraph"/>
              <w:spacing w:line="240" w:lineRule="auto"/>
              <w:jc w:val="center"/>
              <w:rPr>
                <w:rFonts w:ascii="PT Astra Serif" w:hAnsi="PT Astra Serif"/>
              </w:rPr>
            </w:pPr>
            <w:r w:rsidRPr="00593090">
              <w:rPr>
                <w:rFonts w:ascii="PT Astra Serif" w:hAnsi="PT Astra Serif"/>
              </w:rPr>
              <w:t>Инвентарная</w:t>
            </w:r>
          </w:p>
        </w:tc>
        <w:tc>
          <w:tcPr>
            <w:tcW w:w="1843" w:type="dxa"/>
          </w:tcPr>
          <w:p w:rsidR="00C407F4" w:rsidRPr="00593090" w:rsidRDefault="00C407F4" w:rsidP="00D840B3">
            <w:pPr>
              <w:pStyle w:val="TableParagraph"/>
              <w:spacing w:line="240" w:lineRule="auto"/>
              <w:ind w:left="0" w:right="96"/>
              <w:jc w:val="center"/>
              <w:rPr>
                <w:rFonts w:ascii="PT Astra Serif" w:hAnsi="PT Astra Serif"/>
              </w:rPr>
            </w:pPr>
            <w:r w:rsidRPr="00593090">
              <w:rPr>
                <w:rFonts w:ascii="PT Astra Serif" w:hAnsi="PT Astra Serif"/>
              </w:rPr>
              <w:t>1</w:t>
            </w:r>
          </w:p>
        </w:tc>
      </w:tr>
      <w:tr w:rsidR="00C407F4" w:rsidRPr="00593090" w:rsidTr="00D840B3">
        <w:trPr>
          <w:trHeight w:val="537"/>
        </w:trPr>
        <w:tc>
          <w:tcPr>
            <w:tcW w:w="701" w:type="dxa"/>
          </w:tcPr>
          <w:p w:rsidR="00C407F4" w:rsidRPr="00593090" w:rsidRDefault="00C407F4" w:rsidP="00D840B3">
            <w:pPr>
              <w:pStyle w:val="TableParagraph"/>
              <w:spacing w:line="240" w:lineRule="auto"/>
              <w:ind w:left="0"/>
              <w:jc w:val="center"/>
              <w:rPr>
                <w:rFonts w:ascii="PT Astra Serif" w:hAnsi="PT Astra Serif"/>
                <w:b/>
              </w:rPr>
            </w:pPr>
          </w:p>
          <w:p w:rsidR="00C407F4" w:rsidRPr="00593090" w:rsidRDefault="00C407F4" w:rsidP="00D840B3">
            <w:pPr>
              <w:pStyle w:val="TableParagraph"/>
              <w:spacing w:line="240" w:lineRule="auto"/>
              <w:ind w:left="0" w:right="93"/>
              <w:jc w:val="center"/>
              <w:rPr>
                <w:rFonts w:ascii="PT Astra Serif" w:hAnsi="PT Astra Serif"/>
              </w:rPr>
            </w:pPr>
            <w:r w:rsidRPr="00593090">
              <w:rPr>
                <w:rFonts w:ascii="PT Astra Serif" w:hAnsi="PT Astra Serif"/>
              </w:rPr>
              <w:t>12</w:t>
            </w:r>
          </w:p>
        </w:tc>
        <w:tc>
          <w:tcPr>
            <w:tcW w:w="4828" w:type="dxa"/>
            <w:vAlign w:val="center"/>
          </w:tcPr>
          <w:p w:rsidR="00C407F4" w:rsidRPr="00593090" w:rsidRDefault="00C407F4" w:rsidP="00D840B3">
            <w:pPr>
              <w:pStyle w:val="TableParagraph"/>
              <w:spacing w:line="240" w:lineRule="auto"/>
              <w:ind w:left="105"/>
              <w:jc w:val="center"/>
              <w:rPr>
                <w:rFonts w:ascii="PT Astra Serif" w:hAnsi="PT Astra Serif"/>
                <w:lang w:val="ru-RU"/>
              </w:rPr>
            </w:pPr>
            <w:r w:rsidRPr="00593090">
              <w:rPr>
                <w:rFonts w:ascii="PT Astra Serif" w:hAnsi="PT Astra Serif"/>
                <w:lang w:val="ru-RU"/>
              </w:rPr>
              <w:t>шкаф</w:t>
            </w:r>
            <w:r w:rsidRPr="00593090">
              <w:rPr>
                <w:rFonts w:ascii="PT Astra Serif" w:hAnsi="PT Astra Serif"/>
                <w:spacing w:val="-2"/>
                <w:lang w:val="ru-RU"/>
              </w:rPr>
              <w:t xml:space="preserve"> </w:t>
            </w:r>
            <w:r w:rsidRPr="00593090">
              <w:rPr>
                <w:rFonts w:ascii="PT Astra Serif" w:hAnsi="PT Astra Serif"/>
                <w:lang w:val="ru-RU"/>
              </w:rPr>
              <w:t>для</w:t>
            </w:r>
            <w:r w:rsidRPr="00593090">
              <w:rPr>
                <w:rFonts w:ascii="PT Astra Serif" w:hAnsi="PT Astra Serif"/>
                <w:spacing w:val="-2"/>
                <w:lang w:val="ru-RU"/>
              </w:rPr>
              <w:t xml:space="preserve"> </w:t>
            </w:r>
            <w:r w:rsidRPr="00593090">
              <w:rPr>
                <w:rFonts w:ascii="PT Astra Serif" w:hAnsi="PT Astra Serif"/>
                <w:lang w:val="ru-RU"/>
              </w:rPr>
              <w:t>хранения</w:t>
            </w:r>
            <w:r w:rsidRPr="00593090">
              <w:rPr>
                <w:rFonts w:ascii="PT Astra Serif" w:hAnsi="PT Astra Serif"/>
                <w:spacing w:val="-2"/>
                <w:lang w:val="ru-RU"/>
              </w:rPr>
              <w:t xml:space="preserve"> </w:t>
            </w:r>
            <w:r w:rsidRPr="00593090">
              <w:rPr>
                <w:rFonts w:ascii="PT Astra Serif" w:hAnsi="PT Astra Serif"/>
                <w:lang w:val="ru-RU"/>
              </w:rPr>
              <w:t>кормов</w:t>
            </w:r>
          </w:p>
          <w:p w:rsidR="00C407F4" w:rsidRPr="00593090" w:rsidRDefault="00C407F4" w:rsidP="00D840B3">
            <w:pPr>
              <w:pStyle w:val="TableParagraph"/>
              <w:spacing w:line="240" w:lineRule="auto"/>
              <w:ind w:left="105"/>
              <w:jc w:val="center"/>
              <w:rPr>
                <w:rFonts w:ascii="PT Astra Serif" w:hAnsi="PT Astra Serif"/>
                <w:lang w:val="ru-RU"/>
              </w:rPr>
            </w:pPr>
            <w:r w:rsidRPr="00593090">
              <w:rPr>
                <w:rFonts w:ascii="PT Astra Serif" w:hAnsi="PT Astra Serif"/>
                <w:lang w:val="ru-RU"/>
              </w:rPr>
              <w:t>сухих</w:t>
            </w:r>
          </w:p>
        </w:tc>
        <w:tc>
          <w:tcPr>
            <w:tcW w:w="2551" w:type="dxa"/>
            <w:vAlign w:val="center"/>
          </w:tcPr>
          <w:p w:rsidR="00C407F4" w:rsidRPr="00593090" w:rsidRDefault="00C407F4" w:rsidP="00D840B3">
            <w:pPr>
              <w:pStyle w:val="TableParagraph"/>
              <w:spacing w:line="240" w:lineRule="auto"/>
              <w:jc w:val="center"/>
              <w:rPr>
                <w:rFonts w:ascii="PT Astra Serif" w:hAnsi="PT Astra Serif"/>
              </w:rPr>
            </w:pPr>
            <w:r w:rsidRPr="00593090">
              <w:rPr>
                <w:rFonts w:ascii="PT Astra Serif" w:hAnsi="PT Astra Serif"/>
              </w:rPr>
              <w:t>Склад</w:t>
            </w:r>
            <w:r w:rsidRPr="00593090">
              <w:rPr>
                <w:rFonts w:ascii="PT Astra Serif" w:hAnsi="PT Astra Serif"/>
                <w:spacing w:val="-3"/>
              </w:rPr>
              <w:t xml:space="preserve"> </w:t>
            </w:r>
            <w:r w:rsidRPr="00593090">
              <w:rPr>
                <w:rFonts w:ascii="PT Astra Serif" w:hAnsi="PT Astra Serif"/>
              </w:rPr>
              <w:t>для</w:t>
            </w:r>
          </w:p>
          <w:p w:rsidR="00C407F4" w:rsidRPr="00593090" w:rsidRDefault="00C407F4" w:rsidP="00D840B3">
            <w:pPr>
              <w:pStyle w:val="TableParagraph"/>
              <w:spacing w:line="240" w:lineRule="auto"/>
              <w:jc w:val="center"/>
              <w:rPr>
                <w:rFonts w:ascii="PT Astra Serif" w:hAnsi="PT Astra Serif"/>
              </w:rPr>
            </w:pPr>
            <w:r w:rsidRPr="00593090">
              <w:rPr>
                <w:rFonts w:ascii="PT Astra Serif" w:hAnsi="PT Astra Serif"/>
              </w:rPr>
              <w:t>кормов</w:t>
            </w:r>
          </w:p>
        </w:tc>
        <w:tc>
          <w:tcPr>
            <w:tcW w:w="1843" w:type="dxa"/>
          </w:tcPr>
          <w:p w:rsidR="00C407F4" w:rsidRPr="00593090" w:rsidRDefault="00C407F4" w:rsidP="00D840B3">
            <w:pPr>
              <w:pStyle w:val="TableParagraph"/>
              <w:spacing w:line="240" w:lineRule="auto"/>
              <w:ind w:left="0" w:right="96"/>
              <w:jc w:val="center"/>
              <w:rPr>
                <w:rFonts w:ascii="PT Astra Serif" w:hAnsi="PT Astra Serif"/>
              </w:rPr>
            </w:pPr>
            <w:r w:rsidRPr="00593090">
              <w:rPr>
                <w:rFonts w:ascii="PT Astra Serif" w:hAnsi="PT Astra Serif"/>
              </w:rPr>
              <w:t>3</w:t>
            </w:r>
          </w:p>
        </w:tc>
      </w:tr>
    </w:tbl>
    <w:p w:rsidR="00076E15" w:rsidRPr="00593090" w:rsidRDefault="00076E15" w:rsidP="00076E15">
      <w:pPr>
        <w:autoSpaceDE w:val="0"/>
        <w:autoSpaceDN w:val="0"/>
        <w:adjustRightInd w:val="0"/>
        <w:spacing w:after="0" w:line="240" w:lineRule="auto"/>
        <w:ind w:firstLine="720"/>
        <w:rPr>
          <w:rFonts w:ascii="PT Astra Serif" w:eastAsia="Calibri" w:hAnsi="PT Astra Serif"/>
          <w:lang w:eastAsia="ru-RU"/>
        </w:rPr>
      </w:pPr>
    </w:p>
    <w:p w:rsidR="00E737D3" w:rsidRPr="00C159A8" w:rsidRDefault="00E737D3" w:rsidP="00C159A8">
      <w:pPr>
        <w:spacing w:after="0" w:line="240" w:lineRule="auto"/>
        <w:ind w:firstLine="567"/>
        <w:jc w:val="both"/>
        <w:rPr>
          <w:rFonts w:ascii="PT Astra Serif" w:eastAsia="Calibri" w:hAnsi="PT Astra Serif" w:cs="Times New Roman"/>
        </w:rPr>
      </w:pPr>
    </w:p>
    <w:p w:rsidR="00D76B73" w:rsidRPr="00C159A8" w:rsidRDefault="00D76B73" w:rsidP="00C159A8">
      <w:pPr>
        <w:spacing w:after="0" w:line="240" w:lineRule="auto"/>
        <w:rPr>
          <w:rFonts w:ascii="PT Astra Serif" w:hAnsi="PT Astra Serif"/>
        </w:rPr>
      </w:pPr>
      <w:r w:rsidRPr="00C159A8">
        <w:rPr>
          <w:rFonts w:ascii="PT Astra Serif" w:hAnsi="PT Astra Serif"/>
          <w:b/>
          <w:bCs/>
        </w:rPr>
        <w:t xml:space="preserve">Муниципальный заказчик: Департамент жилищно-коммунального и строительного комплекса </w:t>
      </w:r>
      <w:r w:rsidRPr="00C159A8">
        <w:rPr>
          <w:rFonts w:ascii="PT Astra Serif" w:hAnsi="PT Astra Serif"/>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8D4D0E" w:rsidRPr="00C159A8" w:rsidRDefault="00D76B73" w:rsidP="008D4D0E">
      <w:pPr>
        <w:suppressAutoHyphens/>
        <w:spacing w:after="0" w:line="240" w:lineRule="auto"/>
        <w:jc w:val="both"/>
        <w:rPr>
          <w:rFonts w:ascii="PT Astra Serif" w:eastAsia="Times New Roman" w:hAnsi="PT Astra Serif" w:cs="Times New Roman"/>
          <w:kern w:val="1"/>
          <w:lang w:eastAsia="ar-SA"/>
        </w:rPr>
      </w:pPr>
      <w:r w:rsidRPr="00C159A8">
        <w:rPr>
          <w:rFonts w:ascii="PT Astra Serif" w:hAnsi="PT Astra Serif"/>
        </w:rPr>
        <w:t xml:space="preserve">Руководитель: </w:t>
      </w:r>
      <w:r w:rsidR="008D4D0E">
        <w:rPr>
          <w:rFonts w:ascii="PT Astra Serif" w:eastAsia="Times New Roman" w:hAnsi="PT Astra Serif" w:cs="Times New Roman"/>
          <w:b/>
          <w:bCs/>
          <w:kern w:val="1"/>
          <w:lang w:eastAsia="ar-SA"/>
        </w:rPr>
        <w:t>__________</w:t>
      </w:r>
      <w:r w:rsidR="008D4D0E" w:rsidRPr="00C159A8">
        <w:rPr>
          <w:rFonts w:ascii="PT Astra Serif" w:eastAsia="Times New Roman" w:hAnsi="PT Astra Serif" w:cs="Times New Roman"/>
          <w:b/>
          <w:bCs/>
          <w:kern w:val="1"/>
          <w:lang w:eastAsia="ar-SA"/>
        </w:rPr>
        <w:t>_____________/_____________________/</w:t>
      </w:r>
    </w:p>
    <w:p w:rsidR="008D4D0E" w:rsidRPr="00C159A8" w:rsidRDefault="008D4D0E" w:rsidP="008D4D0E">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C159A8" w:rsidRDefault="00D76B73" w:rsidP="00C159A8">
      <w:pPr>
        <w:spacing w:after="0" w:line="240" w:lineRule="auto"/>
        <w:rPr>
          <w:rFonts w:ascii="PT Astra Serif" w:hAnsi="PT Astra Serif"/>
          <w:b/>
          <w:bCs/>
        </w:rPr>
      </w:pPr>
      <w:r w:rsidRPr="00C159A8">
        <w:rPr>
          <w:rFonts w:ascii="PT Astra Serif" w:hAnsi="PT Astra Serif"/>
        </w:rPr>
        <w:t>_______</w:t>
      </w:r>
      <w:r w:rsidRPr="00C159A8">
        <w:rPr>
          <w:rFonts w:ascii="PT Astra Serif" w:hAnsi="PT Astra Serif"/>
          <w:b/>
          <w:bCs/>
        </w:rPr>
        <w:t>_______________________________________________________________/____________________/</w:t>
      </w:r>
    </w:p>
    <w:p w:rsidR="00D76B73" w:rsidRPr="00C159A8" w:rsidRDefault="00D76B73" w:rsidP="00C159A8">
      <w:pPr>
        <w:spacing w:after="0" w:line="240" w:lineRule="auto"/>
        <w:rPr>
          <w:rFonts w:ascii="PT Astra Serif" w:hAnsi="PT Astra Serif"/>
        </w:rPr>
      </w:pPr>
    </w:p>
    <w:p w:rsidR="00D76B73" w:rsidRPr="00C159A8" w:rsidRDefault="00D76B73" w:rsidP="00C159A8">
      <w:pPr>
        <w:tabs>
          <w:tab w:val="center" w:pos="4153"/>
          <w:tab w:val="right" w:pos="8306"/>
          <w:tab w:val="right" w:pos="10200"/>
        </w:tabs>
        <w:spacing w:after="0" w:line="240" w:lineRule="auto"/>
        <w:rPr>
          <w:rFonts w:ascii="PT Astra Serif" w:hAnsi="PT Astra Serif"/>
          <w:b/>
        </w:rPr>
      </w:pPr>
      <w:r w:rsidRPr="00C159A8">
        <w:rPr>
          <w:rFonts w:ascii="PT Astra Serif" w:hAnsi="PT Astra Serif"/>
          <w:b/>
        </w:rPr>
        <w:t>Подрядчик: _____________________</w:t>
      </w:r>
    </w:p>
    <w:p w:rsidR="00D76B73" w:rsidRPr="00C159A8" w:rsidRDefault="00D76B73" w:rsidP="00C159A8">
      <w:pPr>
        <w:tabs>
          <w:tab w:val="center" w:pos="4153"/>
          <w:tab w:val="right" w:pos="8306"/>
          <w:tab w:val="right" w:pos="10200"/>
        </w:tabs>
        <w:spacing w:after="0" w:line="240" w:lineRule="auto"/>
        <w:rPr>
          <w:rFonts w:ascii="PT Astra Serif" w:hAnsi="PT Astra Serif"/>
          <w:b/>
        </w:rPr>
      </w:pPr>
    </w:p>
    <w:p w:rsidR="00D76B73" w:rsidRPr="00C159A8" w:rsidRDefault="00D76B73" w:rsidP="00C159A8">
      <w:pPr>
        <w:tabs>
          <w:tab w:val="center" w:pos="4153"/>
          <w:tab w:val="right" w:pos="8306"/>
          <w:tab w:val="right" w:pos="10200"/>
        </w:tabs>
        <w:spacing w:after="0" w:line="240" w:lineRule="auto"/>
        <w:rPr>
          <w:rFonts w:ascii="PT Astra Serif" w:eastAsia="Times New Roman" w:hAnsi="PT Astra Serif" w:cs="Times New Roman"/>
          <w:b/>
          <w:kern w:val="1"/>
          <w:lang w:eastAsia="ar-SA"/>
        </w:rPr>
      </w:pPr>
      <w:r w:rsidRPr="00C159A8">
        <w:rPr>
          <w:rFonts w:ascii="PT Astra Serif" w:hAnsi="PT Astra Serif"/>
          <w:b/>
        </w:rPr>
        <w:t>Руководитель: _____________________</w:t>
      </w:r>
    </w:p>
    <w:sectPr w:rsidR="00D76B73" w:rsidRPr="00C159A8" w:rsidSect="00DB6F4F">
      <w:pgSz w:w="11906" w:h="16838"/>
      <w:pgMar w:top="568" w:right="70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0B3" w:rsidRDefault="00D840B3" w:rsidP="00DB6F4F">
      <w:pPr>
        <w:spacing w:after="0" w:line="240" w:lineRule="auto"/>
      </w:pPr>
      <w:r>
        <w:separator/>
      </w:r>
    </w:p>
  </w:endnote>
  <w:endnote w:type="continuationSeparator" w:id="0">
    <w:p w:rsidR="00D840B3" w:rsidRDefault="00D840B3" w:rsidP="00DB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Microsoft Sans Serif">
    <w:panose1 w:val="020B0604020202020204"/>
    <w:charset w:val="CC"/>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IDFont+F3">
    <w:panose1 w:val="00000000000000000000"/>
    <w:charset w:val="CC"/>
    <w:family w:val="auto"/>
    <w:notTrueType/>
    <w:pitch w:val="default"/>
    <w:sig w:usb0="00000201" w:usb1="00000000" w:usb2="00000000" w:usb3="00000000" w:csb0="00000004" w:csb1="00000000"/>
  </w:font>
  <w:font w:name="CIDFont+F2">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0B3" w:rsidRDefault="00D840B3" w:rsidP="00DB6F4F">
      <w:pPr>
        <w:spacing w:after="0" w:line="240" w:lineRule="auto"/>
      </w:pPr>
      <w:r>
        <w:separator/>
      </w:r>
    </w:p>
  </w:footnote>
  <w:footnote w:type="continuationSeparator" w:id="0">
    <w:p w:rsidR="00D840B3" w:rsidRDefault="00D840B3" w:rsidP="00DB6F4F">
      <w:pPr>
        <w:spacing w:after="0" w:line="240" w:lineRule="auto"/>
      </w:pPr>
      <w:r>
        <w:continuationSeparator/>
      </w:r>
    </w:p>
  </w:footnote>
  <w:footnote w:id="1">
    <w:p w:rsidR="00D840B3" w:rsidRPr="008D4D0E" w:rsidRDefault="00D840B3" w:rsidP="00DB6F4F">
      <w:pPr>
        <w:pStyle w:val="a3"/>
        <w:rPr>
          <w:rFonts w:ascii="PT Astra Serif" w:hAnsi="PT Astra Serif"/>
        </w:rPr>
      </w:pPr>
      <w:r w:rsidRPr="008D4D0E">
        <w:rPr>
          <w:rStyle w:val="a7"/>
          <w:rFonts w:ascii="PT Astra Serif" w:hAnsi="PT Astra Serif"/>
        </w:rPr>
        <w:footnoteRef/>
      </w:r>
      <w:r w:rsidRPr="008D4D0E">
        <w:rPr>
          <w:rFonts w:ascii="PT Astra Serif" w:hAnsi="PT Astra Serif"/>
        </w:rPr>
        <w:t xml:space="preserve"> В случае</w:t>
      </w:r>
      <w:proofErr w:type="gramStart"/>
      <w:r w:rsidRPr="008D4D0E">
        <w:rPr>
          <w:rFonts w:ascii="PT Astra Serif" w:hAnsi="PT Astra Serif"/>
        </w:rPr>
        <w:t>,</w:t>
      </w:r>
      <w:proofErr w:type="gramEnd"/>
      <w:r w:rsidRPr="008D4D0E">
        <w:rPr>
          <w:rFonts w:ascii="PT Astra Serif" w:hAnsi="PT Astra Serif"/>
        </w:rP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D840B3" w:rsidRPr="008D4D0E" w:rsidRDefault="00D840B3" w:rsidP="00DB6F4F">
      <w:pPr>
        <w:spacing w:after="0"/>
        <w:ind w:firstLine="567"/>
        <w:rPr>
          <w:rFonts w:ascii="PT Astra Serif" w:eastAsia="Calibri" w:hAnsi="PT Astra Serif"/>
          <w:sz w:val="20"/>
          <w:szCs w:val="20"/>
        </w:rPr>
      </w:pPr>
      <w:r w:rsidRPr="008D4D0E">
        <w:rPr>
          <w:rFonts w:ascii="PT Astra Serif" w:hAnsi="PT Astra Serif"/>
          <w:sz w:val="20"/>
          <w:szCs w:val="20"/>
        </w:rPr>
        <w:t>п. 3 - с момента подписания данного акта (соглашения) муниципальный контракт считается расторгнутым,</w:t>
      </w:r>
      <w:r w:rsidRPr="008D4D0E">
        <w:rPr>
          <w:rFonts w:ascii="PT Astra Serif" w:eastAsia="Calibri" w:hAnsi="PT Astra Serif"/>
          <w:sz w:val="20"/>
          <w:szCs w:val="20"/>
        </w:rPr>
        <w:t xml:space="preserve"> за исключением гарантийных обязательств, предусмотренных контрактом.</w:t>
      </w:r>
    </w:p>
    <w:p w:rsidR="00D840B3" w:rsidRDefault="00D840B3" w:rsidP="00DB6F4F">
      <w:pPr>
        <w:pStyle w:val="a5"/>
        <w:spacing w:after="0"/>
      </w:pPr>
    </w:p>
    <w:p w:rsidR="00D840B3" w:rsidRDefault="00D840B3" w:rsidP="00DB6F4F">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1D1501E"/>
    <w:multiLevelType w:val="hybridMultilevel"/>
    <w:tmpl w:val="C6E49C84"/>
    <w:lvl w:ilvl="0" w:tplc="EFA67478">
      <w:numFmt w:val="bullet"/>
      <w:lvlText w:val=""/>
      <w:lvlJc w:val="left"/>
      <w:pPr>
        <w:ind w:left="1441" w:hanging="360"/>
      </w:pPr>
      <w:rPr>
        <w:rFonts w:ascii="Wingdings" w:eastAsia="Wingdings" w:hAnsi="Wingdings" w:cs="Wingdings" w:hint="default"/>
        <w:w w:val="100"/>
        <w:sz w:val="24"/>
        <w:szCs w:val="24"/>
        <w:lang w:val="ru-RU" w:eastAsia="en-US" w:bidi="ar-SA"/>
      </w:rPr>
    </w:lvl>
    <w:lvl w:ilvl="1" w:tplc="A7A4E234">
      <w:numFmt w:val="bullet"/>
      <w:lvlText w:val="•"/>
      <w:lvlJc w:val="left"/>
      <w:pPr>
        <w:ind w:left="2322" w:hanging="360"/>
      </w:pPr>
      <w:rPr>
        <w:rFonts w:hint="default"/>
        <w:lang w:val="ru-RU" w:eastAsia="en-US" w:bidi="ar-SA"/>
      </w:rPr>
    </w:lvl>
    <w:lvl w:ilvl="2" w:tplc="9C30682A">
      <w:numFmt w:val="bullet"/>
      <w:lvlText w:val="•"/>
      <w:lvlJc w:val="left"/>
      <w:pPr>
        <w:ind w:left="3205" w:hanging="360"/>
      </w:pPr>
      <w:rPr>
        <w:rFonts w:hint="default"/>
        <w:lang w:val="ru-RU" w:eastAsia="en-US" w:bidi="ar-SA"/>
      </w:rPr>
    </w:lvl>
    <w:lvl w:ilvl="3" w:tplc="A37C6A08">
      <w:numFmt w:val="bullet"/>
      <w:lvlText w:val="•"/>
      <w:lvlJc w:val="left"/>
      <w:pPr>
        <w:ind w:left="4087" w:hanging="360"/>
      </w:pPr>
      <w:rPr>
        <w:rFonts w:hint="default"/>
        <w:lang w:val="ru-RU" w:eastAsia="en-US" w:bidi="ar-SA"/>
      </w:rPr>
    </w:lvl>
    <w:lvl w:ilvl="4" w:tplc="16A88CF4">
      <w:numFmt w:val="bullet"/>
      <w:lvlText w:val="•"/>
      <w:lvlJc w:val="left"/>
      <w:pPr>
        <w:ind w:left="4970" w:hanging="360"/>
      </w:pPr>
      <w:rPr>
        <w:rFonts w:hint="default"/>
        <w:lang w:val="ru-RU" w:eastAsia="en-US" w:bidi="ar-SA"/>
      </w:rPr>
    </w:lvl>
    <w:lvl w:ilvl="5" w:tplc="D2024E9C">
      <w:numFmt w:val="bullet"/>
      <w:lvlText w:val="•"/>
      <w:lvlJc w:val="left"/>
      <w:pPr>
        <w:ind w:left="5853" w:hanging="360"/>
      </w:pPr>
      <w:rPr>
        <w:rFonts w:hint="default"/>
        <w:lang w:val="ru-RU" w:eastAsia="en-US" w:bidi="ar-SA"/>
      </w:rPr>
    </w:lvl>
    <w:lvl w:ilvl="6" w:tplc="503EE826">
      <w:numFmt w:val="bullet"/>
      <w:lvlText w:val="•"/>
      <w:lvlJc w:val="left"/>
      <w:pPr>
        <w:ind w:left="6735" w:hanging="360"/>
      </w:pPr>
      <w:rPr>
        <w:rFonts w:hint="default"/>
        <w:lang w:val="ru-RU" w:eastAsia="en-US" w:bidi="ar-SA"/>
      </w:rPr>
    </w:lvl>
    <w:lvl w:ilvl="7" w:tplc="C166D6CA">
      <w:numFmt w:val="bullet"/>
      <w:lvlText w:val="•"/>
      <w:lvlJc w:val="left"/>
      <w:pPr>
        <w:ind w:left="7618" w:hanging="360"/>
      </w:pPr>
      <w:rPr>
        <w:rFonts w:hint="default"/>
        <w:lang w:val="ru-RU" w:eastAsia="en-US" w:bidi="ar-SA"/>
      </w:rPr>
    </w:lvl>
    <w:lvl w:ilvl="8" w:tplc="A956CB32">
      <w:numFmt w:val="bullet"/>
      <w:lvlText w:val="•"/>
      <w:lvlJc w:val="left"/>
      <w:pPr>
        <w:ind w:left="8501" w:hanging="360"/>
      </w:pPr>
      <w:rPr>
        <w:rFonts w:hint="default"/>
        <w:lang w:val="ru-RU" w:eastAsia="en-US" w:bidi="ar-SA"/>
      </w:rPr>
    </w:lvl>
  </w:abstractNum>
  <w:abstractNum w:abstractNumId="2">
    <w:nsid w:val="031C6DE7"/>
    <w:multiLevelType w:val="hybridMultilevel"/>
    <w:tmpl w:val="7EE228F0"/>
    <w:lvl w:ilvl="0" w:tplc="CFFCB73A">
      <w:start w:val="1"/>
      <w:numFmt w:val="decimal"/>
      <w:lvlText w:val="%1."/>
      <w:lvlJc w:val="left"/>
      <w:pPr>
        <w:ind w:left="1573" w:hanging="360"/>
      </w:pPr>
      <w:rPr>
        <w:rFonts w:ascii="PT Astra Serif" w:eastAsia="Arial" w:hAnsi="PT Astra Serif" w:cs="Arial" w:hint="default"/>
        <w:b/>
        <w:bCs/>
        <w:spacing w:val="-1"/>
        <w:w w:val="97"/>
        <w:sz w:val="24"/>
        <w:szCs w:val="24"/>
        <w:lang w:val="ru-RU" w:eastAsia="en-US" w:bidi="ar-SA"/>
      </w:rPr>
    </w:lvl>
    <w:lvl w:ilvl="1" w:tplc="FA36A938">
      <w:start w:val="1"/>
      <w:numFmt w:val="lowerRoman"/>
      <w:lvlText w:val="%2."/>
      <w:lvlJc w:val="left"/>
      <w:pPr>
        <w:ind w:left="5627" w:hanging="121"/>
      </w:pPr>
      <w:rPr>
        <w:rFonts w:ascii="Microsoft Sans Serif" w:eastAsia="Microsoft Sans Serif" w:hAnsi="Microsoft Sans Serif" w:cs="Microsoft Sans Serif" w:hint="default"/>
        <w:spacing w:val="-1"/>
        <w:w w:val="88"/>
        <w:sz w:val="22"/>
        <w:szCs w:val="22"/>
        <w:lang w:val="ru-RU" w:eastAsia="en-US" w:bidi="ar-SA"/>
      </w:rPr>
    </w:lvl>
    <w:lvl w:ilvl="2" w:tplc="5C4AF30C">
      <w:numFmt w:val="bullet"/>
      <w:lvlText w:val="•"/>
      <w:lvlJc w:val="left"/>
      <w:pPr>
        <w:ind w:left="6136" w:hanging="121"/>
      </w:pPr>
      <w:rPr>
        <w:rFonts w:hint="default"/>
        <w:lang w:val="ru-RU" w:eastAsia="en-US" w:bidi="ar-SA"/>
      </w:rPr>
    </w:lvl>
    <w:lvl w:ilvl="3" w:tplc="D5B6625E">
      <w:numFmt w:val="bullet"/>
      <w:lvlText w:val="•"/>
      <w:lvlJc w:val="left"/>
      <w:pPr>
        <w:ind w:left="6652" w:hanging="121"/>
      </w:pPr>
      <w:rPr>
        <w:rFonts w:hint="default"/>
        <w:lang w:val="ru-RU" w:eastAsia="en-US" w:bidi="ar-SA"/>
      </w:rPr>
    </w:lvl>
    <w:lvl w:ilvl="4" w:tplc="10701D7E">
      <w:numFmt w:val="bullet"/>
      <w:lvlText w:val="•"/>
      <w:lvlJc w:val="left"/>
      <w:pPr>
        <w:ind w:left="7168" w:hanging="121"/>
      </w:pPr>
      <w:rPr>
        <w:rFonts w:hint="default"/>
        <w:lang w:val="ru-RU" w:eastAsia="en-US" w:bidi="ar-SA"/>
      </w:rPr>
    </w:lvl>
    <w:lvl w:ilvl="5" w:tplc="C4BE69B0">
      <w:numFmt w:val="bullet"/>
      <w:lvlText w:val="•"/>
      <w:lvlJc w:val="left"/>
      <w:pPr>
        <w:ind w:left="7685" w:hanging="121"/>
      </w:pPr>
      <w:rPr>
        <w:rFonts w:hint="default"/>
        <w:lang w:val="ru-RU" w:eastAsia="en-US" w:bidi="ar-SA"/>
      </w:rPr>
    </w:lvl>
    <w:lvl w:ilvl="6" w:tplc="1E1A1220">
      <w:numFmt w:val="bullet"/>
      <w:lvlText w:val="•"/>
      <w:lvlJc w:val="left"/>
      <w:pPr>
        <w:ind w:left="8201" w:hanging="121"/>
      </w:pPr>
      <w:rPr>
        <w:rFonts w:hint="default"/>
        <w:lang w:val="ru-RU" w:eastAsia="en-US" w:bidi="ar-SA"/>
      </w:rPr>
    </w:lvl>
    <w:lvl w:ilvl="7" w:tplc="94E0D5E2">
      <w:numFmt w:val="bullet"/>
      <w:lvlText w:val="•"/>
      <w:lvlJc w:val="left"/>
      <w:pPr>
        <w:ind w:left="8717" w:hanging="121"/>
      </w:pPr>
      <w:rPr>
        <w:rFonts w:hint="default"/>
        <w:lang w:val="ru-RU" w:eastAsia="en-US" w:bidi="ar-SA"/>
      </w:rPr>
    </w:lvl>
    <w:lvl w:ilvl="8" w:tplc="C5A2719C">
      <w:numFmt w:val="bullet"/>
      <w:lvlText w:val="•"/>
      <w:lvlJc w:val="left"/>
      <w:pPr>
        <w:ind w:left="9233" w:hanging="121"/>
      </w:pPr>
      <w:rPr>
        <w:rFonts w:hint="default"/>
        <w:lang w:val="ru-RU" w:eastAsia="en-US" w:bidi="ar-SA"/>
      </w:rPr>
    </w:lvl>
  </w:abstractNum>
  <w:abstractNum w:abstractNumId="3">
    <w:nsid w:val="0BDB04CE"/>
    <w:multiLevelType w:val="hybridMultilevel"/>
    <w:tmpl w:val="409A9DE0"/>
    <w:lvl w:ilvl="0" w:tplc="3DD6A6AA">
      <w:start w:val="9"/>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3D45498"/>
    <w:multiLevelType w:val="hybridMultilevel"/>
    <w:tmpl w:val="0AEC762A"/>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7235491"/>
    <w:multiLevelType w:val="multilevel"/>
    <w:tmpl w:val="00F4F0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6AA143B"/>
    <w:multiLevelType w:val="hybridMultilevel"/>
    <w:tmpl w:val="C12C6210"/>
    <w:lvl w:ilvl="0" w:tplc="55480F40">
      <w:numFmt w:val="bullet"/>
      <w:lvlText w:val="-"/>
      <w:lvlJc w:val="left"/>
      <w:pPr>
        <w:ind w:left="104" w:hanging="130"/>
      </w:pPr>
      <w:rPr>
        <w:rFonts w:ascii="Microsoft Sans Serif" w:eastAsia="Microsoft Sans Serif" w:hAnsi="Microsoft Sans Serif" w:cs="Microsoft Sans Serif" w:hint="default"/>
        <w:w w:val="89"/>
        <w:sz w:val="24"/>
        <w:szCs w:val="24"/>
        <w:lang w:val="ru-RU" w:eastAsia="en-US" w:bidi="ar-SA"/>
      </w:rPr>
    </w:lvl>
    <w:lvl w:ilvl="1" w:tplc="7696E1B2">
      <w:numFmt w:val="bullet"/>
      <w:lvlText w:val="•"/>
      <w:lvlJc w:val="left"/>
      <w:pPr>
        <w:ind w:left="715" w:hanging="130"/>
      </w:pPr>
      <w:rPr>
        <w:rFonts w:hint="default"/>
        <w:lang w:val="ru-RU" w:eastAsia="en-US" w:bidi="ar-SA"/>
      </w:rPr>
    </w:lvl>
    <w:lvl w:ilvl="2" w:tplc="1D1C2B44">
      <w:numFmt w:val="bullet"/>
      <w:lvlText w:val="•"/>
      <w:lvlJc w:val="left"/>
      <w:pPr>
        <w:ind w:left="1331" w:hanging="130"/>
      </w:pPr>
      <w:rPr>
        <w:rFonts w:hint="default"/>
        <w:lang w:val="ru-RU" w:eastAsia="en-US" w:bidi="ar-SA"/>
      </w:rPr>
    </w:lvl>
    <w:lvl w:ilvl="3" w:tplc="4DE4A11E">
      <w:numFmt w:val="bullet"/>
      <w:lvlText w:val="•"/>
      <w:lvlJc w:val="left"/>
      <w:pPr>
        <w:ind w:left="1947" w:hanging="130"/>
      </w:pPr>
      <w:rPr>
        <w:rFonts w:hint="default"/>
        <w:lang w:val="ru-RU" w:eastAsia="en-US" w:bidi="ar-SA"/>
      </w:rPr>
    </w:lvl>
    <w:lvl w:ilvl="4" w:tplc="75547A06">
      <w:numFmt w:val="bullet"/>
      <w:lvlText w:val="•"/>
      <w:lvlJc w:val="left"/>
      <w:pPr>
        <w:ind w:left="2562" w:hanging="130"/>
      </w:pPr>
      <w:rPr>
        <w:rFonts w:hint="default"/>
        <w:lang w:val="ru-RU" w:eastAsia="en-US" w:bidi="ar-SA"/>
      </w:rPr>
    </w:lvl>
    <w:lvl w:ilvl="5" w:tplc="D6B44A0A">
      <w:numFmt w:val="bullet"/>
      <w:lvlText w:val="•"/>
      <w:lvlJc w:val="left"/>
      <w:pPr>
        <w:ind w:left="3178" w:hanging="130"/>
      </w:pPr>
      <w:rPr>
        <w:rFonts w:hint="default"/>
        <w:lang w:val="ru-RU" w:eastAsia="en-US" w:bidi="ar-SA"/>
      </w:rPr>
    </w:lvl>
    <w:lvl w:ilvl="6" w:tplc="E4A4E9D2">
      <w:numFmt w:val="bullet"/>
      <w:lvlText w:val="•"/>
      <w:lvlJc w:val="left"/>
      <w:pPr>
        <w:ind w:left="3794" w:hanging="130"/>
      </w:pPr>
      <w:rPr>
        <w:rFonts w:hint="default"/>
        <w:lang w:val="ru-RU" w:eastAsia="en-US" w:bidi="ar-SA"/>
      </w:rPr>
    </w:lvl>
    <w:lvl w:ilvl="7" w:tplc="9C6E9B00">
      <w:numFmt w:val="bullet"/>
      <w:lvlText w:val="•"/>
      <w:lvlJc w:val="left"/>
      <w:pPr>
        <w:ind w:left="4409" w:hanging="130"/>
      </w:pPr>
      <w:rPr>
        <w:rFonts w:hint="default"/>
        <w:lang w:val="ru-RU" w:eastAsia="en-US" w:bidi="ar-SA"/>
      </w:rPr>
    </w:lvl>
    <w:lvl w:ilvl="8" w:tplc="F16C5EB4">
      <w:numFmt w:val="bullet"/>
      <w:lvlText w:val="•"/>
      <w:lvlJc w:val="left"/>
      <w:pPr>
        <w:ind w:left="5025" w:hanging="130"/>
      </w:pPr>
      <w:rPr>
        <w:rFonts w:hint="default"/>
        <w:lang w:val="ru-RU" w:eastAsia="en-US" w:bidi="ar-SA"/>
      </w:rPr>
    </w:lvl>
  </w:abstractNum>
  <w:abstractNum w:abstractNumId="8">
    <w:nsid w:val="2E827847"/>
    <w:multiLevelType w:val="multilevel"/>
    <w:tmpl w:val="B85638D4"/>
    <w:lvl w:ilvl="0">
      <w:start w:val="4"/>
      <w:numFmt w:val="decimal"/>
      <w:lvlText w:val="%1."/>
      <w:lvlJc w:val="left"/>
      <w:pPr>
        <w:ind w:left="2667"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32A52D6C"/>
    <w:multiLevelType w:val="multilevel"/>
    <w:tmpl w:val="936898D6"/>
    <w:lvl w:ilvl="0">
      <w:start w:val="9"/>
      <w:numFmt w:val="decimal"/>
      <w:lvlText w:val="%1."/>
      <w:lvlJc w:val="left"/>
      <w:pPr>
        <w:ind w:left="360" w:hanging="360"/>
      </w:pPr>
      <w:rPr>
        <w:sz w:val="24"/>
      </w:rPr>
    </w:lvl>
    <w:lvl w:ilvl="1">
      <w:start w:val="6"/>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10">
    <w:nsid w:val="33656D76"/>
    <w:multiLevelType w:val="multilevel"/>
    <w:tmpl w:val="164483BE"/>
    <w:lvl w:ilvl="0">
      <w:start w:val="10"/>
      <w:numFmt w:val="decimal"/>
      <w:lvlText w:val="%1."/>
      <w:lvlJc w:val="left"/>
      <w:pPr>
        <w:ind w:left="622"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1">
    <w:nsid w:val="338958E3"/>
    <w:multiLevelType w:val="multilevel"/>
    <w:tmpl w:val="7728C3D8"/>
    <w:lvl w:ilvl="0">
      <w:start w:val="4"/>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3"/>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2">
    <w:nsid w:val="353C736D"/>
    <w:multiLevelType w:val="hybridMultilevel"/>
    <w:tmpl w:val="B752550C"/>
    <w:lvl w:ilvl="0" w:tplc="44143282">
      <w:start w:val="1"/>
      <w:numFmt w:val="decimal"/>
      <w:lvlText w:val="%1."/>
      <w:lvlJc w:val="left"/>
      <w:pPr>
        <w:ind w:left="335" w:hanging="231"/>
      </w:pPr>
      <w:rPr>
        <w:rFonts w:ascii="Microsoft Sans Serif" w:eastAsia="Microsoft Sans Serif" w:hAnsi="Microsoft Sans Serif" w:cs="Microsoft Sans Serif" w:hint="default"/>
        <w:w w:val="97"/>
        <w:sz w:val="22"/>
        <w:szCs w:val="22"/>
        <w:lang w:val="ru-RU" w:eastAsia="en-US" w:bidi="ar-SA"/>
      </w:rPr>
    </w:lvl>
    <w:lvl w:ilvl="1" w:tplc="11AC6C7E">
      <w:numFmt w:val="bullet"/>
      <w:lvlText w:val="•"/>
      <w:lvlJc w:val="left"/>
      <w:pPr>
        <w:ind w:left="931" w:hanging="231"/>
      </w:pPr>
      <w:rPr>
        <w:rFonts w:hint="default"/>
        <w:lang w:val="ru-RU" w:eastAsia="en-US" w:bidi="ar-SA"/>
      </w:rPr>
    </w:lvl>
    <w:lvl w:ilvl="2" w:tplc="9D76639E">
      <w:numFmt w:val="bullet"/>
      <w:lvlText w:val="•"/>
      <w:lvlJc w:val="left"/>
      <w:pPr>
        <w:ind w:left="1523" w:hanging="231"/>
      </w:pPr>
      <w:rPr>
        <w:rFonts w:hint="default"/>
        <w:lang w:val="ru-RU" w:eastAsia="en-US" w:bidi="ar-SA"/>
      </w:rPr>
    </w:lvl>
    <w:lvl w:ilvl="3" w:tplc="FC5ACBC8">
      <w:numFmt w:val="bullet"/>
      <w:lvlText w:val="•"/>
      <w:lvlJc w:val="left"/>
      <w:pPr>
        <w:ind w:left="2115" w:hanging="231"/>
      </w:pPr>
      <w:rPr>
        <w:rFonts w:hint="default"/>
        <w:lang w:val="ru-RU" w:eastAsia="en-US" w:bidi="ar-SA"/>
      </w:rPr>
    </w:lvl>
    <w:lvl w:ilvl="4" w:tplc="4080ECBC">
      <w:numFmt w:val="bullet"/>
      <w:lvlText w:val="•"/>
      <w:lvlJc w:val="left"/>
      <w:pPr>
        <w:ind w:left="2706" w:hanging="231"/>
      </w:pPr>
      <w:rPr>
        <w:rFonts w:hint="default"/>
        <w:lang w:val="ru-RU" w:eastAsia="en-US" w:bidi="ar-SA"/>
      </w:rPr>
    </w:lvl>
    <w:lvl w:ilvl="5" w:tplc="691A6280">
      <w:numFmt w:val="bullet"/>
      <w:lvlText w:val="•"/>
      <w:lvlJc w:val="left"/>
      <w:pPr>
        <w:ind w:left="3298" w:hanging="231"/>
      </w:pPr>
      <w:rPr>
        <w:rFonts w:hint="default"/>
        <w:lang w:val="ru-RU" w:eastAsia="en-US" w:bidi="ar-SA"/>
      </w:rPr>
    </w:lvl>
    <w:lvl w:ilvl="6" w:tplc="2F180F92">
      <w:numFmt w:val="bullet"/>
      <w:lvlText w:val="•"/>
      <w:lvlJc w:val="left"/>
      <w:pPr>
        <w:ind w:left="3890" w:hanging="231"/>
      </w:pPr>
      <w:rPr>
        <w:rFonts w:hint="default"/>
        <w:lang w:val="ru-RU" w:eastAsia="en-US" w:bidi="ar-SA"/>
      </w:rPr>
    </w:lvl>
    <w:lvl w:ilvl="7" w:tplc="99EC6872">
      <w:numFmt w:val="bullet"/>
      <w:lvlText w:val="•"/>
      <w:lvlJc w:val="left"/>
      <w:pPr>
        <w:ind w:left="4481" w:hanging="231"/>
      </w:pPr>
      <w:rPr>
        <w:rFonts w:hint="default"/>
        <w:lang w:val="ru-RU" w:eastAsia="en-US" w:bidi="ar-SA"/>
      </w:rPr>
    </w:lvl>
    <w:lvl w:ilvl="8" w:tplc="76F643B2">
      <w:numFmt w:val="bullet"/>
      <w:lvlText w:val="•"/>
      <w:lvlJc w:val="left"/>
      <w:pPr>
        <w:ind w:left="5073" w:hanging="231"/>
      </w:pPr>
      <w:rPr>
        <w:rFonts w:hint="default"/>
        <w:lang w:val="ru-RU" w:eastAsia="en-US" w:bidi="ar-SA"/>
      </w:rPr>
    </w:lvl>
  </w:abstractNum>
  <w:abstractNum w:abstractNumId="13">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7EB769E"/>
    <w:multiLevelType w:val="multilevel"/>
    <w:tmpl w:val="B546CC36"/>
    <w:lvl w:ilvl="0">
      <w:start w:val="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41146C63"/>
    <w:multiLevelType w:val="hybridMultilevel"/>
    <w:tmpl w:val="BC0817A8"/>
    <w:lvl w:ilvl="0" w:tplc="DB8AFDF6">
      <w:numFmt w:val="bullet"/>
      <w:lvlText w:val="-"/>
      <w:lvlJc w:val="left"/>
      <w:pPr>
        <w:ind w:left="104" w:hanging="130"/>
      </w:pPr>
      <w:rPr>
        <w:rFonts w:ascii="Microsoft Sans Serif" w:eastAsia="Microsoft Sans Serif" w:hAnsi="Microsoft Sans Serif" w:cs="Microsoft Sans Serif" w:hint="default"/>
        <w:w w:val="89"/>
        <w:sz w:val="24"/>
        <w:szCs w:val="24"/>
        <w:lang w:val="ru-RU" w:eastAsia="en-US" w:bidi="ar-SA"/>
      </w:rPr>
    </w:lvl>
    <w:lvl w:ilvl="1" w:tplc="6D4A4BBC">
      <w:numFmt w:val="bullet"/>
      <w:lvlText w:val="•"/>
      <w:lvlJc w:val="left"/>
      <w:pPr>
        <w:ind w:left="715" w:hanging="130"/>
      </w:pPr>
      <w:rPr>
        <w:rFonts w:hint="default"/>
        <w:lang w:val="ru-RU" w:eastAsia="en-US" w:bidi="ar-SA"/>
      </w:rPr>
    </w:lvl>
    <w:lvl w:ilvl="2" w:tplc="C5E69914">
      <w:numFmt w:val="bullet"/>
      <w:lvlText w:val="•"/>
      <w:lvlJc w:val="left"/>
      <w:pPr>
        <w:ind w:left="1331" w:hanging="130"/>
      </w:pPr>
      <w:rPr>
        <w:rFonts w:hint="default"/>
        <w:lang w:val="ru-RU" w:eastAsia="en-US" w:bidi="ar-SA"/>
      </w:rPr>
    </w:lvl>
    <w:lvl w:ilvl="3" w:tplc="1F08D550">
      <w:numFmt w:val="bullet"/>
      <w:lvlText w:val="•"/>
      <w:lvlJc w:val="left"/>
      <w:pPr>
        <w:ind w:left="1947" w:hanging="130"/>
      </w:pPr>
      <w:rPr>
        <w:rFonts w:hint="default"/>
        <w:lang w:val="ru-RU" w:eastAsia="en-US" w:bidi="ar-SA"/>
      </w:rPr>
    </w:lvl>
    <w:lvl w:ilvl="4" w:tplc="F0046F82">
      <w:numFmt w:val="bullet"/>
      <w:lvlText w:val="•"/>
      <w:lvlJc w:val="left"/>
      <w:pPr>
        <w:ind w:left="2562" w:hanging="130"/>
      </w:pPr>
      <w:rPr>
        <w:rFonts w:hint="default"/>
        <w:lang w:val="ru-RU" w:eastAsia="en-US" w:bidi="ar-SA"/>
      </w:rPr>
    </w:lvl>
    <w:lvl w:ilvl="5" w:tplc="26469B5A">
      <w:numFmt w:val="bullet"/>
      <w:lvlText w:val="•"/>
      <w:lvlJc w:val="left"/>
      <w:pPr>
        <w:ind w:left="3178" w:hanging="130"/>
      </w:pPr>
      <w:rPr>
        <w:rFonts w:hint="default"/>
        <w:lang w:val="ru-RU" w:eastAsia="en-US" w:bidi="ar-SA"/>
      </w:rPr>
    </w:lvl>
    <w:lvl w:ilvl="6" w:tplc="54D4A20E">
      <w:numFmt w:val="bullet"/>
      <w:lvlText w:val="•"/>
      <w:lvlJc w:val="left"/>
      <w:pPr>
        <w:ind w:left="3794" w:hanging="130"/>
      </w:pPr>
      <w:rPr>
        <w:rFonts w:hint="default"/>
        <w:lang w:val="ru-RU" w:eastAsia="en-US" w:bidi="ar-SA"/>
      </w:rPr>
    </w:lvl>
    <w:lvl w:ilvl="7" w:tplc="8524271E">
      <w:numFmt w:val="bullet"/>
      <w:lvlText w:val="•"/>
      <w:lvlJc w:val="left"/>
      <w:pPr>
        <w:ind w:left="4409" w:hanging="130"/>
      </w:pPr>
      <w:rPr>
        <w:rFonts w:hint="default"/>
        <w:lang w:val="ru-RU" w:eastAsia="en-US" w:bidi="ar-SA"/>
      </w:rPr>
    </w:lvl>
    <w:lvl w:ilvl="8" w:tplc="F8B4CF88">
      <w:numFmt w:val="bullet"/>
      <w:lvlText w:val="•"/>
      <w:lvlJc w:val="left"/>
      <w:pPr>
        <w:ind w:left="5025" w:hanging="130"/>
      </w:pPr>
      <w:rPr>
        <w:rFonts w:hint="default"/>
        <w:lang w:val="ru-RU" w:eastAsia="en-US" w:bidi="ar-SA"/>
      </w:rPr>
    </w:lvl>
  </w:abstractNum>
  <w:abstractNum w:abstractNumId="16">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4C4E23B1"/>
    <w:multiLevelType w:val="hybridMultilevel"/>
    <w:tmpl w:val="06ECF25C"/>
    <w:lvl w:ilvl="0" w:tplc="57C211B2">
      <w:numFmt w:val="bullet"/>
      <w:lvlText w:val="-"/>
      <w:lvlJc w:val="left"/>
      <w:pPr>
        <w:ind w:left="104" w:hanging="130"/>
      </w:pPr>
      <w:rPr>
        <w:rFonts w:ascii="Microsoft Sans Serif" w:eastAsia="Microsoft Sans Serif" w:hAnsi="Microsoft Sans Serif" w:cs="Microsoft Sans Serif" w:hint="default"/>
        <w:w w:val="89"/>
        <w:sz w:val="24"/>
        <w:szCs w:val="24"/>
        <w:lang w:val="ru-RU" w:eastAsia="en-US" w:bidi="ar-SA"/>
      </w:rPr>
    </w:lvl>
    <w:lvl w:ilvl="1" w:tplc="389040B2">
      <w:numFmt w:val="bullet"/>
      <w:lvlText w:val="•"/>
      <w:lvlJc w:val="left"/>
      <w:pPr>
        <w:ind w:left="715" w:hanging="130"/>
      </w:pPr>
      <w:rPr>
        <w:rFonts w:hint="default"/>
        <w:lang w:val="ru-RU" w:eastAsia="en-US" w:bidi="ar-SA"/>
      </w:rPr>
    </w:lvl>
    <w:lvl w:ilvl="2" w:tplc="5554D550">
      <w:numFmt w:val="bullet"/>
      <w:lvlText w:val="•"/>
      <w:lvlJc w:val="left"/>
      <w:pPr>
        <w:ind w:left="1331" w:hanging="130"/>
      </w:pPr>
      <w:rPr>
        <w:rFonts w:hint="default"/>
        <w:lang w:val="ru-RU" w:eastAsia="en-US" w:bidi="ar-SA"/>
      </w:rPr>
    </w:lvl>
    <w:lvl w:ilvl="3" w:tplc="16D2DD98">
      <w:numFmt w:val="bullet"/>
      <w:lvlText w:val="•"/>
      <w:lvlJc w:val="left"/>
      <w:pPr>
        <w:ind w:left="1947" w:hanging="130"/>
      </w:pPr>
      <w:rPr>
        <w:rFonts w:hint="default"/>
        <w:lang w:val="ru-RU" w:eastAsia="en-US" w:bidi="ar-SA"/>
      </w:rPr>
    </w:lvl>
    <w:lvl w:ilvl="4" w:tplc="ACC0EA28">
      <w:numFmt w:val="bullet"/>
      <w:lvlText w:val="•"/>
      <w:lvlJc w:val="left"/>
      <w:pPr>
        <w:ind w:left="2562" w:hanging="130"/>
      </w:pPr>
      <w:rPr>
        <w:rFonts w:hint="default"/>
        <w:lang w:val="ru-RU" w:eastAsia="en-US" w:bidi="ar-SA"/>
      </w:rPr>
    </w:lvl>
    <w:lvl w:ilvl="5" w:tplc="B4A219CC">
      <w:numFmt w:val="bullet"/>
      <w:lvlText w:val="•"/>
      <w:lvlJc w:val="left"/>
      <w:pPr>
        <w:ind w:left="3178" w:hanging="130"/>
      </w:pPr>
      <w:rPr>
        <w:rFonts w:hint="default"/>
        <w:lang w:val="ru-RU" w:eastAsia="en-US" w:bidi="ar-SA"/>
      </w:rPr>
    </w:lvl>
    <w:lvl w:ilvl="6" w:tplc="E56E5CBA">
      <w:numFmt w:val="bullet"/>
      <w:lvlText w:val="•"/>
      <w:lvlJc w:val="left"/>
      <w:pPr>
        <w:ind w:left="3794" w:hanging="130"/>
      </w:pPr>
      <w:rPr>
        <w:rFonts w:hint="default"/>
        <w:lang w:val="ru-RU" w:eastAsia="en-US" w:bidi="ar-SA"/>
      </w:rPr>
    </w:lvl>
    <w:lvl w:ilvl="7" w:tplc="E1DA266C">
      <w:numFmt w:val="bullet"/>
      <w:lvlText w:val="•"/>
      <w:lvlJc w:val="left"/>
      <w:pPr>
        <w:ind w:left="4409" w:hanging="130"/>
      </w:pPr>
      <w:rPr>
        <w:rFonts w:hint="default"/>
        <w:lang w:val="ru-RU" w:eastAsia="en-US" w:bidi="ar-SA"/>
      </w:rPr>
    </w:lvl>
    <w:lvl w:ilvl="8" w:tplc="5F3C1766">
      <w:numFmt w:val="bullet"/>
      <w:lvlText w:val="•"/>
      <w:lvlJc w:val="left"/>
      <w:pPr>
        <w:ind w:left="5025" w:hanging="130"/>
      </w:pPr>
      <w:rPr>
        <w:rFonts w:hint="default"/>
        <w:lang w:val="ru-RU" w:eastAsia="en-US" w:bidi="ar-SA"/>
      </w:rPr>
    </w:lvl>
  </w:abstractNum>
  <w:abstractNum w:abstractNumId="18">
    <w:nsid w:val="50F8051A"/>
    <w:multiLevelType w:val="multilevel"/>
    <w:tmpl w:val="C2D4F004"/>
    <w:lvl w:ilvl="0">
      <w:start w:val="13"/>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9">
    <w:nsid w:val="528C01F6"/>
    <w:multiLevelType w:val="hybridMultilevel"/>
    <w:tmpl w:val="53B226A0"/>
    <w:lvl w:ilvl="0" w:tplc="07209FA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A0A7014"/>
    <w:multiLevelType w:val="multilevel"/>
    <w:tmpl w:val="18A6F19A"/>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E691C0C"/>
    <w:multiLevelType w:val="hybridMultilevel"/>
    <w:tmpl w:val="5650B4EE"/>
    <w:lvl w:ilvl="0" w:tplc="8634D90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3AC118F"/>
    <w:multiLevelType w:val="multilevel"/>
    <w:tmpl w:val="79566932"/>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6C193D5A"/>
    <w:multiLevelType w:val="multilevel"/>
    <w:tmpl w:val="D3FE57EE"/>
    <w:lvl w:ilvl="0">
      <w:start w:val="7"/>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70E258AE"/>
    <w:multiLevelType w:val="multilevel"/>
    <w:tmpl w:val="57E8F874"/>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4"/>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0"/>
  </w:num>
  <w:num w:numId="15">
    <w:abstractNumId w:val="19"/>
  </w:num>
  <w:num w:numId="16">
    <w:abstractNumId w:val="22"/>
  </w:num>
  <w:num w:numId="17">
    <w:abstractNumId w:val="16"/>
  </w:num>
  <w:num w:numId="18">
    <w:abstractNumId w:val="12"/>
  </w:num>
  <w:num w:numId="19">
    <w:abstractNumId w:val="15"/>
  </w:num>
  <w:num w:numId="20">
    <w:abstractNumId w:val="7"/>
  </w:num>
  <w:num w:numId="21">
    <w:abstractNumId w:val="17"/>
  </w:num>
  <w:num w:numId="22">
    <w:abstractNumId w:val="2"/>
  </w:num>
  <w:num w:numId="23">
    <w:abstractNumId w:val="1"/>
  </w:num>
  <w:num w:numId="24">
    <w:abstractNumId w:val="21"/>
  </w:num>
  <w:num w:numId="25">
    <w:abstractNumId w:val="25"/>
  </w:num>
  <w:num w:numId="26">
    <w:abstractNumId w:val="2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215A1"/>
    <w:rsid w:val="000270A5"/>
    <w:rsid w:val="00044B43"/>
    <w:rsid w:val="00076E15"/>
    <w:rsid w:val="000C7D82"/>
    <w:rsid w:val="000E0A35"/>
    <w:rsid w:val="00165BEE"/>
    <w:rsid w:val="001848A8"/>
    <w:rsid w:val="001910ED"/>
    <w:rsid w:val="001E3C0D"/>
    <w:rsid w:val="00201FF2"/>
    <w:rsid w:val="002202F8"/>
    <w:rsid w:val="00281F8D"/>
    <w:rsid w:val="002D28ED"/>
    <w:rsid w:val="00385A20"/>
    <w:rsid w:val="003E27EC"/>
    <w:rsid w:val="00406F35"/>
    <w:rsid w:val="00416FEE"/>
    <w:rsid w:val="00447595"/>
    <w:rsid w:val="004C4BBC"/>
    <w:rsid w:val="00535078"/>
    <w:rsid w:val="005A25AD"/>
    <w:rsid w:val="005E171C"/>
    <w:rsid w:val="00616727"/>
    <w:rsid w:val="006F1811"/>
    <w:rsid w:val="007A2058"/>
    <w:rsid w:val="00813805"/>
    <w:rsid w:val="008A20AF"/>
    <w:rsid w:val="008B4384"/>
    <w:rsid w:val="008C50E7"/>
    <w:rsid w:val="008D4D0E"/>
    <w:rsid w:val="008F653E"/>
    <w:rsid w:val="00953BDA"/>
    <w:rsid w:val="00970DDE"/>
    <w:rsid w:val="00974B85"/>
    <w:rsid w:val="00981928"/>
    <w:rsid w:val="009A29D8"/>
    <w:rsid w:val="009F0CCF"/>
    <w:rsid w:val="00AB2354"/>
    <w:rsid w:val="00B00303"/>
    <w:rsid w:val="00B23E85"/>
    <w:rsid w:val="00B35BD1"/>
    <w:rsid w:val="00BF7AF4"/>
    <w:rsid w:val="00C159A8"/>
    <w:rsid w:val="00C407F4"/>
    <w:rsid w:val="00C40DDC"/>
    <w:rsid w:val="00C4452E"/>
    <w:rsid w:val="00C5711E"/>
    <w:rsid w:val="00C63EA1"/>
    <w:rsid w:val="00D215A1"/>
    <w:rsid w:val="00D70BFF"/>
    <w:rsid w:val="00D76B73"/>
    <w:rsid w:val="00D822C7"/>
    <w:rsid w:val="00D840B3"/>
    <w:rsid w:val="00D86EDA"/>
    <w:rsid w:val="00DB6F4F"/>
    <w:rsid w:val="00DD782A"/>
    <w:rsid w:val="00E27F2D"/>
    <w:rsid w:val="00E52A7A"/>
    <w:rsid w:val="00E62B2B"/>
    <w:rsid w:val="00E737D3"/>
    <w:rsid w:val="00EA0A4A"/>
    <w:rsid w:val="00F063AC"/>
    <w:rsid w:val="00F938AA"/>
    <w:rsid w:val="00F94627"/>
    <w:rsid w:val="00FE2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CC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281F8D"/>
    <w:pPr>
      <w:keepNext/>
      <w:numPr>
        <w:numId w:val="14"/>
      </w:numPr>
      <w:suppressAutoHyphens/>
      <w:spacing w:before="240" w:after="60" w:line="240" w:lineRule="auto"/>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1"/>
    <w:qFormat/>
    <w:rsid w:val="00DB6F4F"/>
    <w:pPr>
      <w:suppressAutoHyphens/>
      <w:spacing w:after="120" w:line="240" w:lineRule="auto"/>
      <w:jc w:val="both"/>
    </w:pPr>
    <w:rPr>
      <w:rFonts w:ascii="Times New Roman" w:eastAsia="Times New Roman" w:hAnsi="Times New Roman" w:cs="Times New Roman"/>
      <w:kern w:val="1"/>
      <w:sz w:val="24"/>
      <w:szCs w:val="24"/>
      <w:lang w:eastAsia="ar-SA"/>
    </w:rPr>
  </w:style>
  <w:style w:type="character" w:customStyle="1" w:styleId="a6">
    <w:name w:val="Основной текст Знак"/>
    <w:basedOn w:val="a0"/>
    <w:link w:val="a5"/>
    <w:uiPriority w:val="1"/>
    <w:rsid w:val="00DB6F4F"/>
    <w:rPr>
      <w:rFonts w:ascii="Times New Roman" w:eastAsia="Times New Roman" w:hAnsi="Times New Roman" w:cs="Times New Roman"/>
      <w:kern w:val="1"/>
      <w:sz w:val="24"/>
      <w:szCs w:val="24"/>
      <w:lang w:eastAsia="ar-SA"/>
    </w:rPr>
  </w:style>
  <w:style w:type="character" w:styleId="a7">
    <w:name w:val="footnote reference"/>
    <w:uiPriority w:val="99"/>
    <w:unhideWhenUsed/>
    <w:rsid w:val="00DB6F4F"/>
    <w:rPr>
      <w:vertAlign w:val="superscript"/>
    </w:rPr>
  </w:style>
  <w:style w:type="paragraph" w:styleId="a8">
    <w:name w:val="List Paragraph"/>
    <w:basedOn w:val="a"/>
    <w:uiPriority w:val="1"/>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 w:type="paragraph" w:customStyle="1" w:styleId="ConsPlusNormal">
    <w:name w:val="ConsPlusNormal"/>
    <w:link w:val="ConsPlusNormal0"/>
    <w:rsid w:val="00D76B7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D76B73"/>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81F8D"/>
    <w:rPr>
      <w:rFonts w:ascii="Times New Roman" w:eastAsia="Times New Roman" w:hAnsi="Times New Roman" w:cs="Times New Roman"/>
      <w:b/>
      <w:bCs/>
      <w:kern w:val="1"/>
      <w:sz w:val="36"/>
      <w:szCs w:val="36"/>
      <w:lang w:eastAsia="ar-SA"/>
    </w:rPr>
  </w:style>
  <w:style w:type="paragraph" w:customStyle="1" w:styleId="ab">
    <w:name w:val="Содержимое таблицы"/>
    <w:basedOn w:val="a"/>
    <w:rsid w:val="00076E15"/>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ac">
    <w:name w:val="Таблицы (моноширинный)"/>
    <w:basedOn w:val="a"/>
    <w:next w:val="a"/>
    <w:uiPriority w:val="99"/>
    <w:rsid w:val="00076E15"/>
    <w:pPr>
      <w:widowControl w:val="0"/>
      <w:suppressAutoHyphens/>
      <w:autoSpaceDE w:val="0"/>
      <w:spacing w:after="0" w:line="240" w:lineRule="auto"/>
      <w:jc w:val="both"/>
    </w:pPr>
    <w:rPr>
      <w:rFonts w:ascii="Courier New" w:eastAsia="Times New Roman" w:hAnsi="Courier New" w:cs="Courier New"/>
      <w:kern w:val="1"/>
      <w:sz w:val="20"/>
      <w:szCs w:val="20"/>
      <w:lang w:eastAsia="ar-SA"/>
    </w:rPr>
  </w:style>
  <w:style w:type="paragraph" w:customStyle="1" w:styleId="ad">
    <w:name w:val="Нормальный (таблица)"/>
    <w:basedOn w:val="a"/>
    <w:next w:val="a"/>
    <w:uiPriority w:val="99"/>
    <w:rsid w:val="00076E1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TableParagraph">
    <w:name w:val="Table Paragraph"/>
    <w:basedOn w:val="a"/>
    <w:uiPriority w:val="1"/>
    <w:qFormat/>
    <w:rsid w:val="00076E15"/>
    <w:pPr>
      <w:widowControl w:val="0"/>
      <w:autoSpaceDE w:val="0"/>
      <w:autoSpaceDN w:val="0"/>
      <w:spacing w:after="0" w:line="223" w:lineRule="exact"/>
      <w:ind w:left="106"/>
    </w:pPr>
    <w:rPr>
      <w:rFonts w:ascii="Times New Roman" w:eastAsia="Times New Roman" w:hAnsi="Times New Roman" w:cs="Times New Roman"/>
      <w:lang w:eastAsia="ru-RU" w:bidi="ru-RU"/>
    </w:rPr>
  </w:style>
  <w:style w:type="character" w:styleId="ae">
    <w:name w:val="Hyperlink"/>
    <w:basedOn w:val="a0"/>
    <w:uiPriority w:val="99"/>
    <w:semiHidden/>
    <w:unhideWhenUsed/>
    <w:rsid w:val="00076E15"/>
    <w:rPr>
      <w:color w:val="0000FF"/>
      <w:u w:val="single"/>
    </w:rPr>
  </w:style>
  <w:style w:type="table" w:customStyle="1" w:styleId="TableNormal">
    <w:name w:val="Table Normal"/>
    <w:uiPriority w:val="2"/>
    <w:semiHidden/>
    <w:unhideWhenUsed/>
    <w:qFormat/>
    <w:rsid w:val="00076E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Title"/>
    <w:basedOn w:val="a"/>
    <w:link w:val="af0"/>
    <w:uiPriority w:val="1"/>
    <w:qFormat/>
    <w:rsid w:val="00076E15"/>
    <w:pPr>
      <w:widowControl w:val="0"/>
      <w:autoSpaceDE w:val="0"/>
      <w:autoSpaceDN w:val="0"/>
      <w:spacing w:before="97" w:after="0" w:line="240" w:lineRule="auto"/>
      <w:ind w:left="1479" w:right="947"/>
      <w:jc w:val="center"/>
    </w:pPr>
    <w:rPr>
      <w:rFonts w:ascii="Arial" w:eastAsia="Arial" w:hAnsi="Arial" w:cs="Arial"/>
      <w:b/>
      <w:bCs/>
      <w:sz w:val="44"/>
      <w:szCs w:val="44"/>
    </w:rPr>
  </w:style>
  <w:style w:type="character" w:customStyle="1" w:styleId="af0">
    <w:name w:val="Название Знак"/>
    <w:basedOn w:val="a0"/>
    <w:link w:val="af"/>
    <w:uiPriority w:val="1"/>
    <w:rsid w:val="00076E15"/>
    <w:rPr>
      <w:rFonts w:ascii="Arial" w:eastAsia="Arial" w:hAnsi="Arial" w:cs="Arial"/>
      <w:b/>
      <w:bCs/>
      <w:sz w:val="44"/>
      <w:szCs w:val="44"/>
    </w:rPr>
  </w:style>
  <w:style w:type="paragraph" w:styleId="af1">
    <w:name w:val="header"/>
    <w:basedOn w:val="a"/>
    <w:link w:val="af2"/>
    <w:uiPriority w:val="99"/>
    <w:unhideWhenUsed/>
    <w:rsid w:val="00076E15"/>
    <w:pPr>
      <w:widowControl w:val="0"/>
      <w:tabs>
        <w:tab w:val="center" w:pos="4677"/>
        <w:tab w:val="right" w:pos="9355"/>
      </w:tabs>
      <w:autoSpaceDE w:val="0"/>
      <w:autoSpaceDN w:val="0"/>
      <w:spacing w:after="0" w:line="240" w:lineRule="auto"/>
    </w:pPr>
    <w:rPr>
      <w:rFonts w:ascii="Microsoft Sans Serif" w:eastAsia="Microsoft Sans Serif" w:hAnsi="Microsoft Sans Serif" w:cs="Microsoft Sans Serif"/>
    </w:rPr>
  </w:style>
  <w:style w:type="character" w:customStyle="1" w:styleId="af2">
    <w:name w:val="Верхний колонтитул Знак"/>
    <w:basedOn w:val="a0"/>
    <w:link w:val="af1"/>
    <w:uiPriority w:val="99"/>
    <w:rsid w:val="00076E15"/>
    <w:rPr>
      <w:rFonts w:ascii="Microsoft Sans Serif" w:eastAsia="Microsoft Sans Serif" w:hAnsi="Microsoft Sans Serif" w:cs="Microsoft Sans Serif"/>
    </w:rPr>
  </w:style>
  <w:style w:type="paragraph" w:styleId="af3">
    <w:name w:val="footer"/>
    <w:basedOn w:val="a"/>
    <w:link w:val="af4"/>
    <w:uiPriority w:val="99"/>
    <w:unhideWhenUsed/>
    <w:rsid w:val="00076E15"/>
    <w:pPr>
      <w:widowControl w:val="0"/>
      <w:tabs>
        <w:tab w:val="center" w:pos="4677"/>
        <w:tab w:val="right" w:pos="9355"/>
      </w:tabs>
      <w:autoSpaceDE w:val="0"/>
      <w:autoSpaceDN w:val="0"/>
      <w:spacing w:after="0" w:line="240" w:lineRule="auto"/>
    </w:pPr>
    <w:rPr>
      <w:rFonts w:ascii="Microsoft Sans Serif" w:eastAsia="Microsoft Sans Serif" w:hAnsi="Microsoft Sans Serif" w:cs="Microsoft Sans Serif"/>
    </w:rPr>
  </w:style>
  <w:style w:type="character" w:customStyle="1" w:styleId="af4">
    <w:name w:val="Нижний колонтитул Знак"/>
    <w:basedOn w:val="a0"/>
    <w:link w:val="af3"/>
    <w:uiPriority w:val="99"/>
    <w:rsid w:val="00076E15"/>
    <w:rPr>
      <w:rFonts w:ascii="Microsoft Sans Serif" w:eastAsia="Microsoft Sans Serif" w:hAnsi="Microsoft Sans Serif" w:cs="Microsoft Sans Seri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val="x-none"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12523">
      <w:bodyDiv w:val="1"/>
      <w:marLeft w:val="0"/>
      <w:marRight w:val="0"/>
      <w:marTop w:val="0"/>
      <w:marBottom w:val="0"/>
      <w:divBdr>
        <w:top w:val="none" w:sz="0" w:space="0" w:color="auto"/>
        <w:left w:val="none" w:sz="0" w:space="0" w:color="auto"/>
        <w:bottom w:val="none" w:sz="0" w:space="0" w:color="auto"/>
        <w:right w:val="none" w:sz="0" w:space="0" w:color="auto"/>
      </w:divBdr>
    </w:div>
    <w:div w:id="1185022073">
      <w:bodyDiv w:val="1"/>
      <w:marLeft w:val="0"/>
      <w:marRight w:val="0"/>
      <w:marTop w:val="0"/>
      <w:marBottom w:val="0"/>
      <w:divBdr>
        <w:top w:val="none" w:sz="0" w:space="0" w:color="auto"/>
        <w:left w:val="none" w:sz="0" w:space="0" w:color="auto"/>
        <w:bottom w:val="none" w:sz="0" w:space="0" w:color="auto"/>
        <w:right w:val="none" w:sz="0" w:space="0" w:color="auto"/>
      </w:divBdr>
    </w:div>
    <w:div w:id="1384519473">
      <w:bodyDiv w:val="1"/>
      <w:marLeft w:val="0"/>
      <w:marRight w:val="0"/>
      <w:marTop w:val="0"/>
      <w:marBottom w:val="0"/>
      <w:divBdr>
        <w:top w:val="none" w:sz="0" w:space="0" w:color="auto"/>
        <w:left w:val="none" w:sz="0" w:space="0" w:color="auto"/>
        <w:bottom w:val="none" w:sz="0" w:space="0" w:color="auto"/>
        <w:right w:val="none" w:sz="0" w:space="0" w:color="auto"/>
      </w:divBdr>
    </w:div>
    <w:div w:id="144619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501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4" Type="http://schemas.microsoft.com/office/2007/relationships/stylesWithEffects" Target="stylesWithEffects.xml"/><Relationship Id="rId9" Type="http://schemas.openxmlformats.org/officeDocument/2006/relationships/hyperlink" Target="garantF1://12012604.161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B96EF-F9E3-4717-82B4-E6ABFC5D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18</Pages>
  <Words>10598</Words>
  <Characters>60409</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Скороходова Людмила Сабитовна</cp:lastModifiedBy>
  <cp:revision>26</cp:revision>
  <cp:lastPrinted>2021-04-08T11:35:00Z</cp:lastPrinted>
  <dcterms:created xsi:type="dcterms:W3CDTF">2020-04-09T10:48:00Z</dcterms:created>
  <dcterms:modified xsi:type="dcterms:W3CDTF">2021-06-23T04:19:00Z</dcterms:modified>
</cp:coreProperties>
</file>