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bookmarkStart w:id="0" w:name="_GoBack"/>
      <w:bookmarkEnd w:id="0"/>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FE7F14" w:rsidRPr="006B7FE2">
        <w:rPr>
          <w:rFonts w:ascii="PT Astra Serif" w:hAnsi="PT Astra Serif"/>
          <w:color w:val="000099"/>
          <w:sz w:val="28"/>
          <w:szCs w:val="28"/>
        </w:rPr>
        <w:t xml:space="preserve"> </w:t>
      </w:r>
      <w:r w:rsidR="00AF3285" w:rsidRPr="006B7FE2">
        <w:rPr>
          <w:rFonts w:ascii="PT Astra Serif" w:hAnsi="PT Astra Serif"/>
          <w:color w:val="000099"/>
          <w:sz w:val="28"/>
          <w:szCs w:val="28"/>
        </w:rPr>
        <w:t>213862200236886220100100680016311244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w:t>
      </w:r>
      <w:proofErr w:type="gramStart"/>
      <w:r w:rsidRPr="006B7FE2">
        <w:rPr>
          <w:rFonts w:ascii="PT Astra Serif" w:hAnsi="PT Astra Serif"/>
          <w:sz w:val="28"/>
          <w:szCs w:val="28"/>
        </w:rPr>
        <w:t>_»_</w:t>
      </w:r>
      <w:proofErr w:type="gramEnd"/>
      <w:r w:rsidRPr="006B7FE2">
        <w:rPr>
          <w:rFonts w:ascii="PT Astra Serif" w:hAnsi="PT Astra Serif"/>
          <w:sz w:val="28"/>
          <w:szCs w:val="28"/>
        </w:rPr>
        <w:t>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по </w:t>
      </w:r>
      <w:r w:rsidR="00AF3285" w:rsidRPr="006B7FE2">
        <w:rPr>
          <w:rFonts w:ascii="PT Astra Serif" w:hAnsi="PT Astra Serif"/>
          <w:color w:val="000099"/>
          <w:sz w:val="28"/>
          <w:szCs w:val="28"/>
        </w:rPr>
        <w:t xml:space="preserve">передаче неисключительных прав на использование модулей программно-аппаратного комплекса </w:t>
      </w:r>
      <w:proofErr w:type="spellStart"/>
      <w:r w:rsidR="00AF3285" w:rsidRPr="006B7FE2">
        <w:rPr>
          <w:rFonts w:ascii="PT Astra Serif" w:hAnsi="PT Astra Serif"/>
          <w:color w:val="000099"/>
          <w:sz w:val="28"/>
          <w:szCs w:val="28"/>
        </w:rPr>
        <w:t>Usergate</w:t>
      </w:r>
      <w:proofErr w:type="spellEnd"/>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 (Приложение</w:t>
      </w:r>
      <w:r w:rsidR="00CA6A18">
        <w:rPr>
          <w:rFonts w:ascii="PT Astra Serif" w:hAnsi="PT Astra Serif"/>
          <w:color w:val="000000"/>
          <w:sz w:val="28"/>
          <w:szCs w:val="28"/>
        </w:rPr>
        <w:t xml:space="preserve"> 1</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AF3285" w:rsidRPr="006B7FE2">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Сумма, подлежащая уплате Исполнителю, уменьшается, на размер налогов, </w:t>
      </w:r>
      <w:r w:rsidRPr="006B7FE2">
        <w:rPr>
          <w:rFonts w:ascii="PT Astra Serif" w:hAnsi="PT Astra Serif"/>
          <w:color w:val="auto"/>
          <w:sz w:val="28"/>
          <w:szCs w:val="28"/>
        </w:rPr>
        <w:lastRenderedPageBreak/>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lastRenderedPageBreak/>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AF3285" w:rsidRPr="006B7FE2">
        <w:rPr>
          <w:rFonts w:ascii="PT Astra Serif" w:hAnsi="PT Astra Serif"/>
          <w:color w:val="000099"/>
          <w:sz w:val="28"/>
          <w:szCs w:val="28"/>
        </w:rPr>
        <w:t>01.07.2021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Исполнитель обязан подписать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4.4. В случае, установленном в п. 4.3. Контракта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5.1. Приёмка услуг на соответствие их объёма и качества требованиям, </w:t>
      </w:r>
      <w:r w:rsidRPr="006B7FE2">
        <w:rPr>
          <w:rFonts w:ascii="PT Astra Serif" w:hAnsi="PT Astra Serif"/>
          <w:color w:val="000000"/>
          <w:sz w:val="28"/>
          <w:szCs w:val="28"/>
        </w:rPr>
        <w:lastRenderedPageBreak/>
        <w:t>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6B7FE2" w:rsidRDefault="00F12074">
      <w:pPr>
        <w:pStyle w:val="10"/>
        <w:tabs>
          <w:tab w:val="left" w:pos="567"/>
        </w:tabs>
        <w:spacing w:after="0" w:line="240" w:lineRule="auto"/>
        <w:ind w:firstLine="709"/>
        <w:jc w:val="both"/>
        <w:rPr>
          <w:rFonts w:ascii="PT Astra Serif" w:hAnsi="PT Astra Serif"/>
          <w:color w:val="0000FF"/>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AF3285" w:rsidRPr="006B7FE2">
        <w:rPr>
          <w:rFonts w:ascii="PT Astra Serif" w:hAnsi="PT Astra Serif"/>
          <w:color w:val="000099"/>
          <w:kern w:val="2"/>
          <w:sz w:val="28"/>
          <w:szCs w:val="28"/>
          <w:u w:val="single"/>
          <w:lang w:val="en-US"/>
        </w:rPr>
        <w:t>it</w:t>
      </w:r>
      <w:r w:rsidR="00AF3285" w:rsidRPr="006B7FE2">
        <w:rPr>
          <w:rFonts w:ascii="PT Astra Serif" w:hAnsi="PT Astra Serif"/>
          <w:color w:val="000099"/>
          <w:kern w:val="2"/>
          <w:sz w:val="28"/>
          <w:szCs w:val="28"/>
          <w:u w:val="single"/>
        </w:rPr>
        <w:t>@</w:t>
      </w:r>
      <w:proofErr w:type="spellStart"/>
      <w:r w:rsidR="00AF3285" w:rsidRPr="006B7FE2">
        <w:rPr>
          <w:rFonts w:ascii="PT Astra Serif" w:hAnsi="PT Astra Serif"/>
          <w:color w:val="000099"/>
          <w:kern w:val="2"/>
          <w:sz w:val="28"/>
          <w:szCs w:val="28"/>
          <w:u w:val="single"/>
          <w:lang w:val="en-US"/>
        </w:rPr>
        <w:t>ugorsk</w:t>
      </w:r>
      <w:proofErr w:type="spellEnd"/>
      <w:r w:rsidR="00AF3285" w:rsidRPr="006B7FE2">
        <w:rPr>
          <w:rFonts w:ascii="PT Astra Serif" w:hAnsi="PT Astra Serif"/>
          <w:color w:val="000099"/>
          <w:kern w:val="2"/>
          <w:sz w:val="28"/>
          <w:szCs w:val="28"/>
          <w:u w:val="single"/>
        </w:rPr>
        <w:t>.</w:t>
      </w:r>
      <w:proofErr w:type="spellStart"/>
      <w:r w:rsidR="00AF3285" w:rsidRPr="006B7FE2">
        <w:rPr>
          <w:rFonts w:ascii="PT Astra Serif" w:hAnsi="PT Astra Serif"/>
          <w:color w:val="000099"/>
          <w:kern w:val="2"/>
          <w:sz w:val="28"/>
          <w:szCs w:val="28"/>
          <w:u w:val="single"/>
          <w:lang w:val="en-US"/>
        </w:rPr>
        <w:t>ru</w:t>
      </w:r>
      <w:proofErr w:type="spellEnd"/>
      <w:r w:rsidRPr="006B7FE2">
        <w:rPr>
          <w:rFonts w:ascii="PT Astra Serif" w:hAnsi="PT Astra Serif"/>
          <w:kern w:val="2"/>
          <w:sz w:val="28"/>
          <w:szCs w:val="28"/>
        </w:rPr>
        <w:t xml:space="preserve">. Номером факса для получения извещения является: </w:t>
      </w:r>
      <w:r w:rsidR="00AF3285" w:rsidRPr="006B7FE2">
        <w:rPr>
          <w:rFonts w:ascii="PT Astra Serif" w:hAnsi="PT Astra Serif"/>
          <w:kern w:val="2"/>
          <w:sz w:val="28"/>
          <w:szCs w:val="28"/>
        </w:rPr>
        <w:t>8 (34675) 50061</w:t>
      </w:r>
      <w:r w:rsidRPr="006B7FE2">
        <w:rPr>
          <w:rFonts w:ascii="PT Astra Serif" w:hAnsi="PT Astra Serif"/>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lastRenderedPageBreak/>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w:t>
      </w:r>
      <w:proofErr w:type="gramStart"/>
      <w:r w:rsidRPr="006B7FE2">
        <w:rPr>
          <w:rFonts w:ascii="PT Astra Serif" w:hAnsi="PT Astra Serif"/>
          <w:color w:val="00000A"/>
          <w:kern w:val="2"/>
          <w:sz w:val="28"/>
          <w:szCs w:val="28"/>
        </w:rPr>
        <w:t>сроков</w:t>
      </w:r>
      <w:proofErr w:type="gramEnd"/>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6.2. </w:t>
      </w:r>
      <w:r w:rsidRPr="006B7FE2">
        <w:rPr>
          <w:rFonts w:ascii="PT Astra Serif" w:hAnsi="PT Astra Serif"/>
          <w:color w:val="000000"/>
          <w:kern w:val="2"/>
          <w:sz w:val="28"/>
          <w:szCs w:val="28"/>
        </w:rPr>
        <w:t xml:space="preserve">Обеспечение исполнения Контракта предоставляется Заказчику до заключения Контракта. </w:t>
      </w:r>
      <w:r w:rsidR="00CF690A" w:rsidRPr="006B7FE2">
        <w:rPr>
          <w:rFonts w:ascii="PT Astra Serif" w:hAnsi="PT Astra Serif"/>
          <w:sz w:val="28"/>
          <w:szCs w:val="28"/>
        </w:rPr>
        <w:t xml:space="preserve">Размер обеспечения исполнения Контракта </w:t>
      </w:r>
      <w:r w:rsidR="0017359C" w:rsidRPr="006B7FE2">
        <w:rPr>
          <w:rFonts w:ascii="PT Astra Serif" w:hAnsi="PT Astra Serif"/>
          <w:color w:val="000099"/>
          <w:sz w:val="28"/>
          <w:szCs w:val="28"/>
        </w:rPr>
        <w:t xml:space="preserve">составляет </w:t>
      </w:r>
      <w:r w:rsidR="00AF3285" w:rsidRPr="006B7FE2">
        <w:rPr>
          <w:rFonts w:ascii="PT Astra Serif" w:hAnsi="PT Astra Serif"/>
          <w:color w:val="000099"/>
          <w:sz w:val="28"/>
          <w:szCs w:val="28"/>
        </w:rPr>
        <w:t xml:space="preserve">7 260 (семь тысяч двести шестьдесят) рублей 00 копеек </w:t>
      </w:r>
      <w:r w:rsidR="0017359C" w:rsidRPr="006B7FE2">
        <w:rPr>
          <w:rFonts w:ascii="PT Astra Serif" w:hAnsi="PT Astra Serif"/>
          <w:color w:val="000099"/>
          <w:sz w:val="28"/>
          <w:szCs w:val="28"/>
        </w:rPr>
        <w:t xml:space="preserve">(5% от </w:t>
      </w:r>
      <w:r w:rsidR="00F50B9C" w:rsidRPr="006B7FE2">
        <w:rPr>
          <w:rFonts w:ascii="PT Astra Serif" w:hAnsi="PT Astra Serif"/>
          <w:color w:val="000099"/>
          <w:sz w:val="28"/>
          <w:szCs w:val="28"/>
        </w:rPr>
        <w:t xml:space="preserve">начальной (максимальной) </w:t>
      </w:r>
      <w:r w:rsidR="0017359C" w:rsidRPr="006B7FE2">
        <w:rPr>
          <w:rFonts w:ascii="PT Astra Serif" w:hAnsi="PT Astra Serif"/>
          <w:color w:val="000099"/>
          <w:sz w:val="28"/>
          <w:szCs w:val="28"/>
        </w:rPr>
        <w:lastRenderedPageBreak/>
        <w:t>цены</w:t>
      </w:r>
      <w:r w:rsidR="00F50B9C" w:rsidRPr="006B7FE2">
        <w:rPr>
          <w:rFonts w:ascii="PT Astra Serif" w:hAnsi="PT Astra Serif"/>
          <w:color w:val="000099"/>
          <w:sz w:val="28"/>
          <w:szCs w:val="28"/>
        </w:rPr>
        <w:t xml:space="preserve"> контракта</w:t>
      </w:r>
      <w:r w:rsidR="0017359C" w:rsidRPr="006B7FE2">
        <w:rPr>
          <w:rFonts w:ascii="PT Astra Serif" w:hAnsi="PT Astra Serif"/>
          <w:color w:val="000099"/>
          <w:sz w:val="28"/>
          <w:szCs w:val="28"/>
        </w:rPr>
        <w:t>).</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lastRenderedPageBreak/>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1" w:name="P57"/>
      <w:bookmarkEnd w:id="1"/>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2" w:name="P67"/>
      <w:bookmarkEnd w:id="2"/>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w:t>
      </w:r>
      <w:r w:rsidR="00CF690A" w:rsidRPr="006B7FE2">
        <w:rPr>
          <w:rFonts w:ascii="PT Astra Serif" w:hAnsi="PT Astra Serif"/>
          <w:iCs/>
          <w:sz w:val="28"/>
          <w:szCs w:val="28"/>
        </w:rPr>
        <w:lastRenderedPageBreak/>
        <w:t xml:space="preserve">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1"/>
      <w:bookmarkEnd w:id="3"/>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4" w:name="P82"/>
      <w:bookmarkEnd w:id="4"/>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B7FE2">
        <w:rPr>
          <w:rFonts w:ascii="PT Astra Serif" w:hAnsi="PT Astra Serif"/>
          <w:color w:val="auto"/>
          <w:sz w:val="28"/>
          <w:szCs w:val="28"/>
        </w:rPr>
        <w:t>и</w:t>
      </w:r>
      <w:proofErr w:type="gramEnd"/>
      <w:r w:rsidRPr="006B7FE2">
        <w:rPr>
          <w:rFonts w:ascii="PT Astra Serif" w:hAnsi="PT Astra Serif"/>
          <w:color w:val="auto"/>
          <w:sz w:val="28"/>
          <w:szCs w:val="28"/>
        </w:rPr>
        <w:t xml:space="preserve">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 xml:space="preserve">Любые споры, разногласия и требования, возникающие из Контракта, </w:t>
      </w:r>
      <w:r w:rsidR="00CF690A" w:rsidRPr="006B7FE2">
        <w:rPr>
          <w:rFonts w:ascii="PT Astra Serif" w:hAnsi="PT Astra Serif"/>
          <w:color w:val="auto"/>
          <w:sz w:val="28"/>
          <w:szCs w:val="28"/>
        </w:rPr>
        <w:lastRenderedPageBreak/>
        <w:t>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lastRenderedPageBreak/>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AF3285" w:rsidRPr="006B7FE2">
        <w:rPr>
          <w:rFonts w:ascii="PT Astra Serif" w:hAnsi="PT Astra Serif" w:cs="Times New Roman"/>
          <w:color w:val="000099"/>
          <w:sz w:val="28"/>
          <w:szCs w:val="28"/>
        </w:rPr>
        <w:t>3</w:t>
      </w:r>
      <w:r w:rsidR="00F81B89" w:rsidRPr="006B7FE2">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AF3285" w:rsidRPr="006B7FE2">
        <w:rPr>
          <w:rFonts w:ascii="PT Astra Serif" w:hAnsi="PT Astra Serif" w:cs="Times New Roman"/>
          <w:color w:val="000099"/>
          <w:sz w:val="28"/>
          <w:szCs w:val="28"/>
        </w:rPr>
        <w:t>07</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F81B89" w:rsidRPr="006B7FE2">
        <w:rPr>
          <w:rFonts w:ascii="PT Astra Serif" w:hAnsi="PT Astra Serif" w:cs="Times New Roman"/>
          <w:color w:val="000099"/>
          <w:sz w:val="28"/>
          <w:szCs w:val="28"/>
        </w:rPr>
        <w:t>0</w:t>
      </w:r>
      <w:r w:rsidR="00AF3285" w:rsidRPr="006B7FE2">
        <w:rPr>
          <w:rFonts w:ascii="PT Astra Serif" w:hAnsi="PT Astra Serif" w:cs="Times New Roman"/>
          <w:color w:val="000099"/>
          <w:sz w:val="28"/>
          <w:szCs w:val="28"/>
        </w:rPr>
        <w:t>8</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F81B89"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Администрация города Югорска</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 xml:space="preserve">628260, Тюменская область, Ханты-Мансийский автономный округ, </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lastRenderedPageBreak/>
              <w:t>г. Югорск, ул. 40 лет Победы, д.11</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ИНН/КПП 8622002368/862201001</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Получатель:</w:t>
            </w:r>
            <w:r>
              <w:rPr>
                <w:rFonts w:ascii="PT Astra Serif" w:hAnsi="PT Astra Serif" w:cs="Times New Roman"/>
                <w:szCs w:val="24"/>
              </w:rPr>
              <w:t xml:space="preserve"> </w:t>
            </w:r>
            <w:proofErr w:type="spellStart"/>
            <w:r w:rsidRPr="00B505FA">
              <w:rPr>
                <w:rFonts w:ascii="PT Astra Serif" w:hAnsi="PT Astra Serif" w:cs="Times New Roman"/>
                <w:szCs w:val="24"/>
              </w:rPr>
              <w:t>Депфин</w:t>
            </w:r>
            <w:proofErr w:type="spellEnd"/>
            <w:r w:rsidRPr="00B505FA">
              <w:rPr>
                <w:rFonts w:ascii="PT Astra Serif" w:hAnsi="PT Astra Serif" w:cs="Times New Roman"/>
                <w:szCs w:val="24"/>
              </w:rPr>
              <w:t xml:space="preserve"> Югорска (Администрация г</w:t>
            </w:r>
            <w:r w:rsidR="00FA35DD">
              <w:rPr>
                <w:rFonts w:ascii="PT Astra Serif" w:hAnsi="PT Astra Serif" w:cs="Times New Roman"/>
                <w:szCs w:val="24"/>
              </w:rPr>
              <w:t xml:space="preserve">орода </w:t>
            </w:r>
            <w:r w:rsidRPr="00B505FA">
              <w:rPr>
                <w:rFonts w:ascii="PT Astra Serif" w:hAnsi="PT Astra Serif" w:cs="Times New Roman"/>
                <w:szCs w:val="24"/>
              </w:rPr>
              <w:t>Югорска,</w:t>
            </w:r>
            <w:r w:rsidR="00FA35DD">
              <w:rPr>
                <w:rFonts w:ascii="PT Astra Serif" w:hAnsi="PT Astra Serif" w:cs="Times New Roman"/>
                <w:szCs w:val="24"/>
              </w:rPr>
              <w:t xml:space="preserve"> л/с </w:t>
            </w:r>
            <w:r w:rsidRPr="00B505FA">
              <w:rPr>
                <w:rFonts w:ascii="PT Astra Serif" w:hAnsi="PT Astra Serif" w:cs="Times New Roman"/>
                <w:szCs w:val="24"/>
              </w:rPr>
              <w:t>001.00.000.0</w:t>
            </w:r>
            <w:r w:rsidR="00FA35DD">
              <w:rPr>
                <w:rFonts w:ascii="PT Astra Serif" w:hAnsi="PT Astra Serif" w:cs="Times New Roman"/>
                <w:szCs w:val="24"/>
              </w:rPr>
              <w:t xml:space="preserve">, счёт № </w:t>
            </w:r>
            <w:r w:rsidRPr="00B505FA">
              <w:rPr>
                <w:rFonts w:ascii="PT Astra Serif" w:hAnsi="PT Astra Serif" w:cs="Times New Roman"/>
                <w:szCs w:val="24"/>
              </w:rPr>
              <w:t>03231643718870008700</w:t>
            </w:r>
            <w:r w:rsidR="00FA35DD">
              <w:rPr>
                <w:rFonts w:ascii="PT Astra Serif" w:hAnsi="PT Astra Serif" w:cs="Times New Roman"/>
                <w:szCs w:val="24"/>
              </w:rPr>
              <w:t>)</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Банк:</w:t>
            </w:r>
            <w:r>
              <w:rPr>
                <w:rFonts w:ascii="PT Astra Serif" w:hAnsi="PT Astra Serif" w:cs="Times New Roman"/>
                <w:szCs w:val="24"/>
              </w:rPr>
              <w:t xml:space="preserve"> </w:t>
            </w:r>
            <w:r w:rsidRPr="00B505FA">
              <w:rPr>
                <w:rFonts w:ascii="PT Astra Serif" w:hAnsi="PT Astra Serif" w:cs="Times New Roman"/>
                <w:szCs w:val="24"/>
              </w:rPr>
              <w:t>РКЦ Ханты-Мансийск/УФК по Ханты-Мансийскому автономному округу – Югре</w:t>
            </w:r>
            <w:r>
              <w:rPr>
                <w:rFonts w:ascii="PT Astra Serif" w:hAnsi="PT Astra Serif" w:cs="Times New Roman"/>
                <w:szCs w:val="24"/>
              </w:rPr>
              <w:t>,</w:t>
            </w:r>
            <w:r w:rsidRPr="00B505FA">
              <w:rPr>
                <w:rFonts w:ascii="PT Astra Serif" w:hAnsi="PT Astra Serif" w:cs="Times New Roman"/>
                <w:szCs w:val="24"/>
              </w:rPr>
              <w:t xml:space="preserve"> г.</w:t>
            </w:r>
            <w:r>
              <w:rPr>
                <w:rFonts w:ascii="PT Astra Serif" w:hAnsi="PT Astra Serif" w:cs="Times New Roman"/>
                <w:szCs w:val="24"/>
              </w:rPr>
              <w:t xml:space="preserve"> </w:t>
            </w:r>
            <w:r w:rsidRPr="00B505FA">
              <w:rPr>
                <w:rFonts w:ascii="PT Astra Serif" w:hAnsi="PT Astra Serif" w:cs="Times New Roman"/>
                <w:szCs w:val="24"/>
              </w:rPr>
              <w:t>Ханты-Мансийск</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БИК 007162163</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р/с 40102810245370000007</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ОКПО 04262843</w:t>
            </w:r>
            <w:r>
              <w:rPr>
                <w:rFonts w:ascii="PT Astra Serif" w:hAnsi="PT Astra Serif" w:cs="Times New Roman"/>
                <w:szCs w:val="24"/>
              </w:rPr>
              <w:t xml:space="preserve">, </w:t>
            </w:r>
            <w:r w:rsidRPr="00B505FA">
              <w:rPr>
                <w:rFonts w:ascii="PT Astra Serif" w:hAnsi="PT Astra Serif" w:cs="Times New Roman"/>
                <w:szCs w:val="24"/>
              </w:rPr>
              <w:t>ОКТМО 71887000</w:t>
            </w:r>
          </w:p>
          <w:p w:rsidR="00B505FA" w:rsidRDefault="00B505FA" w:rsidP="00B505FA">
            <w:pPr>
              <w:pStyle w:val="ConsPlusNormal0"/>
              <w:widowControl/>
              <w:ind w:firstLine="0"/>
              <w:jc w:val="both"/>
              <w:rPr>
                <w:rFonts w:ascii="PT Astra Serif" w:hAnsi="PT Astra Serif" w:cs="Times New Roman"/>
                <w:szCs w:val="24"/>
              </w:rPr>
            </w:pPr>
            <w:r w:rsidRPr="00B505FA">
              <w:rPr>
                <w:rFonts w:ascii="PT Astra Serif" w:hAnsi="PT Astra Serif" w:cs="Times New Roman"/>
                <w:szCs w:val="24"/>
              </w:rPr>
              <w:t xml:space="preserve">Дата постановки на </w:t>
            </w:r>
            <w:proofErr w:type="spellStart"/>
            <w:r w:rsidRPr="00B505FA">
              <w:rPr>
                <w:rFonts w:ascii="PT Astra Serif" w:hAnsi="PT Astra Serif" w:cs="Times New Roman"/>
                <w:szCs w:val="24"/>
              </w:rPr>
              <w:t>учет</w:t>
            </w:r>
            <w:proofErr w:type="spellEnd"/>
            <w:r w:rsidRPr="00B505FA">
              <w:rPr>
                <w:rFonts w:ascii="PT Astra Serif" w:hAnsi="PT Astra Serif" w:cs="Times New Roman"/>
                <w:szCs w:val="24"/>
              </w:rPr>
              <w:t xml:space="preserve"> 19.09.2002.</w:t>
            </w:r>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lastRenderedPageBreak/>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Подписи сторон</w:t>
      </w: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505FA" w:rsidRPr="006B7FE2" w:rsidRDefault="00B505FA">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354BB5" w:rsidRPr="006B7FE2" w:rsidRDefault="00354BB5">
      <w:pPr>
        <w:pStyle w:val="10"/>
        <w:spacing w:after="0" w:line="240" w:lineRule="auto"/>
        <w:rPr>
          <w:rFonts w:ascii="PT Astra Serif" w:hAnsi="PT Astra Serif"/>
          <w:sz w:val="28"/>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F12074" w:rsidRPr="006B7FE2" w:rsidRDefault="00F12074">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206DB6" w:rsidRPr="006B7FE2" w:rsidRDefault="00206DB6">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proofErr w:type="spellStart"/>
      <w:r w:rsidR="00F81B89" w:rsidRPr="006B7FE2">
        <w:rPr>
          <w:rFonts w:ascii="PT Astra Serif" w:hAnsi="PT Astra Serif"/>
          <w:sz w:val="28"/>
        </w:rPr>
        <w:t>Сахибгариева</w:t>
      </w:r>
      <w:proofErr w:type="spellEnd"/>
      <w:r w:rsidR="00F81B89" w:rsidRPr="006B7FE2">
        <w:rPr>
          <w:rFonts w:ascii="PT Astra Serif" w:hAnsi="PT Astra Serif"/>
          <w:sz w:val="28"/>
        </w:rPr>
        <w:t xml:space="preserve">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6B7FE2" w:rsidRDefault="00F12074">
      <w:pPr>
        <w:pStyle w:val="ConsPlusNormal0"/>
        <w:widowControl/>
        <w:tabs>
          <w:tab w:val="left" w:pos="360"/>
        </w:tabs>
        <w:ind w:firstLine="709"/>
        <w:jc w:val="center"/>
        <w:rPr>
          <w:rFonts w:ascii="PT Astra Serif" w:hAnsi="PT Astra Serif" w:cs="Times New Roman"/>
          <w:b/>
          <w:bCs/>
          <w:sz w:val="28"/>
          <w:szCs w:val="24"/>
        </w:rPr>
      </w:pPr>
      <w:r w:rsidRPr="006B7FE2">
        <w:rPr>
          <w:rFonts w:ascii="PT Astra Serif" w:hAnsi="PT Astra Serif" w:cs="Times New Roman"/>
          <w:b/>
          <w:bCs/>
          <w:sz w:val="28"/>
          <w:szCs w:val="24"/>
        </w:rPr>
        <w:t>Техническое задание</w:t>
      </w:r>
    </w:p>
    <w:p w:rsidR="00D91FE3" w:rsidRPr="006B7FE2" w:rsidRDefault="00D91FE3">
      <w:pPr>
        <w:pStyle w:val="ConsPlusNormal0"/>
        <w:widowControl/>
        <w:tabs>
          <w:tab w:val="left" w:pos="360"/>
        </w:tabs>
        <w:ind w:firstLine="709"/>
        <w:rPr>
          <w:rFonts w:ascii="PT Astra Serif" w:hAnsi="PT Astra Serif" w:cs="Times New Roman"/>
          <w:b/>
          <w:bCs/>
          <w:sz w:val="28"/>
          <w:szCs w:val="24"/>
        </w:rPr>
      </w:pPr>
    </w:p>
    <w:p w:rsidR="00D3584D" w:rsidRPr="006B7FE2" w:rsidRDefault="00D3584D" w:rsidP="00D3584D">
      <w:pPr>
        <w:ind w:firstLine="709"/>
        <w:jc w:val="both"/>
        <w:rPr>
          <w:rFonts w:ascii="PT Astra Serif" w:hAnsi="PT Astra Serif"/>
          <w:sz w:val="28"/>
          <w:szCs w:val="24"/>
        </w:rPr>
      </w:pPr>
      <w:bookmarkStart w:id="5" w:name="OLE_LINK9"/>
      <w:bookmarkStart w:id="6" w:name="OLE_LINK10"/>
      <w:r w:rsidRPr="006B7FE2">
        <w:rPr>
          <w:rFonts w:ascii="PT Astra Serif" w:hAnsi="PT Astra Serif"/>
          <w:b/>
          <w:sz w:val="28"/>
          <w:szCs w:val="24"/>
        </w:rPr>
        <w:t>1.</w:t>
      </w:r>
      <w:r w:rsidRPr="006B7FE2">
        <w:rPr>
          <w:rFonts w:ascii="PT Astra Serif" w:hAnsi="PT Astra Serif"/>
          <w:sz w:val="28"/>
          <w:szCs w:val="24"/>
        </w:rPr>
        <w:t xml:space="preserve"> </w:t>
      </w:r>
      <w:r w:rsidRPr="006B7FE2">
        <w:rPr>
          <w:rFonts w:ascii="PT Astra Serif" w:hAnsi="PT Astra Serif"/>
          <w:b/>
          <w:sz w:val="28"/>
          <w:szCs w:val="24"/>
        </w:rPr>
        <w:t>Предмет муниципального контракта</w:t>
      </w:r>
      <w:r w:rsidRPr="006B7FE2">
        <w:rPr>
          <w:rFonts w:ascii="PT Astra Serif" w:hAnsi="PT Astra Serif"/>
          <w:sz w:val="28"/>
          <w:szCs w:val="24"/>
        </w:rPr>
        <w:t xml:space="preserve">: оказание услуг по передаче неисключительных прав на использование модулей программно-аппаратного комплекса </w:t>
      </w:r>
      <w:proofErr w:type="spellStart"/>
      <w:r w:rsidRPr="006B7FE2">
        <w:rPr>
          <w:rFonts w:ascii="PT Astra Serif" w:hAnsi="PT Astra Serif"/>
          <w:sz w:val="28"/>
          <w:szCs w:val="24"/>
        </w:rPr>
        <w:t>Usergate</w:t>
      </w:r>
      <w:proofErr w:type="spellEnd"/>
      <w:r w:rsidRPr="006B7FE2">
        <w:rPr>
          <w:rFonts w:ascii="PT Astra Serif" w:hAnsi="PT Astra Serif"/>
          <w:sz w:val="28"/>
          <w:szCs w:val="24"/>
        </w:rPr>
        <w:t>.</w:t>
      </w:r>
    </w:p>
    <w:p w:rsidR="00D3584D" w:rsidRPr="006B7FE2" w:rsidRDefault="00D3584D" w:rsidP="00D3584D">
      <w:pPr>
        <w:ind w:firstLine="709"/>
        <w:jc w:val="both"/>
        <w:rPr>
          <w:rFonts w:ascii="PT Astra Serif" w:hAnsi="PT Astra Serif"/>
          <w:b/>
          <w:sz w:val="28"/>
          <w:szCs w:val="24"/>
        </w:rPr>
      </w:pPr>
    </w:p>
    <w:bookmarkEnd w:id="5"/>
    <w:bookmarkEnd w:id="6"/>
    <w:p w:rsidR="00D3584D" w:rsidRPr="006B7FE2" w:rsidRDefault="00D3584D" w:rsidP="00D3584D">
      <w:pPr>
        <w:widowControl w:val="0"/>
        <w:tabs>
          <w:tab w:val="left" w:pos="709"/>
        </w:tabs>
        <w:suppressAutoHyphens/>
        <w:ind w:firstLine="709"/>
        <w:rPr>
          <w:rFonts w:ascii="PT Astra Serif" w:hAnsi="PT Astra Serif"/>
          <w:color w:val="00000A"/>
          <w:sz w:val="28"/>
        </w:rPr>
      </w:pPr>
      <w:r w:rsidRPr="006B7FE2">
        <w:rPr>
          <w:rFonts w:ascii="PT Astra Serif" w:hAnsi="PT Astra Serif"/>
          <w:b/>
          <w:color w:val="00000A"/>
          <w:sz w:val="28"/>
        </w:rPr>
        <w:t>2.</w:t>
      </w:r>
      <w:r w:rsidRPr="006B7FE2">
        <w:rPr>
          <w:rFonts w:ascii="PT Astra Serif" w:hAnsi="PT Astra Serif"/>
          <w:color w:val="00000A"/>
          <w:sz w:val="28"/>
        </w:rPr>
        <w:t xml:space="preserve"> </w:t>
      </w:r>
      <w:r w:rsidRPr="006B7FE2">
        <w:rPr>
          <w:rFonts w:ascii="PT Astra Serif" w:hAnsi="PT Astra Serif"/>
          <w:b/>
          <w:color w:val="00000A"/>
          <w:sz w:val="28"/>
        </w:rPr>
        <w:t>Требования к предоставляемым услугам:</w:t>
      </w:r>
    </w:p>
    <w:p w:rsidR="00D3584D" w:rsidRPr="006B7FE2" w:rsidRDefault="00D3584D" w:rsidP="00D3584D">
      <w:pPr>
        <w:widowControl w:val="0"/>
        <w:tabs>
          <w:tab w:val="left" w:pos="709"/>
        </w:tabs>
        <w:suppressAutoHyphens/>
        <w:ind w:firstLine="709"/>
        <w:jc w:val="both"/>
        <w:rPr>
          <w:rFonts w:ascii="PT Astra Serif" w:hAnsi="PT Astra Serif"/>
          <w:color w:val="00000A"/>
          <w:sz w:val="28"/>
        </w:rPr>
      </w:pPr>
      <w:r w:rsidRPr="006B7FE2">
        <w:rPr>
          <w:rFonts w:ascii="PT Astra Serif" w:hAnsi="PT Astra Serif"/>
          <w:color w:val="00000A"/>
          <w:sz w:val="28"/>
        </w:rPr>
        <w:t>2.1. Место оказания услуг: по месту нахождения Исполнителя.</w:t>
      </w:r>
    </w:p>
    <w:p w:rsidR="00D3584D" w:rsidRPr="006B7FE2" w:rsidRDefault="00D3584D" w:rsidP="00D3584D">
      <w:pPr>
        <w:widowControl w:val="0"/>
        <w:tabs>
          <w:tab w:val="left" w:pos="709"/>
        </w:tabs>
        <w:suppressAutoHyphens/>
        <w:ind w:firstLine="709"/>
        <w:jc w:val="both"/>
        <w:rPr>
          <w:rFonts w:ascii="PT Astra Serif" w:hAnsi="PT Astra Serif"/>
          <w:color w:val="00000A"/>
          <w:sz w:val="28"/>
        </w:rPr>
      </w:pPr>
      <w:r w:rsidRPr="006B7FE2">
        <w:rPr>
          <w:rFonts w:ascii="PT Astra Serif" w:hAnsi="PT Astra Serif"/>
          <w:color w:val="00000A"/>
          <w:sz w:val="28"/>
        </w:rPr>
        <w:t>2.2. Сопровождение программного обеспечения включает:</w:t>
      </w:r>
    </w:p>
    <w:p w:rsidR="00D3584D" w:rsidRPr="006B7FE2" w:rsidRDefault="00D3584D" w:rsidP="00D3584D">
      <w:pPr>
        <w:widowControl w:val="0"/>
        <w:tabs>
          <w:tab w:val="left" w:pos="709"/>
        </w:tabs>
        <w:suppressAutoHyphens/>
        <w:ind w:firstLine="709"/>
        <w:jc w:val="both"/>
        <w:rPr>
          <w:rFonts w:ascii="PT Astra Serif" w:hAnsi="PT Astra Serif"/>
          <w:color w:val="00000A"/>
          <w:sz w:val="28"/>
        </w:rPr>
      </w:pPr>
      <w:r w:rsidRPr="006B7FE2">
        <w:rPr>
          <w:rFonts w:ascii="PT Astra Serif" w:hAnsi="PT Astra Serif"/>
          <w:color w:val="00000A"/>
          <w:sz w:val="28"/>
        </w:rPr>
        <w:t>а) обновление программного обеспечения до актуальной версии;</w:t>
      </w:r>
    </w:p>
    <w:p w:rsidR="00D3584D" w:rsidRPr="006B7FE2" w:rsidRDefault="00D3584D" w:rsidP="00D3584D">
      <w:pPr>
        <w:widowControl w:val="0"/>
        <w:tabs>
          <w:tab w:val="left" w:pos="709"/>
        </w:tabs>
        <w:suppressAutoHyphens/>
        <w:ind w:firstLine="709"/>
        <w:jc w:val="both"/>
        <w:rPr>
          <w:rFonts w:ascii="PT Astra Serif" w:hAnsi="PT Astra Serif"/>
          <w:color w:val="00000A"/>
          <w:sz w:val="28"/>
        </w:rPr>
      </w:pPr>
      <w:r w:rsidRPr="006B7FE2">
        <w:rPr>
          <w:rFonts w:ascii="PT Astra Serif" w:hAnsi="PT Astra Serif"/>
          <w:color w:val="00000A"/>
          <w:sz w:val="28"/>
        </w:rPr>
        <w:t>б) консультации по программному обеспечению и ответы на вопросы по электронной почте;</w:t>
      </w:r>
    </w:p>
    <w:p w:rsidR="00D3584D" w:rsidRPr="006B7FE2" w:rsidRDefault="00D3584D" w:rsidP="00D3584D">
      <w:pPr>
        <w:widowControl w:val="0"/>
        <w:tabs>
          <w:tab w:val="left" w:pos="709"/>
        </w:tabs>
        <w:suppressAutoHyphens/>
        <w:ind w:firstLine="709"/>
        <w:jc w:val="both"/>
        <w:rPr>
          <w:rFonts w:ascii="PT Astra Serif" w:hAnsi="PT Astra Serif"/>
          <w:color w:val="00000A"/>
          <w:sz w:val="28"/>
        </w:rPr>
      </w:pPr>
      <w:r w:rsidRPr="006B7FE2">
        <w:rPr>
          <w:rFonts w:ascii="PT Astra Serif" w:hAnsi="PT Astra Serif"/>
          <w:color w:val="00000A"/>
          <w:sz w:val="28"/>
        </w:rPr>
        <w:t>в) консультации по телефонной линии;</w:t>
      </w:r>
    </w:p>
    <w:p w:rsidR="00D3584D" w:rsidRPr="006B7FE2" w:rsidRDefault="00D3584D" w:rsidP="00D3584D">
      <w:pPr>
        <w:widowControl w:val="0"/>
        <w:tabs>
          <w:tab w:val="left" w:pos="709"/>
        </w:tabs>
        <w:suppressAutoHyphens/>
        <w:ind w:firstLine="709"/>
        <w:jc w:val="both"/>
        <w:rPr>
          <w:rFonts w:ascii="PT Astra Serif" w:hAnsi="PT Astra Serif"/>
          <w:color w:val="00000A"/>
          <w:sz w:val="28"/>
        </w:rPr>
      </w:pPr>
      <w:r w:rsidRPr="006B7FE2">
        <w:rPr>
          <w:rFonts w:ascii="PT Astra Serif" w:hAnsi="PT Astra Serif"/>
          <w:color w:val="00000A"/>
          <w:sz w:val="28"/>
        </w:rPr>
        <w:t>г) выявление и устранение проблем, возникающих при эксплуатации программного обеспечения;</w:t>
      </w:r>
    </w:p>
    <w:p w:rsidR="00D3584D" w:rsidRPr="006B7FE2" w:rsidRDefault="00D3584D" w:rsidP="00D3584D">
      <w:pPr>
        <w:widowControl w:val="0"/>
        <w:tabs>
          <w:tab w:val="left" w:pos="709"/>
        </w:tabs>
        <w:suppressAutoHyphens/>
        <w:ind w:firstLine="709"/>
        <w:jc w:val="both"/>
        <w:rPr>
          <w:rFonts w:ascii="PT Astra Serif" w:hAnsi="PT Astra Serif"/>
          <w:color w:val="00000A"/>
          <w:sz w:val="28"/>
        </w:rPr>
      </w:pPr>
      <w:r w:rsidRPr="006B7FE2">
        <w:rPr>
          <w:rFonts w:ascii="PT Astra Serif" w:hAnsi="PT Astra Serif"/>
          <w:color w:val="00000A"/>
          <w:sz w:val="28"/>
        </w:rPr>
        <w:t>д) работу с производителем программного обеспечения в случае невозможности решения проблем собственными силами.</w:t>
      </w:r>
    </w:p>
    <w:p w:rsidR="00D3584D" w:rsidRPr="006B7FE2" w:rsidRDefault="00D3584D" w:rsidP="00D3584D">
      <w:pPr>
        <w:ind w:firstLine="709"/>
        <w:jc w:val="both"/>
        <w:rPr>
          <w:rFonts w:ascii="PT Astra Serif" w:hAnsi="PT Astra Serif"/>
          <w:sz w:val="28"/>
          <w:szCs w:val="24"/>
        </w:rPr>
      </w:pPr>
    </w:p>
    <w:p w:rsidR="00D3584D" w:rsidRPr="006B7FE2" w:rsidRDefault="00D3584D" w:rsidP="00D3584D">
      <w:pPr>
        <w:ind w:firstLine="709"/>
        <w:jc w:val="both"/>
        <w:rPr>
          <w:rFonts w:ascii="PT Astra Serif" w:hAnsi="PT Astra Serif"/>
          <w:b/>
          <w:bCs/>
          <w:sz w:val="28"/>
          <w:szCs w:val="24"/>
        </w:rPr>
      </w:pPr>
      <w:r w:rsidRPr="006B7FE2">
        <w:rPr>
          <w:rFonts w:ascii="PT Astra Serif" w:hAnsi="PT Astra Serif"/>
          <w:b/>
          <w:bCs/>
          <w:sz w:val="28"/>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170"/>
        <w:gridCol w:w="6219"/>
        <w:gridCol w:w="1275"/>
      </w:tblGrid>
      <w:tr w:rsidR="00D3584D" w:rsidRPr="00CF690A" w:rsidTr="00D32DB3">
        <w:tc>
          <w:tcPr>
            <w:tcW w:w="542" w:type="dxa"/>
            <w:tcBorders>
              <w:top w:val="single" w:sz="4" w:space="0" w:color="000000"/>
              <w:left w:val="single" w:sz="4" w:space="0" w:color="000000"/>
              <w:bottom w:val="single" w:sz="4" w:space="0" w:color="auto"/>
            </w:tcBorders>
          </w:tcPr>
          <w:p w:rsidR="00D3584D" w:rsidRPr="00CF690A" w:rsidRDefault="00D3584D"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2170" w:type="dxa"/>
            <w:tcBorders>
              <w:top w:val="single" w:sz="4" w:space="0" w:color="000000"/>
              <w:left w:val="single" w:sz="4" w:space="0" w:color="000000"/>
              <w:bottom w:val="single" w:sz="4" w:space="0" w:color="auto"/>
              <w:right w:val="single" w:sz="4" w:space="0" w:color="auto"/>
            </w:tcBorders>
          </w:tcPr>
          <w:p w:rsidR="00D3584D" w:rsidRPr="00CF690A" w:rsidRDefault="00D3584D"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219" w:type="dxa"/>
            <w:tcBorders>
              <w:top w:val="single" w:sz="4" w:space="0" w:color="auto"/>
              <w:left w:val="single" w:sz="4" w:space="0" w:color="auto"/>
              <w:bottom w:val="single" w:sz="4" w:space="0" w:color="auto"/>
              <w:right w:val="single" w:sz="4" w:space="0" w:color="auto"/>
            </w:tcBorders>
          </w:tcPr>
          <w:p w:rsidR="00D3584D" w:rsidRPr="00CF690A" w:rsidRDefault="00D3584D"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D3584D" w:rsidRPr="00CF690A" w:rsidRDefault="00D3584D" w:rsidP="00D32DB3">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D3584D" w:rsidRPr="00CF690A" w:rsidTr="00D32DB3">
        <w:trPr>
          <w:trHeight w:val="787"/>
        </w:trPr>
        <w:tc>
          <w:tcPr>
            <w:tcW w:w="542" w:type="dxa"/>
            <w:tcBorders>
              <w:top w:val="single" w:sz="4" w:space="0" w:color="auto"/>
              <w:left w:val="single" w:sz="4" w:space="0" w:color="auto"/>
              <w:bottom w:val="single" w:sz="4" w:space="0" w:color="auto"/>
              <w:right w:val="single" w:sz="4" w:space="0" w:color="auto"/>
            </w:tcBorders>
          </w:tcPr>
          <w:p w:rsidR="00D3584D" w:rsidRPr="00CF690A" w:rsidRDefault="00D3584D" w:rsidP="00D32DB3">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2170" w:type="dxa"/>
            <w:tcBorders>
              <w:top w:val="single" w:sz="4" w:space="0" w:color="auto"/>
              <w:left w:val="single" w:sz="4" w:space="0" w:color="auto"/>
              <w:bottom w:val="single" w:sz="4" w:space="0" w:color="auto"/>
              <w:right w:val="single" w:sz="4" w:space="0" w:color="auto"/>
            </w:tcBorders>
          </w:tcPr>
          <w:p w:rsidR="00D3584D" w:rsidRPr="00CF690A" w:rsidRDefault="00D3584D" w:rsidP="00D32DB3">
            <w:pPr>
              <w:snapToGrid w:val="0"/>
              <w:jc w:val="both"/>
              <w:rPr>
                <w:rFonts w:ascii="PT Astra Serif" w:hAnsi="PT Astra Serif" w:cs="Tahoma"/>
                <w:sz w:val="22"/>
                <w:szCs w:val="22"/>
              </w:rPr>
            </w:pPr>
            <w:r w:rsidRPr="00E802DC">
              <w:rPr>
                <w:rFonts w:ascii="PT Astra Serif" w:hAnsi="PT Astra Serif"/>
                <w:bCs/>
                <w:sz w:val="22"/>
                <w:szCs w:val="22"/>
              </w:rPr>
              <w:t xml:space="preserve">Передача неисключительных прав на подписку </w:t>
            </w:r>
            <w:proofErr w:type="spellStart"/>
            <w:r w:rsidRPr="00E802DC">
              <w:rPr>
                <w:rFonts w:ascii="PT Astra Serif" w:hAnsi="PT Astra Serif"/>
                <w:bCs/>
                <w:sz w:val="22"/>
                <w:szCs w:val="22"/>
              </w:rPr>
              <w:t>Security</w:t>
            </w:r>
            <w:proofErr w:type="spellEnd"/>
            <w:r w:rsidRPr="00E802DC">
              <w:rPr>
                <w:rFonts w:ascii="PT Astra Serif" w:hAnsi="PT Astra Serif"/>
                <w:bCs/>
                <w:sz w:val="22"/>
                <w:szCs w:val="22"/>
              </w:rPr>
              <w:t xml:space="preserve"> </w:t>
            </w:r>
            <w:proofErr w:type="spellStart"/>
            <w:r w:rsidRPr="00E802DC">
              <w:rPr>
                <w:rFonts w:ascii="PT Astra Serif" w:hAnsi="PT Astra Serif"/>
                <w:bCs/>
                <w:sz w:val="22"/>
                <w:szCs w:val="22"/>
              </w:rPr>
              <w:t>Updates</w:t>
            </w:r>
            <w:proofErr w:type="spellEnd"/>
          </w:p>
        </w:tc>
        <w:tc>
          <w:tcPr>
            <w:tcW w:w="6219" w:type="dxa"/>
            <w:tcBorders>
              <w:top w:val="single" w:sz="4" w:space="0" w:color="auto"/>
              <w:left w:val="single" w:sz="4" w:space="0" w:color="auto"/>
              <w:bottom w:val="single" w:sz="4" w:space="0" w:color="auto"/>
              <w:right w:val="single" w:sz="4" w:space="0" w:color="auto"/>
            </w:tcBorders>
          </w:tcPr>
          <w:p w:rsidR="00D3584D" w:rsidRPr="006B7FE2" w:rsidRDefault="00D3584D" w:rsidP="00D32DB3">
            <w:pPr>
              <w:jc w:val="both"/>
              <w:rPr>
                <w:rFonts w:ascii="PT Astra Serif" w:eastAsia="Arial" w:hAnsi="PT Astra Serif" w:cs="Tahoma"/>
                <w:sz w:val="22"/>
                <w:szCs w:val="22"/>
              </w:rPr>
            </w:pPr>
            <w:r w:rsidRPr="006B7FE2">
              <w:rPr>
                <w:rFonts w:ascii="PT Astra Serif" w:eastAsia="Arial" w:hAnsi="PT Astra Serif" w:cs="Tahoma"/>
                <w:sz w:val="22"/>
                <w:szCs w:val="22"/>
              </w:rPr>
              <w:t xml:space="preserve">Предоставление прав для имеющегося и используемого программно-аппаратного комплекса на аппаратной платформе </w:t>
            </w:r>
            <w:proofErr w:type="spellStart"/>
            <w:r w:rsidRPr="006B7FE2">
              <w:rPr>
                <w:rFonts w:ascii="PT Astra Serif" w:eastAsia="Arial" w:hAnsi="PT Astra Serif" w:cs="Tahoma"/>
                <w:sz w:val="22"/>
                <w:szCs w:val="22"/>
              </w:rPr>
              <w:t>UserGate</w:t>
            </w:r>
            <w:proofErr w:type="spellEnd"/>
            <w:r w:rsidRPr="006B7FE2">
              <w:rPr>
                <w:rFonts w:ascii="PT Astra Serif" w:eastAsia="Arial" w:hAnsi="PT Astra Serif" w:cs="Tahoma"/>
                <w:sz w:val="22"/>
                <w:szCs w:val="22"/>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подписка </w:t>
            </w:r>
            <w:proofErr w:type="spellStart"/>
            <w:r w:rsidRPr="006B7FE2">
              <w:rPr>
                <w:rFonts w:ascii="PT Astra Serif" w:eastAsia="Arial" w:hAnsi="PT Astra Serif" w:cs="Tahoma"/>
                <w:sz w:val="22"/>
                <w:szCs w:val="22"/>
              </w:rPr>
              <w:t>Security</w:t>
            </w:r>
            <w:proofErr w:type="spellEnd"/>
            <w:r w:rsidRPr="006B7FE2">
              <w:rPr>
                <w:rFonts w:ascii="PT Astra Serif" w:eastAsia="Arial" w:hAnsi="PT Astra Serif" w:cs="Tahoma"/>
                <w:sz w:val="22"/>
                <w:szCs w:val="22"/>
              </w:rPr>
              <w:t xml:space="preserve"> </w:t>
            </w:r>
            <w:proofErr w:type="spellStart"/>
            <w:r w:rsidRPr="006B7FE2">
              <w:rPr>
                <w:rFonts w:ascii="PT Astra Serif" w:eastAsia="Arial" w:hAnsi="PT Astra Serif" w:cs="Tahoma"/>
                <w:sz w:val="22"/>
                <w:szCs w:val="22"/>
              </w:rPr>
              <w:t>Updates</w:t>
            </w:r>
            <w:proofErr w:type="spellEnd"/>
            <w:r w:rsidRPr="006B7FE2">
              <w:rPr>
                <w:rFonts w:ascii="PT Astra Serif" w:eastAsia="Arial" w:hAnsi="PT Astra Serif" w:cs="Tahoma"/>
                <w:sz w:val="22"/>
                <w:szCs w:val="22"/>
              </w:rPr>
              <w:t xml:space="preserve"> на 1 год</w:t>
            </w:r>
          </w:p>
        </w:tc>
        <w:tc>
          <w:tcPr>
            <w:tcW w:w="1275" w:type="dxa"/>
            <w:tcBorders>
              <w:top w:val="single" w:sz="4" w:space="0" w:color="auto"/>
              <w:left w:val="single" w:sz="4" w:space="0" w:color="auto"/>
              <w:bottom w:val="single" w:sz="4" w:space="0" w:color="auto"/>
              <w:right w:val="single" w:sz="4" w:space="0" w:color="auto"/>
            </w:tcBorders>
          </w:tcPr>
          <w:p w:rsidR="00D3584D" w:rsidRPr="006B7FE2" w:rsidRDefault="00D3584D" w:rsidP="00D32DB3">
            <w:pPr>
              <w:jc w:val="center"/>
              <w:rPr>
                <w:rFonts w:ascii="PT Astra Serif" w:eastAsia="Arial" w:hAnsi="PT Astra Serif" w:cs="Tahoma"/>
                <w:sz w:val="22"/>
                <w:szCs w:val="22"/>
              </w:rPr>
            </w:pPr>
            <w:r w:rsidRPr="006B7FE2">
              <w:rPr>
                <w:rFonts w:ascii="PT Astra Serif" w:eastAsia="Arial" w:hAnsi="PT Astra Serif" w:cs="Tahoma"/>
                <w:sz w:val="22"/>
                <w:szCs w:val="22"/>
              </w:rPr>
              <w:t>1 штука</w:t>
            </w:r>
          </w:p>
        </w:tc>
      </w:tr>
      <w:tr w:rsidR="00D3584D" w:rsidRPr="00CF690A" w:rsidTr="00D32DB3">
        <w:trPr>
          <w:trHeight w:val="787"/>
        </w:trPr>
        <w:tc>
          <w:tcPr>
            <w:tcW w:w="542" w:type="dxa"/>
            <w:tcBorders>
              <w:top w:val="single" w:sz="4" w:space="0" w:color="auto"/>
              <w:left w:val="single" w:sz="4" w:space="0" w:color="auto"/>
              <w:bottom w:val="single" w:sz="4" w:space="0" w:color="auto"/>
              <w:right w:val="single" w:sz="4" w:space="0" w:color="auto"/>
            </w:tcBorders>
          </w:tcPr>
          <w:p w:rsidR="00D3584D" w:rsidRPr="00CF690A" w:rsidRDefault="00D3584D" w:rsidP="00D32DB3">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2170" w:type="dxa"/>
            <w:tcBorders>
              <w:top w:val="single" w:sz="4" w:space="0" w:color="auto"/>
              <w:left w:val="single" w:sz="4" w:space="0" w:color="auto"/>
              <w:bottom w:val="single" w:sz="4" w:space="0" w:color="auto"/>
              <w:right w:val="single" w:sz="4" w:space="0" w:color="auto"/>
            </w:tcBorders>
          </w:tcPr>
          <w:p w:rsidR="00D3584D" w:rsidRPr="00E802DC" w:rsidRDefault="00D3584D" w:rsidP="00D32DB3">
            <w:pPr>
              <w:snapToGrid w:val="0"/>
              <w:jc w:val="both"/>
              <w:rPr>
                <w:rFonts w:ascii="PT Astra Serif" w:hAnsi="PT Astra Serif"/>
                <w:bCs/>
                <w:sz w:val="22"/>
                <w:szCs w:val="22"/>
              </w:rPr>
            </w:pPr>
            <w:r w:rsidRPr="00E802DC">
              <w:rPr>
                <w:rFonts w:ascii="PT Astra Serif" w:hAnsi="PT Astra Serif"/>
                <w:bCs/>
                <w:sz w:val="22"/>
                <w:szCs w:val="22"/>
              </w:rPr>
              <w:t xml:space="preserve">Передача неисключительных прав на программный модуль </w:t>
            </w:r>
            <w:proofErr w:type="spellStart"/>
            <w:r w:rsidRPr="00E802DC">
              <w:rPr>
                <w:rFonts w:ascii="PT Astra Serif" w:hAnsi="PT Astra Serif"/>
                <w:bCs/>
                <w:sz w:val="22"/>
                <w:szCs w:val="22"/>
              </w:rPr>
              <w:t>Advanced</w:t>
            </w:r>
            <w:proofErr w:type="spellEnd"/>
            <w:r w:rsidRPr="00E802DC">
              <w:rPr>
                <w:rFonts w:ascii="PT Astra Serif" w:hAnsi="PT Astra Serif"/>
                <w:bCs/>
                <w:sz w:val="22"/>
                <w:szCs w:val="22"/>
              </w:rPr>
              <w:t xml:space="preserve"> </w:t>
            </w:r>
            <w:proofErr w:type="spellStart"/>
            <w:r w:rsidRPr="00E802DC">
              <w:rPr>
                <w:rFonts w:ascii="PT Astra Serif" w:hAnsi="PT Astra Serif"/>
                <w:bCs/>
                <w:sz w:val="22"/>
                <w:szCs w:val="22"/>
              </w:rPr>
              <w:t>Threat</w:t>
            </w:r>
            <w:proofErr w:type="spellEnd"/>
            <w:r w:rsidRPr="00E802DC">
              <w:rPr>
                <w:rFonts w:ascii="PT Astra Serif" w:hAnsi="PT Astra Serif"/>
                <w:bCs/>
                <w:sz w:val="22"/>
                <w:szCs w:val="22"/>
              </w:rPr>
              <w:t xml:space="preserve"> </w:t>
            </w:r>
            <w:proofErr w:type="spellStart"/>
            <w:r w:rsidRPr="00E802DC">
              <w:rPr>
                <w:rFonts w:ascii="PT Astra Serif" w:hAnsi="PT Astra Serif"/>
                <w:bCs/>
                <w:sz w:val="22"/>
                <w:szCs w:val="22"/>
              </w:rPr>
              <w:t>Protection</w:t>
            </w:r>
            <w:proofErr w:type="spellEnd"/>
          </w:p>
        </w:tc>
        <w:tc>
          <w:tcPr>
            <w:tcW w:w="6219" w:type="dxa"/>
            <w:tcBorders>
              <w:top w:val="single" w:sz="4" w:space="0" w:color="auto"/>
              <w:left w:val="single" w:sz="4" w:space="0" w:color="auto"/>
              <w:bottom w:val="single" w:sz="4" w:space="0" w:color="auto"/>
              <w:right w:val="single" w:sz="4" w:space="0" w:color="auto"/>
            </w:tcBorders>
          </w:tcPr>
          <w:p w:rsidR="00D3584D" w:rsidRPr="006B7FE2" w:rsidRDefault="00D3584D" w:rsidP="00D32DB3">
            <w:pPr>
              <w:jc w:val="both"/>
              <w:rPr>
                <w:rFonts w:ascii="PT Astra Serif" w:eastAsia="Arial" w:hAnsi="PT Astra Serif" w:cs="Tahoma"/>
                <w:sz w:val="22"/>
                <w:szCs w:val="22"/>
              </w:rPr>
            </w:pPr>
            <w:r w:rsidRPr="006B7FE2">
              <w:rPr>
                <w:rFonts w:ascii="PT Astra Serif" w:eastAsia="Arial" w:hAnsi="PT Astra Serif" w:cs="Tahoma"/>
                <w:sz w:val="22"/>
                <w:szCs w:val="22"/>
              </w:rPr>
              <w:t xml:space="preserve">Предоставление прав для имеющегося и используемого программно-аппаратного комплекса на аппаратной платформе </w:t>
            </w:r>
            <w:proofErr w:type="spellStart"/>
            <w:r w:rsidRPr="006B7FE2">
              <w:rPr>
                <w:rFonts w:ascii="PT Astra Serif" w:eastAsia="Arial" w:hAnsi="PT Astra Serif" w:cs="Tahoma"/>
                <w:sz w:val="22"/>
                <w:szCs w:val="22"/>
              </w:rPr>
              <w:t>UserGate</w:t>
            </w:r>
            <w:proofErr w:type="spellEnd"/>
            <w:r w:rsidRPr="006B7FE2">
              <w:rPr>
                <w:rFonts w:ascii="PT Astra Serif" w:eastAsia="Arial" w:hAnsi="PT Astra Serif" w:cs="Tahoma"/>
                <w:sz w:val="22"/>
                <w:szCs w:val="22"/>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программный модуль </w:t>
            </w:r>
            <w:proofErr w:type="spellStart"/>
            <w:r w:rsidRPr="006B7FE2">
              <w:rPr>
                <w:rFonts w:ascii="PT Astra Serif" w:eastAsia="Arial" w:hAnsi="PT Astra Serif" w:cs="Tahoma"/>
                <w:sz w:val="22"/>
                <w:szCs w:val="22"/>
              </w:rPr>
              <w:t>Advanced</w:t>
            </w:r>
            <w:proofErr w:type="spellEnd"/>
            <w:r w:rsidRPr="006B7FE2">
              <w:rPr>
                <w:rFonts w:ascii="PT Astra Serif" w:eastAsia="Arial" w:hAnsi="PT Astra Serif" w:cs="Tahoma"/>
                <w:sz w:val="22"/>
                <w:szCs w:val="22"/>
              </w:rPr>
              <w:t xml:space="preserve"> </w:t>
            </w:r>
            <w:proofErr w:type="spellStart"/>
            <w:r w:rsidRPr="006B7FE2">
              <w:rPr>
                <w:rFonts w:ascii="PT Astra Serif" w:eastAsia="Arial" w:hAnsi="PT Astra Serif" w:cs="Tahoma"/>
                <w:sz w:val="22"/>
                <w:szCs w:val="22"/>
              </w:rPr>
              <w:t>Threat</w:t>
            </w:r>
            <w:proofErr w:type="spellEnd"/>
            <w:r w:rsidRPr="006B7FE2">
              <w:rPr>
                <w:rFonts w:ascii="PT Astra Serif" w:eastAsia="Arial" w:hAnsi="PT Astra Serif" w:cs="Tahoma"/>
                <w:sz w:val="22"/>
                <w:szCs w:val="22"/>
              </w:rPr>
              <w:t xml:space="preserve"> </w:t>
            </w:r>
            <w:proofErr w:type="spellStart"/>
            <w:r w:rsidRPr="006B7FE2">
              <w:rPr>
                <w:rFonts w:ascii="PT Astra Serif" w:eastAsia="Arial" w:hAnsi="PT Astra Serif" w:cs="Tahoma"/>
                <w:sz w:val="22"/>
                <w:szCs w:val="22"/>
              </w:rPr>
              <w:t>Protection</w:t>
            </w:r>
            <w:proofErr w:type="spellEnd"/>
            <w:r w:rsidRPr="006B7FE2">
              <w:rPr>
                <w:rFonts w:ascii="PT Astra Serif" w:eastAsia="Arial" w:hAnsi="PT Astra Serif" w:cs="Tahoma"/>
                <w:sz w:val="22"/>
                <w:szCs w:val="22"/>
              </w:rPr>
              <w:t xml:space="preserve"> на 1 год</w:t>
            </w:r>
          </w:p>
        </w:tc>
        <w:tc>
          <w:tcPr>
            <w:tcW w:w="1275" w:type="dxa"/>
            <w:tcBorders>
              <w:top w:val="single" w:sz="4" w:space="0" w:color="auto"/>
              <w:left w:val="single" w:sz="4" w:space="0" w:color="auto"/>
              <w:bottom w:val="single" w:sz="4" w:space="0" w:color="auto"/>
              <w:right w:val="single" w:sz="4" w:space="0" w:color="auto"/>
            </w:tcBorders>
          </w:tcPr>
          <w:p w:rsidR="00D3584D" w:rsidRPr="006B7FE2" w:rsidRDefault="00D3584D" w:rsidP="00D32DB3">
            <w:pPr>
              <w:jc w:val="center"/>
              <w:rPr>
                <w:rFonts w:ascii="PT Astra Serif" w:eastAsia="Arial" w:hAnsi="PT Astra Serif" w:cs="Tahoma"/>
                <w:sz w:val="22"/>
                <w:szCs w:val="22"/>
              </w:rPr>
            </w:pPr>
            <w:r w:rsidRPr="006B7FE2">
              <w:rPr>
                <w:rFonts w:ascii="PT Astra Serif" w:eastAsia="Arial" w:hAnsi="PT Astra Serif" w:cs="Tahoma"/>
                <w:sz w:val="22"/>
                <w:szCs w:val="22"/>
              </w:rPr>
              <w:t>1 штука</w:t>
            </w:r>
          </w:p>
        </w:tc>
      </w:tr>
    </w:tbl>
    <w:p w:rsidR="00D3584D" w:rsidRPr="00CF690A" w:rsidRDefault="00D3584D" w:rsidP="00D3584D">
      <w:pPr>
        <w:ind w:firstLine="709"/>
        <w:jc w:val="both"/>
        <w:rPr>
          <w:rFonts w:ascii="PT Astra Serif" w:hAnsi="PT Astra Serif"/>
          <w:b/>
          <w:sz w:val="24"/>
          <w:szCs w:val="24"/>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rsidP="005F3CD4">
      <w:pPr>
        <w:rPr>
          <w:rFonts w:ascii="PT Astra Serif" w:hAnsi="PT Astra Serif"/>
        </w:rPr>
      </w:pPr>
    </w:p>
    <w:p w:rsidR="00CA6A18" w:rsidRDefault="00CA6A18">
      <w:pPr>
        <w:rPr>
          <w:rFonts w:ascii="PT Astra Serif" w:hAnsi="PT Astra Serif"/>
        </w:rPr>
      </w:pPr>
      <w:r>
        <w:rPr>
          <w:rFonts w:ascii="PT Astra Serif" w:hAnsi="PT Astra Serif"/>
        </w:rPr>
        <w:br w:type="page"/>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CA6A18" w:rsidRDefault="00CA6A18" w:rsidP="00CA6A18">
      <w:pPr>
        <w:pStyle w:val="10"/>
        <w:spacing w:after="0" w:line="240" w:lineRule="auto"/>
        <w:ind w:firstLine="709"/>
        <w:jc w:val="right"/>
        <w:rPr>
          <w:rFonts w:ascii="PT Astra Serif" w:hAnsi="PT Astra Serif"/>
          <w:bCs/>
          <w:sz w:val="28"/>
        </w:rPr>
      </w:pPr>
    </w:p>
    <w:p w:rsidR="00CA6A18" w:rsidRPr="00CA6A18" w:rsidRDefault="00CA6A18" w:rsidP="00CA6A18">
      <w:pPr>
        <w:pStyle w:val="ConsPlusNormal0"/>
        <w:widowControl/>
        <w:tabs>
          <w:tab w:val="left" w:pos="360"/>
        </w:tabs>
        <w:ind w:firstLine="709"/>
        <w:jc w:val="center"/>
        <w:rPr>
          <w:rFonts w:ascii="PT Astra Serif" w:hAnsi="PT Astra Serif" w:cs="Times New Roman"/>
          <w:b/>
          <w:bCs/>
          <w:sz w:val="28"/>
          <w:szCs w:val="24"/>
        </w:rPr>
      </w:pPr>
      <w:r w:rsidRPr="00CA6A18">
        <w:rPr>
          <w:rFonts w:ascii="PT Astra Serif" w:hAnsi="PT Astra Serif" w:cs="Times New Roman"/>
          <w:b/>
          <w:bCs/>
          <w:sz w:val="28"/>
          <w:szCs w:val="24"/>
        </w:rPr>
        <w:t>Спецификация</w:t>
      </w:r>
    </w:p>
    <w:p w:rsidR="00CA6A18" w:rsidRPr="00CA6A18" w:rsidRDefault="00CA6A18" w:rsidP="00CA6A18">
      <w:pPr>
        <w:pStyle w:val="ConsPlusNormal0"/>
        <w:widowControl/>
        <w:tabs>
          <w:tab w:val="left" w:pos="360"/>
        </w:tabs>
        <w:ind w:firstLine="709"/>
        <w:jc w:val="center"/>
        <w:rPr>
          <w:rFonts w:ascii="PT Astra Serif" w:hAnsi="PT Astra Serif" w:cs="Times New Roman"/>
          <w:b/>
          <w:bCs/>
          <w:sz w:val="28"/>
          <w:szCs w:val="24"/>
        </w:rPr>
      </w:pPr>
      <w:r w:rsidRPr="00CA6A18">
        <w:rPr>
          <w:rFonts w:ascii="PT Astra Serif" w:hAnsi="PT Astra Serif" w:cs="Times New Roman"/>
          <w:b/>
          <w:bCs/>
          <w:sz w:val="28"/>
          <w:szCs w:val="24"/>
        </w:rPr>
        <w:t>на оказание услуг</w:t>
      </w:r>
    </w:p>
    <w:p w:rsidR="00CA6A18" w:rsidRPr="00CA6A18" w:rsidRDefault="00CA6A18" w:rsidP="00CA6A18">
      <w:pPr>
        <w:pStyle w:val="ConsPlusNormal0"/>
        <w:widowControl/>
        <w:tabs>
          <w:tab w:val="left" w:pos="360"/>
        </w:tabs>
        <w:ind w:firstLine="709"/>
        <w:rPr>
          <w:rFonts w:ascii="PT Astra Serif" w:hAnsi="PT Astra Serif" w:cs="Times New Roman"/>
          <w:b/>
          <w:bCs/>
          <w:sz w:val="28"/>
          <w:szCs w:val="24"/>
        </w:rPr>
      </w:pPr>
    </w:p>
    <w:p w:rsidR="00CA6A18" w:rsidRPr="00CA6A18" w:rsidRDefault="00CA6A18" w:rsidP="00CA6A18">
      <w:pPr>
        <w:ind w:firstLine="709"/>
        <w:jc w:val="both"/>
        <w:rPr>
          <w:rFonts w:ascii="PT Astra Serif" w:hAnsi="PT Astra Serif"/>
          <w:sz w:val="28"/>
          <w:szCs w:val="24"/>
        </w:rPr>
      </w:pPr>
      <w:r w:rsidRPr="00CA6A18">
        <w:rPr>
          <w:rFonts w:ascii="PT Astra Serif" w:hAnsi="PT Astra Serif"/>
          <w:b/>
          <w:sz w:val="28"/>
          <w:szCs w:val="24"/>
        </w:rPr>
        <w:t>1.</w:t>
      </w:r>
      <w:r w:rsidRPr="00CA6A18">
        <w:rPr>
          <w:rFonts w:ascii="PT Astra Serif" w:hAnsi="PT Astra Serif"/>
          <w:sz w:val="28"/>
          <w:szCs w:val="24"/>
        </w:rPr>
        <w:t xml:space="preserve"> </w:t>
      </w:r>
      <w:r w:rsidRPr="00CA6A18">
        <w:rPr>
          <w:rFonts w:ascii="PT Astra Serif" w:hAnsi="PT Astra Serif"/>
          <w:b/>
          <w:sz w:val="28"/>
          <w:szCs w:val="24"/>
        </w:rPr>
        <w:t>Предмет муниципального контракта</w:t>
      </w:r>
      <w:r w:rsidRPr="00CA6A18">
        <w:rPr>
          <w:rFonts w:ascii="PT Astra Serif" w:hAnsi="PT Astra Serif"/>
          <w:sz w:val="28"/>
          <w:szCs w:val="24"/>
        </w:rPr>
        <w:t>: оказание телематических услуг связи.</w:t>
      </w:r>
    </w:p>
    <w:p w:rsidR="00CA6A18" w:rsidRPr="00CA6A18" w:rsidRDefault="00CA6A18" w:rsidP="00CA6A18">
      <w:pPr>
        <w:rPr>
          <w:rFonts w:ascii="PT Astra Serif" w:hAnsi="PT Astra Serif"/>
          <w:sz w:val="22"/>
        </w:rPr>
      </w:pPr>
    </w:p>
    <w:p w:rsidR="00CA6A18" w:rsidRPr="00CA6A18" w:rsidRDefault="00CA6A18" w:rsidP="00CA6A18">
      <w:pPr>
        <w:widowControl w:val="0"/>
        <w:tabs>
          <w:tab w:val="left" w:pos="709"/>
        </w:tabs>
        <w:suppressAutoHyphens/>
        <w:ind w:firstLine="709"/>
        <w:jc w:val="both"/>
        <w:rPr>
          <w:rFonts w:ascii="PT Astra Serif" w:hAnsi="PT Astra Serif"/>
          <w:b/>
          <w:bCs/>
          <w:sz w:val="28"/>
          <w:szCs w:val="24"/>
        </w:rPr>
      </w:pPr>
      <w:r w:rsidRPr="00CA6A18">
        <w:rPr>
          <w:rFonts w:ascii="PT Astra Serif" w:hAnsi="PT Astra Serif"/>
          <w:b/>
          <w:color w:val="00000A"/>
          <w:sz w:val="28"/>
          <w:szCs w:val="24"/>
        </w:rPr>
        <w:t xml:space="preserve">2. </w:t>
      </w:r>
      <w:r w:rsidRPr="00CA6A18">
        <w:rPr>
          <w:rFonts w:ascii="PT Astra Serif" w:hAnsi="PT Astra Serif"/>
          <w:b/>
          <w:bCs/>
          <w:sz w:val="28"/>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A547F3">
        <w:tc>
          <w:tcPr>
            <w:tcW w:w="567" w:type="dxa"/>
            <w:tcBorders>
              <w:top w:val="single" w:sz="4" w:space="0" w:color="000000"/>
              <w:left w:val="single" w:sz="4" w:space="0" w:color="000000"/>
              <w:bottom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CA6A18">
            <w:pPr>
              <w:pStyle w:val="Default"/>
              <w:jc w:val="both"/>
              <w:rPr>
                <w:rFonts w:ascii="PT Astra Serif" w:hAnsi="PT Astra Serif" w:cs="Tahoma"/>
                <w:szCs w:val="24"/>
              </w:rPr>
            </w:pPr>
            <w:r w:rsidRPr="00CA6A18">
              <w:rPr>
                <w:rFonts w:ascii="PT Astra Serif" w:hAnsi="PT Astra Serif"/>
                <w:szCs w:val="24"/>
              </w:rPr>
              <w:t xml:space="preserve">Передача неисключительных прав на подписку </w:t>
            </w:r>
            <w:proofErr w:type="spellStart"/>
            <w:r w:rsidRPr="00CA6A18">
              <w:rPr>
                <w:rFonts w:ascii="PT Astra Serif" w:hAnsi="PT Astra Serif"/>
                <w:szCs w:val="24"/>
              </w:rPr>
              <w:t>Security</w:t>
            </w:r>
            <w:proofErr w:type="spellEnd"/>
            <w:r w:rsidRPr="00CA6A18">
              <w:rPr>
                <w:rFonts w:ascii="PT Astra Serif" w:hAnsi="PT Astra Serif"/>
                <w:szCs w:val="24"/>
              </w:rPr>
              <w:t xml:space="preserve"> </w:t>
            </w:r>
            <w:proofErr w:type="spellStart"/>
            <w:r w:rsidRPr="00CA6A18">
              <w:rPr>
                <w:rFonts w:ascii="PT Astra Serif" w:hAnsi="PT Astra Serif"/>
                <w:szCs w:val="24"/>
              </w:rPr>
              <w:t>Updates</w:t>
            </w:r>
            <w:proofErr w:type="spellEnd"/>
            <w:r>
              <w:rPr>
                <w:rFonts w:ascii="PT Astra Serif" w:hAnsi="PT Astra Serif"/>
                <w:szCs w:val="24"/>
              </w:rPr>
              <w:t xml:space="preserve"> для </w:t>
            </w:r>
            <w:r w:rsidRPr="00CA6A18">
              <w:rPr>
                <w:rFonts w:ascii="PT Astra Serif" w:hAnsi="PT Astra Serif"/>
                <w:szCs w:val="24"/>
              </w:rPr>
              <w:t xml:space="preserve">программно-аппаратного комплекса </w:t>
            </w:r>
            <w:proofErr w:type="spellStart"/>
            <w:r w:rsidRPr="00CA6A18">
              <w:rPr>
                <w:rFonts w:ascii="PT Astra Serif" w:hAnsi="PT Astra Serif"/>
                <w:szCs w:val="24"/>
              </w:rPr>
              <w:t>UserGate</w:t>
            </w:r>
            <w:proofErr w:type="spellEnd"/>
            <w:r w:rsidRPr="00CA6A18">
              <w:rPr>
                <w:rFonts w:ascii="PT Astra Serif" w:hAnsi="PT Astra Serif"/>
                <w:szCs w:val="24"/>
              </w:rPr>
              <w:t xml:space="preserve"> UTM D</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pStyle w:val="Default"/>
              <w:jc w:val="both"/>
              <w:rPr>
                <w:rFonts w:ascii="PT Astra Serif" w:hAnsi="PT Astra Serif" w:cs="Tahoma"/>
                <w:szCs w:val="24"/>
              </w:rPr>
            </w:pPr>
            <w:r w:rsidRPr="00CA6A18">
              <w:rPr>
                <w:rFonts w:ascii="PT Astra Serif" w:hAnsi="PT Astra Serif"/>
                <w:szCs w:val="24"/>
              </w:rPr>
              <w:t xml:space="preserve">Передача неисключительных прав на программный модуль </w:t>
            </w:r>
            <w:proofErr w:type="spellStart"/>
            <w:r w:rsidRPr="00CA6A18">
              <w:rPr>
                <w:rFonts w:ascii="PT Astra Serif" w:hAnsi="PT Astra Serif"/>
                <w:szCs w:val="24"/>
              </w:rPr>
              <w:t>Advanced</w:t>
            </w:r>
            <w:proofErr w:type="spellEnd"/>
            <w:r w:rsidRPr="00CA6A18">
              <w:rPr>
                <w:rFonts w:ascii="PT Astra Serif" w:hAnsi="PT Astra Serif"/>
                <w:szCs w:val="24"/>
              </w:rPr>
              <w:t xml:space="preserve"> </w:t>
            </w:r>
            <w:proofErr w:type="spellStart"/>
            <w:r w:rsidRPr="00CA6A18">
              <w:rPr>
                <w:rFonts w:ascii="PT Astra Serif" w:hAnsi="PT Astra Serif"/>
                <w:szCs w:val="24"/>
              </w:rPr>
              <w:t>Threat</w:t>
            </w:r>
            <w:proofErr w:type="spellEnd"/>
            <w:r w:rsidRPr="00CA6A18">
              <w:rPr>
                <w:rFonts w:ascii="PT Astra Serif" w:hAnsi="PT Astra Serif"/>
                <w:szCs w:val="24"/>
              </w:rPr>
              <w:t xml:space="preserve"> </w:t>
            </w:r>
            <w:proofErr w:type="spellStart"/>
            <w:r w:rsidRPr="00CA6A18">
              <w:rPr>
                <w:rFonts w:ascii="PT Astra Serif" w:hAnsi="PT Astra Serif"/>
                <w:szCs w:val="24"/>
              </w:rPr>
              <w:t>Protection</w:t>
            </w:r>
            <w:proofErr w:type="spellEnd"/>
            <w:r>
              <w:t xml:space="preserve"> </w:t>
            </w:r>
            <w:r w:rsidRPr="00CA6A18">
              <w:rPr>
                <w:rFonts w:ascii="PT Astra Serif" w:hAnsi="PT Astra Serif"/>
                <w:szCs w:val="24"/>
              </w:rPr>
              <w:t xml:space="preserve">для программно-аппаратного комплекса </w:t>
            </w:r>
            <w:proofErr w:type="spellStart"/>
            <w:r w:rsidRPr="00CA6A18">
              <w:rPr>
                <w:rFonts w:ascii="PT Astra Serif" w:hAnsi="PT Astra Serif"/>
                <w:szCs w:val="24"/>
              </w:rPr>
              <w:t>UserGate</w:t>
            </w:r>
            <w:proofErr w:type="spellEnd"/>
            <w:r w:rsidRPr="00CA6A18">
              <w:rPr>
                <w:rFonts w:ascii="PT Astra Serif" w:hAnsi="PT Astra Serif"/>
                <w:szCs w:val="24"/>
              </w:rPr>
              <w:t xml:space="preserve"> UTM D</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bl>
    <w:p w:rsidR="00CA6A18" w:rsidRPr="00CA6A18" w:rsidRDefault="00CA6A18" w:rsidP="00CA6A18">
      <w:pPr>
        <w:pStyle w:val="10"/>
        <w:spacing w:after="0" w:line="240" w:lineRule="auto"/>
        <w:ind w:firstLine="709"/>
        <w:rPr>
          <w:rFonts w:ascii="PT Astra Serif" w:hAnsi="PT Astra Serif"/>
          <w:sz w:val="28"/>
          <w:szCs w:val="24"/>
          <w:u w:val="single"/>
        </w:rPr>
      </w:pPr>
    </w:p>
    <w:p w:rsidR="00CA6A18" w:rsidRPr="00CA6A18" w:rsidRDefault="00CA6A18" w:rsidP="00CA6A18">
      <w:pPr>
        <w:pStyle w:val="10"/>
        <w:spacing w:after="0" w:line="240" w:lineRule="auto"/>
        <w:jc w:val="both"/>
        <w:rPr>
          <w:rFonts w:ascii="PT Astra Serif" w:hAnsi="PT Astra Serif"/>
          <w:sz w:val="28"/>
          <w:szCs w:val="24"/>
          <w:u w:val="single"/>
        </w:rPr>
      </w:pPr>
      <w:r w:rsidRPr="00CA6A18">
        <w:rPr>
          <w:rFonts w:ascii="PT Astra Serif" w:hAnsi="PT Astra Serif"/>
          <w:color w:val="auto"/>
          <w:sz w:val="28"/>
        </w:rPr>
        <w:t>Всего стоимость оказанных услуг составляет _________________________ рублей __ копеек, включая налог на добавленную стоимость (_</w:t>
      </w:r>
      <w:proofErr w:type="gramStart"/>
      <w:r w:rsidRPr="00CA6A18">
        <w:rPr>
          <w:rFonts w:ascii="PT Astra Serif" w:hAnsi="PT Astra Serif"/>
          <w:color w:val="auto"/>
          <w:sz w:val="28"/>
        </w:rPr>
        <w:t>_  %)</w:t>
      </w:r>
      <w:proofErr w:type="gramEnd"/>
      <w:r w:rsidRPr="00CA6A18">
        <w:rPr>
          <w:rFonts w:ascii="PT Astra Serif" w:hAnsi="PT Astra Serif"/>
          <w:color w:val="auto"/>
          <w:sz w:val="28"/>
        </w:rPr>
        <w:t>: _________________________ рублей __ копеек.</w:t>
      </w:r>
    </w:p>
    <w:p w:rsidR="00CA6A18" w:rsidRPr="00CA6A18" w:rsidRDefault="00CA6A18" w:rsidP="00CA6A18">
      <w:pPr>
        <w:pStyle w:val="10"/>
        <w:spacing w:after="0" w:line="240" w:lineRule="auto"/>
        <w:ind w:firstLine="709"/>
        <w:rPr>
          <w:rFonts w:ascii="PT Astra Serif" w:hAnsi="PT Astra Serif"/>
          <w:sz w:val="28"/>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A547F3">
        <w:tc>
          <w:tcPr>
            <w:tcW w:w="4730"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00A" w:rsidRDefault="00BB100A">
      <w:r>
        <w:separator/>
      </w:r>
    </w:p>
  </w:endnote>
  <w:endnote w:type="continuationSeparator" w:id="0">
    <w:p w:rsidR="00BB100A" w:rsidRDefault="00BB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494F12">
          <w:rPr>
            <w:noProof/>
          </w:rPr>
          <w:t>16</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00A" w:rsidRDefault="00BB100A">
      <w:r>
        <w:separator/>
      </w:r>
    </w:p>
  </w:footnote>
  <w:footnote w:type="continuationSeparator" w:id="0">
    <w:p w:rsidR="00BB100A" w:rsidRDefault="00BB100A">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C33C0"/>
    <w:rsid w:val="003C6043"/>
    <w:rsid w:val="003E139B"/>
    <w:rsid w:val="003F0827"/>
    <w:rsid w:val="003F570D"/>
    <w:rsid w:val="0042067A"/>
    <w:rsid w:val="00427429"/>
    <w:rsid w:val="0044717D"/>
    <w:rsid w:val="00476BAE"/>
    <w:rsid w:val="00480EA8"/>
    <w:rsid w:val="00487730"/>
    <w:rsid w:val="00494F12"/>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5008C"/>
    <w:rsid w:val="0065498E"/>
    <w:rsid w:val="00670849"/>
    <w:rsid w:val="0068634A"/>
    <w:rsid w:val="006A00FF"/>
    <w:rsid w:val="006A5B49"/>
    <w:rsid w:val="006B7FE2"/>
    <w:rsid w:val="006C7C03"/>
    <w:rsid w:val="006E4CB7"/>
    <w:rsid w:val="006F54AF"/>
    <w:rsid w:val="0070383A"/>
    <w:rsid w:val="00703E21"/>
    <w:rsid w:val="0070522A"/>
    <w:rsid w:val="00707B13"/>
    <w:rsid w:val="00724DAD"/>
    <w:rsid w:val="00735561"/>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45BD2"/>
    <w:rsid w:val="0086000C"/>
    <w:rsid w:val="00860616"/>
    <w:rsid w:val="00873C80"/>
    <w:rsid w:val="008852B8"/>
    <w:rsid w:val="00890B82"/>
    <w:rsid w:val="00894E9D"/>
    <w:rsid w:val="008A32F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C00F0"/>
    <w:rsid w:val="009C49A5"/>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34A3"/>
    <w:rsid w:val="00B55497"/>
    <w:rsid w:val="00B55790"/>
    <w:rsid w:val="00B638D2"/>
    <w:rsid w:val="00B748DE"/>
    <w:rsid w:val="00B76D03"/>
    <w:rsid w:val="00B84934"/>
    <w:rsid w:val="00B878E9"/>
    <w:rsid w:val="00BA45FC"/>
    <w:rsid w:val="00BB100A"/>
    <w:rsid w:val="00BB5966"/>
    <w:rsid w:val="00BE33BB"/>
    <w:rsid w:val="00BF15F2"/>
    <w:rsid w:val="00BF51B2"/>
    <w:rsid w:val="00C41C33"/>
    <w:rsid w:val="00C437F8"/>
    <w:rsid w:val="00C51871"/>
    <w:rsid w:val="00C54BED"/>
    <w:rsid w:val="00C62B12"/>
    <w:rsid w:val="00C8055E"/>
    <w:rsid w:val="00C943B1"/>
    <w:rsid w:val="00C96EBC"/>
    <w:rsid w:val="00CA6A18"/>
    <w:rsid w:val="00CB0D66"/>
    <w:rsid w:val="00CB701F"/>
    <w:rsid w:val="00CD2519"/>
    <w:rsid w:val="00CD376A"/>
    <w:rsid w:val="00CE38E5"/>
    <w:rsid w:val="00CF690A"/>
    <w:rsid w:val="00D12E05"/>
    <w:rsid w:val="00D14EF5"/>
    <w:rsid w:val="00D1748E"/>
    <w:rsid w:val="00D20261"/>
    <w:rsid w:val="00D25BFE"/>
    <w:rsid w:val="00D260A5"/>
    <w:rsid w:val="00D33C8C"/>
    <w:rsid w:val="00D3584D"/>
    <w:rsid w:val="00D41E2F"/>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7B44"/>
    <w:rsid w:val="00F12074"/>
    <w:rsid w:val="00F15F15"/>
    <w:rsid w:val="00F2348E"/>
    <w:rsid w:val="00F34C8F"/>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3544"/>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557FC-C7A5-40A4-A6CF-E1D93E8B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6018</Words>
  <Characters>34309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39</cp:revision>
  <cp:lastPrinted>2021-02-01T06:47:00Z</cp:lastPrinted>
  <dcterms:created xsi:type="dcterms:W3CDTF">2020-01-31T05:12:00Z</dcterms:created>
  <dcterms:modified xsi:type="dcterms:W3CDTF">2021-02-01T06:50:00Z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