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w:t>
      </w:r>
      <w:r w:rsidR="00F6427B">
        <w:rPr>
          <w:rFonts w:ascii="PT Astra Serif" w:hAnsi="PT Astra Serif"/>
          <w:sz w:val="24"/>
          <w:szCs w:val="24"/>
        </w:rPr>
        <w:t>14</w:t>
      </w:r>
      <w:r w:rsidRPr="004C0A19">
        <w:rPr>
          <w:rFonts w:ascii="PT Astra Serif" w:hAnsi="PT Astra Serif"/>
          <w:sz w:val="24"/>
          <w:szCs w:val="24"/>
        </w:rPr>
        <w:t>» декабря 2021 г.                                                                                 № 01873000058210004</w:t>
      </w:r>
      <w:r w:rsidR="00F6427B">
        <w:rPr>
          <w:rFonts w:ascii="PT Astra Serif" w:hAnsi="PT Astra Serif"/>
          <w:sz w:val="24"/>
          <w:szCs w:val="24"/>
        </w:rPr>
        <w:t>53</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EC4B8E" w:rsidRDefault="00091C98" w:rsidP="00091C98">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091C98" w:rsidRPr="00EC4B8E" w:rsidRDefault="00091C98" w:rsidP="00091C98">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091C98" w:rsidRPr="00EC4B8E"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w:t>
      </w:r>
      <w:r w:rsidR="00341F43" w:rsidRPr="00EC4B8E">
        <w:rPr>
          <w:rFonts w:ascii="PT Astra Serif" w:hAnsi="PT Astra Serif"/>
          <w:spacing w:val="-6"/>
          <w:sz w:val="24"/>
          <w:szCs w:val="24"/>
        </w:rPr>
        <w:t xml:space="preserve">й заместитель главы </w:t>
      </w:r>
      <w:r w:rsidRPr="00EC4B8E">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EC4B8E" w:rsidRDefault="00091C98" w:rsidP="00091C98">
      <w:pPr>
        <w:pStyle w:val="a7"/>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091C98" w:rsidRPr="00EC4B8E"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00B8159C"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EC4B8E">
        <w:rPr>
          <w:rFonts w:ascii="PT Astra Serif" w:hAnsi="PT Astra Serif"/>
          <w:sz w:val="24"/>
          <w:szCs w:val="24"/>
          <w:lang w:eastAsia="ar-SA"/>
        </w:rPr>
        <w:t>жилищно</w:t>
      </w:r>
      <w:proofErr w:type="spellEnd"/>
      <w:r w:rsidR="00B8159C"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EC4B8E">
        <w:rPr>
          <w:rFonts w:ascii="PT Astra Serif" w:hAnsi="PT Astra Serif"/>
          <w:sz w:val="24"/>
          <w:szCs w:val="24"/>
          <w:lang w:eastAsia="ar-SA"/>
        </w:rPr>
        <w:t>Югорска</w:t>
      </w:r>
      <w:proofErr w:type="spellEnd"/>
      <w:r w:rsidR="00B8159C" w:rsidRPr="00EC4B8E">
        <w:rPr>
          <w:rFonts w:ascii="PT Astra Serif" w:hAnsi="PT Astra Serif"/>
          <w:sz w:val="24"/>
          <w:szCs w:val="24"/>
          <w:lang w:eastAsia="ar-SA"/>
        </w:rPr>
        <w:t>»</w:t>
      </w:r>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976154" w:rsidRPr="00F6427B" w:rsidRDefault="00976154" w:rsidP="00F6427B">
      <w:pPr>
        <w:tabs>
          <w:tab w:val="left" w:pos="567"/>
        </w:tabs>
        <w:autoSpaceDE w:val="0"/>
        <w:autoSpaceDN w:val="0"/>
        <w:adjustRightInd w:val="0"/>
        <w:ind w:left="426"/>
        <w:jc w:val="both"/>
        <w:rPr>
          <w:rFonts w:ascii="PT Astra Serif" w:hAnsi="PT Astra Serif"/>
        </w:rPr>
      </w:pPr>
      <w:r w:rsidRPr="00EC4B8E">
        <w:rPr>
          <w:rFonts w:ascii="PT Astra Serif" w:hAnsi="PT Astra Serif"/>
          <w:sz w:val="24"/>
          <w:szCs w:val="24"/>
        </w:rPr>
        <w:t xml:space="preserve">Представитель </w:t>
      </w:r>
      <w:r w:rsidRPr="00F6427B">
        <w:rPr>
          <w:rFonts w:ascii="PT Astra Serif" w:hAnsi="PT Astra Serif"/>
          <w:sz w:val="24"/>
          <w:szCs w:val="24"/>
        </w:rPr>
        <w:t xml:space="preserve">заказчика: </w:t>
      </w:r>
      <w:r w:rsidR="00F6427B" w:rsidRPr="00F6427B">
        <w:rPr>
          <w:rFonts w:ascii="PT Astra Serif" w:hAnsi="PT Astra Serif"/>
          <w:sz w:val="24"/>
          <w:szCs w:val="24"/>
        </w:rPr>
        <w:t xml:space="preserve">Логинова Наталья Николаевна, ведущий специалист </w:t>
      </w:r>
      <w:r w:rsidR="00F6427B">
        <w:rPr>
          <w:rFonts w:ascii="PT Astra Serif" w:hAnsi="PT Astra Serif"/>
          <w:sz w:val="24"/>
          <w:szCs w:val="24"/>
        </w:rPr>
        <w:t>м</w:t>
      </w:r>
      <w:r w:rsidR="00F6427B" w:rsidRPr="00F6427B">
        <w:rPr>
          <w:rFonts w:ascii="PT Astra Serif" w:hAnsi="PT Astra Serif"/>
          <w:sz w:val="24"/>
          <w:szCs w:val="24"/>
        </w:rPr>
        <w:t>униципального казенного учреждения «Центр материально-технического и информационно-методического обеспечения».</w:t>
      </w:r>
      <w:r w:rsidR="00F6427B" w:rsidRPr="00D83264">
        <w:rPr>
          <w:rFonts w:ascii="PT Astra Serif" w:hAnsi="PT Astra Serif"/>
        </w:rPr>
        <w:t xml:space="preserve"> </w:t>
      </w:r>
    </w:p>
    <w:p w:rsidR="004650C5" w:rsidRPr="00EC4B8E"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EC4B8E">
        <w:rPr>
          <w:rFonts w:ascii="PT Astra Serif" w:hAnsi="PT Astra Serif"/>
          <w:sz w:val="24"/>
          <w:szCs w:val="24"/>
        </w:rPr>
        <w:t xml:space="preserve">1.Наименование аукциона: аукцион в </w:t>
      </w:r>
      <w:r w:rsidRPr="00F6427B">
        <w:rPr>
          <w:rFonts w:ascii="PT Astra Serif" w:hAnsi="PT Astra Serif"/>
          <w:sz w:val="24"/>
          <w:szCs w:val="24"/>
        </w:rPr>
        <w:t>электронной форме № 0187300005821000</w:t>
      </w:r>
      <w:r w:rsidR="00D85C42" w:rsidRPr="00F6427B">
        <w:rPr>
          <w:rFonts w:ascii="PT Astra Serif" w:hAnsi="PT Astra Serif"/>
          <w:sz w:val="24"/>
          <w:szCs w:val="24"/>
        </w:rPr>
        <w:t>4</w:t>
      </w:r>
      <w:r w:rsidR="00F6427B" w:rsidRPr="00F6427B">
        <w:rPr>
          <w:rFonts w:ascii="PT Astra Serif" w:hAnsi="PT Astra Serif"/>
          <w:sz w:val="24"/>
          <w:szCs w:val="24"/>
        </w:rPr>
        <w:t>53</w:t>
      </w:r>
      <w:r w:rsidR="00EC4B8E" w:rsidRPr="00F6427B">
        <w:rPr>
          <w:rFonts w:ascii="PT Astra Serif" w:hAnsi="PT Astra Serif"/>
          <w:sz w:val="24"/>
          <w:szCs w:val="24"/>
        </w:rPr>
        <w:t xml:space="preserve"> </w:t>
      </w:r>
      <w:r w:rsidR="004650C5" w:rsidRPr="00F6427B">
        <w:rPr>
          <w:rFonts w:ascii="PT Astra Serif" w:hAnsi="PT Astra Serif"/>
          <w:sz w:val="24"/>
          <w:szCs w:val="24"/>
        </w:rPr>
        <w:t xml:space="preserve">на право заключения муниципального  контракта на </w:t>
      </w:r>
      <w:r w:rsidR="00F6427B" w:rsidRPr="00F6427B">
        <w:rPr>
          <w:rFonts w:ascii="PT Astra Serif" w:hAnsi="PT Astra Serif"/>
          <w:sz w:val="24"/>
          <w:szCs w:val="24"/>
        </w:rPr>
        <w:t>поставку  горюче-смазочных материалов</w:t>
      </w:r>
      <w:r w:rsidR="00091C98" w:rsidRPr="00F6427B">
        <w:rPr>
          <w:rFonts w:ascii="PT Astra Serif" w:hAnsi="PT Astra Serif"/>
          <w:sz w:val="24"/>
          <w:szCs w:val="24"/>
        </w:rPr>
        <w:t>.</w:t>
      </w:r>
    </w:p>
    <w:p w:rsidR="00AD31A8" w:rsidRPr="00F6427B" w:rsidRDefault="00AD31A8" w:rsidP="00F62BF1">
      <w:pPr>
        <w:tabs>
          <w:tab w:val="left" w:pos="0"/>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 xml:space="preserve">Номер извещения о проведении торгов на официальном </w:t>
      </w:r>
      <w:r w:rsidRPr="00F6427B">
        <w:rPr>
          <w:rFonts w:ascii="PT Astra Serif" w:hAnsi="PT Astra Serif"/>
          <w:sz w:val="24"/>
          <w:szCs w:val="24"/>
        </w:rPr>
        <w:t xml:space="preserve">сайте Единой информационной системы в сфере закупок – </w:t>
      </w:r>
      <w:hyperlink r:id="rId6" w:history="1">
        <w:r w:rsidRPr="00F6427B">
          <w:rPr>
            <w:rStyle w:val="a3"/>
            <w:rFonts w:ascii="PT Astra Serif" w:hAnsi="PT Astra Serif"/>
            <w:color w:val="auto"/>
            <w:sz w:val="24"/>
            <w:szCs w:val="24"/>
            <w:u w:val="none"/>
          </w:rPr>
          <w:t>http://zakupki.gov.ru/</w:t>
        </w:r>
      </w:hyperlink>
      <w:r w:rsidRPr="00F6427B">
        <w:rPr>
          <w:rFonts w:ascii="PT Astra Serif" w:hAnsi="PT Astra Serif"/>
          <w:sz w:val="24"/>
          <w:szCs w:val="24"/>
        </w:rPr>
        <w:t>, код аукциона 0187300005821000</w:t>
      </w:r>
      <w:r w:rsidR="00D85C42" w:rsidRPr="00F6427B">
        <w:rPr>
          <w:rFonts w:ascii="PT Astra Serif" w:hAnsi="PT Astra Serif"/>
          <w:sz w:val="24"/>
          <w:szCs w:val="24"/>
        </w:rPr>
        <w:t>4</w:t>
      </w:r>
      <w:r w:rsidR="00F6427B" w:rsidRPr="00F6427B">
        <w:rPr>
          <w:rFonts w:ascii="PT Astra Serif" w:hAnsi="PT Astra Serif"/>
          <w:sz w:val="24"/>
          <w:szCs w:val="24"/>
        </w:rPr>
        <w:t>53</w:t>
      </w:r>
      <w:r w:rsidRPr="00F6427B">
        <w:rPr>
          <w:rFonts w:ascii="PT Astra Serif" w:hAnsi="PT Astra Serif"/>
          <w:sz w:val="24"/>
          <w:szCs w:val="24"/>
        </w:rPr>
        <w:t xml:space="preserve">. </w:t>
      </w:r>
    </w:p>
    <w:p w:rsidR="00AD31A8" w:rsidRPr="00F6427B" w:rsidRDefault="00AD31A8" w:rsidP="00F62BF1">
      <w:pPr>
        <w:tabs>
          <w:tab w:val="left" w:pos="0"/>
        </w:tabs>
        <w:autoSpaceDE w:val="0"/>
        <w:autoSpaceDN w:val="0"/>
        <w:adjustRightInd w:val="0"/>
        <w:ind w:left="426"/>
        <w:jc w:val="both"/>
        <w:rPr>
          <w:rFonts w:ascii="PT Astra Serif" w:hAnsi="PT Astra Serif"/>
          <w:sz w:val="24"/>
          <w:szCs w:val="24"/>
        </w:rPr>
      </w:pPr>
      <w:r w:rsidRPr="00F6427B">
        <w:rPr>
          <w:rFonts w:ascii="PT Astra Serif" w:hAnsi="PT Astra Serif"/>
          <w:sz w:val="24"/>
          <w:szCs w:val="24"/>
        </w:rPr>
        <w:t xml:space="preserve">Идентификационный код закупки: </w:t>
      </w:r>
      <w:r w:rsidR="00F6427B" w:rsidRPr="00F6427B">
        <w:rPr>
          <w:rFonts w:ascii="PT Astra Serif" w:hAnsi="PT Astra Serif"/>
          <w:sz w:val="24"/>
          <w:szCs w:val="24"/>
        </w:rPr>
        <w:t>213862201554386220100100320010000244</w:t>
      </w:r>
      <w:r w:rsidR="00EC4B8E" w:rsidRPr="00F6427B">
        <w:rPr>
          <w:rFonts w:ascii="PT Astra Serif" w:hAnsi="PT Astra Serif"/>
          <w:sz w:val="24"/>
          <w:szCs w:val="24"/>
        </w:rPr>
        <w:t>.</w:t>
      </w:r>
    </w:p>
    <w:p w:rsidR="00AD31A8" w:rsidRPr="00F6427B" w:rsidRDefault="00AD31A8" w:rsidP="00F6427B">
      <w:pPr>
        <w:tabs>
          <w:tab w:val="num" w:pos="567"/>
          <w:tab w:val="num" w:pos="1075"/>
        </w:tabs>
        <w:autoSpaceDE w:val="0"/>
        <w:autoSpaceDN w:val="0"/>
        <w:adjustRightInd w:val="0"/>
        <w:ind w:left="426"/>
        <w:jc w:val="both"/>
        <w:rPr>
          <w:rFonts w:ascii="PT Astra Serif" w:hAnsi="PT Astra Serif"/>
          <w:sz w:val="24"/>
          <w:szCs w:val="24"/>
        </w:rPr>
      </w:pPr>
      <w:r w:rsidRPr="00F6427B">
        <w:rPr>
          <w:rFonts w:ascii="PT Astra Serif" w:hAnsi="PT Astra Serif"/>
          <w:sz w:val="24"/>
          <w:szCs w:val="24"/>
        </w:rPr>
        <w:t xml:space="preserve">2. </w:t>
      </w:r>
      <w:r w:rsidR="004650C5" w:rsidRPr="00F6427B">
        <w:rPr>
          <w:rFonts w:ascii="PT Astra Serif" w:hAnsi="PT Astra Serif"/>
          <w:sz w:val="24"/>
          <w:szCs w:val="24"/>
        </w:rPr>
        <w:t xml:space="preserve">Заказчик: </w:t>
      </w:r>
      <w:r w:rsidR="00F6427B" w:rsidRPr="00F6427B">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sidR="004650C5" w:rsidRPr="00F6427B">
        <w:rPr>
          <w:rFonts w:ascii="PT Astra Serif" w:hAnsi="PT Astra Serif"/>
          <w:sz w:val="24"/>
          <w:szCs w:val="24"/>
        </w:rPr>
        <w:t xml:space="preserve">. </w:t>
      </w:r>
      <w:proofErr w:type="gramStart"/>
      <w:r w:rsidRPr="00F6427B">
        <w:rPr>
          <w:rFonts w:ascii="PT Astra Serif" w:hAnsi="PT Astra Serif"/>
          <w:sz w:val="24"/>
          <w:szCs w:val="24"/>
        </w:rPr>
        <w:t xml:space="preserve">Почтовый адрес: </w:t>
      </w:r>
      <w:r w:rsidR="00F6427B" w:rsidRPr="00F6427B">
        <w:rPr>
          <w:rFonts w:ascii="PT Astra Serif" w:hAnsi="PT Astra Serif"/>
          <w:sz w:val="24"/>
          <w:szCs w:val="24"/>
        </w:rPr>
        <w:t xml:space="preserve">628260, Ханты - Мансийский автономный округ - Югра, г. </w:t>
      </w:r>
      <w:proofErr w:type="spellStart"/>
      <w:r w:rsidR="00F6427B" w:rsidRPr="00F6427B">
        <w:rPr>
          <w:rFonts w:ascii="PT Astra Serif" w:hAnsi="PT Astra Serif"/>
          <w:sz w:val="24"/>
          <w:szCs w:val="24"/>
        </w:rPr>
        <w:t>Югорск</w:t>
      </w:r>
      <w:proofErr w:type="spellEnd"/>
      <w:r w:rsidR="00F6427B" w:rsidRPr="00F6427B">
        <w:rPr>
          <w:rFonts w:ascii="PT Astra Serif" w:hAnsi="PT Astra Serif"/>
          <w:sz w:val="24"/>
          <w:szCs w:val="24"/>
        </w:rPr>
        <w:t>, ул. Геологов, 9.</w:t>
      </w:r>
      <w:proofErr w:type="gramEnd"/>
    </w:p>
    <w:p w:rsidR="00AD31A8" w:rsidRPr="00232209"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F6427B">
        <w:rPr>
          <w:rFonts w:ascii="PT Astra Serif" w:hAnsi="PT Astra Serif"/>
          <w:sz w:val="24"/>
          <w:szCs w:val="24"/>
        </w:rPr>
        <w:t xml:space="preserve">14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232209">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4. Количество поступивших заявок на участие  в аукционе – </w:t>
      </w:r>
      <w:r w:rsidR="00F6427B">
        <w:rPr>
          <w:rFonts w:ascii="PT Astra Serif" w:hAnsi="PT Astra Serif"/>
          <w:sz w:val="24"/>
          <w:szCs w:val="24"/>
        </w:rPr>
        <w:t>2</w:t>
      </w:r>
      <w:r w:rsidRPr="00232209">
        <w:rPr>
          <w:rFonts w:ascii="PT Astra Serif" w:hAnsi="PT Astra Serif"/>
          <w:sz w:val="24"/>
          <w:szCs w:val="24"/>
        </w:rPr>
        <w:t>.</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232209"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Причина отказа в допуске</w:t>
            </w: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F6427B"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20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6C40FF">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232209" w:rsidRDefault="00AD31A8" w:rsidP="006C40FF">
            <w:pPr>
              <w:spacing w:line="276" w:lineRule="auto"/>
              <w:jc w:val="both"/>
              <w:rPr>
                <w:rFonts w:ascii="PT Astra Serif" w:hAnsi="PT Astra Serif" w:cs="Calibri"/>
                <w:color w:val="000000"/>
                <w:kern w:val="2"/>
                <w:sz w:val="24"/>
                <w:szCs w:val="24"/>
                <w:lang w:eastAsia="ar-SA"/>
              </w:rPr>
            </w:pP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F6427B">
            <w:pPr>
              <w:spacing w:line="276" w:lineRule="auto"/>
              <w:jc w:val="center"/>
              <w:rPr>
                <w:rFonts w:ascii="PT Astra Serif" w:hAnsi="PT Astra Serif"/>
                <w:sz w:val="24"/>
                <w:szCs w:val="24"/>
                <w:lang w:eastAsia="en-US"/>
              </w:rPr>
            </w:pPr>
            <w:r>
              <w:rPr>
                <w:rFonts w:ascii="PT Astra Serif" w:hAnsi="PT Astra Serif"/>
                <w:sz w:val="24"/>
                <w:szCs w:val="24"/>
                <w:lang w:eastAsia="en-US"/>
              </w:rPr>
              <w:t>1</w:t>
            </w:r>
            <w:r w:rsidR="00232209" w:rsidRPr="00232209">
              <w:rPr>
                <w:rFonts w:ascii="PT Astra Serif" w:hAnsi="PT Astra Serif"/>
                <w:sz w:val="24"/>
                <w:szCs w:val="24"/>
                <w:lang w:eastAsia="en-US"/>
              </w:rPr>
              <w:t>7</w:t>
            </w:r>
            <w:r>
              <w:rPr>
                <w:rFonts w:ascii="PT Astra Serif" w:hAnsi="PT Astra Serif"/>
                <w:sz w:val="24"/>
                <w:szCs w:val="24"/>
                <w:lang w:eastAsia="en-US"/>
              </w:rPr>
              <w:t>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AD31A8">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232209" w:rsidRDefault="00AD31A8">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02652" w:rsidRDefault="00502652" w:rsidP="004650C5">
      <w:pPr>
        <w:jc w:val="center"/>
        <w:rPr>
          <w:rFonts w:ascii="PT Astra Serif" w:hAnsi="PT Astra Serif"/>
          <w:noProof/>
          <w:sz w:val="24"/>
          <w:szCs w:val="24"/>
        </w:rPr>
      </w:pPr>
    </w:p>
    <w:p w:rsidR="00502652" w:rsidRDefault="00502652" w:rsidP="004650C5">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F6427B">
        <w:rPr>
          <w:rFonts w:ascii="PT Astra Serif" w:hAnsi="PT Astra Serif"/>
          <w:sz w:val="24"/>
          <w:szCs w:val="24"/>
        </w:rPr>
        <w:t>Н.Н.</w:t>
      </w:r>
      <w:r w:rsidR="00502652">
        <w:rPr>
          <w:rFonts w:ascii="PT Astra Serif" w:hAnsi="PT Astra Serif"/>
          <w:sz w:val="24"/>
          <w:szCs w:val="24"/>
        </w:rPr>
        <w:t xml:space="preserve"> </w:t>
      </w:r>
      <w:r w:rsidR="00F6427B">
        <w:rPr>
          <w:rFonts w:ascii="PT Astra Serif" w:hAnsi="PT Astra Serif"/>
          <w:sz w:val="24"/>
          <w:szCs w:val="24"/>
        </w:rPr>
        <w:t>Логинова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502652" w:rsidRDefault="00502652"/>
    <w:p w:rsidR="00502652" w:rsidRDefault="00502652"/>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rsidP="00F6427B">
      <w:pPr>
        <w:ind w:right="-66"/>
        <w:jc w:val="right"/>
      </w:pPr>
      <w:r>
        <w:t>Приложение</w:t>
      </w:r>
    </w:p>
    <w:p w:rsidR="00F6427B" w:rsidRDefault="00F6427B" w:rsidP="00F6427B">
      <w:pPr>
        <w:tabs>
          <w:tab w:val="left" w:pos="3930"/>
          <w:tab w:val="right" w:pos="9355"/>
        </w:tabs>
        <w:ind w:right="-66"/>
        <w:jc w:val="right"/>
      </w:pPr>
      <w:r>
        <w:t xml:space="preserve">                                                                                                                      к протоколу рассмотрения заявок</w:t>
      </w:r>
    </w:p>
    <w:p w:rsidR="00F6427B" w:rsidRDefault="00F6427B" w:rsidP="00F6427B">
      <w:pPr>
        <w:tabs>
          <w:tab w:val="left" w:pos="3930"/>
          <w:tab w:val="right" w:pos="9355"/>
        </w:tabs>
        <w:ind w:right="-66"/>
        <w:jc w:val="right"/>
      </w:pPr>
      <w:r>
        <w:t>на участие в аукционе в электронной форме</w:t>
      </w:r>
    </w:p>
    <w:p w:rsidR="00F6427B" w:rsidRDefault="00F6427B" w:rsidP="00F6427B">
      <w:pPr>
        <w:tabs>
          <w:tab w:val="left" w:pos="3930"/>
          <w:tab w:val="right" w:pos="9355"/>
        </w:tabs>
        <w:ind w:right="-66"/>
        <w:jc w:val="right"/>
      </w:pPr>
      <w:r>
        <w:t>от «14» декабря  2021 г. № 0187300005821000453-1</w:t>
      </w:r>
    </w:p>
    <w:p w:rsidR="00F6427B" w:rsidRDefault="00F6427B" w:rsidP="00F6427B">
      <w:pPr>
        <w:tabs>
          <w:tab w:val="left" w:pos="3930"/>
          <w:tab w:val="right" w:pos="9355"/>
        </w:tabs>
        <w:ind w:right="-136"/>
        <w:jc w:val="right"/>
      </w:pPr>
    </w:p>
    <w:p w:rsidR="00F6427B" w:rsidRDefault="00F6427B" w:rsidP="00F6427B">
      <w:pPr>
        <w:autoSpaceDE w:val="0"/>
        <w:autoSpaceDN w:val="0"/>
        <w:adjustRightInd w:val="0"/>
        <w:ind w:left="643"/>
        <w:jc w:val="center"/>
      </w:pPr>
      <w:r>
        <w:t>Таблица рассмотрения заявок</w:t>
      </w:r>
    </w:p>
    <w:p w:rsidR="00F6427B" w:rsidRDefault="00F6427B" w:rsidP="00F6427B">
      <w:pPr>
        <w:autoSpaceDE w:val="0"/>
        <w:autoSpaceDN w:val="0"/>
        <w:adjustRightInd w:val="0"/>
        <w:ind w:left="643"/>
        <w:jc w:val="center"/>
      </w:pPr>
      <w:proofErr w:type="gramStart"/>
      <w:r>
        <w:t>на участие в аукционе в электронной форме на право заключения муниципального контракта на поставку</w:t>
      </w:r>
      <w:proofErr w:type="gramEnd"/>
      <w:r>
        <w:t xml:space="preserve"> горюче-смазочных материалов.</w:t>
      </w:r>
    </w:p>
    <w:p w:rsidR="00F6427B" w:rsidRDefault="00F6427B" w:rsidP="00F6427B">
      <w:pPr>
        <w:autoSpaceDE w:val="0"/>
        <w:autoSpaceDN w:val="0"/>
        <w:adjustRightInd w:val="0"/>
        <w:ind w:left="643"/>
        <w:jc w:val="center"/>
      </w:pPr>
    </w:p>
    <w:p w:rsidR="00F6427B" w:rsidRDefault="00F6427B" w:rsidP="00F6427B">
      <w:pPr>
        <w:pStyle w:val="a5"/>
        <w:spacing w:after="0"/>
        <w:jc w:val="center"/>
        <w:rPr>
          <w:rFonts w:ascii="Times New Roman" w:hAnsi="Times New Roman"/>
          <w:sz w:val="20"/>
          <w:szCs w:val="20"/>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
        <w:gridCol w:w="2127"/>
        <w:gridCol w:w="850"/>
        <w:gridCol w:w="1418"/>
        <w:gridCol w:w="1559"/>
        <w:gridCol w:w="1559"/>
      </w:tblGrid>
      <w:tr w:rsidR="00F6427B" w:rsidTr="00F6427B">
        <w:trPr>
          <w:trHeight w:val="688"/>
        </w:trPr>
        <w:tc>
          <w:tcPr>
            <w:tcW w:w="2410" w:type="dxa"/>
            <w:vMerge w:val="restart"/>
            <w:tcBorders>
              <w:top w:val="single" w:sz="4" w:space="0" w:color="auto"/>
              <w:left w:val="single" w:sz="4" w:space="0" w:color="auto"/>
              <w:bottom w:val="single" w:sz="4" w:space="0" w:color="auto"/>
              <w:right w:val="single" w:sz="4" w:space="0" w:color="auto"/>
            </w:tcBorders>
            <w:hideMark/>
          </w:tcPr>
          <w:p w:rsidR="00F6427B" w:rsidRDefault="00F6427B" w:rsidP="00F6427B">
            <w:pPr>
              <w:autoSpaceDE w:val="0"/>
              <w:autoSpaceDN w:val="0"/>
              <w:adjustRightInd w:val="0"/>
              <w:rPr>
                <w:rFonts w:eastAsia="Calibri"/>
              </w:rPr>
            </w:pPr>
            <w:r>
              <w:t>Первая часть заявки на участие в электронном аукционе должна содержать следующие сведения:</w:t>
            </w:r>
          </w:p>
          <w:p w:rsidR="00F6427B" w:rsidRDefault="00F6427B" w:rsidP="00F6427B">
            <w:pPr>
              <w:autoSpaceDE w:val="0"/>
              <w:autoSpaceDN w:val="0"/>
              <w:adjustRightInd w:val="0"/>
            </w:pPr>
            <w:r>
              <w:t>1) при осуществлении закупки товара, в том числе поставляемого заказчику при выполнении закупаемых работ, оказании закупаемых услуг:</w:t>
            </w:r>
          </w:p>
          <w:p w:rsidR="00F6427B" w:rsidRDefault="00F6427B">
            <w:pPr>
              <w:autoSpaceDE w:val="0"/>
              <w:autoSpaceDN w:val="0"/>
              <w:adjustRightInd w:val="0"/>
              <w:jc w:val="both"/>
            </w:pPr>
            <w:r>
              <w:t xml:space="preserve">а) наименование страны происхождения товара; </w:t>
            </w:r>
          </w:p>
          <w:p w:rsidR="00F6427B" w:rsidRDefault="00F6427B" w:rsidP="00F6427B">
            <w:pPr>
              <w:autoSpaceDE w:val="0"/>
              <w:autoSpaceDN w:val="0"/>
              <w:adjustRightInd w:val="0"/>
              <w:rPr>
                <w:rFonts w:eastAsia="Calibri"/>
              </w:rPr>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6427B" w:rsidRDefault="00F6427B">
            <w:pPr>
              <w:autoSpaceDE w:val="0"/>
              <w:autoSpaceDN w:val="0"/>
              <w:adjustRightInd w:val="0"/>
              <w:jc w:val="center"/>
              <w:rPr>
                <w:rFonts w:eastAsia="Calibri"/>
              </w:rPr>
            </w:pPr>
            <w:r>
              <w:t xml:space="preserve">№ </w:t>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F6427B" w:rsidRDefault="00F6427B">
            <w:pPr>
              <w:autoSpaceDE w:val="0"/>
              <w:autoSpaceDN w:val="0"/>
              <w:adjustRightInd w:val="0"/>
              <w:jc w:val="center"/>
              <w:rPr>
                <w:rFonts w:eastAsia="Calibri"/>
              </w:rPr>
            </w:pPr>
            <w: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F6427B" w:rsidRDefault="00F6427B">
            <w:pPr>
              <w:autoSpaceDE w:val="0"/>
              <w:autoSpaceDN w:val="0"/>
              <w:adjustRightInd w:val="0"/>
              <w:jc w:val="center"/>
              <w:rPr>
                <w:rFonts w:eastAsia="Calibri"/>
              </w:rPr>
            </w:pPr>
            <w:proofErr w:type="spellStart"/>
            <w:r>
              <w:t>Ед</w:t>
            </w:r>
            <w:proofErr w:type="gramStart"/>
            <w:r>
              <w:t>.и</w:t>
            </w:r>
            <w:proofErr w:type="gramEnd"/>
            <w:r>
              <w:t>зм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6427B" w:rsidRDefault="00F6427B">
            <w:pPr>
              <w:autoSpaceDE w:val="0"/>
              <w:autoSpaceDN w:val="0"/>
              <w:adjustRightInd w:val="0"/>
              <w:jc w:val="center"/>
              <w:rPr>
                <w:rFonts w:eastAsia="Calibri"/>
              </w:rPr>
            </w:pPr>
            <w: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hideMark/>
          </w:tcPr>
          <w:p w:rsidR="00F6427B" w:rsidRDefault="00F6427B" w:rsidP="008E7E6E">
            <w:pPr>
              <w:autoSpaceDE w:val="0"/>
              <w:autoSpaceDN w:val="0"/>
              <w:adjustRightInd w:val="0"/>
              <w:jc w:val="center"/>
              <w:rPr>
                <w:rFonts w:eastAsia="Calibri"/>
              </w:rPr>
            </w:pPr>
            <w:r>
              <w:t xml:space="preserve">Заявка № </w:t>
            </w:r>
            <w:r w:rsidR="008E7E6E">
              <w:t>20</w:t>
            </w:r>
          </w:p>
        </w:tc>
        <w:tc>
          <w:tcPr>
            <w:tcW w:w="1559" w:type="dxa"/>
            <w:tcBorders>
              <w:top w:val="single" w:sz="4" w:space="0" w:color="auto"/>
              <w:left w:val="single" w:sz="4" w:space="0" w:color="auto"/>
              <w:bottom w:val="single" w:sz="4" w:space="0" w:color="auto"/>
              <w:right w:val="single" w:sz="4" w:space="0" w:color="auto"/>
            </w:tcBorders>
            <w:hideMark/>
          </w:tcPr>
          <w:p w:rsidR="00F6427B" w:rsidRDefault="00F6427B" w:rsidP="008E7E6E">
            <w:pPr>
              <w:autoSpaceDE w:val="0"/>
              <w:autoSpaceDN w:val="0"/>
              <w:adjustRightInd w:val="0"/>
              <w:jc w:val="center"/>
              <w:rPr>
                <w:rFonts w:eastAsia="Calibri"/>
              </w:rPr>
            </w:pPr>
            <w:r>
              <w:t>Заявка №</w:t>
            </w:r>
            <w:r w:rsidR="008E7E6E">
              <w:t xml:space="preserve"> </w:t>
            </w:r>
            <w:bookmarkStart w:id="0" w:name="_GoBack"/>
            <w:bookmarkEnd w:id="0"/>
            <w:r w:rsidR="008E7E6E">
              <w:t>170</w:t>
            </w:r>
          </w:p>
        </w:tc>
      </w:tr>
      <w:tr w:rsidR="00F6427B" w:rsidTr="00F6427B">
        <w:trPr>
          <w:trHeight w:val="129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F6427B" w:rsidRDefault="00F6427B">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F6427B" w:rsidRDefault="00F6427B">
            <w:pPr>
              <w:autoSpaceDE w:val="0"/>
              <w:autoSpaceDN w:val="0"/>
              <w:adjustRightInd w:val="0"/>
              <w:jc w:val="center"/>
              <w:rPr>
                <w:rFonts w:eastAsia="Calibri"/>
              </w:rPr>
            </w:pPr>
            <w: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6427B" w:rsidRDefault="00F6427B">
            <w:pPr>
              <w:rPr>
                <w:rFonts w:eastAsia="Calibri"/>
              </w:rPr>
            </w:pPr>
            <w:r>
              <w:t xml:space="preserve">Топливо дизельное зимнее. </w:t>
            </w:r>
          </w:p>
          <w:p w:rsidR="00F6427B" w:rsidRDefault="00F6427B">
            <w:pPr>
              <w:rPr>
                <w:rFonts w:eastAsia="Calibri"/>
              </w:rPr>
            </w:pPr>
            <w:r>
              <w:t xml:space="preserve">Сорт топлива: Не ниже 3; Тип топлива дизельного: </w:t>
            </w:r>
            <w:proofErr w:type="gramStart"/>
            <w:r>
              <w:t>Зимнее</w:t>
            </w:r>
            <w:proofErr w:type="gramEnd"/>
            <w: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27B" w:rsidRDefault="00F6427B">
            <w:pPr>
              <w:autoSpaceDE w:val="0"/>
              <w:autoSpaceDN w:val="0"/>
              <w:adjustRightInd w:val="0"/>
              <w:spacing w:after="200" w:line="276" w:lineRule="auto"/>
              <w:jc w:val="center"/>
              <w:rPr>
                <w:rFonts w:eastAsia="Calibri"/>
              </w:rPr>
            </w:pPr>
            <w: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427B" w:rsidRDefault="00F6427B">
            <w:pPr>
              <w:spacing w:after="200" w:line="276" w:lineRule="auto"/>
              <w:jc w:val="center"/>
              <w:rPr>
                <w:rFonts w:eastAsia="Calibri"/>
              </w:rPr>
            </w:pPr>
            <w:r>
              <w:t>1300</w:t>
            </w:r>
          </w:p>
        </w:tc>
        <w:tc>
          <w:tcPr>
            <w:tcW w:w="1559" w:type="dxa"/>
            <w:tcBorders>
              <w:top w:val="single" w:sz="4" w:space="0" w:color="auto"/>
              <w:left w:val="single" w:sz="4" w:space="0" w:color="auto"/>
              <w:bottom w:val="single" w:sz="4" w:space="0" w:color="auto"/>
              <w:right w:val="single" w:sz="4" w:space="0" w:color="auto"/>
            </w:tcBorders>
            <w:vAlign w:val="center"/>
          </w:tcPr>
          <w:p w:rsidR="00F6427B" w:rsidRDefault="00F6427B">
            <w:pPr>
              <w:ind w:left="-108" w:right="-108"/>
              <w:jc w:val="center"/>
              <w:rPr>
                <w:rFonts w:eastAsia="Calibri"/>
              </w:rPr>
            </w:pPr>
            <w:r>
              <w:t>Соответствует</w:t>
            </w:r>
          </w:p>
          <w:p w:rsidR="00F6427B" w:rsidRDefault="00F6427B">
            <w:pPr>
              <w:ind w:left="-108" w:right="-108"/>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F6427B" w:rsidRDefault="00F6427B">
            <w:pPr>
              <w:ind w:left="-108" w:right="-108"/>
              <w:jc w:val="center"/>
              <w:rPr>
                <w:rFonts w:eastAsia="Calibri"/>
              </w:rPr>
            </w:pPr>
            <w:r>
              <w:t>Соответствует</w:t>
            </w:r>
          </w:p>
          <w:p w:rsidR="00F6427B" w:rsidRDefault="00F6427B">
            <w:pPr>
              <w:jc w:val="center"/>
              <w:rPr>
                <w:rFonts w:eastAsia="Calibri"/>
              </w:rPr>
            </w:pPr>
          </w:p>
        </w:tc>
      </w:tr>
      <w:tr w:rsidR="00F6427B" w:rsidTr="00F6427B">
        <w:trPr>
          <w:trHeight w:val="161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F6427B" w:rsidRDefault="00F6427B">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F6427B" w:rsidRDefault="00F6427B">
            <w:pPr>
              <w:autoSpaceDE w:val="0"/>
              <w:autoSpaceDN w:val="0"/>
              <w:adjustRightInd w:val="0"/>
              <w:jc w:val="center"/>
              <w:rPr>
                <w:rFonts w:eastAsia="Calibri"/>
              </w:rPr>
            </w:pPr>
            <w:r>
              <w:t>2</w:t>
            </w:r>
          </w:p>
        </w:tc>
        <w:tc>
          <w:tcPr>
            <w:tcW w:w="2127" w:type="dxa"/>
            <w:tcBorders>
              <w:top w:val="single" w:sz="4" w:space="0" w:color="auto"/>
              <w:left w:val="single" w:sz="4" w:space="0" w:color="auto"/>
              <w:bottom w:val="single" w:sz="4" w:space="0" w:color="auto"/>
              <w:right w:val="single" w:sz="4" w:space="0" w:color="auto"/>
            </w:tcBorders>
            <w:hideMark/>
          </w:tcPr>
          <w:p w:rsidR="00F6427B" w:rsidRDefault="00F6427B">
            <w:pPr>
              <w:rPr>
                <w:rFonts w:eastAsia="Calibri"/>
              </w:rPr>
            </w:pPr>
            <w:r>
              <w:t xml:space="preserve">Бензин автомобильный АИ-92 экологического класса не ниже К5 (розничная реализация). </w:t>
            </w:r>
          </w:p>
          <w:p w:rsidR="00F6427B" w:rsidRDefault="00F6427B">
            <w:pPr>
              <w:rPr>
                <w:rFonts w:eastAsia="Calibri"/>
              </w:rPr>
            </w:pPr>
            <w:r>
              <w:t>Октановое число бензина автомобильного по исследовательскому методу</w:t>
            </w:r>
            <w:r>
              <w:b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27B" w:rsidRDefault="00F6427B">
            <w:pPr>
              <w:autoSpaceDE w:val="0"/>
              <w:autoSpaceDN w:val="0"/>
              <w:adjustRightInd w:val="0"/>
              <w:spacing w:after="200" w:line="276" w:lineRule="auto"/>
              <w:jc w:val="center"/>
              <w:rPr>
                <w:rFonts w:eastAsia="Calibri"/>
              </w:rPr>
            </w:pPr>
            <w: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427B" w:rsidRDefault="00F6427B">
            <w:pPr>
              <w:spacing w:after="200" w:line="276" w:lineRule="auto"/>
              <w:jc w:val="center"/>
              <w:rPr>
                <w:rFonts w:eastAsia="Calibri"/>
              </w:rPr>
            </w:pPr>
            <w:r>
              <w:t>4195</w:t>
            </w:r>
          </w:p>
        </w:tc>
        <w:tc>
          <w:tcPr>
            <w:tcW w:w="1559" w:type="dxa"/>
            <w:tcBorders>
              <w:top w:val="single" w:sz="4" w:space="0" w:color="auto"/>
              <w:left w:val="single" w:sz="4" w:space="0" w:color="auto"/>
              <w:bottom w:val="single" w:sz="4" w:space="0" w:color="auto"/>
              <w:right w:val="single" w:sz="4" w:space="0" w:color="auto"/>
            </w:tcBorders>
            <w:vAlign w:val="center"/>
          </w:tcPr>
          <w:p w:rsidR="00F6427B" w:rsidRDefault="00F6427B">
            <w:pPr>
              <w:jc w:val="center"/>
              <w:rPr>
                <w:rFonts w:eastAsia="Calibri"/>
              </w:rPr>
            </w:pPr>
          </w:p>
          <w:p w:rsidR="00F6427B" w:rsidRDefault="00F6427B">
            <w:pPr>
              <w:jc w:val="center"/>
            </w:pPr>
            <w:r>
              <w:t>Соответствует</w:t>
            </w:r>
          </w:p>
          <w:p w:rsidR="00F6427B" w:rsidRDefault="00F6427B">
            <w:pPr>
              <w:spacing w:after="20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F6427B" w:rsidRDefault="00F6427B">
            <w:pPr>
              <w:jc w:val="center"/>
              <w:rPr>
                <w:rFonts w:eastAsia="Calibri"/>
              </w:rPr>
            </w:pPr>
            <w:r>
              <w:t>Соответствует</w:t>
            </w:r>
          </w:p>
          <w:p w:rsidR="00F6427B" w:rsidRDefault="00F6427B">
            <w:pPr>
              <w:jc w:val="center"/>
              <w:rPr>
                <w:rFonts w:eastAsia="Calibri"/>
              </w:rPr>
            </w:pPr>
          </w:p>
        </w:tc>
      </w:tr>
    </w:tbl>
    <w:p w:rsidR="00F6427B" w:rsidRDefault="00F6427B"/>
    <w:sectPr w:rsidR="00F6427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126DE5"/>
    <w:rsid w:val="00232209"/>
    <w:rsid w:val="00284A6F"/>
    <w:rsid w:val="00341F43"/>
    <w:rsid w:val="00413530"/>
    <w:rsid w:val="00440875"/>
    <w:rsid w:val="004650C5"/>
    <w:rsid w:val="00502652"/>
    <w:rsid w:val="006C40FF"/>
    <w:rsid w:val="007D065B"/>
    <w:rsid w:val="00806201"/>
    <w:rsid w:val="00862A36"/>
    <w:rsid w:val="008E7E6E"/>
    <w:rsid w:val="009022C7"/>
    <w:rsid w:val="0093792F"/>
    <w:rsid w:val="00976154"/>
    <w:rsid w:val="00A05511"/>
    <w:rsid w:val="00A92F02"/>
    <w:rsid w:val="00AA0323"/>
    <w:rsid w:val="00AD2F2D"/>
    <w:rsid w:val="00AD31A8"/>
    <w:rsid w:val="00B8159C"/>
    <w:rsid w:val="00BF6555"/>
    <w:rsid w:val="00CD40CB"/>
    <w:rsid w:val="00D85C42"/>
    <w:rsid w:val="00EA14F9"/>
    <w:rsid w:val="00EC4B8E"/>
    <w:rsid w:val="00EC710E"/>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2021-12-14T05:58:00Z</cp:lastPrinted>
  <dcterms:created xsi:type="dcterms:W3CDTF">2021-10-21T07:07:00Z</dcterms:created>
  <dcterms:modified xsi:type="dcterms:W3CDTF">2021-12-14T10:31:00Z</dcterms:modified>
</cp:coreProperties>
</file>