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60" w:rsidRPr="00046F60" w:rsidRDefault="00046F60" w:rsidP="00046F60">
      <w:pPr>
        <w:jc w:val="center"/>
        <w:rPr>
          <w:b/>
        </w:rPr>
      </w:pPr>
      <w:r w:rsidRPr="00046F60">
        <w:rPr>
          <w:b/>
        </w:rPr>
        <w:t xml:space="preserve">Муниципальное образование  городской округ –  город </w:t>
      </w:r>
      <w:proofErr w:type="spellStart"/>
      <w:r w:rsidRPr="00046F60">
        <w:rPr>
          <w:b/>
        </w:rPr>
        <w:t>Югорск</w:t>
      </w:r>
      <w:proofErr w:type="spellEnd"/>
    </w:p>
    <w:p w:rsidR="00046F60" w:rsidRPr="00046F60" w:rsidRDefault="00046F60" w:rsidP="00046F60">
      <w:pPr>
        <w:jc w:val="center"/>
        <w:rPr>
          <w:b/>
        </w:rPr>
      </w:pPr>
      <w:r w:rsidRPr="00046F60">
        <w:rPr>
          <w:b/>
        </w:rPr>
        <w:t xml:space="preserve">Администрация города </w:t>
      </w:r>
      <w:proofErr w:type="spellStart"/>
      <w:r w:rsidRPr="00046F60">
        <w:rPr>
          <w:b/>
        </w:rPr>
        <w:t>Югорска</w:t>
      </w:r>
      <w:proofErr w:type="spellEnd"/>
    </w:p>
    <w:p w:rsidR="00046F60" w:rsidRPr="00046F60" w:rsidRDefault="00046F60" w:rsidP="00046F60">
      <w:pPr>
        <w:jc w:val="center"/>
        <w:rPr>
          <w:b/>
        </w:rPr>
      </w:pPr>
      <w:r w:rsidRPr="00046F60">
        <w:rPr>
          <w:b/>
        </w:rPr>
        <w:t>ПРОТОКОЛ</w:t>
      </w:r>
    </w:p>
    <w:p w:rsidR="00046F60" w:rsidRPr="00046F60" w:rsidRDefault="00046F60" w:rsidP="00046F60">
      <w:pPr>
        <w:jc w:val="center"/>
        <w:rPr>
          <w:b/>
        </w:rPr>
      </w:pPr>
      <w:r w:rsidRPr="00046F60">
        <w:rPr>
          <w:b/>
        </w:rPr>
        <w:t>рассмотрения и оценки котировочных заявок</w:t>
      </w:r>
    </w:p>
    <w:p w:rsidR="00046F60" w:rsidRPr="00046F60" w:rsidRDefault="00046F60" w:rsidP="00046F60">
      <w:pPr>
        <w:jc w:val="center"/>
        <w:rPr>
          <w:b/>
        </w:rPr>
      </w:pPr>
    </w:p>
    <w:p w:rsidR="00046F60" w:rsidRPr="00046F60" w:rsidRDefault="00046F60" w:rsidP="00046F60">
      <w:r w:rsidRPr="00046F60">
        <w:t xml:space="preserve">12 декабря  2013 г.  </w:t>
      </w:r>
      <w:r w:rsidRPr="00046F60">
        <w:tab/>
      </w:r>
      <w:r w:rsidRPr="00046F60">
        <w:tab/>
      </w:r>
      <w:r w:rsidRPr="00046F60">
        <w:tab/>
      </w:r>
      <w:r w:rsidRPr="00046F60">
        <w:tab/>
        <w:t xml:space="preserve">                                                       № </w:t>
      </w:r>
      <w:hyperlink r:id="rId6" w:history="1">
        <w:r w:rsidRPr="00046F60">
          <w:rPr>
            <w:rStyle w:val="a3"/>
            <w:color w:val="auto"/>
            <w:u w:val="none"/>
          </w:rPr>
          <w:t>0187300005813000</w:t>
        </w:r>
      </w:hyperlink>
      <w:r w:rsidRPr="00046F60">
        <w:t>635</w:t>
      </w:r>
    </w:p>
    <w:p w:rsidR="00025F5B" w:rsidRPr="00025F5B" w:rsidRDefault="00025F5B" w:rsidP="00025F5B">
      <w:pPr>
        <w:pStyle w:val="a7"/>
        <w:tabs>
          <w:tab w:val="left" w:pos="708"/>
        </w:tabs>
        <w:ind w:left="360" w:hanging="360"/>
        <w:rPr>
          <w:sz w:val="24"/>
        </w:rPr>
      </w:pPr>
      <w:r w:rsidRPr="00025F5B">
        <w:rPr>
          <w:sz w:val="24"/>
        </w:rPr>
        <w:t xml:space="preserve">ПРИСУТСТВОВАЛИ: </w:t>
      </w:r>
    </w:p>
    <w:p w:rsidR="00025F5B" w:rsidRPr="00025F5B" w:rsidRDefault="00025F5B" w:rsidP="00025F5B">
      <w:pPr>
        <w:jc w:val="both"/>
      </w:pPr>
      <w:r w:rsidRPr="00025F5B">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025F5B">
        <w:t>Югорска</w:t>
      </w:r>
      <w:proofErr w:type="spellEnd"/>
      <w:r w:rsidRPr="00025F5B">
        <w:t xml:space="preserve"> (далее комиссия):</w:t>
      </w:r>
    </w:p>
    <w:p w:rsidR="00025F5B" w:rsidRPr="00025F5B" w:rsidRDefault="00025F5B" w:rsidP="00025F5B">
      <w:pPr>
        <w:jc w:val="both"/>
        <w:rPr>
          <w:spacing w:val="-6"/>
        </w:rPr>
      </w:pPr>
      <w:r w:rsidRPr="00025F5B">
        <w:rPr>
          <w:noProof/>
        </w:rPr>
        <w:t xml:space="preserve">1. </w:t>
      </w:r>
      <w:proofErr w:type="spellStart"/>
      <w:r w:rsidRPr="00025F5B">
        <w:rPr>
          <w:spacing w:val="-6"/>
        </w:rPr>
        <w:t>Голин</w:t>
      </w:r>
      <w:proofErr w:type="spellEnd"/>
      <w:r w:rsidRPr="00025F5B">
        <w:rPr>
          <w:spacing w:val="-6"/>
        </w:rPr>
        <w:t xml:space="preserve"> С.Д. - первый заместитель главы администрации города -  директор  департамента муниципальной собственности и градостроительства; </w:t>
      </w:r>
    </w:p>
    <w:p w:rsidR="00025F5B" w:rsidRPr="00025F5B" w:rsidRDefault="00025F5B" w:rsidP="00025F5B">
      <w:pPr>
        <w:jc w:val="both"/>
        <w:rPr>
          <w:noProof/>
        </w:rPr>
      </w:pPr>
      <w:r w:rsidRPr="00025F5B">
        <w:rPr>
          <w:noProof/>
        </w:rPr>
        <w:t>Члены  комиссии:</w:t>
      </w:r>
    </w:p>
    <w:p w:rsidR="00025F5B" w:rsidRPr="00025F5B" w:rsidRDefault="00025F5B" w:rsidP="00025F5B">
      <w:pPr>
        <w:jc w:val="both"/>
      </w:pPr>
      <w:r w:rsidRPr="00025F5B">
        <w:rPr>
          <w:spacing w:val="-6"/>
        </w:rPr>
        <w:t>2.</w:t>
      </w:r>
      <w:r w:rsidRPr="00025F5B">
        <w:t xml:space="preserve"> Морозова Н.А. – советник главы города </w:t>
      </w:r>
      <w:proofErr w:type="spellStart"/>
      <w:r w:rsidRPr="00025F5B">
        <w:t>Югорска</w:t>
      </w:r>
      <w:proofErr w:type="spellEnd"/>
      <w:r w:rsidRPr="00025F5B">
        <w:t>;</w:t>
      </w:r>
    </w:p>
    <w:p w:rsidR="00025F5B" w:rsidRPr="00025F5B" w:rsidRDefault="00025F5B" w:rsidP="00025F5B">
      <w:pPr>
        <w:jc w:val="both"/>
        <w:rPr>
          <w:spacing w:val="-6"/>
        </w:rPr>
      </w:pPr>
      <w:r w:rsidRPr="00025F5B">
        <w:rPr>
          <w:spacing w:val="-6"/>
        </w:rPr>
        <w:t xml:space="preserve">3. </w:t>
      </w:r>
      <w:proofErr w:type="spellStart"/>
      <w:r w:rsidRPr="00025F5B">
        <w:rPr>
          <w:spacing w:val="-6"/>
        </w:rPr>
        <w:t>Климин</w:t>
      </w:r>
      <w:proofErr w:type="spellEnd"/>
      <w:r w:rsidRPr="00025F5B">
        <w:rPr>
          <w:spacing w:val="-6"/>
        </w:rPr>
        <w:t xml:space="preserve"> В.А. – заместитель председателя Думы города </w:t>
      </w:r>
      <w:proofErr w:type="spellStart"/>
      <w:r w:rsidRPr="00025F5B">
        <w:rPr>
          <w:spacing w:val="-6"/>
        </w:rPr>
        <w:t>Югорска</w:t>
      </w:r>
      <w:proofErr w:type="spellEnd"/>
      <w:r w:rsidRPr="00025F5B">
        <w:rPr>
          <w:spacing w:val="-6"/>
        </w:rPr>
        <w:t>;</w:t>
      </w:r>
    </w:p>
    <w:p w:rsidR="00025F5B" w:rsidRPr="00025F5B" w:rsidRDefault="00025F5B" w:rsidP="00025F5B">
      <w:pPr>
        <w:jc w:val="both"/>
      </w:pPr>
      <w:r w:rsidRPr="00025F5B">
        <w:t>4. Абдуллаев А.Т. – начальник отдела по управлению муниципальным имуществом департамента муниципальной собственности и градостроительства;</w:t>
      </w:r>
    </w:p>
    <w:p w:rsidR="00025F5B" w:rsidRPr="00025F5B" w:rsidRDefault="00025F5B" w:rsidP="00025F5B">
      <w:pPr>
        <w:jc w:val="both"/>
        <w:rPr>
          <w:spacing w:val="-6"/>
        </w:rPr>
      </w:pPr>
      <w:r w:rsidRPr="00025F5B">
        <w:rPr>
          <w:spacing w:val="-6"/>
        </w:rPr>
        <w:t xml:space="preserve">5. </w:t>
      </w:r>
      <w:proofErr w:type="spellStart"/>
      <w:r w:rsidRPr="00025F5B">
        <w:rPr>
          <w:spacing w:val="-6"/>
        </w:rPr>
        <w:t>Резинкина</w:t>
      </w:r>
      <w:proofErr w:type="spellEnd"/>
      <w:r w:rsidRPr="00025F5B">
        <w:rPr>
          <w:spacing w:val="-6"/>
        </w:rPr>
        <w:t xml:space="preserve"> Ж.В. - заместитель начальника управления экономической политики;</w:t>
      </w:r>
    </w:p>
    <w:p w:rsidR="00025F5B" w:rsidRPr="00025F5B" w:rsidRDefault="00025F5B" w:rsidP="00025F5B">
      <w:pPr>
        <w:jc w:val="both"/>
      </w:pPr>
      <w:r w:rsidRPr="00025F5B">
        <w:rPr>
          <w:spacing w:val="-6"/>
        </w:rPr>
        <w:t xml:space="preserve">6. </w:t>
      </w:r>
      <w:r w:rsidRPr="00025F5B">
        <w:t>Тельнова Н.А. – начальник  контрольно-ревизионного отдела департамента финансов;</w:t>
      </w:r>
    </w:p>
    <w:p w:rsidR="00025F5B" w:rsidRDefault="00025F5B" w:rsidP="00025F5B">
      <w:pPr>
        <w:jc w:val="both"/>
      </w:pPr>
      <w:r w:rsidRPr="00025F5B">
        <w:t>Всего присутствовали 6 членов комиссии, что составляет 60 % от общего количества членов.</w:t>
      </w:r>
    </w:p>
    <w:p w:rsidR="00046F60" w:rsidRPr="00046F60" w:rsidRDefault="00025F5B" w:rsidP="00025F5B">
      <w:pPr>
        <w:pStyle w:val="a7"/>
        <w:spacing w:before="0" w:line="240" w:lineRule="auto"/>
        <w:rPr>
          <w:sz w:val="24"/>
        </w:rPr>
      </w:pPr>
      <w:r w:rsidRPr="00046F60">
        <w:rPr>
          <w:sz w:val="24"/>
        </w:rPr>
        <w:t xml:space="preserve"> </w:t>
      </w:r>
      <w:r w:rsidR="00046F60" w:rsidRPr="00046F60">
        <w:rPr>
          <w:sz w:val="24"/>
        </w:rPr>
        <w:t xml:space="preserve">Представитель заказчика: </w:t>
      </w:r>
      <w:proofErr w:type="spellStart"/>
      <w:r w:rsidR="00046F60" w:rsidRPr="00046F60">
        <w:rPr>
          <w:sz w:val="24"/>
        </w:rPr>
        <w:t>Вялич</w:t>
      </w:r>
      <w:proofErr w:type="spellEnd"/>
      <w:r w:rsidR="00046F60" w:rsidRPr="00046F60">
        <w:rPr>
          <w:sz w:val="24"/>
        </w:rPr>
        <w:t xml:space="preserve"> Оксана Сергеевна, главный бухгалтер муниципального бюджетного общеобразовательного учреждения «Лицей им. Г.Ф. </w:t>
      </w:r>
      <w:proofErr w:type="spellStart"/>
      <w:r w:rsidR="00046F60" w:rsidRPr="00046F60">
        <w:rPr>
          <w:sz w:val="24"/>
        </w:rPr>
        <w:t>Атякшева</w:t>
      </w:r>
      <w:proofErr w:type="spellEnd"/>
      <w:r w:rsidR="00046F60" w:rsidRPr="00046F60">
        <w:rPr>
          <w:sz w:val="24"/>
        </w:rPr>
        <w:t>».</w:t>
      </w:r>
    </w:p>
    <w:p w:rsidR="00046F60" w:rsidRPr="00046F60" w:rsidRDefault="00046F60" w:rsidP="00046F60">
      <w:pPr>
        <w:pStyle w:val="a7"/>
        <w:spacing w:before="0" w:line="240" w:lineRule="auto"/>
        <w:rPr>
          <w:sz w:val="24"/>
        </w:rPr>
      </w:pPr>
      <w:r w:rsidRPr="00046F60">
        <w:rPr>
          <w:sz w:val="24"/>
        </w:rPr>
        <w:t xml:space="preserve">1. </w:t>
      </w:r>
      <w:r w:rsidRPr="00771279">
        <w:rPr>
          <w:sz w:val="24"/>
        </w:rPr>
        <w:t>Наименование предмета запроса котировок: оказание услуг по охране Лицея и дошкольных групп</w:t>
      </w:r>
      <w:proofErr w:type="gramStart"/>
      <w:r w:rsidRPr="00771279">
        <w:rPr>
          <w:sz w:val="24"/>
        </w:rPr>
        <w:t>.</w:t>
      </w:r>
      <w:proofErr w:type="gramEnd"/>
      <w:r w:rsidRPr="00771279">
        <w:rPr>
          <w:sz w:val="24"/>
        </w:rPr>
        <w:t xml:space="preserve"> (</w:t>
      </w:r>
      <w:proofErr w:type="gramStart"/>
      <w:r w:rsidRPr="00771279">
        <w:rPr>
          <w:sz w:val="24"/>
        </w:rPr>
        <w:t>з</w:t>
      </w:r>
      <w:proofErr w:type="gramEnd"/>
      <w:r w:rsidRPr="00771279">
        <w:rPr>
          <w:sz w:val="24"/>
        </w:rPr>
        <w:t xml:space="preserve">апрос котировок от 27 ноября 2013 года № 1110, номер извещения на официальном сайте:                 № </w:t>
      </w:r>
      <w:hyperlink r:id="rId7" w:history="1">
        <w:r w:rsidRPr="00771279">
          <w:rPr>
            <w:rStyle w:val="a3"/>
            <w:color w:val="auto"/>
            <w:sz w:val="24"/>
            <w:u w:val="none"/>
          </w:rPr>
          <w:t>0187300005813000</w:t>
        </w:r>
      </w:hyperlink>
      <w:r w:rsidRPr="00771279">
        <w:rPr>
          <w:sz w:val="24"/>
        </w:rPr>
        <w:t>635).</w:t>
      </w:r>
      <w:r w:rsidRPr="00046F60">
        <w:rPr>
          <w:sz w:val="24"/>
        </w:rPr>
        <w:t xml:space="preserve"> </w:t>
      </w:r>
    </w:p>
    <w:p w:rsidR="00046F60" w:rsidRPr="00046F60" w:rsidRDefault="00046F60" w:rsidP="00046F60">
      <w:pPr>
        <w:tabs>
          <w:tab w:val="left" w:pos="3024"/>
        </w:tabs>
        <w:jc w:val="both"/>
        <w:rPr>
          <w:bCs/>
          <w:color w:val="FF0000"/>
        </w:rPr>
      </w:pPr>
      <w:r w:rsidRPr="00046F60">
        <w:t>2. Заказчик: Муниципальное бюджетное общеобразовательное учреж</w:t>
      </w:r>
      <w:r>
        <w:t xml:space="preserve">дение «Лицей им. Г.Ф. </w:t>
      </w:r>
      <w:proofErr w:type="spellStart"/>
      <w:r>
        <w:t>Атякшева</w:t>
      </w:r>
      <w:proofErr w:type="spellEnd"/>
      <w:r>
        <w:t>»:</w:t>
      </w:r>
      <w:r w:rsidRPr="00046F60">
        <w:t xml:space="preserve"> 628260,</w:t>
      </w:r>
      <w:r w:rsidRPr="00046F60">
        <w:rPr>
          <w:bCs/>
        </w:rPr>
        <w:t xml:space="preserve"> ул. Ленина, д. 24, г. </w:t>
      </w:r>
      <w:proofErr w:type="spellStart"/>
      <w:r w:rsidRPr="00046F60">
        <w:rPr>
          <w:bCs/>
        </w:rPr>
        <w:t>Югорск</w:t>
      </w:r>
      <w:proofErr w:type="spellEnd"/>
      <w:r w:rsidRPr="00046F60">
        <w:rPr>
          <w:bCs/>
        </w:rPr>
        <w:t>, Ханты-Мансийский автономный округ-Югра, Тюменская область.</w:t>
      </w:r>
    </w:p>
    <w:p w:rsidR="00046F60" w:rsidRPr="00046F60" w:rsidRDefault="00046F60" w:rsidP="00046F60">
      <w:pPr>
        <w:pStyle w:val="a7"/>
        <w:spacing w:before="0" w:line="240" w:lineRule="auto"/>
        <w:rPr>
          <w:sz w:val="24"/>
        </w:rPr>
      </w:pPr>
      <w:r w:rsidRPr="00046F60">
        <w:rPr>
          <w:sz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«28» ноября 2013 года. </w:t>
      </w:r>
    </w:p>
    <w:p w:rsidR="00046F60" w:rsidRPr="00046F60" w:rsidRDefault="00046F60" w:rsidP="00046F60">
      <w:pPr>
        <w:jc w:val="both"/>
      </w:pPr>
      <w:r w:rsidRPr="00046F60">
        <w:t xml:space="preserve">4. </w:t>
      </w:r>
      <w:proofErr w:type="gramStart"/>
      <w:r w:rsidRPr="00046F60">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046F60" w:rsidRPr="004F41C4" w:rsidRDefault="004F41C4" w:rsidP="00046F60">
      <w:pPr>
        <w:jc w:val="both"/>
      </w:pPr>
      <w:r>
        <w:t xml:space="preserve">     4.1  </w:t>
      </w:r>
      <w:r w:rsidR="00046F60" w:rsidRPr="004F41C4">
        <w:t>Наименовани</w:t>
      </w:r>
      <w:r w:rsidRPr="004F41C4">
        <w:t xml:space="preserve">е, характеристики и объем услуг </w:t>
      </w:r>
      <w:r w:rsidR="00046F60" w:rsidRPr="004F41C4">
        <w:t>– Приложение 1 к протоколу рассмотрения и оценки котировочных заявок.</w:t>
      </w:r>
    </w:p>
    <w:p w:rsidR="00046F60" w:rsidRPr="004F41C4" w:rsidRDefault="00046F60" w:rsidP="004F41C4">
      <w:pPr>
        <w:tabs>
          <w:tab w:val="left" w:pos="3024"/>
        </w:tabs>
        <w:spacing w:line="276" w:lineRule="auto"/>
        <w:jc w:val="both"/>
      </w:pPr>
      <w:r w:rsidRPr="004F41C4">
        <w:t xml:space="preserve">     4.2  </w:t>
      </w:r>
      <w:r w:rsidR="004F41C4" w:rsidRPr="004F41C4">
        <w:t xml:space="preserve">Сроки оказания услуг: с 01.01.2014 по 31.07.2014 </w:t>
      </w:r>
    </w:p>
    <w:p w:rsidR="00046F60" w:rsidRPr="004F41C4" w:rsidRDefault="00046F60" w:rsidP="004F41C4">
      <w:pPr>
        <w:spacing w:line="276" w:lineRule="auto"/>
        <w:jc w:val="both"/>
        <w:rPr>
          <w:i/>
        </w:rPr>
      </w:pPr>
      <w:r w:rsidRPr="004F41C4">
        <w:rPr>
          <w:i/>
        </w:rPr>
        <w:t xml:space="preserve">     </w:t>
      </w:r>
      <w:r w:rsidR="004F41C4">
        <w:t xml:space="preserve">4.3 </w:t>
      </w:r>
      <w:r w:rsidR="004F41C4" w:rsidRPr="004F41C4">
        <w:t>Срок и условия оплаты оказания услуг - путем перечисления  суммы договора на расчетный счет «Охраны» ежемесячно   в течение 15 рабочих  дней со дня подписания сторонами    акта об оказании услуг  и предоставления «Охраной»   счета-фактуры</w:t>
      </w:r>
      <w:r w:rsidR="004F41C4" w:rsidRPr="004F41C4">
        <w:rPr>
          <w:i/>
        </w:rPr>
        <w:t xml:space="preserve">. </w:t>
      </w:r>
    </w:p>
    <w:p w:rsidR="00046F60" w:rsidRPr="004F41C4" w:rsidRDefault="00046F60" w:rsidP="00046F60">
      <w:pPr>
        <w:jc w:val="both"/>
      </w:pPr>
      <w:r w:rsidRPr="004F41C4">
        <w:t xml:space="preserve">     4.4  Максимальная  цена договора: </w:t>
      </w:r>
      <w:r w:rsidR="004F41C4" w:rsidRPr="00771279">
        <w:rPr>
          <w:sz w:val="22"/>
          <w:szCs w:val="22"/>
        </w:rPr>
        <w:t>488 400,00</w:t>
      </w:r>
      <w:r w:rsidR="004F41C4" w:rsidRPr="004F41C4">
        <w:rPr>
          <w:b/>
          <w:sz w:val="22"/>
          <w:szCs w:val="22"/>
        </w:rPr>
        <w:t xml:space="preserve"> </w:t>
      </w:r>
      <w:r w:rsidR="004F41C4" w:rsidRPr="004F41C4">
        <w:rPr>
          <w:sz w:val="22"/>
          <w:szCs w:val="22"/>
        </w:rPr>
        <w:t xml:space="preserve">(четыреста восемьдесят восемь тысяч четыреста) рублей 00 </w:t>
      </w:r>
      <w:r w:rsidR="004F41C4" w:rsidRPr="004F41C4">
        <w:t>копеек.</w:t>
      </w:r>
    </w:p>
    <w:p w:rsidR="00046F60" w:rsidRPr="004F41C4" w:rsidRDefault="00046F60" w:rsidP="00046F60">
      <w:pPr>
        <w:jc w:val="both"/>
      </w:pPr>
      <w:r w:rsidRPr="004F41C4">
        <w:t xml:space="preserve">     4.5  </w:t>
      </w:r>
      <w:r w:rsidR="004F41C4" w:rsidRPr="004F41C4">
        <w:t xml:space="preserve">Источник финансирования: бюджет города </w:t>
      </w:r>
      <w:proofErr w:type="spellStart"/>
      <w:r w:rsidR="004F41C4" w:rsidRPr="004F41C4">
        <w:t>Югорска</w:t>
      </w:r>
      <w:proofErr w:type="spellEnd"/>
      <w:r w:rsidR="004F41C4" w:rsidRPr="004F41C4">
        <w:t xml:space="preserve"> на 2014 год.</w:t>
      </w:r>
    </w:p>
    <w:p w:rsidR="004F41C4" w:rsidRPr="004F41C4" w:rsidRDefault="004F41C4" w:rsidP="004F41C4">
      <w:pPr>
        <w:pStyle w:val="a4"/>
        <w:tabs>
          <w:tab w:val="left" w:pos="3024"/>
        </w:tabs>
        <w:spacing w:line="276" w:lineRule="auto"/>
        <w:ind w:firstLine="0"/>
      </w:pPr>
      <w:r w:rsidRPr="004F41C4">
        <w:t xml:space="preserve">     </w:t>
      </w:r>
      <w:r w:rsidR="00046F60" w:rsidRPr="004F41C4">
        <w:t>4.6</w:t>
      </w:r>
      <w:proofErr w:type="gramStart"/>
      <w:r w:rsidR="00046F60" w:rsidRPr="004F41C4">
        <w:t xml:space="preserve"> </w:t>
      </w:r>
      <w:r>
        <w:t xml:space="preserve"> </w:t>
      </w:r>
      <w:r w:rsidRPr="004F41C4">
        <w:t>В</w:t>
      </w:r>
      <w:proofErr w:type="gramEnd"/>
      <w:r w:rsidRPr="004F41C4">
        <w:t xml:space="preserve"> цену услуг должны быть включены расходы на оказание услуг, в т.ч. затраты на заработную плату, накладные расходы, уплату налогов, сборов и других обязательных платежей, включая НДС.</w:t>
      </w:r>
    </w:p>
    <w:p w:rsidR="00046F60" w:rsidRPr="00771279" w:rsidRDefault="00046F60" w:rsidP="004F41C4">
      <w:pPr>
        <w:tabs>
          <w:tab w:val="left" w:pos="3024"/>
        </w:tabs>
        <w:spacing w:line="276" w:lineRule="auto"/>
        <w:jc w:val="both"/>
        <w:rPr>
          <w:bCs/>
          <w:sz w:val="22"/>
          <w:szCs w:val="22"/>
        </w:rPr>
      </w:pPr>
      <w:r w:rsidRPr="00771279">
        <w:t xml:space="preserve">     4.7 </w:t>
      </w:r>
      <w:r w:rsidR="004F41C4" w:rsidRPr="00771279">
        <w:rPr>
          <w:sz w:val="22"/>
          <w:szCs w:val="22"/>
        </w:rPr>
        <w:t xml:space="preserve">Место оказания услуг: </w:t>
      </w:r>
      <w:r w:rsidR="004F41C4" w:rsidRPr="00771279">
        <w:rPr>
          <w:bCs/>
          <w:sz w:val="22"/>
          <w:szCs w:val="22"/>
        </w:rPr>
        <w:t xml:space="preserve">628260, ул. Ленина, д.24,  ул. Буряка, д.6, г. </w:t>
      </w:r>
      <w:proofErr w:type="spellStart"/>
      <w:r w:rsidR="004F41C4" w:rsidRPr="00771279">
        <w:rPr>
          <w:bCs/>
          <w:sz w:val="22"/>
          <w:szCs w:val="22"/>
        </w:rPr>
        <w:t>Югорск</w:t>
      </w:r>
      <w:proofErr w:type="spellEnd"/>
      <w:r w:rsidR="004F41C4" w:rsidRPr="00771279">
        <w:rPr>
          <w:bCs/>
          <w:sz w:val="22"/>
          <w:szCs w:val="22"/>
        </w:rPr>
        <w:t>, Ханты-Мансийский автономный округ-Югра, Тюменская область.</w:t>
      </w:r>
    </w:p>
    <w:p w:rsidR="00046F60" w:rsidRPr="00046F60" w:rsidRDefault="00046F60" w:rsidP="00046F60">
      <w:pPr>
        <w:pStyle w:val="a4"/>
        <w:tabs>
          <w:tab w:val="left" w:pos="3024"/>
        </w:tabs>
        <w:ind w:firstLine="0"/>
        <w:rPr>
          <w:color w:val="FF0000"/>
        </w:rPr>
      </w:pPr>
      <w:r w:rsidRPr="00771279">
        <w:t>5. До окончания срока, указанного в извещении о проведении запроса котировок (</w:t>
      </w:r>
      <w:r w:rsidR="00771279" w:rsidRPr="00771279">
        <w:t>до 1</w:t>
      </w:r>
      <w:r w:rsidR="00FE65C4">
        <w:t>3</w:t>
      </w:r>
      <w:r w:rsidR="00771279">
        <w:t>.00 часов по местному времени «11</w:t>
      </w:r>
      <w:r w:rsidR="00771279" w:rsidRPr="00771279">
        <w:t>» декабря  2013г.</w:t>
      </w:r>
      <w:r w:rsidRPr="00771279">
        <w:t xml:space="preserve">) были поданы </w:t>
      </w:r>
      <w:r w:rsidR="00F1121D">
        <w:t>4 (четыр</w:t>
      </w:r>
      <w:r w:rsidRPr="008B4FB3">
        <w:t>е) котировочные заявки,</w:t>
      </w:r>
      <w:r w:rsidRPr="00771279">
        <w:t xml:space="preserve"> как это зафиксировано в «Журнале регистрации поступления котировочных заявок»:</w:t>
      </w:r>
    </w:p>
    <w:p w:rsidR="00046F60" w:rsidRPr="00046F60" w:rsidRDefault="00046F60" w:rsidP="00046F60">
      <w:pPr>
        <w:pStyle w:val="a4"/>
        <w:tabs>
          <w:tab w:val="left" w:pos="3024"/>
        </w:tabs>
        <w:ind w:firstLine="0"/>
        <w:rPr>
          <w:color w:val="FF0000"/>
        </w:rPr>
      </w:pPr>
    </w:p>
    <w:tbl>
      <w:tblPr>
        <w:tblpPr w:leftFromText="180" w:rightFromText="180" w:bottomFromText="200" w:vertAnchor="text" w:tblpX="80"/>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709"/>
        <w:gridCol w:w="3510"/>
        <w:gridCol w:w="3827"/>
        <w:gridCol w:w="2727"/>
      </w:tblGrid>
      <w:tr w:rsidR="00046F60" w:rsidRPr="00046F60" w:rsidTr="00F1121D">
        <w:trPr>
          <w:cantSplit/>
          <w:trHeight w:val="1238"/>
          <w:tblHeader/>
        </w:trPr>
        <w:tc>
          <w:tcPr>
            <w:tcW w:w="709" w:type="dxa"/>
            <w:tcMar>
              <w:top w:w="0" w:type="dxa"/>
              <w:left w:w="108" w:type="dxa"/>
              <w:bottom w:w="0" w:type="dxa"/>
              <w:right w:w="108" w:type="dxa"/>
            </w:tcMar>
            <w:vAlign w:val="center"/>
            <w:hideMark/>
          </w:tcPr>
          <w:p w:rsidR="00046F60" w:rsidRPr="00771279" w:rsidRDefault="00046F60" w:rsidP="00046F60">
            <w:pPr>
              <w:spacing w:line="276" w:lineRule="auto"/>
              <w:jc w:val="center"/>
              <w:rPr>
                <w:spacing w:val="-6"/>
                <w:lang w:eastAsia="en-US"/>
              </w:rPr>
            </w:pPr>
            <w:r w:rsidRPr="00771279">
              <w:rPr>
                <w:spacing w:val="-6"/>
                <w:sz w:val="22"/>
                <w:szCs w:val="22"/>
                <w:lang w:eastAsia="en-US"/>
              </w:rPr>
              <w:lastRenderedPageBreak/>
              <w:t>№</w:t>
            </w:r>
          </w:p>
          <w:p w:rsidR="00046F60" w:rsidRPr="00771279" w:rsidRDefault="00046F60" w:rsidP="00046F60">
            <w:pPr>
              <w:spacing w:line="276" w:lineRule="auto"/>
              <w:jc w:val="center"/>
              <w:rPr>
                <w:spacing w:val="-6"/>
                <w:lang w:eastAsia="en-US"/>
              </w:rPr>
            </w:pPr>
            <w:proofErr w:type="gramStart"/>
            <w:r w:rsidRPr="00771279">
              <w:rPr>
                <w:spacing w:val="-6"/>
                <w:sz w:val="22"/>
                <w:szCs w:val="22"/>
                <w:lang w:eastAsia="en-US"/>
              </w:rPr>
              <w:t>п</w:t>
            </w:r>
            <w:proofErr w:type="gramEnd"/>
            <w:r w:rsidRPr="00771279">
              <w:rPr>
                <w:spacing w:val="-6"/>
                <w:sz w:val="22"/>
                <w:szCs w:val="22"/>
                <w:lang w:eastAsia="en-US"/>
              </w:rPr>
              <w:t>/п</w:t>
            </w:r>
          </w:p>
        </w:tc>
        <w:tc>
          <w:tcPr>
            <w:tcW w:w="3510" w:type="dxa"/>
            <w:tcMar>
              <w:top w:w="0" w:type="dxa"/>
              <w:left w:w="108" w:type="dxa"/>
              <w:bottom w:w="0" w:type="dxa"/>
              <w:right w:w="108" w:type="dxa"/>
            </w:tcMar>
            <w:vAlign w:val="center"/>
            <w:hideMark/>
          </w:tcPr>
          <w:p w:rsidR="00046F60" w:rsidRPr="00771279" w:rsidRDefault="00046F60" w:rsidP="00046F60">
            <w:pPr>
              <w:jc w:val="center"/>
              <w:rPr>
                <w:spacing w:val="-6"/>
                <w:lang w:eastAsia="en-US"/>
              </w:rPr>
            </w:pPr>
            <w:r w:rsidRPr="00771279">
              <w:rPr>
                <w:spacing w:val="-6"/>
                <w:sz w:val="22"/>
                <w:szCs w:val="22"/>
                <w:lang w:eastAsia="en-US"/>
              </w:rPr>
              <w:t xml:space="preserve">Наименование </w:t>
            </w:r>
            <w:r w:rsidRPr="00771279">
              <w:rPr>
                <w:spacing w:val="-6"/>
                <w:sz w:val="22"/>
                <w:szCs w:val="22"/>
                <w:lang w:eastAsia="en-US"/>
              </w:rPr>
              <w:br/>
              <w:t>(для юридического лица), фамилия, имя, отчество (для физического лица), участника размещения заказа</w:t>
            </w:r>
          </w:p>
        </w:tc>
        <w:tc>
          <w:tcPr>
            <w:tcW w:w="3827" w:type="dxa"/>
            <w:tcMar>
              <w:top w:w="0" w:type="dxa"/>
              <w:left w:w="108" w:type="dxa"/>
              <w:bottom w:w="0" w:type="dxa"/>
              <w:right w:w="108" w:type="dxa"/>
            </w:tcMar>
            <w:vAlign w:val="center"/>
            <w:hideMark/>
          </w:tcPr>
          <w:p w:rsidR="00046F60" w:rsidRPr="00771279" w:rsidRDefault="00046F60" w:rsidP="00046F60">
            <w:pPr>
              <w:jc w:val="center"/>
              <w:rPr>
                <w:spacing w:val="-6"/>
                <w:lang w:eastAsia="en-US"/>
              </w:rPr>
            </w:pPr>
            <w:r w:rsidRPr="00771279">
              <w:rPr>
                <w:spacing w:val="-6"/>
                <w:sz w:val="22"/>
                <w:szCs w:val="22"/>
                <w:lang w:eastAsia="en-US"/>
              </w:rPr>
              <w:t>Место нахождения (для юридического лица), место жительства (для физического лица)</w:t>
            </w:r>
          </w:p>
        </w:tc>
        <w:tc>
          <w:tcPr>
            <w:tcW w:w="2727" w:type="dxa"/>
            <w:tcMar>
              <w:top w:w="0" w:type="dxa"/>
              <w:left w:w="108" w:type="dxa"/>
              <w:bottom w:w="0" w:type="dxa"/>
              <w:right w:w="108" w:type="dxa"/>
            </w:tcMar>
            <w:vAlign w:val="center"/>
            <w:hideMark/>
          </w:tcPr>
          <w:p w:rsidR="00046F60" w:rsidRPr="00771279" w:rsidRDefault="00046F60" w:rsidP="00046F60">
            <w:pPr>
              <w:jc w:val="center"/>
              <w:rPr>
                <w:spacing w:val="-6"/>
                <w:lang w:eastAsia="en-US"/>
              </w:rPr>
            </w:pPr>
            <w:r w:rsidRPr="00771279">
              <w:rPr>
                <w:spacing w:val="-6"/>
                <w:sz w:val="22"/>
                <w:szCs w:val="22"/>
                <w:lang w:eastAsia="en-US"/>
              </w:rPr>
              <w:t>Время поступления котировочной заявки</w:t>
            </w:r>
          </w:p>
        </w:tc>
      </w:tr>
      <w:tr w:rsidR="00046F60" w:rsidRPr="00046F60" w:rsidTr="00F1121D">
        <w:trPr>
          <w:cantSplit/>
          <w:trHeight w:val="706"/>
          <w:tblHeader/>
        </w:trPr>
        <w:tc>
          <w:tcPr>
            <w:tcW w:w="709" w:type="dxa"/>
            <w:tcMar>
              <w:top w:w="0" w:type="dxa"/>
              <w:left w:w="108" w:type="dxa"/>
              <w:bottom w:w="0" w:type="dxa"/>
              <w:right w:w="108" w:type="dxa"/>
            </w:tcMar>
            <w:vAlign w:val="center"/>
          </w:tcPr>
          <w:p w:rsidR="00046F60" w:rsidRPr="00771279" w:rsidRDefault="00046F60" w:rsidP="00046F60">
            <w:pPr>
              <w:spacing w:line="276" w:lineRule="auto"/>
              <w:jc w:val="center"/>
              <w:rPr>
                <w:spacing w:val="-6"/>
                <w:lang w:eastAsia="en-US"/>
              </w:rPr>
            </w:pPr>
            <w:r w:rsidRPr="00771279">
              <w:rPr>
                <w:spacing w:val="-6"/>
                <w:sz w:val="22"/>
                <w:szCs w:val="22"/>
                <w:lang w:eastAsia="en-US"/>
              </w:rPr>
              <w:t>1</w:t>
            </w:r>
          </w:p>
        </w:tc>
        <w:tc>
          <w:tcPr>
            <w:tcW w:w="3510" w:type="dxa"/>
            <w:tcMar>
              <w:top w:w="0" w:type="dxa"/>
              <w:left w:w="108" w:type="dxa"/>
              <w:bottom w:w="0" w:type="dxa"/>
              <w:right w:w="108" w:type="dxa"/>
            </w:tcMar>
            <w:vAlign w:val="center"/>
          </w:tcPr>
          <w:p w:rsidR="00046F60" w:rsidRPr="00771279" w:rsidRDefault="0054266D" w:rsidP="00046F60">
            <w:pPr>
              <w:jc w:val="center"/>
              <w:rPr>
                <w:lang w:eastAsia="en-US"/>
              </w:rPr>
            </w:pPr>
            <w:r>
              <w:rPr>
                <w:lang w:eastAsia="en-US"/>
              </w:rPr>
              <w:t>Общество с ограниченной ответственностью «Частная охранная организация «Ратник»</w:t>
            </w:r>
          </w:p>
        </w:tc>
        <w:tc>
          <w:tcPr>
            <w:tcW w:w="3827" w:type="dxa"/>
            <w:tcMar>
              <w:top w:w="0" w:type="dxa"/>
              <w:left w:w="108" w:type="dxa"/>
              <w:bottom w:w="0" w:type="dxa"/>
              <w:right w:w="108" w:type="dxa"/>
            </w:tcMar>
            <w:vAlign w:val="center"/>
          </w:tcPr>
          <w:p w:rsidR="00046F60" w:rsidRPr="00771279" w:rsidRDefault="0054266D" w:rsidP="00046F60">
            <w:pPr>
              <w:jc w:val="center"/>
              <w:rPr>
                <w:lang w:eastAsia="en-US"/>
              </w:rPr>
            </w:pPr>
            <w:r>
              <w:rPr>
                <w:lang w:eastAsia="en-US"/>
              </w:rPr>
              <w:t xml:space="preserve">628260, </w:t>
            </w:r>
            <w:proofErr w:type="spellStart"/>
            <w:r>
              <w:rPr>
                <w:lang w:eastAsia="en-US"/>
              </w:rPr>
              <w:t>ул</w:t>
            </w:r>
            <w:proofErr w:type="gramStart"/>
            <w:r>
              <w:rPr>
                <w:lang w:eastAsia="en-US"/>
              </w:rPr>
              <w:t>.Л</w:t>
            </w:r>
            <w:proofErr w:type="gramEnd"/>
            <w:r>
              <w:rPr>
                <w:lang w:eastAsia="en-US"/>
              </w:rPr>
              <w:t>енина</w:t>
            </w:r>
            <w:proofErr w:type="spellEnd"/>
            <w:r>
              <w:rPr>
                <w:lang w:eastAsia="en-US"/>
              </w:rPr>
              <w:t xml:space="preserve">, 14, </w:t>
            </w:r>
            <w:proofErr w:type="spellStart"/>
            <w:r>
              <w:rPr>
                <w:lang w:eastAsia="en-US"/>
              </w:rPr>
              <w:t>г.Югорск</w:t>
            </w:r>
            <w:proofErr w:type="spellEnd"/>
            <w:r>
              <w:rPr>
                <w:lang w:eastAsia="en-US"/>
              </w:rPr>
              <w:t>, Ханты-Мансийский автономный округ-Югра</w:t>
            </w:r>
          </w:p>
        </w:tc>
        <w:tc>
          <w:tcPr>
            <w:tcW w:w="2727" w:type="dxa"/>
            <w:tcMar>
              <w:top w:w="0" w:type="dxa"/>
              <w:left w:w="108" w:type="dxa"/>
              <w:bottom w:w="0" w:type="dxa"/>
              <w:right w:w="108" w:type="dxa"/>
            </w:tcMar>
            <w:vAlign w:val="center"/>
          </w:tcPr>
          <w:p w:rsidR="0054266D" w:rsidRDefault="0054266D" w:rsidP="00046F60">
            <w:pPr>
              <w:jc w:val="center"/>
              <w:rPr>
                <w:spacing w:val="-6"/>
                <w:lang w:eastAsia="en-US"/>
              </w:rPr>
            </w:pPr>
            <w:r>
              <w:rPr>
                <w:spacing w:val="-6"/>
                <w:lang w:eastAsia="en-US"/>
              </w:rPr>
              <w:t xml:space="preserve">9.12.2013 </w:t>
            </w:r>
          </w:p>
          <w:p w:rsidR="00046F60" w:rsidRPr="00771279" w:rsidRDefault="0054266D" w:rsidP="00046F60">
            <w:pPr>
              <w:jc w:val="center"/>
              <w:rPr>
                <w:spacing w:val="-6"/>
                <w:lang w:eastAsia="en-US"/>
              </w:rPr>
            </w:pPr>
            <w:r>
              <w:rPr>
                <w:spacing w:val="-6"/>
                <w:lang w:eastAsia="en-US"/>
              </w:rPr>
              <w:t>в 10 часов 10 минут</w:t>
            </w:r>
          </w:p>
        </w:tc>
      </w:tr>
      <w:tr w:rsidR="008B4FB3" w:rsidRPr="00046F60" w:rsidTr="00F1121D">
        <w:trPr>
          <w:cantSplit/>
          <w:trHeight w:val="706"/>
          <w:tblHeader/>
        </w:trPr>
        <w:tc>
          <w:tcPr>
            <w:tcW w:w="709" w:type="dxa"/>
            <w:tcMar>
              <w:top w:w="0" w:type="dxa"/>
              <w:left w:w="108" w:type="dxa"/>
              <w:bottom w:w="0" w:type="dxa"/>
              <w:right w:w="108" w:type="dxa"/>
            </w:tcMar>
            <w:vAlign w:val="center"/>
          </w:tcPr>
          <w:p w:rsidR="008B4FB3" w:rsidRPr="00771279" w:rsidRDefault="008B4FB3" w:rsidP="00046F60">
            <w:pPr>
              <w:spacing w:line="276" w:lineRule="auto"/>
              <w:jc w:val="center"/>
              <w:rPr>
                <w:spacing w:val="-6"/>
                <w:lang w:eastAsia="en-US"/>
              </w:rPr>
            </w:pPr>
            <w:r w:rsidRPr="00771279">
              <w:rPr>
                <w:spacing w:val="-6"/>
                <w:sz w:val="22"/>
                <w:szCs w:val="22"/>
                <w:lang w:eastAsia="en-US"/>
              </w:rPr>
              <w:t>2</w:t>
            </w:r>
          </w:p>
        </w:tc>
        <w:tc>
          <w:tcPr>
            <w:tcW w:w="3510" w:type="dxa"/>
            <w:tcMar>
              <w:top w:w="0" w:type="dxa"/>
              <w:left w:w="108" w:type="dxa"/>
              <w:bottom w:w="0" w:type="dxa"/>
              <w:right w:w="108" w:type="dxa"/>
            </w:tcMar>
            <w:vAlign w:val="center"/>
          </w:tcPr>
          <w:p w:rsidR="008B4FB3" w:rsidRDefault="008B4FB3" w:rsidP="00046F60">
            <w:pPr>
              <w:jc w:val="center"/>
              <w:rPr>
                <w:lang w:eastAsia="en-US"/>
              </w:rPr>
            </w:pPr>
            <w:r>
              <w:rPr>
                <w:lang w:eastAsia="en-US"/>
              </w:rPr>
              <w:t xml:space="preserve">Общество с ограниченной ответственностью </w:t>
            </w:r>
            <w:r w:rsidR="00F1121D">
              <w:rPr>
                <w:lang w:eastAsia="en-US"/>
              </w:rPr>
              <w:t xml:space="preserve">Частная охранная организация </w:t>
            </w:r>
            <w:r>
              <w:rPr>
                <w:lang w:eastAsia="en-US"/>
              </w:rPr>
              <w:t>«Витязь»</w:t>
            </w:r>
          </w:p>
        </w:tc>
        <w:tc>
          <w:tcPr>
            <w:tcW w:w="3827" w:type="dxa"/>
            <w:tcMar>
              <w:top w:w="0" w:type="dxa"/>
              <w:left w:w="108" w:type="dxa"/>
              <w:bottom w:w="0" w:type="dxa"/>
              <w:right w:w="108" w:type="dxa"/>
            </w:tcMar>
            <w:vAlign w:val="center"/>
          </w:tcPr>
          <w:p w:rsidR="008B4FB3" w:rsidRDefault="008B4FB3" w:rsidP="00046F60">
            <w:pPr>
              <w:jc w:val="center"/>
              <w:rPr>
                <w:lang w:eastAsia="en-US"/>
              </w:rPr>
            </w:pPr>
            <w:r>
              <w:rPr>
                <w:lang w:eastAsia="en-US"/>
              </w:rPr>
              <w:t xml:space="preserve">62826 , </w:t>
            </w:r>
            <w:proofErr w:type="spellStart"/>
            <w:r>
              <w:rPr>
                <w:lang w:eastAsia="en-US"/>
              </w:rPr>
              <w:t>ул</w:t>
            </w:r>
            <w:proofErr w:type="gramStart"/>
            <w:r>
              <w:rPr>
                <w:lang w:eastAsia="en-US"/>
              </w:rPr>
              <w:t>.Л</w:t>
            </w:r>
            <w:proofErr w:type="gramEnd"/>
            <w:r>
              <w:rPr>
                <w:lang w:eastAsia="en-US"/>
              </w:rPr>
              <w:t>енина</w:t>
            </w:r>
            <w:proofErr w:type="spellEnd"/>
            <w:r>
              <w:rPr>
                <w:lang w:eastAsia="en-US"/>
              </w:rPr>
              <w:t xml:space="preserve">, 14, </w:t>
            </w:r>
            <w:proofErr w:type="spellStart"/>
            <w:r>
              <w:rPr>
                <w:lang w:eastAsia="en-US"/>
              </w:rPr>
              <w:t>г.Югорск</w:t>
            </w:r>
            <w:proofErr w:type="spellEnd"/>
            <w:r>
              <w:rPr>
                <w:lang w:eastAsia="en-US"/>
              </w:rPr>
              <w:t>, Тюменская область</w:t>
            </w:r>
          </w:p>
        </w:tc>
        <w:tc>
          <w:tcPr>
            <w:tcW w:w="2727" w:type="dxa"/>
            <w:tcMar>
              <w:top w:w="0" w:type="dxa"/>
              <w:left w:w="108" w:type="dxa"/>
              <w:bottom w:w="0" w:type="dxa"/>
              <w:right w:w="108" w:type="dxa"/>
            </w:tcMar>
            <w:vAlign w:val="center"/>
          </w:tcPr>
          <w:p w:rsidR="008B4FB3" w:rsidRDefault="008B4FB3" w:rsidP="00046F60">
            <w:pPr>
              <w:jc w:val="center"/>
              <w:rPr>
                <w:spacing w:val="-6"/>
                <w:lang w:eastAsia="en-US"/>
              </w:rPr>
            </w:pPr>
            <w:r>
              <w:rPr>
                <w:spacing w:val="-6"/>
                <w:lang w:eastAsia="en-US"/>
              </w:rPr>
              <w:t xml:space="preserve">11.12.2013 </w:t>
            </w:r>
          </w:p>
          <w:p w:rsidR="008B4FB3" w:rsidRDefault="008B4FB3" w:rsidP="00046F60">
            <w:pPr>
              <w:jc w:val="center"/>
              <w:rPr>
                <w:spacing w:val="-6"/>
                <w:lang w:eastAsia="en-US"/>
              </w:rPr>
            </w:pPr>
            <w:r>
              <w:rPr>
                <w:spacing w:val="-6"/>
                <w:lang w:eastAsia="en-US"/>
              </w:rPr>
              <w:t>в 9 часов 45 минут</w:t>
            </w:r>
          </w:p>
        </w:tc>
      </w:tr>
      <w:tr w:rsidR="00046F60" w:rsidRPr="00046F60" w:rsidTr="00F1121D">
        <w:trPr>
          <w:cantSplit/>
          <w:trHeight w:val="559"/>
          <w:tblHeader/>
        </w:trPr>
        <w:tc>
          <w:tcPr>
            <w:tcW w:w="709" w:type="dxa"/>
            <w:tcMar>
              <w:top w:w="0" w:type="dxa"/>
              <w:left w:w="108" w:type="dxa"/>
              <w:bottom w:w="0" w:type="dxa"/>
              <w:right w:w="108" w:type="dxa"/>
            </w:tcMar>
            <w:vAlign w:val="center"/>
          </w:tcPr>
          <w:p w:rsidR="00046F60" w:rsidRPr="00771279" w:rsidRDefault="008B4FB3" w:rsidP="00046F60">
            <w:pPr>
              <w:spacing w:line="276" w:lineRule="auto"/>
              <w:jc w:val="center"/>
              <w:rPr>
                <w:spacing w:val="-6"/>
                <w:lang w:eastAsia="en-US"/>
              </w:rPr>
            </w:pPr>
            <w:r>
              <w:rPr>
                <w:spacing w:val="-6"/>
                <w:lang w:eastAsia="en-US"/>
              </w:rPr>
              <w:t>3</w:t>
            </w:r>
          </w:p>
        </w:tc>
        <w:tc>
          <w:tcPr>
            <w:tcW w:w="3510" w:type="dxa"/>
            <w:tcMar>
              <w:top w:w="0" w:type="dxa"/>
              <w:left w:w="108" w:type="dxa"/>
              <w:bottom w:w="0" w:type="dxa"/>
              <w:right w:w="108" w:type="dxa"/>
            </w:tcMar>
            <w:vAlign w:val="center"/>
          </w:tcPr>
          <w:p w:rsidR="00046F60" w:rsidRPr="00771279" w:rsidRDefault="008B4FB3" w:rsidP="00046F60">
            <w:pPr>
              <w:jc w:val="center"/>
              <w:rPr>
                <w:lang w:eastAsia="en-US"/>
              </w:rPr>
            </w:pPr>
            <w:r>
              <w:rPr>
                <w:lang w:eastAsia="en-US"/>
              </w:rPr>
              <w:t>Общество с ограниченной ответственностью Частная охранная организация «СПРУТ»</w:t>
            </w:r>
          </w:p>
        </w:tc>
        <w:tc>
          <w:tcPr>
            <w:tcW w:w="3827" w:type="dxa"/>
            <w:tcMar>
              <w:top w:w="0" w:type="dxa"/>
              <w:left w:w="108" w:type="dxa"/>
              <w:bottom w:w="0" w:type="dxa"/>
              <w:right w:w="108" w:type="dxa"/>
            </w:tcMar>
            <w:vAlign w:val="center"/>
          </w:tcPr>
          <w:p w:rsidR="00046F60" w:rsidRPr="00771279" w:rsidRDefault="008B4FB3" w:rsidP="00046F60">
            <w:pPr>
              <w:jc w:val="center"/>
              <w:rPr>
                <w:lang w:eastAsia="en-US"/>
              </w:rPr>
            </w:pPr>
            <w:r>
              <w:rPr>
                <w:lang w:eastAsia="en-US"/>
              </w:rPr>
              <w:t>659650, ул. Советская, д.185, офис 1, ул</w:t>
            </w:r>
            <w:proofErr w:type="gramStart"/>
            <w:r>
              <w:rPr>
                <w:lang w:eastAsia="en-US"/>
              </w:rPr>
              <w:t>.С</w:t>
            </w:r>
            <w:proofErr w:type="gramEnd"/>
            <w:r>
              <w:rPr>
                <w:lang w:eastAsia="en-US"/>
              </w:rPr>
              <w:t>оветская, Алтайский район, Алтайский край, Россия</w:t>
            </w:r>
          </w:p>
        </w:tc>
        <w:tc>
          <w:tcPr>
            <w:tcW w:w="2727" w:type="dxa"/>
            <w:tcMar>
              <w:top w:w="0" w:type="dxa"/>
              <w:left w:w="108" w:type="dxa"/>
              <w:bottom w:w="0" w:type="dxa"/>
              <w:right w:w="108" w:type="dxa"/>
            </w:tcMar>
            <w:vAlign w:val="center"/>
          </w:tcPr>
          <w:p w:rsidR="008B4FB3" w:rsidRDefault="008B4FB3" w:rsidP="008B4FB3">
            <w:pPr>
              <w:jc w:val="center"/>
              <w:rPr>
                <w:spacing w:val="-6"/>
                <w:lang w:eastAsia="en-US"/>
              </w:rPr>
            </w:pPr>
            <w:r>
              <w:rPr>
                <w:spacing w:val="-6"/>
                <w:lang w:eastAsia="en-US"/>
              </w:rPr>
              <w:t xml:space="preserve">11.12.2013 </w:t>
            </w:r>
          </w:p>
          <w:p w:rsidR="00046F60" w:rsidRPr="00771279" w:rsidRDefault="008B4FB3" w:rsidP="00046F60">
            <w:pPr>
              <w:jc w:val="center"/>
              <w:rPr>
                <w:lang w:eastAsia="en-US"/>
              </w:rPr>
            </w:pPr>
            <w:r>
              <w:rPr>
                <w:lang w:eastAsia="en-US"/>
              </w:rPr>
              <w:t>в 11 часов 36 минут</w:t>
            </w:r>
          </w:p>
        </w:tc>
      </w:tr>
      <w:tr w:rsidR="008B4FB3" w:rsidRPr="00046F60" w:rsidTr="00F1121D">
        <w:trPr>
          <w:cantSplit/>
          <w:trHeight w:val="559"/>
          <w:tblHeader/>
        </w:trPr>
        <w:tc>
          <w:tcPr>
            <w:tcW w:w="709" w:type="dxa"/>
            <w:tcMar>
              <w:top w:w="0" w:type="dxa"/>
              <w:left w:w="108" w:type="dxa"/>
              <w:bottom w:w="0" w:type="dxa"/>
              <w:right w:w="108" w:type="dxa"/>
            </w:tcMar>
            <w:vAlign w:val="center"/>
          </w:tcPr>
          <w:p w:rsidR="008B4FB3" w:rsidRDefault="008B4FB3" w:rsidP="00046F60">
            <w:pPr>
              <w:spacing w:line="276" w:lineRule="auto"/>
              <w:jc w:val="center"/>
              <w:rPr>
                <w:spacing w:val="-6"/>
                <w:lang w:eastAsia="en-US"/>
              </w:rPr>
            </w:pPr>
            <w:r>
              <w:rPr>
                <w:spacing w:val="-6"/>
                <w:lang w:eastAsia="en-US"/>
              </w:rPr>
              <w:t>4</w:t>
            </w:r>
          </w:p>
        </w:tc>
        <w:tc>
          <w:tcPr>
            <w:tcW w:w="3510" w:type="dxa"/>
            <w:tcMar>
              <w:top w:w="0" w:type="dxa"/>
              <w:left w:w="108" w:type="dxa"/>
              <w:bottom w:w="0" w:type="dxa"/>
              <w:right w:w="108" w:type="dxa"/>
            </w:tcMar>
            <w:vAlign w:val="center"/>
          </w:tcPr>
          <w:p w:rsidR="008B4FB3" w:rsidRDefault="00CB54A6" w:rsidP="00CB54A6">
            <w:pPr>
              <w:jc w:val="center"/>
              <w:rPr>
                <w:lang w:eastAsia="en-US"/>
              </w:rPr>
            </w:pPr>
            <w:r>
              <w:rPr>
                <w:lang w:eastAsia="en-US"/>
              </w:rPr>
              <w:t>Общество с ограниченной ответственностью Частное охранное предприятие «РОСОМАХА»</w:t>
            </w:r>
          </w:p>
        </w:tc>
        <w:tc>
          <w:tcPr>
            <w:tcW w:w="3827" w:type="dxa"/>
            <w:tcMar>
              <w:top w:w="0" w:type="dxa"/>
              <w:left w:w="108" w:type="dxa"/>
              <w:bottom w:w="0" w:type="dxa"/>
              <w:right w:w="108" w:type="dxa"/>
            </w:tcMar>
            <w:vAlign w:val="center"/>
          </w:tcPr>
          <w:p w:rsidR="008B4FB3" w:rsidRDefault="00CB54A6" w:rsidP="00046F60">
            <w:pPr>
              <w:jc w:val="center"/>
              <w:rPr>
                <w:lang w:eastAsia="en-US"/>
              </w:rPr>
            </w:pPr>
            <w:r>
              <w:rPr>
                <w:lang w:eastAsia="en-US"/>
              </w:rPr>
              <w:t>628403, ул</w:t>
            </w:r>
            <w:proofErr w:type="gramStart"/>
            <w:r>
              <w:rPr>
                <w:lang w:eastAsia="en-US"/>
              </w:rPr>
              <w:t>.С</w:t>
            </w:r>
            <w:proofErr w:type="gramEnd"/>
            <w:r>
              <w:rPr>
                <w:lang w:eastAsia="en-US"/>
              </w:rPr>
              <w:t xml:space="preserve">ибирская, д.18, офис 212, </w:t>
            </w:r>
            <w:proofErr w:type="spellStart"/>
            <w:r>
              <w:rPr>
                <w:lang w:eastAsia="en-US"/>
              </w:rPr>
              <w:t>г.Сургут</w:t>
            </w:r>
            <w:proofErr w:type="spellEnd"/>
            <w:r>
              <w:rPr>
                <w:lang w:eastAsia="en-US"/>
              </w:rPr>
              <w:t>,  Ханты-Мансийский автономный округ-Югра, Тюменская область, Россия</w:t>
            </w:r>
          </w:p>
        </w:tc>
        <w:tc>
          <w:tcPr>
            <w:tcW w:w="2727" w:type="dxa"/>
            <w:tcMar>
              <w:top w:w="0" w:type="dxa"/>
              <w:left w:w="108" w:type="dxa"/>
              <w:bottom w:w="0" w:type="dxa"/>
              <w:right w:w="108" w:type="dxa"/>
            </w:tcMar>
            <w:vAlign w:val="center"/>
          </w:tcPr>
          <w:p w:rsidR="00CB54A6" w:rsidRDefault="00CB54A6" w:rsidP="008B4FB3">
            <w:pPr>
              <w:jc w:val="center"/>
              <w:rPr>
                <w:spacing w:val="-6"/>
                <w:lang w:eastAsia="en-US"/>
              </w:rPr>
            </w:pPr>
            <w:r>
              <w:rPr>
                <w:spacing w:val="-6"/>
                <w:lang w:eastAsia="en-US"/>
              </w:rPr>
              <w:t>11.12.2013</w:t>
            </w:r>
          </w:p>
          <w:p w:rsidR="008B4FB3" w:rsidRDefault="00CB54A6" w:rsidP="008B4FB3">
            <w:pPr>
              <w:jc w:val="center"/>
              <w:rPr>
                <w:spacing w:val="-6"/>
                <w:lang w:eastAsia="en-US"/>
              </w:rPr>
            </w:pPr>
            <w:r>
              <w:rPr>
                <w:spacing w:val="-6"/>
                <w:lang w:eastAsia="en-US"/>
              </w:rPr>
              <w:t xml:space="preserve"> в 12 часов 33 минуты</w:t>
            </w:r>
          </w:p>
        </w:tc>
      </w:tr>
    </w:tbl>
    <w:p w:rsidR="004F41C4" w:rsidRPr="00046F60" w:rsidRDefault="004F41C4" w:rsidP="00046F60">
      <w:pPr>
        <w:jc w:val="both"/>
        <w:rPr>
          <w:color w:val="FF0000"/>
        </w:rPr>
      </w:pPr>
    </w:p>
    <w:p w:rsidR="00046F60" w:rsidRPr="00771279" w:rsidRDefault="00046F60" w:rsidP="00046F60">
      <w:pPr>
        <w:jc w:val="both"/>
      </w:pPr>
      <w:r w:rsidRPr="00771279">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046F60" w:rsidRPr="00771279" w:rsidRDefault="00046F60" w:rsidP="00046F60">
      <w:pPr>
        <w:jc w:val="both"/>
      </w:pPr>
      <w:r w:rsidRPr="00771279">
        <w:t xml:space="preserve">        6.1. Предложение о наиболее низкой цене выполнения работ составило </w:t>
      </w:r>
      <w:r w:rsidR="00F1121D" w:rsidRPr="00F1121D">
        <w:t xml:space="preserve">213 840 рублей </w:t>
      </w:r>
      <w:r w:rsidRPr="00F1121D">
        <w:t xml:space="preserve"> 00 копеек.</w:t>
      </w:r>
    </w:p>
    <w:p w:rsidR="00046F60" w:rsidRPr="00771279" w:rsidRDefault="00046F60" w:rsidP="00046F60">
      <w:pPr>
        <w:jc w:val="both"/>
      </w:pPr>
      <w:r w:rsidRPr="00771279">
        <w:t xml:space="preserve">       6.2. Признать победителями  в п</w:t>
      </w:r>
      <w:r w:rsidR="00771279" w:rsidRPr="00771279">
        <w:t xml:space="preserve">роведении запроса котировок:   </w:t>
      </w:r>
    </w:p>
    <w:tbl>
      <w:tblPr>
        <w:tblW w:w="10915"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8"/>
        <w:gridCol w:w="2835"/>
        <w:gridCol w:w="3827"/>
        <w:gridCol w:w="3685"/>
      </w:tblGrid>
      <w:tr w:rsidR="00046F60" w:rsidRPr="00046F60" w:rsidTr="00046F60">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046F60" w:rsidRPr="00771279" w:rsidRDefault="00046F60" w:rsidP="00046F60">
            <w:pPr>
              <w:spacing w:line="276" w:lineRule="auto"/>
              <w:jc w:val="center"/>
              <w:rPr>
                <w:lang w:eastAsia="en-US"/>
              </w:rPr>
            </w:pPr>
            <w:r w:rsidRPr="00771279">
              <w:t xml:space="preserve"> </w:t>
            </w:r>
            <w:r w:rsidRPr="00771279">
              <w:rPr>
                <w:lang w:eastAsia="en-US"/>
              </w:rPr>
              <w:t xml:space="preserve">№ </w:t>
            </w:r>
            <w:proofErr w:type="gramStart"/>
            <w:r w:rsidRPr="00771279">
              <w:rPr>
                <w:lang w:eastAsia="en-US"/>
              </w:rPr>
              <w:t>п</w:t>
            </w:r>
            <w:proofErr w:type="gramEnd"/>
            <w:r w:rsidRPr="00771279">
              <w:rPr>
                <w:lang w:eastAsia="en-US"/>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6F60" w:rsidRPr="00771279" w:rsidRDefault="00046F60" w:rsidP="00046F60">
            <w:pPr>
              <w:spacing w:line="276" w:lineRule="auto"/>
              <w:jc w:val="center"/>
              <w:rPr>
                <w:lang w:eastAsia="en-US"/>
              </w:rPr>
            </w:pPr>
            <w:r w:rsidRPr="00771279">
              <w:rPr>
                <w:lang w:eastAsia="en-US"/>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046F60" w:rsidRPr="00771279" w:rsidRDefault="00046F60" w:rsidP="00046F60">
            <w:pPr>
              <w:jc w:val="center"/>
              <w:rPr>
                <w:lang w:eastAsia="en-US"/>
              </w:rPr>
            </w:pPr>
            <w:r w:rsidRPr="00771279">
              <w:rPr>
                <w:lang w:eastAsia="en-US"/>
              </w:rPr>
              <w:t>Победитель в проведении запроса котировок</w:t>
            </w:r>
          </w:p>
        </w:tc>
        <w:tc>
          <w:tcPr>
            <w:tcW w:w="3685" w:type="dxa"/>
            <w:tcBorders>
              <w:top w:val="single" w:sz="4" w:space="0" w:color="auto"/>
              <w:left w:val="single" w:sz="4" w:space="0" w:color="auto"/>
              <w:bottom w:val="single" w:sz="4" w:space="0" w:color="auto"/>
              <w:right w:val="single" w:sz="4" w:space="0" w:color="auto"/>
            </w:tcBorders>
          </w:tcPr>
          <w:p w:rsidR="00046F60" w:rsidRPr="00771279" w:rsidRDefault="00046F60" w:rsidP="00046F60">
            <w:pPr>
              <w:jc w:val="center"/>
              <w:rPr>
                <w:lang w:eastAsia="en-US"/>
              </w:rPr>
            </w:pPr>
            <w:r w:rsidRPr="00771279">
              <w:t xml:space="preserve">Участник размещения заказа, </w:t>
            </w:r>
            <w:proofErr w:type="gramStart"/>
            <w:r w:rsidRPr="00771279">
              <w:t>предложение</w:t>
            </w:r>
            <w:proofErr w:type="gramEnd"/>
            <w:r w:rsidRPr="00771279">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F1121D" w:rsidRPr="00046F60" w:rsidTr="00025F5B">
        <w:trPr>
          <w:trHeight w:val="640"/>
        </w:trPr>
        <w:tc>
          <w:tcPr>
            <w:tcW w:w="568" w:type="dxa"/>
            <w:tcBorders>
              <w:top w:val="single" w:sz="4" w:space="0" w:color="auto"/>
              <w:left w:val="single" w:sz="4" w:space="0" w:color="auto"/>
              <w:bottom w:val="single" w:sz="4" w:space="0" w:color="auto"/>
              <w:right w:val="single" w:sz="4" w:space="0" w:color="auto"/>
            </w:tcBorders>
            <w:vAlign w:val="center"/>
            <w:hideMark/>
          </w:tcPr>
          <w:p w:rsidR="00F1121D" w:rsidRPr="00771279" w:rsidRDefault="00F1121D" w:rsidP="00F1121D">
            <w:pPr>
              <w:spacing w:line="276" w:lineRule="auto"/>
              <w:jc w:val="center"/>
              <w:rPr>
                <w:lang w:eastAsia="en-US"/>
              </w:rPr>
            </w:pPr>
            <w:r w:rsidRPr="00771279">
              <w:rPr>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F1121D" w:rsidRPr="00771279" w:rsidRDefault="00F1121D" w:rsidP="00F1121D">
            <w:pPr>
              <w:spacing w:line="276" w:lineRule="auto"/>
              <w:jc w:val="center"/>
              <w:rPr>
                <w:lang w:eastAsia="en-US"/>
              </w:rPr>
            </w:pPr>
            <w:r w:rsidRPr="00771279">
              <w:rPr>
                <w:sz w:val="22"/>
                <w:szCs w:val="22"/>
                <w:lang w:eastAsia="en-US"/>
              </w:rPr>
              <w:t>Наименование участника</w:t>
            </w:r>
          </w:p>
        </w:tc>
        <w:tc>
          <w:tcPr>
            <w:tcW w:w="3827" w:type="dxa"/>
            <w:tcBorders>
              <w:top w:val="single" w:sz="4" w:space="0" w:color="auto"/>
              <w:left w:val="single" w:sz="4" w:space="0" w:color="auto"/>
              <w:bottom w:val="single" w:sz="4" w:space="0" w:color="auto"/>
              <w:right w:val="single" w:sz="4" w:space="0" w:color="auto"/>
            </w:tcBorders>
          </w:tcPr>
          <w:p w:rsidR="00F1121D" w:rsidRPr="00046F60" w:rsidRDefault="00F1121D" w:rsidP="00F1121D">
            <w:pPr>
              <w:jc w:val="center"/>
              <w:rPr>
                <w:color w:val="FF0000"/>
                <w:lang w:eastAsia="en-US"/>
              </w:rPr>
            </w:pPr>
            <w:r>
              <w:rPr>
                <w:lang w:eastAsia="en-US"/>
              </w:rPr>
              <w:t>Общество с ограниченной ответственностью «Витязь»</w:t>
            </w:r>
          </w:p>
        </w:tc>
        <w:tc>
          <w:tcPr>
            <w:tcW w:w="3685" w:type="dxa"/>
            <w:tcBorders>
              <w:top w:val="single" w:sz="4" w:space="0" w:color="auto"/>
              <w:left w:val="single" w:sz="4" w:space="0" w:color="auto"/>
              <w:bottom w:val="single" w:sz="4" w:space="0" w:color="auto"/>
              <w:right w:val="single" w:sz="4" w:space="0" w:color="auto"/>
            </w:tcBorders>
            <w:vAlign w:val="center"/>
          </w:tcPr>
          <w:p w:rsidR="00F1121D" w:rsidRPr="00771279" w:rsidRDefault="00F1121D" w:rsidP="00F1121D">
            <w:pPr>
              <w:jc w:val="center"/>
              <w:rPr>
                <w:lang w:eastAsia="en-US"/>
              </w:rPr>
            </w:pPr>
            <w:r>
              <w:rPr>
                <w:lang w:eastAsia="en-US"/>
              </w:rPr>
              <w:t>Общество с ограниченной ответственностью Частная охранная организация «СПРУТ»</w:t>
            </w:r>
          </w:p>
        </w:tc>
      </w:tr>
      <w:tr w:rsidR="00F1121D" w:rsidRPr="00046F60" w:rsidTr="00046F60">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F1121D" w:rsidRPr="00771279" w:rsidRDefault="00F1121D" w:rsidP="00F1121D">
            <w:pPr>
              <w:spacing w:line="276" w:lineRule="auto"/>
              <w:jc w:val="center"/>
              <w:rPr>
                <w:lang w:eastAsia="en-US"/>
              </w:rPr>
            </w:pPr>
            <w:r w:rsidRPr="00771279">
              <w:rPr>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rsidR="00F1121D" w:rsidRPr="00771279" w:rsidRDefault="00F1121D" w:rsidP="00F1121D">
            <w:pPr>
              <w:spacing w:line="276" w:lineRule="auto"/>
              <w:jc w:val="center"/>
              <w:rPr>
                <w:lang w:eastAsia="en-US"/>
              </w:rPr>
            </w:pPr>
            <w:r w:rsidRPr="00771279">
              <w:rPr>
                <w:sz w:val="22"/>
                <w:szCs w:val="22"/>
                <w:lang w:eastAsia="en-US"/>
              </w:rPr>
              <w:t>Цена гражданско-правового договора,  руб.</w:t>
            </w:r>
          </w:p>
        </w:tc>
        <w:tc>
          <w:tcPr>
            <w:tcW w:w="3827" w:type="dxa"/>
            <w:tcBorders>
              <w:top w:val="single" w:sz="4" w:space="0" w:color="auto"/>
              <w:left w:val="single" w:sz="4" w:space="0" w:color="auto"/>
              <w:bottom w:val="single" w:sz="4" w:space="0" w:color="auto"/>
              <w:right w:val="single" w:sz="4" w:space="0" w:color="auto"/>
            </w:tcBorders>
            <w:vAlign w:val="center"/>
          </w:tcPr>
          <w:p w:rsidR="00F1121D" w:rsidRPr="00025F5B" w:rsidRDefault="00F1121D" w:rsidP="00025F5B">
            <w:pPr>
              <w:pStyle w:val="a8"/>
              <w:spacing w:after="0"/>
              <w:jc w:val="center"/>
              <w:rPr>
                <w:b/>
              </w:rPr>
            </w:pPr>
          </w:p>
          <w:p w:rsidR="00F1121D" w:rsidRPr="00F1121D" w:rsidRDefault="00F1121D" w:rsidP="00025F5B">
            <w:pPr>
              <w:pStyle w:val="a8"/>
              <w:spacing w:after="0"/>
              <w:jc w:val="center"/>
              <w:rPr>
                <w:b/>
              </w:rPr>
            </w:pPr>
            <w:r w:rsidRPr="00F1121D">
              <w:rPr>
                <w:b/>
              </w:rPr>
              <w:t>213 840,00</w:t>
            </w:r>
          </w:p>
        </w:tc>
        <w:tc>
          <w:tcPr>
            <w:tcW w:w="3685" w:type="dxa"/>
            <w:tcBorders>
              <w:top w:val="single" w:sz="4" w:space="0" w:color="auto"/>
              <w:left w:val="single" w:sz="4" w:space="0" w:color="auto"/>
              <w:bottom w:val="single" w:sz="4" w:space="0" w:color="auto"/>
              <w:right w:val="single" w:sz="4" w:space="0" w:color="auto"/>
            </w:tcBorders>
            <w:vAlign w:val="center"/>
          </w:tcPr>
          <w:p w:rsidR="00F1121D" w:rsidRPr="00F1121D" w:rsidRDefault="00F1121D" w:rsidP="00025F5B">
            <w:pPr>
              <w:pStyle w:val="a8"/>
              <w:spacing w:after="0"/>
              <w:jc w:val="center"/>
              <w:rPr>
                <w:b/>
              </w:rPr>
            </w:pPr>
          </w:p>
          <w:p w:rsidR="00F1121D" w:rsidRPr="00F1121D" w:rsidRDefault="00F1121D" w:rsidP="00025F5B">
            <w:pPr>
              <w:pStyle w:val="a8"/>
              <w:spacing w:after="0"/>
              <w:jc w:val="center"/>
              <w:rPr>
                <w:b/>
              </w:rPr>
            </w:pPr>
            <w:r w:rsidRPr="00F1121D">
              <w:rPr>
                <w:b/>
              </w:rPr>
              <w:t>215 000,00</w:t>
            </w:r>
          </w:p>
        </w:tc>
      </w:tr>
      <w:tr w:rsidR="00F1121D" w:rsidRPr="00046F60" w:rsidTr="00046F60">
        <w:tc>
          <w:tcPr>
            <w:tcW w:w="568" w:type="dxa"/>
            <w:tcBorders>
              <w:top w:val="single" w:sz="4" w:space="0" w:color="auto"/>
              <w:left w:val="single" w:sz="4" w:space="0" w:color="auto"/>
              <w:bottom w:val="single" w:sz="4" w:space="0" w:color="auto"/>
              <w:right w:val="single" w:sz="4" w:space="0" w:color="auto"/>
            </w:tcBorders>
            <w:vAlign w:val="center"/>
            <w:hideMark/>
          </w:tcPr>
          <w:p w:rsidR="00F1121D" w:rsidRPr="00771279" w:rsidRDefault="00F1121D" w:rsidP="00F1121D">
            <w:pPr>
              <w:spacing w:line="276" w:lineRule="auto"/>
              <w:jc w:val="center"/>
              <w:rPr>
                <w:lang w:eastAsia="en-US"/>
              </w:rPr>
            </w:pPr>
            <w:r w:rsidRPr="00771279">
              <w:rPr>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tcPr>
          <w:p w:rsidR="00F1121D" w:rsidRPr="00771279" w:rsidRDefault="00F1121D" w:rsidP="00F1121D">
            <w:pPr>
              <w:spacing w:line="276" w:lineRule="auto"/>
              <w:jc w:val="center"/>
              <w:rPr>
                <w:lang w:eastAsia="en-US"/>
              </w:rPr>
            </w:pPr>
          </w:p>
          <w:p w:rsidR="00F1121D" w:rsidRPr="00771279" w:rsidRDefault="00F1121D" w:rsidP="00F1121D">
            <w:pPr>
              <w:spacing w:line="276" w:lineRule="auto"/>
              <w:jc w:val="center"/>
              <w:rPr>
                <w:lang w:eastAsia="en-US"/>
              </w:rPr>
            </w:pPr>
            <w:r w:rsidRPr="00771279">
              <w:rPr>
                <w:sz w:val="22"/>
                <w:szCs w:val="22"/>
                <w:lang w:eastAsia="en-US"/>
              </w:rPr>
              <w:t>Условия договора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1121D" w:rsidRPr="00771279" w:rsidRDefault="00F1121D" w:rsidP="00F1121D">
            <w:pPr>
              <w:jc w:val="center"/>
              <w:rPr>
                <w:lang w:eastAsia="en-US"/>
              </w:rPr>
            </w:pPr>
            <w:r w:rsidRPr="00771279">
              <w:rPr>
                <w:sz w:val="22"/>
                <w:szCs w:val="22"/>
                <w:lang w:eastAsia="en-US"/>
              </w:rPr>
              <w:t xml:space="preserve">Согласно Приложению 1 к протоколу рассмотрения и оценки  котировочных заявок  </w:t>
            </w:r>
          </w:p>
          <w:p w:rsidR="00F1121D" w:rsidRPr="00771279" w:rsidRDefault="00F1121D" w:rsidP="00F1121D">
            <w:pPr>
              <w:jc w:val="center"/>
            </w:pPr>
            <w:r w:rsidRPr="00771279">
              <w:rPr>
                <w:sz w:val="22"/>
                <w:szCs w:val="22"/>
                <w:lang w:eastAsia="en-US"/>
              </w:rPr>
              <w:t xml:space="preserve">от </w:t>
            </w:r>
            <w:r w:rsidRPr="00771279">
              <w:rPr>
                <w:sz w:val="22"/>
                <w:szCs w:val="22"/>
              </w:rPr>
              <w:t xml:space="preserve">12 декабря  2013 г. </w:t>
            </w:r>
          </w:p>
          <w:p w:rsidR="00F1121D" w:rsidRPr="00771279" w:rsidRDefault="00F1121D" w:rsidP="00F1121D">
            <w:pPr>
              <w:jc w:val="center"/>
            </w:pPr>
            <w:r w:rsidRPr="00771279">
              <w:rPr>
                <w:sz w:val="22"/>
                <w:szCs w:val="22"/>
              </w:rPr>
              <w:t xml:space="preserve"> № </w:t>
            </w:r>
            <w:hyperlink r:id="rId8" w:history="1">
              <w:r w:rsidRPr="00771279">
                <w:rPr>
                  <w:rStyle w:val="a3"/>
                  <w:color w:val="auto"/>
                  <w:sz w:val="22"/>
                  <w:szCs w:val="22"/>
                  <w:u w:val="none"/>
                </w:rPr>
                <w:t>0187300005813000</w:t>
              </w:r>
            </w:hyperlink>
            <w:r>
              <w:rPr>
                <w:sz w:val="22"/>
                <w:szCs w:val="22"/>
              </w:rPr>
              <w:t>6</w:t>
            </w:r>
            <w:r w:rsidRPr="00771279">
              <w:rPr>
                <w:sz w:val="22"/>
                <w:szCs w:val="22"/>
              </w:rPr>
              <w:t>35</w:t>
            </w:r>
          </w:p>
        </w:tc>
        <w:tc>
          <w:tcPr>
            <w:tcW w:w="3685" w:type="dxa"/>
            <w:tcBorders>
              <w:top w:val="single" w:sz="4" w:space="0" w:color="auto"/>
              <w:left w:val="single" w:sz="4" w:space="0" w:color="auto"/>
              <w:bottom w:val="single" w:sz="4" w:space="0" w:color="auto"/>
              <w:right w:val="single" w:sz="4" w:space="0" w:color="auto"/>
            </w:tcBorders>
          </w:tcPr>
          <w:p w:rsidR="00F1121D" w:rsidRPr="00771279" w:rsidRDefault="00F1121D" w:rsidP="00F1121D">
            <w:pPr>
              <w:jc w:val="center"/>
              <w:rPr>
                <w:lang w:eastAsia="en-US"/>
              </w:rPr>
            </w:pPr>
            <w:r w:rsidRPr="00771279">
              <w:rPr>
                <w:lang w:eastAsia="en-US"/>
              </w:rPr>
              <w:t xml:space="preserve">Согласно Приложению 1 к протоколу рассмотрения и оценки  котировочных заявок  </w:t>
            </w:r>
          </w:p>
          <w:p w:rsidR="00F1121D" w:rsidRPr="00771279" w:rsidRDefault="00F1121D" w:rsidP="00F1121D">
            <w:pPr>
              <w:jc w:val="center"/>
            </w:pPr>
            <w:r w:rsidRPr="00771279">
              <w:rPr>
                <w:lang w:eastAsia="en-US"/>
              </w:rPr>
              <w:t xml:space="preserve">от </w:t>
            </w:r>
            <w:r>
              <w:t>12</w:t>
            </w:r>
            <w:r w:rsidRPr="00771279">
              <w:t xml:space="preserve"> декабря  2013 г.  </w:t>
            </w:r>
          </w:p>
          <w:p w:rsidR="00F1121D" w:rsidRPr="00771279" w:rsidRDefault="00F1121D" w:rsidP="00F1121D">
            <w:pPr>
              <w:jc w:val="center"/>
            </w:pPr>
            <w:r w:rsidRPr="00771279">
              <w:t xml:space="preserve">№ </w:t>
            </w:r>
            <w:hyperlink r:id="rId9" w:history="1">
              <w:r w:rsidRPr="00771279">
                <w:rPr>
                  <w:rStyle w:val="a3"/>
                  <w:color w:val="auto"/>
                  <w:u w:val="none"/>
                </w:rPr>
                <w:t>0187300005813000</w:t>
              </w:r>
            </w:hyperlink>
            <w:r>
              <w:t>6</w:t>
            </w:r>
            <w:r w:rsidRPr="00771279">
              <w:t>35</w:t>
            </w:r>
          </w:p>
        </w:tc>
      </w:tr>
    </w:tbl>
    <w:p w:rsidR="00046F60" w:rsidRPr="00046F60" w:rsidRDefault="00046F60" w:rsidP="00046F60">
      <w:pPr>
        <w:jc w:val="both"/>
        <w:rPr>
          <w:b/>
          <w:color w:val="FF0000"/>
        </w:rPr>
      </w:pPr>
    </w:p>
    <w:p w:rsidR="00025F5B" w:rsidRDefault="00025F5B" w:rsidP="00025F5B">
      <w:pPr>
        <w:jc w:val="both"/>
        <w:rPr>
          <w:b/>
        </w:rPr>
      </w:pPr>
      <w:r>
        <w:rPr>
          <w:b/>
        </w:rPr>
        <w:t xml:space="preserve">Председатель комиссии:                                           </w:t>
      </w:r>
      <w:r>
        <w:rPr>
          <w:b/>
        </w:rPr>
        <w:tab/>
        <w:t xml:space="preserve">           </w:t>
      </w:r>
      <w:r>
        <w:rPr>
          <w:b/>
        </w:rPr>
        <w:tab/>
        <w:t xml:space="preserve">                                         С.Д. </w:t>
      </w:r>
      <w:proofErr w:type="spellStart"/>
      <w:r>
        <w:rPr>
          <w:b/>
        </w:rPr>
        <w:t>Голин</w:t>
      </w:r>
      <w:proofErr w:type="spellEnd"/>
    </w:p>
    <w:p w:rsidR="00025F5B" w:rsidRDefault="00025F5B" w:rsidP="00025F5B">
      <w:r>
        <w:rPr>
          <w:b/>
        </w:rPr>
        <w:t xml:space="preserve">Члены  комиссии:                                                                                                                                                                                                </w:t>
      </w:r>
    </w:p>
    <w:p w:rsidR="00025F5B" w:rsidRDefault="00025F5B" w:rsidP="00025F5B">
      <w:pPr>
        <w:jc w:val="right"/>
      </w:pPr>
      <w:r>
        <w:t xml:space="preserve">                                                                __________________ В.А. </w:t>
      </w:r>
      <w:proofErr w:type="spellStart"/>
      <w:r>
        <w:t>Климин</w:t>
      </w:r>
      <w:proofErr w:type="spellEnd"/>
    </w:p>
    <w:p w:rsidR="00025F5B" w:rsidRDefault="00025F5B" w:rsidP="00025F5B">
      <w:pPr>
        <w:jc w:val="right"/>
      </w:pPr>
      <w:r>
        <w:t>__________________</w:t>
      </w:r>
      <w:proofErr w:type="spellStart"/>
      <w:r>
        <w:t>Н.А.Морозова</w:t>
      </w:r>
      <w:proofErr w:type="spellEnd"/>
    </w:p>
    <w:p w:rsidR="00025F5B" w:rsidRDefault="00025F5B" w:rsidP="00025F5B">
      <w:pPr>
        <w:jc w:val="right"/>
      </w:pPr>
      <w:r>
        <w:t>_________________</w:t>
      </w:r>
      <w:proofErr w:type="spellStart"/>
      <w:r>
        <w:t>Ж.В.Резинкина</w:t>
      </w:r>
      <w:proofErr w:type="spellEnd"/>
    </w:p>
    <w:p w:rsidR="00025F5B" w:rsidRDefault="00025F5B" w:rsidP="00025F5B">
      <w:pPr>
        <w:jc w:val="right"/>
      </w:pPr>
      <w:r>
        <w:tab/>
      </w:r>
      <w:r>
        <w:tab/>
      </w:r>
      <w:r>
        <w:tab/>
      </w:r>
      <w:r>
        <w:tab/>
      </w:r>
      <w:r>
        <w:tab/>
      </w:r>
      <w:r>
        <w:tab/>
      </w:r>
      <w:r>
        <w:tab/>
        <w:t xml:space="preserve">  __________________Н.А. Тельнова</w:t>
      </w:r>
    </w:p>
    <w:p w:rsidR="00046F60" w:rsidRPr="00771279" w:rsidRDefault="00025F5B" w:rsidP="00025F5B">
      <w:pPr>
        <w:rPr>
          <w:sz w:val="28"/>
          <w:szCs w:val="22"/>
          <w:highlight w:val="yellow"/>
        </w:rPr>
      </w:pPr>
      <w:r>
        <w:t xml:space="preserve">                                                                                                        </w:t>
      </w:r>
      <w:r w:rsidR="003D269A">
        <w:t xml:space="preserve">           </w:t>
      </w:r>
      <w:bookmarkStart w:id="0" w:name="_GoBack"/>
      <w:bookmarkEnd w:id="0"/>
      <w:r>
        <w:t xml:space="preserve">   _____________ А.Т.Абдуллаев                                                                                       </w:t>
      </w:r>
    </w:p>
    <w:p w:rsidR="00046F60" w:rsidRPr="00771279" w:rsidRDefault="00046F60" w:rsidP="00046F60">
      <w:r w:rsidRPr="00025F5B">
        <w:t xml:space="preserve">Представитель Заказчика                                                                                _____________О.С. </w:t>
      </w:r>
      <w:proofErr w:type="spellStart"/>
      <w:r w:rsidRPr="00025F5B">
        <w:t>Вялич</w:t>
      </w:r>
      <w:proofErr w:type="spellEnd"/>
    </w:p>
    <w:p w:rsidR="00046F60" w:rsidRPr="00771279" w:rsidRDefault="00046F60" w:rsidP="00046F60">
      <w:pPr>
        <w:rPr>
          <w:iCs/>
        </w:rPr>
      </w:pPr>
      <w:r w:rsidRPr="00771279">
        <w:t xml:space="preserve">Секретарь Т.Ф. </w:t>
      </w:r>
      <w:proofErr w:type="spellStart"/>
      <w:r w:rsidRPr="00771279">
        <w:t>Боярищева</w:t>
      </w:r>
      <w:proofErr w:type="spellEnd"/>
    </w:p>
    <w:p w:rsidR="00046F60" w:rsidRPr="00771279" w:rsidRDefault="00046F60" w:rsidP="00046F60">
      <w:pPr>
        <w:jc w:val="center"/>
        <w:rPr>
          <w:b/>
        </w:rPr>
      </w:pPr>
    </w:p>
    <w:p w:rsidR="00CB54A6" w:rsidRDefault="00CB54A6" w:rsidP="00CB54A6">
      <w:pPr>
        <w:pStyle w:val="a7"/>
        <w:tabs>
          <w:tab w:val="left" w:pos="708"/>
        </w:tabs>
        <w:spacing w:before="0" w:line="240" w:lineRule="auto"/>
        <w:jc w:val="right"/>
        <w:rPr>
          <w:sz w:val="20"/>
          <w:szCs w:val="20"/>
        </w:rPr>
      </w:pPr>
      <w:r>
        <w:rPr>
          <w:sz w:val="20"/>
          <w:szCs w:val="20"/>
        </w:rPr>
        <w:lastRenderedPageBreak/>
        <w:t>Приложение 1</w:t>
      </w:r>
    </w:p>
    <w:p w:rsidR="00CB54A6" w:rsidRDefault="00CB54A6" w:rsidP="00CB54A6">
      <w:pPr>
        <w:pStyle w:val="a7"/>
        <w:tabs>
          <w:tab w:val="left" w:pos="708"/>
        </w:tabs>
        <w:spacing w:before="0" w:line="240" w:lineRule="auto"/>
        <w:jc w:val="right"/>
        <w:rPr>
          <w:sz w:val="20"/>
          <w:szCs w:val="20"/>
        </w:rPr>
      </w:pPr>
      <w:r>
        <w:rPr>
          <w:sz w:val="20"/>
          <w:szCs w:val="20"/>
        </w:rPr>
        <w:t>к протоколу рассмотрения</w:t>
      </w:r>
    </w:p>
    <w:p w:rsidR="00CB54A6" w:rsidRDefault="00CB54A6" w:rsidP="00CB54A6">
      <w:pPr>
        <w:pStyle w:val="a7"/>
        <w:tabs>
          <w:tab w:val="left" w:pos="708"/>
        </w:tabs>
        <w:spacing w:before="0" w:line="240" w:lineRule="auto"/>
        <w:jc w:val="right"/>
        <w:rPr>
          <w:sz w:val="20"/>
          <w:szCs w:val="20"/>
        </w:rPr>
      </w:pPr>
      <w:r>
        <w:rPr>
          <w:sz w:val="20"/>
          <w:szCs w:val="20"/>
        </w:rPr>
        <w:t xml:space="preserve">и оценки котировочных заявок                                                                                                                                                                                                                                                 </w:t>
      </w:r>
      <w:r w:rsidR="00F1121D">
        <w:rPr>
          <w:sz w:val="20"/>
          <w:szCs w:val="20"/>
        </w:rPr>
        <w:t>от «12</w:t>
      </w:r>
      <w:r>
        <w:rPr>
          <w:sz w:val="20"/>
          <w:szCs w:val="20"/>
        </w:rPr>
        <w:t xml:space="preserve">» декабря </w:t>
      </w:r>
      <w:r w:rsidR="00F1121D">
        <w:rPr>
          <w:sz w:val="20"/>
          <w:szCs w:val="20"/>
        </w:rPr>
        <w:t xml:space="preserve"> 2013 г. № 0187300005813000635</w:t>
      </w:r>
    </w:p>
    <w:p w:rsidR="00CB54A6" w:rsidRDefault="00CB54A6" w:rsidP="00CB54A6">
      <w:pPr>
        <w:jc w:val="center"/>
        <w:rPr>
          <w:iCs/>
        </w:rPr>
      </w:pPr>
    </w:p>
    <w:p w:rsidR="00CB54A6" w:rsidRDefault="00CB54A6" w:rsidP="00CB54A6">
      <w:pPr>
        <w:jc w:val="center"/>
        <w:rPr>
          <w:iCs/>
        </w:rPr>
      </w:pPr>
      <w:r>
        <w:rPr>
          <w:iCs/>
        </w:rPr>
        <w:t>Рассмотрение и оценка котировочных заявок</w:t>
      </w:r>
    </w:p>
    <w:p w:rsidR="00CB54A6" w:rsidRDefault="00CB54A6" w:rsidP="00CB54A6">
      <w:pPr>
        <w:jc w:val="center"/>
        <w:rPr>
          <w:iCs/>
        </w:rPr>
      </w:pPr>
      <w:proofErr w:type="gramStart"/>
      <w:r>
        <w:rPr>
          <w:iCs/>
        </w:rPr>
        <w:t>на о</w:t>
      </w:r>
      <w:r w:rsidRPr="009A77BC">
        <w:rPr>
          <w:iCs/>
        </w:rPr>
        <w:t>казание услуг по охране Лицея</w:t>
      </w:r>
      <w:r>
        <w:rPr>
          <w:iCs/>
        </w:rPr>
        <w:t xml:space="preserve"> и дошкольных групп  (запрос </w:t>
      </w:r>
      <w:r w:rsidRPr="00D935BE">
        <w:rPr>
          <w:iCs/>
        </w:rPr>
        <w:t xml:space="preserve">котировок от 27 ноября 2013 года </w:t>
      </w:r>
      <w:proofErr w:type="gramEnd"/>
    </w:p>
    <w:p w:rsidR="00CB54A6" w:rsidRPr="00412072" w:rsidRDefault="00CB54A6" w:rsidP="00CB54A6">
      <w:pPr>
        <w:jc w:val="center"/>
        <w:rPr>
          <w:iCs/>
          <w:color w:val="000000"/>
        </w:rPr>
      </w:pPr>
      <w:proofErr w:type="gramStart"/>
      <w:r w:rsidRPr="00D935BE">
        <w:rPr>
          <w:iCs/>
        </w:rPr>
        <w:t xml:space="preserve">№  1110, номер извещения на официальном </w:t>
      </w:r>
      <w:r>
        <w:rPr>
          <w:iCs/>
        </w:rPr>
        <w:t>сайте: 0187300005813000635</w:t>
      </w:r>
      <w:r w:rsidRPr="00D935BE">
        <w:rPr>
          <w:color w:val="000000"/>
        </w:rPr>
        <w:t>)</w:t>
      </w:r>
      <w:r w:rsidRPr="00D935BE">
        <w:rPr>
          <w:iCs/>
          <w:color w:val="000000"/>
        </w:rPr>
        <w:t>.</w:t>
      </w:r>
      <w:proofErr w:type="gramEnd"/>
    </w:p>
    <w:p w:rsidR="00CB54A6" w:rsidRDefault="00CB54A6" w:rsidP="00CB54A6">
      <w:pPr>
        <w:jc w:val="center"/>
        <w:rPr>
          <w:iCs/>
        </w:rPr>
      </w:pPr>
      <w:r>
        <w:rPr>
          <w:iCs/>
        </w:rPr>
        <w:t xml:space="preserve">Заказчик: </w:t>
      </w:r>
      <w:r w:rsidRPr="009A77BC">
        <w:rPr>
          <w:iCs/>
        </w:rPr>
        <w:t xml:space="preserve">Муниципальное бюджетное общеобразовательное учреждение «Лицей им. Г.Ф. </w:t>
      </w:r>
      <w:proofErr w:type="spellStart"/>
      <w:r w:rsidRPr="009A77BC">
        <w:rPr>
          <w:iCs/>
        </w:rPr>
        <w:t>Атякшева</w:t>
      </w:r>
      <w:proofErr w:type="spellEnd"/>
      <w:r w:rsidRPr="009A77BC">
        <w:rPr>
          <w:iCs/>
        </w:rPr>
        <w:t>»</w:t>
      </w:r>
      <w:r>
        <w:rPr>
          <w:iCs/>
        </w:rPr>
        <w:t>.</w:t>
      </w:r>
    </w:p>
    <w:p w:rsidR="00CB54A6" w:rsidRPr="00BF360D" w:rsidRDefault="00CB54A6" w:rsidP="00CB54A6">
      <w:pPr>
        <w:keepNext/>
        <w:keepLines/>
      </w:pPr>
      <w:r w:rsidRPr="00BF360D">
        <w:t xml:space="preserve">                 </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67"/>
        <w:gridCol w:w="1560"/>
        <w:gridCol w:w="1984"/>
        <w:gridCol w:w="567"/>
        <w:gridCol w:w="709"/>
        <w:gridCol w:w="1417"/>
        <w:gridCol w:w="1418"/>
        <w:gridCol w:w="1559"/>
        <w:gridCol w:w="1559"/>
      </w:tblGrid>
      <w:tr w:rsidR="00CB54A6" w:rsidRPr="00CB54A6" w:rsidTr="00CB54A6">
        <w:trPr>
          <w:trHeight w:val="1075"/>
        </w:trPr>
        <w:tc>
          <w:tcPr>
            <w:tcW w:w="567"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rPr>
                <w:sz w:val="18"/>
                <w:szCs w:val="18"/>
              </w:rPr>
            </w:pPr>
            <w:r w:rsidRPr="00CB54A6">
              <w:rPr>
                <w:sz w:val="18"/>
                <w:szCs w:val="18"/>
              </w:rPr>
              <w:t xml:space="preserve">  № </w:t>
            </w:r>
            <w:proofErr w:type="gramStart"/>
            <w:r w:rsidRPr="00CB54A6">
              <w:rPr>
                <w:sz w:val="18"/>
                <w:szCs w:val="18"/>
              </w:rPr>
              <w:t>п</w:t>
            </w:r>
            <w:proofErr w:type="gramEnd"/>
            <w:r w:rsidRPr="00CB54A6">
              <w:rPr>
                <w:sz w:val="18"/>
                <w:szCs w:val="18"/>
              </w:rPr>
              <w:t>/п</w:t>
            </w:r>
          </w:p>
        </w:tc>
        <w:tc>
          <w:tcPr>
            <w:tcW w:w="1560" w:type="dxa"/>
            <w:tcBorders>
              <w:top w:val="single" w:sz="4" w:space="0" w:color="auto"/>
              <w:left w:val="single" w:sz="4" w:space="0" w:color="auto"/>
              <w:right w:val="single" w:sz="4" w:space="0" w:color="auto"/>
            </w:tcBorders>
            <w:vAlign w:val="center"/>
          </w:tcPr>
          <w:p w:rsidR="00CB54A6" w:rsidRPr="00CB54A6" w:rsidRDefault="00CB54A6" w:rsidP="00CB54A6">
            <w:pPr>
              <w:pStyle w:val="a7"/>
              <w:spacing w:before="0" w:line="240" w:lineRule="auto"/>
              <w:jc w:val="center"/>
              <w:rPr>
                <w:sz w:val="18"/>
                <w:szCs w:val="18"/>
              </w:rPr>
            </w:pPr>
            <w:r w:rsidRPr="00CB54A6">
              <w:rPr>
                <w:sz w:val="18"/>
                <w:szCs w:val="18"/>
              </w:rPr>
              <w:t>Наименование услуг</w:t>
            </w:r>
          </w:p>
        </w:tc>
        <w:tc>
          <w:tcPr>
            <w:tcW w:w="1984" w:type="dxa"/>
            <w:tcBorders>
              <w:top w:val="single" w:sz="4" w:space="0" w:color="auto"/>
              <w:left w:val="single" w:sz="4" w:space="0" w:color="auto"/>
              <w:right w:val="single" w:sz="4" w:space="0" w:color="auto"/>
            </w:tcBorders>
            <w:vAlign w:val="center"/>
          </w:tcPr>
          <w:p w:rsidR="00CB54A6" w:rsidRPr="00CB54A6" w:rsidRDefault="00CB54A6" w:rsidP="00CB54A6">
            <w:pPr>
              <w:pStyle w:val="a7"/>
              <w:spacing w:before="0" w:line="240" w:lineRule="auto"/>
              <w:jc w:val="center"/>
              <w:rPr>
                <w:sz w:val="18"/>
                <w:szCs w:val="18"/>
              </w:rPr>
            </w:pPr>
            <w:r w:rsidRPr="00CB54A6">
              <w:rPr>
                <w:sz w:val="18"/>
                <w:szCs w:val="18"/>
              </w:rPr>
              <w:t>Краткая   характеристика</w:t>
            </w:r>
          </w:p>
        </w:tc>
        <w:tc>
          <w:tcPr>
            <w:tcW w:w="567" w:type="dxa"/>
            <w:tcBorders>
              <w:top w:val="single" w:sz="4" w:space="0" w:color="auto"/>
              <w:left w:val="single" w:sz="4" w:space="0" w:color="auto"/>
              <w:right w:val="single" w:sz="4" w:space="0" w:color="auto"/>
            </w:tcBorders>
            <w:vAlign w:val="center"/>
          </w:tcPr>
          <w:p w:rsidR="00CB54A6" w:rsidRPr="00CB54A6" w:rsidRDefault="00CB54A6" w:rsidP="00CB54A6">
            <w:pPr>
              <w:pStyle w:val="a7"/>
              <w:spacing w:before="0" w:line="240" w:lineRule="auto"/>
              <w:jc w:val="center"/>
              <w:rPr>
                <w:sz w:val="18"/>
                <w:szCs w:val="18"/>
              </w:rPr>
            </w:pPr>
            <w:r w:rsidRPr="00CB54A6">
              <w:rPr>
                <w:sz w:val="18"/>
                <w:szCs w:val="18"/>
              </w:rPr>
              <w:t xml:space="preserve">Ед. </w:t>
            </w:r>
            <w:proofErr w:type="spellStart"/>
            <w:r w:rsidRPr="00CB54A6">
              <w:rPr>
                <w:sz w:val="18"/>
                <w:szCs w:val="18"/>
              </w:rPr>
              <w:t>изм</w:t>
            </w:r>
            <w:proofErr w:type="spellEnd"/>
          </w:p>
        </w:tc>
        <w:tc>
          <w:tcPr>
            <w:tcW w:w="709" w:type="dxa"/>
            <w:tcBorders>
              <w:top w:val="single" w:sz="4" w:space="0" w:color="auto"/>
              <w:left w:val="single" w:sz="4" w:space="0" w:color="auto"/>
              <w:right w:val="single" w:sz="4" w:space="0" w:color="auto"/>
            </w:tcBorders>
            <w:vAlign w:val="center"/>
          </w:tcPr>
          <w:p w:rsidR="00CB54A6" w:rsidRPr="00CB54A6" w:rsidRDefault="00CB54A6" w:rsidP="00CB54A6">
            <w:pPr>
              <w:pStyle w:val="a7"/>
              <w:spacing w:before="0" w:line="240" w:lineRule="auto"/>
              <w:jc w:val="center"/>
              <w:rPr>
                <w:sz w:val="18"/>
                <w:szCs w:val="18"/>
              </w:rPr>
            </w:pPr>
            <w:r w:rsidRPr="00CB54A6">
              <w:rPr>
                <w:sz w:val="18"/>
                <w:szCs w:val="18"/>
              </w:rPr>
              <w:t>Кол-во</w:t>
            </w:r>
          </w:p>
        </w:tc>
        <w:tc>
          <w:tcPr>
            <w:tcW w:w="1417"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sidRPr="00CB54A6">
              <w:rPr>
                <w:sz w:val="18"/>
                <w:szCs w:val="18"/>
              </w:rPr>
              <w:t>ООО Частн</w:t>
            </w:r>
            <w:r w:rsidR="00F1121D">
              <w:rPr>
                <w:sz w:val="18"/>
                <w:szCs w:val="18"/>
              </w:rPr>
              <w:t>ая охранная организация</w:t>
            </w:r>
            <w:r w:rsidRPr="00CB54A6">
              <w:rPr>
                <w:sz w:val="18"/>
                <w:szCs w:val="18"/>
              </w:rPr>
              <w:t xml:space="preserve"> «Ратник»,</w:t>
            </w:r>
          </w:p>
          <w:p w:rsidR="00CB54A6" w:rsidRPr="00CB54A6" w:rsidRDefault="00CB54A6" w:rsidP="00CB54A6">
            <w:pPr>
              <w:pStyle w:val="a7"/>
              <w:spacing w:before="0" w:line="240" w:lineRule="auto"/>
              <w:jc w:val="center"/>
              <w:rPr>
                <w:sz w:val="18"/>
                <w:szCs w:val="18"/>
              </w:rPr>
            </w:pPr>
            <w:r w:rsidRPr="00CB54A6">
              <w:rPr>
                <w:sz w:val="18"/>
                <w:szCs w:val="18"/>
              </w:rPr>
              <w:t>г. Советский</w:t>
            </w:r>
          </w:p>
        </w:tc>
        <w:tc>
          <w:tcPr>
            <w:tcW w:w="1418"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sidRPr="00CB54A6">
              <w:rPr>
                <w:sz w:val="18"/>
                <w:szCs w:val="18"/>
              </w:rPr>
              <w:t>ООО Частн</w:t>
            </w:r>
            <w:r w:rsidR="00F1121D">
              <w:rPr>
                <w:sz w:val="18"/>
                <w:szCs w:val="18"/>
              </w:rPr>
              <w:t xml:space="preserve">ая охранная организация </w:t>
            </w:r>
            <w:r w:rsidRPr="00CB54A6">
              <w:rPr>
                <w:sz w:val="18"/>
                <w:szCs w:val="18"/>
              </w:rPr>
              <w:t>«Витязь»,</w:t>
            </w:r>
          </w:p>
          <w:p w:rsidR="00CB54A6" w:rsidRPr="00CB54A6" w:rsidRDefault="00CB54A6" w:rsidP="00CB54A6">
            <w:pPr>
              <w:pStyle w:val="a7"/>
              <w:spacing w:before="0" w:line="240" w:lineRule="auto"/>
              <w:jc w:val="center"/>
              <w:rPr>
                <w:sz w:val="18"/>
                <w:szCs w:val="18"/>
              </w:rPr>
            </w:pPr>
            <w:r w:rsidRPr="00CB54A6">
              <w:rPr>
                <w:sz w:val="18"/>
                <w:szCs w:val="18"/>
              </w:rPr>
              <w:t xml:space="preserve">г. </w:t>
            </w:r>
            <w:proofErr w:type="spellStart"/>
            <w:r w:rsidRPr="00CB54A6">
              <w:rPr>
                <w:sz w:val="18"/>
                <w:szCs w:val="18"/>
              </w:rPr>
              <w:t>Югорск</w:t>
            </w:r>
            <w:proofErr w:type="spellEnd"/>
          </w:p>
        </w:tc>
        <w:tc>
          <w:tcPr>
            <w:tcW w:w="1559"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sidRPr="00CB54A6">
              <w:rPr>
                <w:sz w:val="18"/>
                <w:szCs w:val="18"/>
              </w:rPr>
              <w:t>ООО Частн</w:t>
            </w:r>
            <w:r w:rsidR="00F1121D">
              <w:rPr>
                <w:sz w:val="18"/>
                <w:szCs w:val="18"/>
              </w:rPr>
              <w:t>ая</w:t>
            </w:r>
            <w:r w:rsidRPr="00CB54A6">
              <w:rPr>
                <w:sz w:val="18"/>
                <w:szCs w:val="18"/>
              </w:rPr>
              <w:t xml:space="preserve"> охранная организация «Спрут», </w:t>
            </w:r>
          </w:p>
          <w:p w:rsidR="00CB54A6" w:rsidRPr="00CB54A6" w:rsidRDefault="00CB54A6" w:rsidP="00CB54A6">
            <w:pPr>
              <w:pStyle w:val="a7"/>
              <w:spacing w:before="0" w:line="240" w:lineRule="auto"/>
              <w:jc w:val="center"/>
              <w:rPr>
                <w:color w:val="FF0000"/>
                <w:sz w:val="18"/>
                <w:szCs w:val="18"/>
              </w:rPr>
            </w:pPr>
            <w:r w:rsidRPr="00CB54A6">
              <w:rPr>
                <w:sz w:val="18"/>
                <w:szCs w:val="18"/>
              </w:rPr>
              <w:t>Алтайский край</w:t>
            </w:r>
          </w:p>
        </w:tc>
        <w:tc>
          <w:tcPr>
            <w:tcW w:w="1559"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sidRPr="00CB54A6">
              <w:rPr>
                <w:sz w:val="18"/>
                <w:szCs w:val="18"/>
              </w:rPr>
              <w:t>ООО Частное охранное предприятие</w:t>
            </w:r>
          </w:p>
          <w:p w:rsidR="00CB54A6" w:rsidRPr="00CB54A6" w:rsidRDefault="00CB54A6" w:rsidP="00CB54A6">
            <w:pPr>
              <w:pStyle w:val="a7"/>
              <w:spacing w:before="0" w:line="240" w:lineRule="auto"/>
              <w:jc w:val="center"/>
              <w:rPr>
                <w:sz w:val="18"/>
                <w:szCs w:val="18"/>
              </w:rPr>
            </w:pPr>
            <w:r w:rsidRPr="00CB54A6">
              <w:rPr>
                <w:sz w:val="18"/>
                <w:szCs w:val="18"/>
              </w:rPr>
              <w:t>«Росомаха»</w:t>
            </w:r>
          </w:p>
          <w:p w:rsidR="00CB54A6" w:rsidRPr="00CB54A6" w:rsidRDefault="00CB54A6" w:rsidP="00CB54A6">
            <w:pPr>
              <w:pStyle w:val="a7"/>
              <w:spacing w:before="0" w:line="240" w:lineRule="auto"/>
              <w:jc w:val="center"/>
              <w:rPr>
                <w:sz w:val="18"/>
                <w:szCs w:val="18"/>
              </w:rPr>
            </w:pPr>
            <w:r w:rsidRPr="00CB54A6">
              <w:rPr>
                <w:sz w:val="18"/>
                <w:szCs w:val="18"/>
              </w:rPr>
              <w:t>г. Сургут</w:t>
            </w:r>
          </w:p>
        </w:tc>
      </w:tr>
      <w:tr w:rsidR="00CB54A6" w:rsidRPr="00CB54A6" w:rsidTr="00CB54A6">
        <w:trPr>
          <w:trHeight w:val="285"/>
        </w:trPr>
        <w:tc>
          <w:tcPr>
            <w:tcW w:w="567"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rPr>
                <w:sz w:val="18"/>
                <w:szCs w:val="18"/>
              </w:rPr>
            </w:pPr>
            <w:r w:rsidRPr="00CB54A6">
              <w:rPr>
                <w:sz w:val="18"/>
                <w:szCs w:val="18"/>
              </w:rPr>
              <w:t>1</w:t>
            </w:r>
          </w:p>
        </w:tc>
        <w:tc>
          <w:tcPr>
            <w:tcW w:w="1560" w:type="dxa"/>
            <w:tcBorders>
              <w:top w:val="single" w:sz="4" w:space="0" w:color="auto"/>
              <w:left w:val="single" w:sz="4" w:space="0" w:color="auto"/>
              <w:right w:val="single" w:sz="4" w:space="0" w:color="auto"/>
            </w:tcBorders>
          </w:tcPr>
          <w:p w:rsidR="00CB54A6" w:rsidRPr="00CB54A6" w:rsidRDefault="00CB54A6" w:rsidP="00CB54A6">
            <w:pPr>
              <w:pStyle w:val="a7"/>
              <w:spacing w:before="0" w:line="240" w:lineRule="auto"/>
              <w:jc w:val="left"/>
              <w:rPr>
                <w:sz w:val="16"/>
                <w:szCs w:val="16"/>
              </w:rPr>
            </w:pPr>
            <w:r w:rsidRPr="00CB54A6">
              <w:rPr>
                <w:sz w:val="16"/>
                <w:szCs w:val="16"/>
              </w:rPr>
              <w:t>Охрана Лицея</w:t>
            </w:r>
          </w:p>
        </w:tc>
        <w:tc>
          <w:tcPr>
            <w:tcW w:w="1984" w:type="dxa"/>
            <w:tcBorders>
              <w:top w:val="single" w:sz="4" w:space="0" w:color="auto"/>
              <w:left w:val="single" w:sz="4" w:space="0" w:color="auto"/>
              <w:right w:val="single" w:sz="4" w:space="0" w:color="auto"/>
            </w:tcBorders>
          </w:tcPr>
          <w:p w:rsidR="00CB54A6" w:rsidRPr="00CB54A6" w:rsidRDefault="00CB54A6" w:rsidP="00CB54A6">
            <w:pPr>
              <w:jc w:val="center"/>
              <w:rPr>
                <w:sz w:val="16"/>
                <w:szCs w:val="16"/>
              </w:rPr>
            </w:pPr>
            <w:r w:rsidRPr="00CB54A6">
              <w:rPr>
                <w:sz w:val="16"/>
                <w:szCs w:val="16"/>
              </w:rPr>
              <w:t>Защита объекта от противоправных посягательств, поддержание порядка на объекте, прилегающей территории, охрана общественного порядка.</w:t>
            </w:r>
          </w:p>
          <w:p w:rsidR="00CB54A6" w:rsidRPr="00CB54A6" w:rsidRDefault="00CB54A6" w:rsidP="00CB54A6">
            <w:pPr>
              <w:jc w:val="center"/>
              <w:rPr>
                <w:sz w:val="16"/>
                <w:szCs w:val="16"/>
              </w:rPr>
            </w:pPr>
            <w:r w:rsidRPr="00CB54A6">
              <w:rPr>
                <w:sz w:val="16"/>
                <w:szCs w:val="16"/>
              </w:rPr>
              <w:t>Оказание услуг в соответствии  с инструкцией по организации охраны на объекте.</w:t>
            </w:r>
          </w:p>
        </w:tc>
        <w:tc>
          <w:tcPr>
            <w:tcW w:w="567"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sidRPr="00CB54A6">
              <w:rPr>
                <w:sz w:val="18"/>
                <w:szCs w:val="18"/>
              </w:rPr>
              <w:t>час</w:t>
            </w:r>
          </w:p>
        </w:tc>
        <w:tc>
          <w:tcPr>
            <w:tcW w:w="709"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Pr>
                <w:sz w:val="18"/>
                <w:szCs w:val="18"/>
              </w:rPr>
              <w:t>960</w:t>
            </w: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418"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r>
      <w:tr w:rsidR="00CB54A6" w:rsidRPr="00CB54A6" w:rsidTr="00CB54A6">
        <w:trPr>
          <w:trHeight w:val="285"/>
        </w:trPr>
        <w:tc>
          <w:tcPr>
            <w:tcW w:w="567" w:type="dxa"/>
            <w:tcBorders>
              <w:left w:val="single" w:sz="4" w:space="0" w:color="auto"/>
              <w:right w:val="single" w:sz="4" w:space="0" w:color="auto"/>
            </w:tcBorders>
          </w:tcPr>
          <w:p w:rsidR="00CB54A6" w:rsidRPr="00CB54A6" w:rsidRDefault="00CB54A6" w:rsidP="00CB54A6">
            <w:pPr>
              <w:pStyle w:val="a7"/>
              <w:spacing w:before="0" w:line="240" w:lineRule="auto"/>
              <w:rPr>
                <w:sz w:val="18"/>
                <w:szCs w:val="18"/>
              </w:rPr>
            </w:pPr>
            <w:r>
              <w:rPr>
                <w:sz w:val="18"/>
                <w:szCs w:val="18"/>
              </w:rPr>
              <w:t>2</w:t>
            </w:r>
          </w:p>
        </w:tc>
        <w:tc>
          <w:tcPr>
            <w:tcW w:w="1560" w:type="dxa"/>
            <w:tcBorders>
              <w:left w:val="single" w:sz="4" w:space="0" w:color="auto"/>
              <w:right w:val="single" w:sz="4" w:space="0" w:color="auto"/>
            </w:tcBorders>
          </w:tcPr>
          <w:p w:rsidR="00CB54A6" w:rsidRPr="00CB54A6" w:rsidRDefault="00CB54A6" w:rsidP="00CB54A6">
            <w:pPr>
              <w:pStyle w:val="a7"/>
              <w:spacing w:before="0" w:line="240" w:lineRule="auto"/>
              <w:jc w:val="left"/>
              <w:rPr>
                <w:sz w:val="16"/>
                <w:szCs w:val="16"/>
              </w:rPr>
            </w:pPr>
            <w:r w:rsidRPr="00CB54A6">
              <w:rPr>
                <w:sz w:val="16"/>
                <w:szCs w:val="16"/>
              </w:rPr>
              <w:t>Охрана Лицея (дошкольные группы)</w:t>
            </w:r>
          </w:p>
        </w:tc>
        <w:tc>
          <w:tcPr>
            <w:tcW w:w="1984" w:type="dxa"/>
            <w:tcBorders>
              <w:top w:val="single" w:sz="4" w:space="0" w:color="auto"/>
              <w:left w:val="single" w:sz="4" w:space="0" w:color="auto"/>
              <w:right w:val="single" w:sz="4" w:space="0" w:color="auto"/>
            </w:tcBorders>
          </w:tcPr>
          <w:p w:rsidR="00CB54A6" w:rsidRPr="00CB54A6" w:rsidRDefault="00CB54A6" w:rsidP="00CB54A6">
            <w:pPr>
              <w:jc w:val="center"/>
              <w:rPr>
                <w:sz w:val="16"/>
                <w:szCs w:val="16"/>
              </w:rPr>
            </w:pPr>
            <w:r w:rsidRPr="00CB54A6">
              <w:rPr>
                <w:sz w:val="16"/>
                <w:szCs w:val="16"/>
              </w:rPr>
              <w:t>Защита объекта от противоправных посягательств, поддержание порядка на объекте, прилегающей территории, охрана общественного порядка.</w:t>
            </w:r>
          </w:p>
          <w:p w:rsidR="00CB54A6" w:rsidRPr="00CB54A6" w:rsidRDefault="00CB54A6" w:rsidP="00CB54A6">
            <w:pPr>
              <w:jc w:val="center"/>
              <w:rPr>
                <w:sz w:val="16"/>
                <w:szCs w:val="16"/>
              </w:rPr>
            </w:pPr>
            <w:r w:rsidRPr="00CB54A6">
              <w:rPr>
                <w:sz w:val="16"/>
                <w:szCs w:val="16"/>
              </w:rPr>
              <w:t>Оказание услуг в соответствии  с инструкцией по организации охраны на объекте.</w:t>
            </w:r>
          </w:p>
        </w:tc>
        <w:tc>
          <w:tcPr>
            <w:tcW w:w="567"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Pr>
                <w:sz w:val="18"/>
                <w:szCs w:val="18"/>
              </w:rPr>
              <w:t>час</w:t>
            </w:r>
          </w:p>
        </w:tc>
        <w:tc>
          <w:tcPr>
            <w:tcW w:w="709"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pStyle w:val="a7"/>
              <w:spacing w:before="0" w:line="240" w:lineRule="auto"/>
              <w:jc w:val="center"/>
              <w:rPr>
                <w:sz w:val="18"/>
                <w:szCs w:val="18"/>
              </w:rPr>
            </w:pPr>
            <w:r>
              <w:rPr>
                <w:sz w:val="18"/>
                <w:szCs w:val="18"/>
              </w:rPr>
              <w:t>1680</w:t>
            </w: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418"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r>
      <w:tr w:rsidR="00CB54A6" w:rsidRPr="00CB54A6" w:rsidTr="00CB54A6">
        <w:tc>
          <w:tcPr>
            <w:tcW w:w="2127" w:type="dxa"/>
            <w:gridSpan w:val="2"/>
            <w:tcBorders>
              <w:top w:val="single" w:sz="4" w:space="0" w:color="auto"/>
              <w:left w:val="single" w:sz="4" w:space="0" w:color="auto"/>
              <w:bottom w:val="single" w:sz="4" w:space="0" w:color="auto"/>
              <w:right w:val="single" w:sz="4" w:space="0" w:color="auto"/>
            </w:tcBorders>
          </w:tcPr>
          <w:p w:rsidR="00CB54A6" w:rsidRPr="00CB54A6" w:rsidRDefault="00CB54A6" w:rsidP="00CB54A6">
            <w:pPr>
              <w:rPr>
                <w:snapToGrid w:val="0"/>
                <w:sz w:val="18"/>
                <w:szCs w:val="18"/>
              </w:rPr>
            </w:pPr>
            <w:r w:rsidRPr="00CB54A6">
              <w:rPr>
                <w:snapToGrid w:val="0"/>
                <w:sz w:val="18"/>
                <w:szCs w:val="18"/>
              </w:rPr>
              <w:t>Цена гражданско-правового договора, руб.</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 xml:space="preserve">Максимальная цена гражданско-правового договора: </w:t>
            </w:r>
            <w:r w:rsidRPr="00CB54A6">
              <w:rPr>
                <w:b/>
                <w:sz w:val="18"/>
                <w:szCs w:val="18"/>
              </w:rPr>
              <w:t xml:space="preserve">488 400,00 </w:t>
            </w: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pStyle w:val="a8"/>
              <w:spacing w:after="0"/>
              <w:jc w:val="center"/>
              <w:rPr>
                <w:b/>
                <w:sz w:val="18"/>
                <w:szCs w:val="18"/>
              </w:rPr>
            </w:pPr>
          </w:p>
          <w:p w:rsidR="00CB54A6" w:rsidRPr="00CB54A6" w:rsidRDefault="00CB54A6" w:rsidP="00CB54A6">
            <w:pPr>
              <w:pStyle w:val="a8"/>
              <w:spacing w:after="0"/>
              <w:jc w:val="center"/>
              <w:rPr>
                <w:b/>
                <w:sz w:val="18"/>
                <w:szCs w:val="18"/>
              </w:rPr>
            </w:pPr>
            <w:r w:rsidRPr="00CB54A6">
              <w:rPr>
                <w:b/>
                <w:sz w:val="18"/>
                <w:szCs w:val="18"/>
              </w:rPr>
              <w:t>488 400,00</w:t>
            </w:r>
          </w:p>
        </w:tc>
        <w:tc>
          <w:tcPr>
            <w:tcW w:w="1418"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pStyle w:val="a8"/>
              <w:spacing w:after="0"/>
              <w:jc w:val="center"/>
              <w:rPr>
                <w:b/>
                <w:sz w:val="18"/>
                <w:szCs w:val="18"/>
                <w:lang w:val="en-US"/>
              </w:rPr>
            </w:pPr>
          </w:p>
          <w:p w:rsidR="00CB54A6" w:rsidRPr="00CB54A6" w:rsidRDefault="00CB54A6" w:rsidP="00CB54A6">
            <w:pPr>
              <w:pStyle w:val="a8"/>
              <w:spacing w:after="0"/>
              <w:jc w:val="center"/>
              <w:rPr>
                <w:b/>
                <w:sz w:val="18"/>
                <w:szCs w:val="18"/>
              </w:rPr>
            </w:pPr>
            <w:r w:rsidRPr="00CB54A6">
              <w:rPr>
                <w:b/>
                <w:sz w:val="18"/>
                <w:szCs w:val="18"/>
              </w:rPr>
              <w:t>213 840,00</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pStyle w:val="a8"/>
              <w:spacing w:after="0"/>
              <w:jc w:val="center"/>
              <w:rPr>
                <w:b/>
                <w:sz w:val="18"/>
                <w:szCs w:val="18"/>
              </w:rPr>
            </w:pPr>
          </w:p>
          <w:p w:rsidR="00CB54A6" w:rsidRPr="00CB54A6" w:rsidRDefault="00CB54A6" w:rsidP="00CB54A6">
            <w:pPr>
              <w:pStyle w:val="a8"/>
              <w:spacing w:after="0"/>
              <w:jc w:val="center"/>
              <w:rPr>
                <w:b/>
                <w:sz w:val="18"/>
                <w:szCs w:val="18"/>
              </w:rPr>
            </w:pPr>
            <w:r w:rsidRPr="00CB54A6">
              <w:rPr>
                <w:b/>
                <w:sz w:val="18"/>
                <w:szCs w:val="18"/>
              </w:rPr>
              <w:t>215 000,00</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pStyle w:val="a8"/>
              <w:spacing w:after="0"/>
              <w:jc w:val="center"/>
              <w:rPr>
                <w:b/>
                <w:sz w:val="18"/>
                <w:szCs w:val="18"/>
              </w:rPr>
            </w:pPr>
          </w:p>
          <w:p w:rsidR="00CB54A6" w:rsidRPr="00CB54A6" w:rsidRDefault="00CB54A6" w:rsidP="00CB54A6">
            <w:pPr>
              <w:pStyle w:val="a8"/>
              <w:spacing w:after="0"/>
              <w:jc w:val="center"/>
              <w:rPr>
                <w:b/>
                <w:sz w:val="18"/>
                <w:szCs w:val="18"/>
              </w:rPr>
            </w:pPr>
            <w:r w:rsidRPr="00CB54A6">
              <w:rPr>
                <w:b/>
                <w:sz w:val="18"/>
                <w:szCs w:val="18"/>
              </w:rPr>
              <w:t>422 400,00</w:t>
            </w:r>
          </w:p>
        </w:tc>
      </w:tr>
      <w:tr w:rsidR="00CB54A6" w:rsidRPr="00CB54A6" w:rsidTr="00CB54A6">
        <w:trPr>
          <w:trHeight w:val="568"/>
        </w:trPr>
        <w:tc>
          <w:tcPr>
            <w:tcW w:w="2127" w:type="dxa"/>
            <w:gridSpan w:val="2"/>
            <w:tcBorders>
              <w:top w:val="single" w:sz="4" w:space="0" w:color="auto"/>
              <w:left w:val="single" w:sz="4" w:space="0" w:color="auto"/>
              <w:bottom w:val="single" w:sz="4" w:space="0" w:color="auto"/>
              <w:right w:val="single" w:sz="4" w:space="0" w:color="auto"/>
            </w:tcBorders>
          </w:tcPr>
          <w:p w:rsidR="00CB54A6" w:rsidRPr="00CB54A6" w:rsidRDefault="00CB54A6" w:rsidP="00CB54A6">
            <w:pPr>
              <w:rPr>
                <w:snapToGrid w:val="0"/>
                <w:sz w:val="18"/>
                <w:szCs w:val="18"/>
              </w:rPr>
            </w:pPr>
            <w:r w:rsidRPr="00CB54A6">
              <w:rPr>
                <w:snapToGrid w:val="0"/>
                <w:sz w:val="18"/>
                <w:szCs w:val="18"/>
              </w:rPr>
              <w:t>Срок оказания  услуг</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CB54A6" w:rsidRPr="00CB54A6" w:rsidRDefault="00CB54A6" w:rsidP="00F1121D">
            <w:pPr>
              <w:jc w:val="center"/>
              <w:rPr>
                <w:color w:val="FF0000"/>
                <w:sz w:val="18"/>
                <w:szCs w:val="18"/>
              </w:rPr>
            </w:pPr>
            <w:r w:rsidRPr="00CB54A6">
              <w:rPr>
                <w:sz w:val="18"/>
                <w:szCs w:val="18"/>
              </w:rPr>
              <w:t>с 01.01.2013 по 31.07.2014</w:t>
            </w: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418"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jc w:val="center"/>
              <w:rPr>
                <w:sz w:val="18"/>
                <w:szCs w:val="18"/>
                <w:lang w:val="en-US"/>
              </w:rPr>
            </w:pPr>
          </w:p>
          <w:p w:rsidR="00CB54A6" w:rsidRPr="00CB54A6" w:rsidRDefault="00CB54A6" w:rsidP="00CB54A6">
            <w:pPr>
              <w:jc w:val="center"/>
              <w:rPr>
                <w:sz w:val="18"/>
                <w:szCs w:val="18"/>
                <w:lang w:val="en-US"/>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r>
      <w:tr w:rsidR="00CB54A6" w:rsidRPr="00CB54A6" w:rsidTr="00CB54A6">
        <w:trPr>
          <w:trHeight w:val="940"/>
        </w:trPr>
        <w:tc>
          <w:tcPr>
            <w:tcW w:w="2127" w:type="dxa"/>
            <w:gridSpan w:val="2"/>
            <w:tcBorders>
              <w:top w:val="single" w:sz="4" w:space="0" w:color="auto"/>
              <w:left w:val="single" w:sz="4" w:space="0" w:color="auto"/>
              <w:bottom w:val="single" w:sz="4" w:space="0" w:color="auto"/>
              <w:right w:val="single" w:sz="4" w:space="0" w:color="auto"/>
            </w:tcBorders>
          </w:tcPr>
          <w:p w:rsidR="00CB54A6" w:rsidRPr="00CB54A6" w:rsidRDefault="00CB54A6" w:rsidP="00CB54A6">
            <w:pPr>
              <w:rPr>
                <w:snapToGrid w:val="0"/>
                <w:sz w:val="18"/>
                <w:szCs w:val="18"/>
              </w:rPr>
            </w:pPr>
            <w:r w:rsidRPr="00CB54A6">
              <w:rPr>
                <w:snapToGrid w:val="0"/>
                <w:sz w:val="18"/>
                <w:szCs w:val="18"/>
              </w:rPr>
              <w:t>Срок и условия оплаты услуг</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CB54A6" w:rsidRPr="00F1121D" w:rsidRDefault="00CB54A6" w:rsidP="00F1121D">
            <w:pPr>
              <w:jc w:val="center"/>
              <w:rPr>
                <w:i/>
                <w:sz w:val="18"/>
                <w:szCs w:val="18"/>
              </w:rPr>
            </w:pPr>
            <w:r w:rsidRPr="00CB54A6">
              <w:rPr>
                <w:sz w:val="18"/>
                <w:szCs w:val="18"/>
              </w:rPr>
              <w:t>путем перечисления  суммы договора на расчетный счет «Охраны» ежемесячно   в течение 15 рабочих  дней со дня подписания сторонами    акта об оказании услуг  и предоставления «Охраной»   счета-фактуры</w:t>
            </w: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418"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jc w:val="center"/>
              <w:rPr>
                <w:sz w:val="18"/>
                <w:szCs w:val="18"/>
                <w:lang w:val="en-US"/>
              </w:rPr>
            </w:pPr>
          </w:p>
          <w:p w:rsidR="00CB54A6" w:rsidRPr="00CB54A6" w:rsidRDefault="00CB54A6" w:rsidP="00CB54A6">
            <w:pPr>
              <w:jc w:val="center"/>
              <w:rPr>
                <w:sz w:val="18"/>
                <w:szCs w:val="18"/>
                <w:lang w:val="en-US"/>
              </w:rPr>
            </w:pPr>
          </w:p>
          <w:p w:rsidR="00CB54A6" w:rsidRPr="00CB54A6" w:rsidRDefault="00CB54A6" w:rsidP="00F1121D">
            <w:pPr>
              <w:rPr>
                <w:sz w:val="18"/>
                <w:szCs w:val="18"/>
              </w:rPr>
            </w:pPr>
          </w:p>
          <w:p w:rsidR="00CB54A6" w:rsidRPr="00CB54A6" w:rsidRDefault="00CB54A6" w:rsidP="00CB54A6">
            <w:pPr>
              <w:jc w:val="center"/>
              <w:rPr>
                <w:sz w:val="18"/>
                <w:szCs w:val="18"/>
                <w:lang w:val="en-US"/>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8"/>
                <w:szCs w:val="18"/>
              </w:rPr>
            </w:pPr>
            <w:r w:rsidRPr="00CB54A6">
              <w:rPr>
                <w:sz w:val="18"/>
                <w:szCs w:val="18"/>
              </w:rPr>
              <w:t>согласен</w:t>
            </w:r>
          </w:p>
        </w:tc>
      </w:tr>
      <w:tr w:rsidR="00CB54A6" w:rsidRPr="00CB54A6" w:rsidTr="00F1121D">
        <w:trPr>
          <w:trHeight w:val="716"/>
        </w:trPr>
        <w:tc>
          <w:tcPr>
            <w:tcW w:w="2127" w:type="dxa"/>
            <w:gridSpan w:val="2"/>
            <w:tcBorders>
              <w:left w:val="single" w:sz="4" w:space="0" w:color="auto"/>
              <w:right w:val="single" w:sz="4" w:space="0" w:color="auto"/>
            </w:tcBorders>
          </w:tcPr>
          <w:p w:rsidR="00CB54A6" w:rsidRPr="00CB54A6" w:rsidRDefault="00CB54A6" w:rsidP="00CB54A6">
            <w:pPr>
              <w:rPr>
                <w:snapToGrid w:val="0"/>
                <w:sz w:val="18"/>
                <w:szCs w:val="18"/>
              </w:rPr>
            </w:pPr>
            <w:r w:rsidRPr="00CB54A6">
              <w:rPr>
                <w:snapToGrid w:val="0"/>
                <w:sz w:val="18"/>
                <w:szCs w:val="18"/>
              </w:rPr>
              <w:t>Требования к участнику размещения заказа</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CB54A6" w:rsidRPr="00CB54A6" w:rsidRDefault="00F1121D" w:rsidP="00F1121D">
            <w:pPr>
              <w:jc w:val="center"/>
              <w:rPr>
                <w:sz w:val="18"/>
                <w:szCs w:val="18"/>
              </w:rPr>
            </w:pPr>
            <w:r>
              <w:rPr>
                <w:sz w:val="18"/>
                <w:szCs w:val="18"/>
              </w:rPr>
              <w:t>о</w:t>
            </w:r>
            <w:r w:rsidR="00CB54A6" w:rsidRPr="00CB54A6">
              <w:rPr>
                <w:sz w:val="18"/>
                <w:szCs w:val="18"/>
              </w:rPr>
              <w:t>тсутствие в реестре недобросовестных  поставщиков сведений об участнике</w:t>
            </w: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F1121D">
            <w:pPr>
              <w:jc w:val="center"/>
              <w:rPr>
                <w:sz w:val="18"/>
                <w:szCs w:val="18"/>
              </w:rPr>
            </w:pPr>
            <w:r w:rsidRPr="00CB54A6">
              <w:rPr>
                <w:sz w:val="18"/>
                <w:szCs w:val="18"/>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F1121D">
            <w:pPr>
              <w:jc w:val="center"/>
              <w:rPr>
                <w:sz w:val="18"/>
                <w:szCs w:val="18"/>
              </w:rPr>
            </w:pPr>
            <w:r w:rsidRPr="00CB54A6">
              <w:rPr>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F1121D">
            <w:pPr>
              <w:jc w:val="center"/>
              <w:rPr>
                <w:sz w:val="18"/>
                <w:szCs w:val="18"/>
              </w:rPr>
            </w:pPr>
            <w:r w:rsidRPr="00CB54A6">
              <w:rPr>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F1121D">
            <w:pPr>
              <w:jc w:val="center"/>
              <w:rPr>
                <w:sz w:val="18"/>
                <w:szCs w:val="18"/>
              </w:rPr>
            </w:pPr>
            <w:r w:rsidRPr="00CB54A6">
              <w:rPr>
                <w:sz w:val="18"/>
                <w:szCs w:val="18"/>
              </w:rPr>
              <w:t>отсутствует</w:t>
            </w:r>
          </w:p>
        </w:tc>
      </w:tr>
      <w:tr w:rsidR="00CB54A6" w:rsidRPr="00CB54A6" w:rsidTr="00CB54A6">
        <w:trPr>
          <w:trHeight w:val="716"/>
        </w:trPr>
        <w:tc>
          <w:tcPr>
            <w:tcW w:w="2127" w:type="dxa"/>
            <w:gridSpan w:val="2"/>
            <w:tcBorders>
              <w:left w:val="single" w:sz="4" w:space="0" w:color="auto"/>
              <w:right w:val="single" w:sz="4" w:space="0" w:color="auto"/>
            </w:tcBorders>
          </w:tcPr>
          <w:p w:rsidR="00CB54A6" w:rsidRPr="00CB54A6" w:rsidRDefault="00CB54A6" w:rsidP="00CB54A6">
            <w:pPr>
              <w:rPr>
                <w:snapToGrid w:val="0"/>
                <w:sz w:val="16"/>
                <w:szCs w:val="16"/>
              </w:rPr>
            </w:pPr>
            <w:r w:rsidRPr="00CB54A6">
              <w:rPr>
                <w:snapToGrid w:val="0"/>
                <w:sz w:val="16"/>
                <w:szCs w:val="16"/>
              </w:rPr>
              <w:t>Дополнительная информация:</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rPr>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jc w:val="center"/>
              <w:rPr>
                <w:sz w:val="16"/>
                <w:szCs w:val="16"/>
              </w:rPr>
            </w:pPr>
            <w:r w:rsidRPr="00CB54A6">
              <w:rPr>
                <w:sz w:val="16"/>
                <w:szCs w:val="16"/>
              </w:rPr>
              <w:t>Победитель в проведении запроса котировок</w:t>
            </w:r>
          </w:p>
        </w:tc>
        <w:tc>
          <w:tcPr>
            <w:tcW w:w="1559" w:type="dxa"/>
            <w:tcBorders>
              <w:top w:val="single" w:sz="4" w:space="0" w:color="auto"/>
              <w:left w:val="single" w:sz="4" w:space="0" w:color="auto"/>
              <w:bottom w:val="single" w:sz="4" w:space="0" w:color="auto"/>
              <w:right w:val="single" w:sz="4" w:space="0" w:color="auto"/>
            </w:tcBorders>
            <w:vAlign w:val="center"/>
          </w:tcPr>
          <w:p w:rsidR="00CB54A6" w:rsidRPr="00CB54A6" w:rsidRDefault="00CB54A6" w:rsidP="00CB54A6">
            <w:pPr>
              <w:jc w:val="center"/>
              <w:rPr>
                <w:sz w:val="16"/>
                <w:szCs w:val="16"/>
              </w:rPr>
            </w:pPr>
            <w:r w:rsidRPr="00CB54A6">
              <w:rPr>
                <w:sz w:val="16"/>
                <w:szCs w:val="16"/>
              </w:rPr>
              <w:t xml:space="preserve">Участник размещения заказа, </w:t>
            </w:r>
            <w:proofErr w:type="gramStart"/>
            <w:r w:rsidRPr="00CB54A6">
              <w:rPr>
                <w:sz w:val="16"/>
                <w:szCs w:val="16"/>
              </w:rPr>
              <w:t>предложение</w:t>
            </w:r>
            <w:proofErr w:type="gramEnd"/>
            <w:r w:rsidRPr="00CB54A6">
              <w:rPr>
                <w:sz w:val="16"/>
                <w:szCs w:val="16"/>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c>
          <w:tcPr>
            <w:tcW w:w="1559" w:type="dxa"/>
            <w:tcBorders>
              <w:top w:val="single" w:sz="4" w:space="0" w:color="auto"/>
              <w:left w:val="single" w:sz="4" w:space="0" w:color="auto"/>
              <w:bottom w:val="single" w:sz="4" w:space="0" w:color="auto"/>
              <w:right w:val="single" w:sz="4" w:space="0" w:color="auto"/>
            </w:tcBorders>
          </w:tcPr>
          <w:p w:rsidR="00CB54A6" w:rsidRPr="00CB54A6" w:rsidRDefault="00CB54A6" w:rsidP="00CB54A6">
            <w:pPr>
              <w:jc w:val="center"/>
              <w:rPr>
                <w:sz w:val="18"/>
                <w:szCs w:val="18"/>
              </w:rPr>
            </w:pPr>
          </w:p>
        </w:tc>
      </w:tr>
    </w:tbl>
    <w:p w:rsidR="00C9728C" w:rsidRPr="00046F60" w:rsidRDefault="00C9728C">
      <w:pPr>
        <w:rPr>
          <w:color w:val="FF0000"/>
        </w:rPr>
      </w:pPr>
    </w:p>
    <w:sectPr w:rsidR="00C9728C" w:rsidRPr="00046F60" w:rsidSect="00025F5B">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C34B1"/>
    <w:rsid w:val="00025F5B"/>
    <w:rsid w:val="00046F60"/>
    <w:rsid w:val="003D269A"/>
    <w:rsid w:val="00463C84"/>
    <w:rsid w:val="004F41C4"/>
    <w:rsid w:val="0054266D"/>
    <w:rsid w:val="005C34B1"/>
    <w:rsid w:val="00771279"/>
    <w:rsid w:val="008B4FB3"/>
    <w:rsid w:val="00B75ED8"/>
    <w:rsid w:val="00C9728C"/>
    <w:rsid w:val="00CB54A6"/>
    <w:rsid w:val="00CE35EF"/>
    <w:rsid w:val="00F1121D"/>
    <w:rsid w:val="00FE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60"/>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46F60"/>
    <w:rPr>
      <w:color w:val="0000FF"/>
      <w:u w:val="single"/>
    </w:rPr>
  </w:style>
  <w:style w:type="paragraph" w:styleId="a4">
    <w:name w:val="Body Text Indent"/>
    <w:basedOn w:val="a"/>
    <w:link w:val="a5"/>
    <w:unhideWhenUsed/>
    <w:rsid w:val="00046F60"/>
    <w:pPr>
      <w:ind w:firstLine="540"/>
      <w:jc w:val="both"/>
    </w:pPr>
  </w:style>
  <w:style w:type="character" w:customStyle="1" w:styleId="a5">
    <w:name w:val="Основной текст с отступом Знак"/>
    <w:basedOn w:val="a0"/>
    <w:link w:val="a4"/>
    <w:rsid w:val="00046F60"/>
    <w:rPr>
      <w:rFonts w:ascii="Times New Roman" w:eastAsia="Times New Roman" w:hAnsi="Times New Roman" w:cs="Times New Roman"/>
      <w:kern w:val="2"/>
      <w:sz w:val="24"/>
      <w:szCs w:val="24"/>
      <w:lang w:eastAsia="ar-SA"/>
    </w:rPr>
  </w:style>
  <w:style w:type="paragraph" w:customStyle="1" w:styleId="21">
    <w:name w:val="Основной текст 21"/>
    <w:basedOn w:val="a"/>
    <w:rsid w:val="00046F60"/>
    <w:pPr>
      <w:spacing w:after="120" w:line="480" w:lineRule="auto"/>
    </w:pPr>
  </w:style>
  <w:style w:type="paragraph" w:styleId="a6">
    <w:name w:val="No Spacing"/>
    <w:uiPriority w:val="1"/>
    <w:qFormat/>
    <w:rsid w:val="00046F60"/>
    <w:pPr>
      <w:spacing w:after="0" w:line="240" w:lineRule="auto"/>
    </w:pPr>
    <w:rPr>
      <w:rFonts w:ascii="Calibri" w:eastAsia="Times New Roman" w:hAnsi="Calibri" w:cs="Times New Roman"/>
      <w:lang w:eastAsia="ru-RU"/>
    </w:rPr>
  </w:style>
  <w:style w:type="paragraph" w:styleId="a7">
    <w:name w:val="List Number"/>
    <w:basedOn w:val="a"/>
    <w:rsid w:val="00046F60"/>
    <w:pPr>
      <w:suppressAutoHyphens w:val="0"/>
      <w:autoSpaceDE w:val="0"/>
      <w:autoSpaceDN w:val="0"/>
      <w:spacing w:before="60" w:line="360" w:lineRule="auto"/>
      <w:jc w:val="both"/>
    </w:pPr>
    <w:rPr>
      <w:kern w:val="0"/>
      <w:sz w:val="28"/>
      <w:lang w:eastAsia="ru-RU"/>
    </w:rPr>
  </w:style>
  <w:style w:type="paragraph" w:styleId="a8">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9"/>
    <w:rsid w:val="00CB54A6"/>
    <w:pPr>
      <w:widowControl w:val="0"/>
      <w:suppressAutoHyphens w:val="0"/>
      <w:spacing w:after="120"/>
    </w:pPr>
    <w:rPr>
      <w:rFonts w:eastAsia="Calibri"/>
      <w:kern w:val="0"/>
      <w:sz w:val="20"/>
      <w:szCs w:val="20"/>
      <w:lang w:eastAsia="ru-RU"/>
    </w:rPr>
  </w:style>
  <w:style w:type="character" w:customStyle="1" w:styleId="a9">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8"/>
    <w:rsid w:val="00CB54A6"/>
    <w:rPr>
      <w:rFonts w:ascii="Times New Roman" w:eastAsia="Calibri" w:hAnsi="Times New Roman" w:cs="Times New Roman"/>
      <w:sz w:val="20"/>
      <w:szCs w:val="20"/>
      <w:lang w:eastAsia="ru-RU"/>
    </w:rPr>
  </w:style>
  <w:style w:type="paragraph" w:styleId="aa">
    <w:name w:val="Balloon Text"/>
    <w:basedOn w:val="a"/>
    <w:link w:val="ab"/>
    <w:uiPriority w:val="99"/>
    <w:semiHidden/>
    <w:unhideWhenUsed/>
    <w:rsid w:val="00F1121D"/>
    <w:rPr>
      <w:rFonts w:ascii="Tahoma" w:hAnsi="Tahoma" w:cs="Tahoma"/>
      <w:sz w:val="16"/>
      <w:szCs w:val="16"/>
    </w:rPr>
  </w:style>
  <w:style w:type="character" w:customStyle="1" w:styleId="ab">
    <w:name w:val="Текст выноски Знак"/>
    <w:basedOn w:val="a0"/>
    <w:link w:val="aa"/>
    <w:uiPriority w:val="99"/>
    <w:semiHidden/>
    <w:rsid w:val="00F1121D"/>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60"/>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46F60"/>
    <w:rPr>
      <w:color w:val="0000FF"/>
      <w:u w:val="single"/>
    </w:rPr>
  </w:style>
  <w:style w:type="paragraph" w:styleId="a4">
    <w:name w:val="Body Text Indent"/>
    <w:basedOn w:val="a"/>
    <w:link w:val="a5"/>
    <w:unhideWhenUsed/>
    <w:rsid w:val="00046F60"/>
    <w:pPr>
      <w:ind w:firstLine="540"/>
      <w:jc w:val="both"/>
    </w:pPr>
  </w:style>
  <w:style w:type="character" w:customStyle="1" w:styleId="a5">
    <w:name w:val="Основной текст с отступом Знак"/>
    <w:basedOn w:val="a0"/>
    <w:link w:val="a4"/>
    <w:rsid w:val="00046F60"/>
    <w:rPr>
      <w:rFonts w:ascii="Times New Roman" w:eastAsia="Times New Roman" w:hAnsi="Times New Roman" w:cs="Times New Roman"/>
      <w:kern w:val="2"/>
      <w:sz w:val="24"/>
      <w:szCs w:val="24"/>
      <w:lang w:eastAsia="ar-SA"/>
    </w:rPr>
  </w:style>
  <w:style w:type="paragraph" w:customStyle="1" w:styleId="21">
    <w:name w:val="Основной текст 21"/>
    <w:basedOn w:val="a"/>
    <w:rsid w:val="00046F60"/>
    <w:pPr>
      <w:spacing w:after="120" w:line="480" w:lineRule="auto"/>
    </w:pPr>
  </w:style>
  <w:style w:type="paragraph" w:styleId="a6">
    <w:name w:val="No Spacing"/>
    <w:uiPriority w:val="1"/>
    <w:qFormat/>
    <w:rsid w:val="00046F60"/>
    <w:pPr>
      <w:spacing w:after="0" w:line="240" w:lineRule="auto"/>
    </w:pPr>
    <w:rPr>
      <w:rFonts w:ascii="Calibri" w:eastAsia="Times New Roman" w:hAnsi="Calibri" w:cs="Times New Roman"/>
      <w:lang w:eastAsia="ru-RU"/>
    </w:rPr>
  </w:style>
  <w:style w:type="paragraph" w:styleId="a7">
    <w:name w:val="List Number"/>
    <w:basedOn w:val="a"/>
    <w:rsid w:val="00046F60"/>
    <w:pPr>
      <w:suppressAutoHyphens w:val="0"/>
      <w:autoSpaceDE w:val="0"/>
      <w:autoSpaceDN w:val="0"/>
      <w:spacing w:before="60" w:line="360" w:lineRule="auto"/>
      <w:jc w:val="both"/>
    </w:pPr>
    <w:rPr>
      <w:kern w:val="0"/>
      <w:sz w:val="28"/>
      <w:lang w:eastAsia="ru-RU"/>
    </w:rPr>
  </w:style>
  <w:style w:type="paragraph" w:styleId="a8">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9"/>
    <w:rsid w:val="00CB54A6"/>
    <w:pPr>
      <w:widowControl w:val="0"/>
      <w:suppressAutoHyphens w:val="0"/>
      <w:spacing w:after="120"/>
    </w:pPr>
    <w:rPr>
      <w:rFonts w:eastAsia="Calibri"/>
      <w:kern w:val="0"/>
      <w:sz w:val="20"/>
      <w:szCs w:val="20"/>
      <w:lang w:eastAsia="ru-RU"/>
    </w:rPr>
  </w:style>
  <w:style w:type="character" w:customStyle="1" w:styleId="a9">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8"/>
    <w:rsid w:val="00CB54A6"/>
    <w:rPr>
      <w:rFonts w:ascii="Times New Roman" w:eastAsia="Calibri" w:hAnsi="Times New Roman" w:cs="Times New Roman"/>
      <w:sz w:val="20"/>
      <w:szCs w:val="20"/>
      <w:lang w:eastAsia="ru-RU"/>
    </w:rPr>
  </w:style>
  <w:style w:type="paragraph" w:styleId="aa">
    <w:name w:val="Balloon Text"/>
    <w:basedOn w:val="a"/>
    <w:link w:val="ab"/>
    <w:uiPriority w:val="99"/>
    <w:semiHidden/>
    <w:unhideWhenUsed/>
    <w:rsid w:val="00F1121D"/>
    <w:rPr>
      <w:rFonts w:ascii="Tahoma" w:hAnsi="Tahoma" w:cs="Tahoma"/>
      <w:sz w:val="16"/>
      <w:szCs w:val="16"/>
    </w:rPr>
  </w:style>
  <w:style w:type="character" w:customStyle="1" w:styleId="ab">
    <w:name w:val="Текст выноски Знак"/>
    <w:basedOn w:val="a0"/>
    <w:link w:val="aa"/>
    <w:uiPriority w:val="99"/>
    <w:semiHidden/>
    <w:rsid w:val="00F1121D"/>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4105">
      <w:bodyDiv w:val="1"/>
      <w:marLeft w:val="0"/>
      <w:marRight w:val="0"/>
      <w:marTop w:val="0"/>
      <w:marBottom w:val="0"/>
      <w:divBdr>
        <w:top w:val="none" w:sz="0" w:space="0" w:color="auto"/>
        <w:left w:val="none" w:sz="0" w:space="0" w:color="auto"/>
        <w:bottom w:val="none" w:sz="0" w:space="0" w:color="auto"/>
        <w:right w:val="none" w:sz="0" w:space="0" w:color="auto"/>
      </w:divBdr>
    </w:div>
    <w:div w:id="459345480">
      <w:bodyDiv w:val="1"/>
      <w:marLeft w:val="0"/>
      <w:marRight w:val="0"/>
      <w:marTop w:val="0"/>
      <w:marBottom w:val="0"/>
      <w:divBdr>
        <w:top w:val="none" w:sz="0" w:space="0" w:color="auto"/>
        <w:left w:val="none" w:sz="0" w:space="0" w:color="auto"/>
        <w:bottom w:val="none" w:sz="0" w:space="0" w:color="auto"/>
        <w:right w:val="none" w:sz="0" w:space="0" w:color="auto"/>
      </w:divBdr>
    </w:div>
    <w:div w:id="659887405">
      <w:bodyDiv w:val="1"/>
      <w:marLeft w:val="0"/>
      <w:marRight w:val="0"/>
      <w:marTop w:val="0"/>
      <w:marBottom w:val="0"/>
      <w:divBdr>
        <w:top w:val="none" w:sz="0" w:space="0" w:color="auto"/>
        <w:left w:val="none" w:sz="0" w:space="0" w:color="auto"/>
        <w:bottom w:val="none" w:sz="0" w:space="0" w:color="auto"/>
        <w:right w:val="none" w:sz="0" w:space="0" w:color="auto"/>
      </w:divBdr>
    </w:div>
    <w:div w:id="754210414">
      <w:bodyDiv w:val="1"/>
      <w:marLeft w:val="0"/>
      <w:marRight w:val="0"/>
      <w:marTop w:val="0"/>
      <w:marBottom w:val="0"/>
      <w:divBdr>
        <w:top w:val="none" w:sz="0" w:space="0" w:color="auto"/>
        <w:left w:val="none" w:sz="0" w:space="0" w:color="auto"/>
        <w:bottom w:val="none" w:sz="0" w:space="0" w:color="auto"/>
        <w:right w:val="none" w:sz="0" w:space="0" w:color="auto"/>
      </w:divBdr>
    </w:div>
    <w:div w:id="181675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4BF2-02BF-43CF-90A2-E02EBC62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2013-12-12T04:16:00Z</cp:lastPrinted>
  <dcterms:created xsi:type="dcterms:W3CDTF">2013-11-29T05:24:00Z</dcterms:created>
  <dcterms:modified xsi:type="dcterms:W3CDTF">2013-12-12T14:28:00Z</dcterms:modified>
</cp:coreProperties>
</file>