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E387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E387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9E3870">
        <w:rPr>
          <w:sz w:val="24"/>
          <w:szCs w:val="24"/>
          <w:u w:val="single"/>
        </w:rPr>
        <w:t xml:space="preserve">  14 декабря 2018 года </w:t>
      </w:r>
      <w:r w:rsidR="009E3870">
        <w:rPr>
          <w:sz w:val="24"/>
          <w:szCs w:val="24"/>
        </w:rPr>
        <w:tab/>
      </w:r>
      <w:r w:rsidR="009E3870">
        <w:rPr>
          <w:sz w:val="24"/>
          <w:szCs w:val="24"/>
        </w:rPr>
        <w:tab/>
      </w:r>
      <w:r w:rsidR="009E3870">
        <w:rPr>
          <w:sz w:val="24"/>
          <w:szCs w:val="24"/>
        </w:rPr>
        <w:tab/>
      </w:r>
      <w:r w:rsidR="009E3870">
        <w:rPr>
          <w:sz w:val="24"/>
          <w:szCs w:val="24"/>
        </w:rPr>
        <w:tab/>
      </w:r>
      <w:r w:rsidR="009E3870">
        <w:rPr>
          <w:sz w:val="24"/>
          <w:szCs w:val="24"/>
        </w:rPr>
        <w:tab/>
      </w:r>
      <w:r w:rsidR="009E3870">
        <w:rPr>
          <w:sz w:val="24"/>
          <w:szCs w:val="24"/>
        </w:rPr>
        <w:tab/>
      </w:r>
      <w:r w:rsidR="009E3870">
        <w:rPr>
          <w:sz w:val="24"/>
          <w:szCs w:val="24"/>
        </w:rPr>
        <w:tab/>
      </w:r>
      <w:r w:rsidR="009E3870">
        <w:rPr>
          <w:sz w:val="24"/>
          <w:szCs w:val="24"/>
        </w:rPr>
        <w:tab/>
      </w:r>
      <w:r w:rsidR="009E3870">
        <w:rPr>
          <w:sz w:val="24"/>
          <w:szCs w:val="24"/>
        </w:rPr>
        <w:tab/>
        <w:t xml:space="preserve">          №</w:t>
      </w:r>
      <w:r w:rsidR="009E3870">
        <w:rPr>
          <w:sz w:val="24"/>
          <w:szCs w:val="24"/>
          <w:u w:val="single"/>
        </w:rPr>
        <w:t xml:space="preserve"> 3463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2775C" w:rsidRDefault="0032775C" w:rsidP="0032775C">
      <w:pPr>
        <w:pStyle w:val="31"/>
        <w:jc w:val="left"/>
        <w:rPr>
          <w:sz w:val="24"/>
          <w:szCs w:val="24"/>
          <w:lang w:val="ru-RU"/>
        </w:rPr>
      </w:pPr>
      <w:r w:rsidRPr="0032775C">
        <w:rPr>
          <w:sz w:val="24"/>
          <w:szCs w:val="24"/>
          <w:lang w:val="ru-RU"/>
        </w:rPr>
        <w:t xml:space="preserve">О порядке проведения </w:t>
      </w:r>
    </w:p>
    <w:p w:rsidR="0032775C" w:rsidRDefault="0032775C" w:rsidP="0032775C">
      <w:pPr>
        <w:pStyle w:val="31"/>
        <w:jc w:val="left"/>
        <w:rPr>
          <w:sz w:val="24"/>
          <w:szCs w:val="24"/>
          <w:lang w:val="ru-RU"/>
        </w:rPr>
      </w:pPr>
      <w:r w:rsidRPr="0032775C">
        <w:rPr>
          <w:sz w:val="24"/>
          <w:szCs w:val="24"/>
          <w:lang w:val="ru-RU"/>
        </w:rPr>
        <w:t xml:space="preserve">антикоррупционной экспертизы </w:t>
      </w:r>
    </w:p>
    <w:p w:rsidR="0032775C" w:rsidRDefault="0032775C" w:rsidP="0032775C">
      <w:pPr>
        <w:pStyle w:val="31"/>
        <w:jc w:val="left"/>
        <w:rPr>
          <w:sz w:val="24"/>
          <w:szCs w:val="24"/>
          <w:lang w:val="ru-RU"/>
        </w:rPr>
      </w:pPr>
      <w:r w:rsidRPr="0032775C">
        <w:rPr>
          <w:sz w:val="24"/>
          <w:szCs w:val="24"/>
          <w:lang w:val="ru-RU"/>
        </w:rPr>
        <w:t xml:space="preserve">нормативных правовых актов и проектов </w:t>
      </w:r>
    </w:p>
    <w:p w:rsidR="0032775C" w:rsidRPr="0032775C" w:rsidRDefault="0032775C" w:rsidP="0032775C">
      <w:pPr>
        <w:pStyle w:val="31"/>
        <w:jc w:val="left"/>
        <w:rPr>
          <w:sz w:val="24"/>
          <w:szCs w:val="24"/>
          <w:lang w:val="ru-RU"/>
        </w:rPr>
      </w:pPr>
      <w:r w:rsidRPr="0032775C">
        <w:rPr>
          <w:sz w:val="24"/>
          <w:szCs w:val="24"/>
          <w:lang w:val="ru-RU"/>
        </w:rPr>
        <w:t xml:space="preserve">нормативных правовых актов </w:t>
      </w:r>
      <w:r>
        <w:rPr>
          <w:sz w:val="24"/>
          <w:szCs w:val="24"/>
          <w:lang w:val="ru-RU"/>
        </w:rPr>
        <w:t xml:space="preserve"> </w:t>
      </w:r>
      <w:r w:rsidRPr="0032775C">
        <w:rPr>
          <w:sz w:val="24"/>
          <w:szCs w:val="24"/>
          <w:lang w:val="ru-RU"/>
        </w:rPr>
        <w:t xml:space="preserve">города Югорска </w:t>
      </w:r>
    </w:p>
    <w:p w:rsidR="0032775C" w:rsidRPr="0032775C" w:rsidRDefault="0032775C" w:rsidP="0032775C">
      <w:pPr>
        <w:pStyle w:val="31"/>
        <w:jc w:val="left"/>
        <w:rPr>
          <w:sz w:val="24"/>
          <w:szCs w:val="24"/>
          <w:lang w:val="ru-RU"/>
        </w:rPr>
      </w:pPr>
    </w:p>
    <w:p w:rsidR="0032775C" w:rsidRPr="0032775C" w:rsidRDefault="0032775C" w:rsidP="0032775C">
      <w:pPr>
        <w:pStyle w:val="31"/>
        <w:jc w:val="left"/>
        <w:rPr>
          <w:sz w:val="24"/>
          <w:szCs w:val="24"/>
          <w:lang w:val="ru-RU"/>
        </w:rPr>
      </w:pPr>
    </w:p>
    <w:p w:rsidR="0032775C" w:rsidRPr="0032775C" w:rsidRDefault="0032775C" w:rsidP="0032775C">
      <w:pPr>
        <w:pStyle w:val="31"/>
        <w:ind w:firstLine="709"/>
        <w:rPr>
          <w:sz w:val="24"/>
          <w:szCs w:val="24"/>
          <w:lang w:val="ru-RU"/>
        </w:rPr>
      </w:pPr>
    </w:p>
    <w:p w:rsidR="0032775C" w:rsidRPr="0032775C" w:rsidRDefault="0032775C" w:rsidP="0032775C">
      <w:pPr>
        <w:ind w:firstLine="709"/>
        <w:jc w:val="both"/>
        <w:rPr>
          <w:sz w:val="24"/>
          <w:szCs w:val="24"/>
        </w:rPr>
      </w:pPr>
      <w:proofErr w:type="gramStart"/>
      <w:r w:rsidRPr="0032775C">
        <w:rPr>
          <w:sz w:val="24"/>
          <w:szCs w:val="24"/>
        </w:rPr>
        <w:t xml:space="preserve">В соответствии с Федеральными законами от 25.12.2008 № 273-ФЗ «О противодействии коррупции», от 17.07.2009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 «Об антикоррупционной экспертизе нормативных правовых актов и проектов нормативных правовых актов», решением Думы города Югорска </w:t>
      </w:r>
      <w:r>
        <w:rPr>
          <w:sz w:val="24"/>
          <w:szCs w:val="24"/>
        </w:rPr>
        <w:t xml:space="preserve">          </w:t>
      </w:r>
      <w:r w:rsidRPr="0032775C">
        <w:rPr>
          <w:sz w:val="24"/>
          <w:szCs w:val="24"/>
        </w:rPr>
        <w:t>от 28.04.2012 № 36 «О порядке материально-технического и организационного обеспечения деятельности органов местного самоуправления</w:t>
      </w:r>
      <w:proofErr w:type="gramEnd"/>
      <w:r w:rsidRPr="0032775C">
        <w:rPr>
          <w:sz w:val="24"/>
          <w:szCs w:val="24"/>
        </w:rPr>
        <w:t xml:space="preserve"> города Югорска»:</w:t>
      </w:r>
    </w:p>
    <w:p w:rsidR="0032775C" w:rsidRPr="0032775C" w:rsidRDefault="0032775C" w:rsidP="0032775C">
      <w:pPr>
        <w:ind w:firstLine="709"/>
        <w:jc w:val="both"/>
        <w:rPr>
          <w:sz w:val="24"/>
          <w:szCs w:val="24"/>
        </w:rPr>
      </w:pPr>
      <w:r w:rsidRPr="0032775C">
        <w:rPr>
          <w:sz w:val="24"/>
          <w:szCs w:val="24"/>
        </w:rPr>
        <w:t>1. Утвердить Порядок проведения антикоррупционной экспертизы нормативных правовых актов и проектов нормативных правовых актов города Югорска (приложение).</w:t>
      </w:r>
    </w:p>
    <w:p w:rsidR="0032775C" w:rsidRPr="0032775C" w:rsidRDefault="0032775C" w:rsidP="0032775C">
      <w:pPr>
        <w:ind w:firstLine="709"/>
        <w:jc w:val="both"/>
        <w:rPr>
          <w:sz w:val="24"/>
          <w:szCs w:val="24"/>
        </w:rPr>
      </w:pPr>
      <w:r w:rsidRPr="0032775C">
        <w:rPr>
          <w:sz w:val="24"/>
          <w:szCs w:val="24"/>
        </w:rPr>
        <w:t>2. Постановление администрации города Югорска от 07.11.2011 № 2444 «О порядке проведения антикоррупционной экспертизы нормативных правовых актов и проектов нормативных правовых актов города Югорска» признать утратившим силу.</w:t>
      </w:r>
    </w:p>
    <w:p w:rsidR="0032775C" w:rsidRPr="0032775C" w:rsidRDefault="0032775C" w:rsidP="003277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32775C">
        <w:rPr>
          <w:sz w:val="24"/>
          <w:szCs w:val="24"/>
        </w:rPr>
        <w:t>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32775C" w:rsidRPr="0032775C" w:rsidRDefault="0032775C" w:rsidP="0032775C">
      <w:pPr>
        <w:ind w:firstLine="709"/>
        <w:jc w:val="both"/>
        <w:rPr>
          <w:sz w:val="24"/>
          <w:szCs w:val="24"/>
        </w:rPr>
      </w:pPr>
      <w:r w:rsidRPr="0032775C"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32775C" w:rsidRPr="0032775C" w:rsidRDefault="0032775C" w:rsidP="0032775C">
      <w:pPr>
        <w:ind w:firstLine="709"/>
        <w:jc w:val="both"/>
        <w:rPr>
          <w:b/>
          <w:sz w:val="24"/>
          <w:szCs w:val="24"/>
        </w:rPr>
      </w:pPr>
      <w:r w:rsidRPr="0032775C">
        <w:rPr>
          <w:sz w:val="24"/>
          <w:szCs w:val="24"/>
        </w:rPr>
        <w:t>5. </w:t>
      </w:r>
      <w:proofErr w:type="gramStart"/>
      <w:r w:rsidRPr="0032775C">
        <w:rPr>
          <w:sz w:val="24"/>
          <w:szCs w:val="24"/>
        </w:rPr>
        <w:t>Контроль за</w:t>
      </w:r>
      <w:proofErr w:type="gramEnd"/>
      <w:r w:rsidRPr="0032775C">
        <w:rPr>
          <w:sz w:val="24"/>
          <w:szCs w:val="24"/>
        </w:rPr>
        <w:t xml:space="preserve"> выполнением постановления возложить на начальника юридического управления администрации города Югорска Д.А. Крылова.</w:t>
      </w:r>
      <w:r w:rsidRPr="0032775C">
        <w:rPr>
          <w:b/>
          <w:sz w:val="24"/>
          <w:szCs w:val="24"/>
        </w:rPr>
        <w:t xml:space="preserve"> </w:t>
      </w:r>
    </w:p>
    <w:p w:rsidR="0032775C" w:rsidRDefault="0032775C" w:rsidP="0032775C">
      <w:pPr>
        <w:ind w:firstLine="709"/>
        <w:jc w:val="both"/>
      </w:pPr>
      <w:r>
        <w:t xml:space="preserve"> </w:t>
      </w:r>
    </w:p>
    <w:p w:rsidR="00256A87" w:rsidRDefault="00256A87" w:rsidP="0032775C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2775C" w:rsidRDefault="0032775C" w:rsidP="0032775C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2775C" w:rsidRPr="00B67A95" w:rsidRDefault="0032775C" w:rsidP="003277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32775C" w:rsidRDefault="0032775C" w:rsidP="007F4A15">
      <w:pPr>
        <w:jc w:val="both"/>
        <w:rPr>
          <w:sz w:val="24"/>
          <w:szCs w:val="24"/>
        </w:rPr>
      </w:pPr>
    </w:p>
    <w:p w:rsidR="0032775C" w:rsidRDefault="0032775C" w:rsidP="007F4A15">
      <w:pPr>
        <w:jc w:val="both"/>
        <w:rPr>
          <w:sz w:val="24"/>
          <w:szCs w:val="24"/>
        </w:rPr>
      </w:pPr>
    </w:p>
    <w:p w:rsidR="0032775C" w:rsidRDefault="0032775C" w:rsidP="007F4A15">
      <w:pPr>
        <w:jc w:val="both"/>
        <w:rPr>
          <w:sz w:val="24"/>
          <w:szCs w:val="24"/>
        </w:rPr>
      </w:pPr>
    </w:p>
    <w:p w:rsidR="0032775C" w:rsidRDefault="0032775C" w:rsidP="007F4A15">
      <w:pPr>
        <w:jc w:val="both"/>
        <w:rPr>
          <w:sz w:val="24"/>
          <w:szCs w:val="24"/>
        </w:rPr>
      </w:pPr>
    </w:p>
    <w:p w:rsidR="0032775C" w:rsidRDefault="0032775C" w:rsidP="007F4A15">
      <w:pPr>
        <w:jc w:val="both"/>
        <w:rPr>
          <w:sz w:val="24"/>
          <w:szCs w:val="24"/>
        </w:rPr>
      </w:pPr>
    </w:p>
    <w:p w:rsidR="0032775C" w:rsidRDefault="0032775C" w:rsidP="007F4A15">
      <w:pPr>
        <w:jc w:val="both"/>
        <w:rPr>
          <w:sz w:val="24"/>
          <w:szCs w:val="24"/>
        </w:rPr>
      </w:pPr>
    </w:p>
    <w:p w:rsidR="0032775C" w:rsidRDefault="0032775C" w:rsidP="007F4A15">
      <w:pPr>
        <w:jc w:val="both"/>
        <w:rPr>
          <w:sz w:val="24"/>
          <w:szCs w:val="24"/>
        </w:rPr>
      </w:pPr>
    </w:p>
    <w:p w:rsidR="0032775C" w:rsidRDefault="0032775C" w:rsidP="007F4A15">
      <w:pPr>
        <w:jc w:val="both"/>
        <w:rPr>
          <w:sz w:val="24"/>
          <w:szCs w:val="24"/>
        </w:rPr>
      </w:pPr>
    </w:p>
    <w:p w:rsidR="0032775C" w:rsidRDefault="0032775C" w:rsidP="007F4A15">
      <w:pPr>
        <w:jc w:val="both"/>
        <w:rPr>
          <w:sz w:val="24"/>
          <w:szCs w:val="24"/>
        </w:rPr>
      </w:pPr>
    </w:p>
    <w:p w:rsidR="0032775C" w:rsidRDefault="0032775C" w:rsidP="007F4A15">
      <w:pPr>
        <w:jc w:val="both"/>
        <w:rPr>
          <w:sz w:val="24"/>
          <w:szCs w:val="24"/>
        </w:rPr>
      </w:pPr>
    </w:p>
    <w:p w:rsidR="0032775C" w:rsidRDefault="0032775C" w:rsidP="0032775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2775C" w:rsidRDefault="0032775C" w:rsidP="0032775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2775C" w:rsidRDefault="0032775C" w:rsidP="0032775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2775C" w:rsidRPr="009E3870" w:rsidRDefault="009E3870" w:rsidP="0032775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14 декабря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 3463</w:t>
      </w:r>
    </w:p>
    <w:p w:rsidR="0032775C" w:rsidRDefault="0032775C" w:rsidP="0032775C">
      <w:pPr>
        <w:jc w:val="center"/>
        <w:rPr>
          <w:sz w:val="24"/>
          <w:szCs w:val="24"/>
        </w:rPr>
      </w:pPr>
    </w:p>
    <w:p w:rsidR="0032775C" w:rsidRDefault="0032775C" w:rsidP="0032775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Порядок</w:t>
      </w:r>
    </w:p>
    <w:p w:rsidR="0032775C" w:rsidRDefault="0032775C" w:rsidP="0032775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проведения антикоррупционной экспертизы нормативных правовых актов</w:t>
      </w:r>
    </w:p>
    <w:p w:rsidR="0032775C" w:rsidRDefault="0032775C" w:rsidP="0032775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и проектов нормативных правовых актов города Югорска</w:t>
      </w:r>
    </w:p>
    <w:p w:rsidR="0032775C" w:rsidRDefault="0032775C" w:rsidP="0032775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75C" w:rsidRDefault="0032775C" w:rsidP="0032775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32775C" w:rsidRPr="0032775C" w:rsidRDefault="0032775C" w:rsidP="003277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75C" w:rsidRPr="0032775C" w:rsidRDefault="0032775C" w:rsidP="0032775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1. </w:t>
      </w:r>
      <w:r w:rsidRPr="0032775C">
        <w:rPr>
          <w:sz w:val="24"/>
          <w:szCs w:val="24"/>
        </w:rPr>
        <w:t xml:space="preserve">Настоящий Порядок определяет процедуру проведения антикоррупционной экспертизы проектов нормативных правовых актов и нормативных правовых актов города Югорска </w:t>
      </w:r>
      <w:proofErr w:type="spellStart"/>
      <w:r w:rsidRPr="0032775C">
        <w:rPr>
          <w:sz w:val="24"/>
          <w:szCs w:val="24"/>
        </w:rPr>
        <w:t>Югорска</w:t>
      </w:r>
      <w:proofErr w:type="spellEnd"/>
      <w:r w:rsidRPr="0032775C">
        <w:rPr>
          <w:sz w:val="24"/>
          <w:szCs w:val="24"/>
        </w:rPr>
        <w:t xml:space="preserve"> (далее - проекты нормативных актов, нормативные акты)</w:t>
      </w:r>
      <w:r w:rsidRPr="0032775C">
        <w:rPr>
          <w:sz w:val="24"/>
          <w:szCs w:val="24"/>
          <w:lang w:eastAsia="ru-RU"/>
        </w:rPr>
        <w:t>.</w:t>
      </w:r>
    </w:p>
    <w:p w:rsidR="0032775C" w:rsidRPr="0032775C" w:rsidRDefault="0032775C" w:rsidP="0032775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2. </w:t>
      </w:r>
      <w:r w:rsidRPr="0032775C">
        <w:rPr>
          <w:sz w:val="24"/>
          <w:szCs w:val="24"/>
        </w:rPr>
        <w:t xml:space="preserve">Антикоррупционная экспертиза проводится в соответствие с методикой, утвержденной постановлением Правительства Российской Федерации от 26.02.2010 № 96 </w:t>
      </w:r>
      <w:r>
        <w:rPr>
          <w:sz w:val="24"/>
          <w:szCs w:val="24"/>
        </w:rPr>
        <w:t xml:space="preserve">               </w:t>
      </w:r>
      <w:r w:rsidRPr="0032775C">
        <w:rPr>
          <w:sz w:val="24"/>
          <w:szCs w:val="24"/>
        </w:rPr>
        <w:t>«Об антикоррупционной экспертизе нормативных правовых актов и проектов нормативных правовых актов».</w:t>
      </w:r>
    </w:p>
    <w:p w:rsidR="0032775C" w:rsidRPr="0032775C" w:rsidRDefault="0032775C" w:rsidP="0032775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</w:t>
      </w:r>
      <w:r w:rsidRPr="0032775C">
        <w:rPr>
          <w:sz w:val="24"/>
          <w:szCs w:val="24"/>
        </w:rPr>
        <w:t xml:space="preserve">Антикоррупционная экспертиза проводится </w:t>
      </w:r>
      <w:proofErr w:type="gramStart"/>
      <w:r w:rsidRPr="0032775C">
        <w:rPr>
          <w:sz w:val="24"/>
          <w:szCs w:val="24"/>
        </w:rPr>
        <w:t>юридическим</w:t>
      </w:r>
      <w:proofErr w:type="gramEnd"/>
      <w:r w:rsidRPr="0032775C">
        <w:rPr>
          <w:sz w:val="24"/>
          <w:szCs w:val="24"/>
        </w:rPr>
        <w:t xml:space="preserve"> управление администрации города Югорска (далее – юридическое управление)</w:t>
      </w:r>
      <w:r w:rsidRPr="0032775C">
        <w:rPr>
          <w:sz w:val="24"/>
          <w:szCs w:val="24"/>
          <w:lang w:eastAsia="ru-RU"/>
        </w:rPr>
        <w:t xml:space="preserve"> в целях выявления в </w:t>
      </w:r>
      <w:r w:rsidRPr="0032775C">
        <w:rPr>
          <w:sz w:val="24"/>
          <w:szCs w:val="24"/>
        </w:rPr>
        <w:t>проектах нормативных актов, нормативных актах</w:t>
      </w:r>
      <w:r w:rsidRPr="0032775C">
        <w:rPr>
          <w:sz w:val="24"/>
          <w:szCs w:val="24"/>
          <w:lang w:eastAsia="ru-RU"/>
        </w:rPr>
        <w:t xml:space="preserve"> </w:t>
      </w:r>
      <w:proofErr w:type="spellStart"/>
      <w:r w:rsidRPr="0032775C">
        <w:rPr>
          <w:sz w:val="24"/>
          <w:szCs w:val="24"/>
          <w:lang w:eastAsia="ru-RU"/>
        </w:rPr>
        <w:t>коррупциогенных</w:t>
      </w:r>
      <w:proofErr w:type="spellEnd"/>
      <w:r w:rsidRPr="0032775C">
        <w:rPr>
          <w:sz w:val="24"/>
          <w:szCs w:val="24"/>
          <w:lang w:eastAsia="ru-RU"/>
        </w:rPr>
        <w:t xml:space="preserve"> факторов и их последующего устранения.</w:t>
      </w:r>
    </w:p>
    <w:p w:rsidR="0032775C" w:rsidRPr="0032775C" w:rsidRDefault="0032775C" w:rsidP="0032775C">
      <w:pPr>
        <w:ind w:firstLine="709"/>
        <w:jc w:val="both"/>
        <w:rPr>
          <w:sz w:val="24"/>
          <w:szCs w:val="24"/>
          <w:lang w:eastAsia="ru-RU"/>
        </w:rPr>
      </w:pPr>
      <w:r w:rsidRPr="0032775C">
        <w:rPr>
          <w:sz w:val="24"/>
          <w:szCs w:val="24"/>
        </w:rPr>
        <w:t>Срок проведения антикоррупционной экспертизы не более 10 календарных дней</w:t>
      </w:r>
      <w:r w:rsidRPr="0032775C">
        <w:rPr>
          <w:sz w:val="24"/>
          <w:szCs w:val="24"/>
          <w:lang w:eastAsia="ru-RU"/>
        </w:rPr>
        <w:t xml:space="preserve"> со дня поступления </w:t>
      </w:r>
      <w:r w:rsidRPr="0032775C">
        <w:rPr>
          <w:sz w:val="24"/>
          <w:szCs w:val="24"/>
        </w:rPr>
        <w:t>проектов нормативных актов, нормативных актов</w:t>
      </w:r>
      <w:r w:rsidRPr="0032775C">
        <w:rPr>
          <w:sz w:val="24"/>
          <w:szCs w:val="24"/>
          <w:lang w:eastAsia="ru-RU"/>
        </w:rPr>
        <w:t xml:space="preserve"> в юридическое управление.</w:t>
      </w:r>
    </w:p>
    <w:p w:rsidR="0032775C" w:rsidRPr="0032775C" w:rsidRDefault="0032775C" w:rsidP="0032775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r w:rsidRPr="0032775C">
        <w:rPr>
          <w:sz w:val="24"/>
          <w:szCs w:val="24"/>
          <w:lang w:eastAsia="ru-RU"/>
        </w:rPr>
        <w:t xml:space="preserve">Юридические и физические лица, аккредитованные Министерством юстиции Российской Федерации в качестве независимых экспертов антикоррупционной экспертизы </w:t>
      </w:r>
      <w:r w:rsidRPr="0032775C">
        <w:rPr>
          <w:sz w:val="24"/>
          <w:szCs w:val="24"/>
        </w:rPr>
        <w:t>нормативных правовых актов и проектов нормативных правовых актов</w:t>
      </w:r>
      <w:r w:rsidRPr="0032775C">
        <w:rPr>
          <w:sz w:val="24"/>
          <w:szCs w:val="24"/>
          <w:lang w:eastAsia="ru-RU"/>
        </w:rPr>
        <w:t>, могут в порядке, предусмотренном нормативными правовыми актами Российской Федерации, за счет собственных сре</w:t>
      </w:r>
      <w:proofErr w:type="gramStart"/>
      <w:r w:rsidRPr="0032775C">
        <w:rPr>
          <w:sz w:val="24"/>
          <w:szCs w:val="24"/>
          <w:lang w:eastAsia="ru-RU"/>
        </w:rPr>
        <w:t>дств пр</w:t>
      </w:r>
      <w:proofErr w:type="gramEnd"/>
      <w:r w:rsidRPr="0032775C">
        <w:rPr>
          <w:sz w:val="24"/>
          <w:szCs w:val="24"/>
          <w:lang w:eastAsia="ru-RU"/>
        </w:rPr>
        <w:t xml:space="preserve">оводить независимую антикоррупционную экспертизу нормативных актов и проектов нормативных актов. </w:t>
      </w:r>
    </w:p>
    <w:p w:rsidR="0032775C" w:rsidRPr="0032775C" w:rsidRDefault="0032775C" w:rsidP="0032775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775C">
        <w:rPr>
          <w:sz w:val="24"/>
          <w:szCs w:val="24"/>
          <w:lang w:eastAsia="ru-RU"/>
        </w:rPr>
        <w:t>Не допускается проведение независимой антикоррупционной экспертизы нормативных актов, проектов нормативных актов:</w:t>
      </w:r>
    </w:p>
    <w:p w:rsidR="0032775C" w:rsidRPr="0032775C" w:rsidRDefault="0032775C" w:rsidP="0032775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1" w:name="sub_5111"/>
      <w:r w:rsidRPr="0032775C">
        <w:rPr>
          <w:sz w:val="24"/>
          <w:szCs w:val="24"/>
          <w:lang w:eastAsia="ru-RU"/>
        </w:rPr>
        <w:t>1) гражданами Российской Федерации, имеющими неснятую или непогашенную судимость;</w:t>
      </w:r>
    </w:p>
    <w:p w:rsidR="0032775C" w:rsidRPr="0032775C" w:rsidRDefault="0032775C" w:rsidP="0032775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2" w:name="sub_5112"/>
      <w:bookmarkEnd w:id="1"/>
      <w:r w:rsidRPr="0032775C">
        <w:rPr>
          <w:sz w:val="24"/>
          <w:szCs w:val="24"/>
          <w:lang w:eastAsia="ru-RU"/>
        </w:rPr>
        <w:t xml:space="preserve">2) гражданами Российской Федерации, сведения о применении к которым взыскания </w:t>
      </w:r>
      <w:r>
        <w:rPr>
          <w:sz w:val="24"/>
          <w:szCs w:val="24"/>
          <w:lang w:eastAsia="ru-RU"/>
        </w:rPr>
        <w:t xml:space="preserve">           </w:t>
      </w:r>
      <w:r w:rsidRPr="0032775C">
        <w:rPr>
          <w:sz w:val="24"/>
          <w:szCs w:val="24"/>
          <w:lang w:eastAsia="ru-RU"/>
        </w:rPr>
        <w:t>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32775C" w:rsidRPr="0032775C" w:rsidRDefault="0032775C" w:rsidP="0032775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3" w:name="sub_5113"/>
      <w:bookmarkEnd w:id="2"/>
      <w:r w:rsidRPr="0032775C">
        <w:rPr>
          <w:sz w:val="24"/>
          <w:szCs w:val="24"/>
          <w:lang w:eastAsia="ru-RU"/>
        </w:rPr>
        <w:t>3) гражданами Российской Федерации, осуществляющими деятельность в органах</w:t>
      </w:r>
      <w:r>
        <w:rPr>
          <w:sz w:val="24"/>
          <w:szCs w:val="24"/>
          <w:lang w:eastAsia="ru-RU"/>
        </w:rPr>
        <w:t xml:space="preserve">                  </w:t>
      </w:r>
      <w:r w:rsidRPr="0032775C">
        <w:rPr>
          <w:sz w:val="24"/>
          <w:szCs w:val="24"/>
          <w:lang w:eastAsia="ru-RU"/>
        </w:rPr>
        <w:t xml:space="preserve"> и организациях, осуществляющих проведение антикоррупционной экспертизы </w:t>
      </w:r>
      <w:r w:rsidRPr="0032775C">
        <w:rPr>
          <w:sz w:val="24"/>
          <w:szCs w:val="24"/>
        </w:rPr>
        <w:t>нормативных правовых актов и проектов нормативных правовых актов</w:t>
      </w:r>
      <w:r w:rsidRPr="0032775C">
        <w:rPr>
          <w:sz w:val="24"/>
          <w:szCs w:val="24"/>
          <w:lang w:eastAsia="ru-RU"/>
        </w:rPr>
        <w:t>;</w:t>
      </w:r>
    </w:p>
    <w:p w:rsidR="0032775C" w:rsidRPr="0032775C" w:rsidRDefault="0032775C" w:rsidP="0032775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4" w:name="sub_5114"/>
      <w:bookmarkEnd w:id="3"/>
      <w:r w:rsidRPr="0032775C">
        <w:rPr>
          <w:sz w:val="24"/>
          <w:szCs w:val="24"/>
          <w:lang w:eastAsia="ru-RU"/>
        </w:rPr>
        <w:t>4) международными и иностранными организациями;</w:t>
      </w:r>
    </w:p>
    <w:bookmarkEnd w:id="4"/>
    <w:p w:rsidR="0032775C" w:rsidRPr="0032775C" w:rsidRDefault="0032775C" w:rsidP="0032775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775C">
        <w:rPr>
          <w:sz w:val="24"/>
          <w:szCs w:val="24"/>
          <w:lang w:eastAsia="ru-RU"/>
        </w:rPr>
        <w:t>5) некоммерческими организациями, выполняющими функции иностранного агента.</w:t>
      </w:r>
    </w:p>
    <w:p w:rsidR="0032775C" w:rsidRPr="0032775C" w:rsidRDefault="0032775C" w:rsidP="0032775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5. </w:t>
      </w:r>
      <w:r w:rsidRPr="0032775C">
        <w:rPr>
          <w:sz w:val="24"/>
          <w:szCs w:val="24"/>
        </w:rPr>
        <w:t xml:space="preserve">В отношении </w:t>
      </w:r>
      <w:r w:rsidRPr="0032775C">
        <w:rPr>
          <w:sz w:val="24"/>
          <w:szCs w:val="24"/>
          <w:lang w:eastAsia="ru-RU"/>
        </w:rPr>
        <w:t>нормативных актов</w:t>
      </w:r>
      <w:r w:rsidRPr="0032775C">
        <w:rPr>
          <w:sz w:val="24"/>
          <w:szCs w:val="24"/>
        </w:rPr>
        <w:t xml:space="preserve"> и </w:t>
      </w:r>
      <w:r w:rsidRPr="0032775C">
        <w:rPr>
          <w:sz w:val="24"/>
          <w:szCs w:val="24"/>
          <w:lang w:eastAsia="ru-RU"/>
        </w:rPr>
        <w:t>проектов нормативных актов</w:t>
      </w:r>
      <w:r w:rsidRPr="0032775C">
        <w:rPr>
          <w:sz w:val="24"/>
          <w:szCs w:val="24"/>
        </w:rPr>
        <w:t>, содержащих сведения, составляющие государственную тайну или сведения конфиденциального характера, независимая антикоррупционная экспертиза не проводится.</w:t>
      </w:r>
    </w:p>
    <w:p w:rsidR="0032775C" w:rsidRPr="0032775C" w:rsidRDefault="0032775C" w:rsidP="0032775C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32775C" w:rsidRPr="0032775C" w:rsidRDefault="0032775C" w:rsidP="0032775C">
      <w:pPr>
        <w:pStyle w:val="ConsPlusNormal"/>
        <w:widowControl/>
        <w:tabs>
          <w:tab w:val="left" w:pos="1288"/>
        </w:tabs>
        <w:ind w:left="85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75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2775C">
        <w:rPr>
          <w:rFonts w:ascii="Times New Roman" w:hAnsi="Times New Roman" w:cs="Times New Roman"/>
          <w:b/>
          <w:sz w:val="24"/>
          <w:szCs w:val="24"/>
        </w:rPr>
        <w:t xml:space="preserve">. Антикоррупционная экспертиза проектов нормативных актов </w:t>
      </w:r>
    </w:p>
    <w:p w:rsidR="0032775C" w:rsidRPr="0032775C" w:rsidRDefault="0032775C" w:rsidP="0032775C">
      <w:pPr>
        <w:ind w:left="720"/>
        <w:jc w:val="both"/>
        <w:rPr>
          <w:rFonts w:eastAsia="Arial"/>
          <w:b/>
          <w:sz w:val="24"/>
          <w:szCs w:val="24"/>
        </w:rPr>
      </w:pPr>
    </w:p>
    <w:p w:rsidR="0032775C" w:rsidRPr="0032775C" w:rsidRDefault="0032775C" w:rsidP="0032775C">
      <w:pPr>
        <w:ind w:firstLine="709"/>
        <w:jc w:val="both"/>
        <w:rPr>
          <w:rFonts w:eastAsia="Lucida Sans Unicode"/>
          <w:sz w:val="24"/>
          <w:szCs w:val="24"/>
          <w:lang w:eastAsia="en-US" w:bidi="en-US"/>
        </w:rPr>
      </w:pPr>
      <w:r>
        <w:rPr>
          <w:sz w:val="24"/>
          <w:szCs w:val="24"/>
        </w:rPr>
        <w:t>6. </w:t>
      </w:r>
      <w:r w:rsidRPr="0032775C">
        <w:rPr>
          <w:sz w:val="24"/>
          <w:szCs w:val="24"/>
        </w:rPr>
        <w:t xml:space="preserve">Антикоррупционная экспертиза проектов нормативных актов проводится при проведении их правовой экспертизы. </w:t>
      </w:r>
    </w:p>
    <w:p w:rsidR="0032775C" w:rsidRPr="0032775C" w:rsidRDefault="0032775C" w:rsidP="0032775C">
      <w:pPr>
        <w:ind w:firstLine="709"/>
        <w:jc w:val="both"/>
        <w:rPr>
          <w:sz w:val="24"/>
          <w:szCs w:val="24"/>
        </w:rPr>
      </w:pPr>
      <w:r w:rsidRPr="0032775C">
        <w:rPr>
          <w:sz w:val="24"/>
          <w:szCs w:val="24"/>
        </w:rPr>
        <w:t xml:space="preserve">7. </w:t>
      </w:r>
      <w:r w:rsidRPr="0032775C">
        <w:rPr>
          <w:sz w:val="24"/>
          <w:szCs w:val="24"/>
          <w:lang w:eastAsia="ru-RU"/>
        </w:rPr>
        <w:t xml:space="preserve">Для проведения антикоррупционной экспертизы структурное подразделение (орган) администрации города Югорска, являющееся разработчиком проекта нормативного акта </w:t>
      </w:r>
      <w:r>
        <w:rPr>
          <w:sz w:val="24"/>
          <w:szCs w:val="24"/>
          <w:lang w:eastAsia="ru-RU"/>
        </w:rPr>
        <w:t xml:space="preserve">           </w:t>
      </w:r>
      <w:r w:rsidRPr="0032775C">
        <w:rPr>
          <w:sz w:val="24"/>
          <w:szCs w:val="24"/>
          <w:lang w:eastAsia="ru-RU"/>
        </w:rPr>
        <w:t xml:space="preserve">(далее - разработчик), направляет в юридическое управление завизированный руководителем указанного структурного подразделения (органа) и согласованный со всеми заинтересованными органами и структурными подразделениями администрации города Югорска проект нормативного акта. </w:t>
      </w:r>
    </w:p>
    <w:p w:rsidR="0032775C" w:rsidRPr="0032775C" w:rsidRDefault="0032775C" w:rsidP="0032775C">
      <w:pPr>
        <w:ind w:firstLine="709"/>
        <w:jc w:val="both"/>
        <w:rPr>
          <w:sz w:val="24"/>
          <w:szCs w:val="24"/>
        </w:rPr>
      </w:pPr>
      <w:r w:rsidRPr="0032775C">
        <w:rPr>
          <w:sz w:val="24"/>
          <w:szCs w:val="24"/>
          <w:lang w:eastAsia="ru-RU"/>
        </w:rPr>
        <w:lastRenderedPageBreak/>
        <w:t xml:space="preserve">8. </w:t>
      </w:r>
      <w:r w:rsidRPr="0032775C">
        <w:rPr>
          <w:sz w:val="24"/>
          <w:szCs w:val="24"/>
        </w:rPr>
        <w:t xml:space="preserve">По итогам проведения антикоррупционной экспертизы проектов нормативных актов, </w:t>
      </w:r>
      <w:r>
        <w:rPr>
          <w:sz w:val="24"/>
          <w:szCs w:val="24"/>
        </w:rPr>
        <w:t xml:space="preserve"> </w:t>
      </w:r>
      <w:r w:rsidRPr="0032775C">
        <w:rPr>
          <w:sz w:val="24"/>
          <w:szCs w:val="24"/>
        </w:rPr>
        <w:t>в зависимости от ее результата, составляется мотивированное заключение по форме, согласно приложениям 1, 2 к настоящему Порядку, которое подписывается специалистом юридического управления, проводившим антикоррупционную экспертизу.</w:t>
      </w:r>
    </w:p>
    <w:p w:rsidR="0032775C" w:rsidRPr="0032775C" w:rsidRDefault="0032775C" w:rsidP="003277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32775C">
        <w:rPr>
          <w:sz w:val="24"/>
          <w:szCs w:val="24"/>
        </w:rPr>
        <w:t xml:space="preserve">В случае если при проведении антикоррупционной экспертизы в проекте нормативного акта </w:t>
      </w:r>
      <w:proofErr w:type="spellStart"/>
      <w:r w:rsidRPr="0032775C">
        <w:rPr>
          <w:sz w:val="24"/>
          <w:szCs w:val="24"/>
        </w:rPr>
        <w:t>коррупциогенных</w:t>
      </w:r>
      <w:proofErr w:type="spellEnd"/>
      <w:r w:rsidRPr="0032775C">
        <w:rPr>
          <w:sz w:val="24"/>
          <w:szCs w:val="24"/>
        </w:rPr>
        <w:t xml:space="preserve"> факторов не выявлено, заключение вместе с проектом нормативного акта направляется разработчику для проведения процедуры дальнейшего его утверждения</w:t>
      </w:r>
      <w:r w:rsidRPr="0032775C">
        <w:rPr>
          <w:i/>
          <w:sz w:val="24"/>
          <w:szCs w:val="24"/>
        </w:rPr>
        <w:t>.</w:t>
      </w:r>
    </w:p>
    <w:p w:rsidR="0032775C" w:rsidRPr="0032775C" w:rsidRDefault="0032775C" w:rsidP="0032775C">
      <w:pPr>
        <w:ind w:firstLine="709"/>
        <w:jc w:val="both"/>
        <w:rPr>
          <w:sz w:val="24"/>
          <w:szCs w:val="24"/>
        </w:rPr>
      </w:pPr>
      <w:r w:rsidRPr="0032775C">
        <w:rPr>
          <w:sz w:val="24"/>
          <w:szCs w:val="24"/>
        </w:rPr>
        <w:t>10.</w:t>
      </w:r>
      <w:r>
        <w:rPr>
          <w:b/>
          <w:sz w:val="24"/>
          <w:szCs w:val="24"/>
        </w:rPr>
        <w:t> </w:t>
      </w:r>
      <w:r w:rsidRPr="0032775C">
        <w:rPr>
          <w:sz w:val="24"/>
          <w:szCs w:val="24"/>
        </w:rPr>
        <w:t xml:space="preserve">В случае если при проведении антикоррупционной экспертизы в проекте нормативного акта выявлены коррупционные факторы, заключение вместе с проектом нормативного акта направляется разработчику для устранения выявленных факторов </w:t>
      </w:r>
      <w:proofErr w:type="spellStart"/>
      <w:r w:rsidRPr="0032775C">
        <w:rPr>
          <w:sz w:val="24"/>
          <w:szCs w:val="24"/>
        </w:rPr>
        <w:t>коррупциогенности</w:t>
      </w:r>
      <w:proofErr w:type="spellEnd"/>
      <w:r w:rsidRPr="0032775C">
        <w:rPr>
          <w:sz w:val="24"/>
          <w:szCs w:val="24"/>
        </w:rPr>
        <w:t>.</w:t>
      </w:r>
    </w:p>
    <w:p w:rsidR="0032775C" w:rsidRPr="0032775C" w:rsidRDefault="0032775C" w:rsidP="0032775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775C">
        <w:rPr>
          <w:sz w:val="24"/>
          <w:szCs w:val="24"/>
          <w:lang w:eastAsia="ru-RU"/>
        </w:rPr>
        <w:t xml:space="preserve">Выявленные </w:t>
      </w:r>
      <w:proofErr w:type="spellStart"/>
      <w:r w:rsidRPr="0032775C">
        <w:rPr>
          <w:sz w:val="24"/>
          <w:szCs w:val="24"/>
          <w:lang w:eastAsia="ru-RU"/>
        </w:rPr>
        <w:t>коррупциогенные</w:t>
      </w:r>
      <w:proofErr w:type="spellEnd"/>
      <w:r w:rsidRPr="0032775C">
        <w:rPr>
          <w:sz w:val="24"/>
          <w:szCs w:val="24"/>
          <w:lang w:eastAsia="ru-RU"/>
        </w:rPr>
        <w:t xml:space="preserve"> факторы устраняются разработчиком на стадии доработки проекта нормативного акта, после чего доработанный проект нормативного акта направляется в юридическое управление для проведения повторной антикоррупционной экспертизы.</w:t>
      </w:r>
    </w:p>
    <w:p w:rsidR="0032775C" w:rsidRPr="0032775C" w:rsidRDefault="0032775C" w:rsidP="0032775C">
      <w:pPr>
        <w:pStyle w:val="ConsPlusNormal"/>
        <w:widowControl/>
        <w:tabs>
          <w:tab w:val="left" w:pos="13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775C" w:rsidRPr="0032775C" w:rsidRDefault="0032775C" w:rsidP="0032775C">
      <w:pPr>
        <w:pStyle w:val="1"/>
        <w:widowControl w:val="0"/>
        <w:numPr>
          <w:ilvl w:val="0"/>
          <w:numId w:val="2"/>
        </w:numPr>
        <w:tabs>
          <w:tab w:val="clear" w:pos="0"/>
          <w:tab w:val="num" w:pos="432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2775C">
        <w:rPr>
          <w:rFonts w:ascii="Times New Roman" w:hAnsi="Times New Roman"/>
          <w:bCs w:val="0"/>
          <w:sz w:val="24"/>
          <w:szCs w:val="24"/>
        </w:rPr>
        <w:t>III</w:t>
      </w:r>
      <w:r w:rsidRPr="0032775C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Pr="0032775C">
        <w:rPr>
          <w:rFonts w:ascii="Times New Roman" w:hAnsi="Times New Roman"/>
          <w:sz w:val="24"/>
          <w:szCs w:val="24"/>
        </w:rPr>
        <w:t xml:space="preserve">Обеспечение проведения независимой антикоррупционной экспертизы </w:t>
      </w:r>
    </w:p>
    <w:p w:rsidR="0032775C" w:rsidRPr="0032775C" w:rsidRDefault="0032775C" w:rsidP="0032775C">
      <w:pPr>
        <w:pStyle w:val="1"/>
        <w:widowControl w:val="0"/>
        <w:numPr>
          <w:ilvl w:val="0"/>
          <w:numId w:val="2"/>
        </w:numPr>
        <w:tabs>
          <w:tab w:val="clear" w:pos="0"/>
          <w:tab w:val="num" w:pos="432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2775C">
        <w:rPr>
          <w:rFonts w:ascii="Times New Roman" w:hAnsi="Times New Roman"/>
          <w:sz w:val="24"/>
          <w:szCs w:val="24"/>
        </w:rPr>
        <w:t>проектов нормативных актов</w:t>
      </w:r>
    </w:p>
    <w:p w:rsidR="0032775C" w:rsidRPr="0032775C" w:rsidRDefault="0032775C" w:rsidP="0032775C">
      <w:pPr>
        <w:pStyle w:val="a9"/>
        <w:spacing w:before="0" w:after="0"/>
        <w:ind w:firstLine="567"/>
        <w:jc w:val="both"/>
        <w:rPr>
          <w:color w:val="auto"/>
          <w:lang w:val="ru-RU"/>
        </w:rPr>
      </w:pPr>
    </w:p>
    <w:p w:rsidR="0032775C" w:rsidRPr="0032775C" w:rsidRDefault="0032775C" w:rsidP="0032775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11. </w:t>
      </w:r>
      <w:r w:rsidRPr="0032775C">
        <w:rPr>
          <w:sz w:val="24"/>
          <w:szCs w:val="24"/>
          <w:lang w:eastAsia="ru-RU"/>
        </w:rPr>
        <w:t xml:space="preserve">В целях обеспечения реализации прав институтов гражданского общества, организаций и граждан Российской Федерации, предусмотренных федеральным законодательством по вопросам проведения независимой антикоррупционной экспертизы, тексты проектов нормативных актов размещаются их разработчиком </w:t>
      </w:r>
      <w:r w:rsidRPr="0032775C">
        <w:rPr>
          <w:sz w:val="24"/>
          <w:szCs w:val="24"/>
        </w:rPr>
        <w:t>на официальном сайте органов местного самоуправления города Югорска в разделе «Антикоррупционная экспертиза» (далее - официальный сайт) до</w:t>
      </w:r>
      <w:r w:rsidRPr="0032775C">
        <w:rPr>
          <w:sz w:val="24"/>
          <w:szCs w:val="24"/>
          <w:lang w:eastAsia="ru-RU"/>
        </w:rPr>
        <w:t xml:space="preserve"> передачи в юридическое управление.</w:t>
      </w:r>
    </w:p>
    <w:p w:rsidR="0032775C" w:rsidRPr="0032775C" w:rsidRDefault="0032775C" w:rsidP="0032775C">
      <w:pPr>
        <w:ind w:firstLine="709"/>
        <w:jc w:val="both"/>
        <w:rPr>
          <w:sz w:val="24"/>
          <w:szCs w:val="24"/>
          <w:lang w:eastAsia="ru-RU"/>
        </w:rPr>
      </w:pPr>
      <w:r w:rsidRPr="0032775C">
        <w:rPr>
          <w:sz w:val="24"/>
          <w:szCs w:val="24"/>
          <w:lang w:eastAsia="ru-RU"/>
        </w:rPr>
        <w:t xml:space="preserve">Информация о размещении текстов проектов нормативных актов на официальном сайте отражается разработчиком в листе согласования. </w:t>
      </w:r>
    </w:p>
    <w:p w:rsidR="0032775C" w:rsidRPr="0032775C" w:rsidRDefault="0032775C" w:rsidP="0032775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12. </w:t>
      </w:r>
      <w:r w:rsidRPr="0032775C">
        <w:rPr>
          <w:sz w:val="24"/>
          <w:szCs w:val="24"/>
          <w:lang w:eastAsia="ru-RU"/>
        </w:rPr>
        <w:t>При размещении проектов нормативных актов для проведения независимой антикоррупционной экспертизы на официальном сайте указывается адрес электронной почты для направления экспертных заключений, а также даты начала и окончания приема заключений по результатам независимой экспертизы.</w:t>
      </w:r>
    </w:p>
    <w:p w:rsidR="0032775C" w:rsidRPr="0032775C" w:rsidRDefault="0032775C" w:rsidP="0032775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13. </w:t>
      </w:r>
      <w:r w:rsidRPr="0032775C">
        <w:rPr>
          <w:sz w:val="24"/>
          <w:szCs w:val="24"/>
          <w:lang w:eastAsia="ru-RU"/>
        </w:rPr>
        <w:t>Срок проведения независимой антикоррупционной экспертизы устанавливается разработчиком проекта нормативного акта, исчисляется со дня размещения проекта</w:t>
      </w:r>
      <w:r>
        <w:rPr>
          <w:sz w:val="24"/>
          <w:szCs w:val="24"/>
          <w:lang w:eastAsia="ru-RU"/>
        </w:rPr>
        <w:t xml:space="preserve">                           </w:t>
      </w:r>
      <w:r w:rsidRPr="0032775C">
        <w:rPr>
          <w:sz w:val="24"/>
          <w:szCs w:val="24"/>
          <w:lang w:eastAsia="ru-RU"/>
        </w:rPr>
        <w:t xml:space="preserve"> на официальном сайте и не может быть менее 7  дней.</w:t>
      </w:r>
    </w:p>
    <w:p w:rsidR="0032775C" w:rsidRPr="0032775C" w:rsidRDefault="0032775C" w:rsidP="0032775C">
      <w:pPr>
        <w:ind w:firstLine="709"/>
        <w:jc w:val="both"/>
        <w:rPr>
          <w:rFonts w:eastAsia="Lucida Sans Unicode"/>
          <w:sz w:val="24"/>
          <w:szCs w:val="24"/>
          <w:lang w:eastAsia="en-US" w:bidi="en-US"/>
        </w:rPr>
      </w:pPr>
      <w:r w:rsidRPr="0032775C">
        <w:rPr>
          <w:sz w:val="24"/>
          <w:szCs w:val="24"/>
          <w:lang w:eastAsia="ru-RU"/>
        </w:rPr>
        <w:t xml:space="preserve">14. Результаты независимой антикоррупционной экспертизы отражаются в заключении по </w:t>
      </w:r>
      <w:hyperlink r:id="rId7" w:history="1">
        <w:r w:rsidRPr="0032775C">
          <w:rPr>
            <w:rStyle w:val="a8"/>
            <w:color w:val="auto"/>
            <w:sz w:val="24"/>
            <w:szCs w:val="24"/>
            <w:u w:val="none"/>
            <w:lang w:eastAsia="ru-RU"/>
          </w:rPr>
          <w:t>форме</w:t>
        </w:r>
      </w:hyperlink>
      <w:r w:rsidRPr="0032775C">
        <w:rPr>
          <w:sz w:val="24"/>
          <w:szCs w:val="24"/>
          <w:lang w:eastAsia="ru-RU"/>
        </w:rPr>
        <w:t>, утверждаемой Министерством юстиции Российской Федерации.</w:t>
      </w:r>
    </w:p>
    <w:p w:rsidR="0032775C" w:rsidRPr="0032775C" w:rsidRDefault="0032775C" w:rsidP="0032775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15. </w:t>
      </w:r>
      <w:r w:rsidRPr="0032775C">
        <w:rPr>
          <w:sz w:val="24"/>
          <w:szCs w:val="24"/>
        </w:rPr>
        <w:t>Поступившие заключения по результатам независимой антикоррупционной экспертизы носят рекомендательный характер и подлежат обязательному рассмотрению разработчиком проекта нормативного акта</w:t>
      </w:r>
      <w:r w:rsidRPr="0032775C">
        <w:rPr>
          <w:sz w:val="24"/>
          <w:szCs w:val="24"/>
          <w:lang w:eastAsia="ru-RU"/>
        </w:rPr>
        <w:t xml:space="preserve"> в 30-дневный срок со дня его получения.</w:t>
      </w:r>
    </w:p>
    <w:p w:rsidR="0032775C" w:rsidRPr="0032775C" w:rsidRDefault="0032775C" w:rsidP="0032775C">
      <w:pPr>
        <w:ind w:firstLine="709"/>
        <w:jc w:val="both"/>
        <w:rPr>
          <w:sz w:val="24"/>
          <w:szCs w:val="24"/>
          <w:lang w:eastAsia="ru-RU"/>
        </w:rPr>
      </w:pPr>
      <w:r w:rsidRPr="0032775C">
        <w:rPr>
          <w:sz w:val="24"/>
          <w:szCs w:val="24"/>
          <w:lang w:eastAsia="ru-RU"/>
        </w:rPr>
        <w:t xml:space="preserve"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предложение о способе устранения выявленных </w:t>
      </w:r>
      <w:proofErr w:type="spellStart"/>
      <w:r w:rsidRPr="0032775C">
        <w:rPr>
          <w:sz w:val="24"/>
          <w:szCs w:val="24"/>
          <w:lang w:eastAsia="ru-RU"/>
        </w:rPr>
        <w:t>коррупциогенных</w:t>
      </w:r>
      <w:proofErr w:type="spellEnd"/>
      <w:r w:rsidRPr="0032775C">
        <w:rPr>
          <w:sz w:val="24"/>
          <w:szCs w:val="24"/>
          <w:lang w:eastAsia="ru-RU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 </w:t>
      </w:r>
      <w:proofErr w:type="spellStart"/>
      <w:r w:rsidRPr="0032775C">
        <w:rPr>
          <w:sz w:val="24"/>
          <w:szCs w:val="24"/>
          <w:lang w:eastAsia="ru-RU"/>
        </w:rPr>
        <w:t>коррупциогенным</w:t>
      </w:r>
      <w:proofErr w:type="spellEnd"/>
      <w:r w:rsidRPr="0032775C">
        <w:rPr>
          <w:sz w:val="24"/>
          <w:szCs w:val="24"/>
          <w:lang w:eastAsia="ru-RU"/>
        </w:rPr>
        <w:t xml:space="preserve"> фактором.</w:t>
      </w:r>
    </w:p>
    <w:p w:rsidR="0032775C" w:rsidRPr="0032775C" w:rsidRDefault="0032775C" w:rsidP="003277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2775C" w:rsidRPr="0032775C" w:rsidRDefault="0032775C" w:rsidP="0032775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75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2775C">
        <w:rPr>
          <w:rFonts w:ascii="Times New Roman" w:hAnsi="Times New Roman" w:cs="Times New Roman"/>
          <w:b/>
          <w:sz w:val="24"/>
          <w:szCs w:val="24"/>
        </w:rPr>
        <w:t xml:space="preserve">. Антикоррупционная экспертиза нормативных актов </w:t>
      </w:r>
    </w:p>
    <w:p w:rsidR="0032775C" w:rsidRPr="0032775C" w:rsidRDefault="0032775C" w:rsidP="0032775C">
      <w:pPr>
        <w:pStyle w:val="ConsPlusNormal"/>
        <w:widowControl/>
        <w:ind w:left="360" w:firstLine="851"/>
        <w:rPr>
          <w:rFonts w:ascii="Times New Roman" w:hAnsi="Times New Roman" w:cs="Times New Roman"/>
          <w:sz w:val="24"/>
          <w:szCs w:val="24"/>
        </w:rPr>
      </w:pPr>
    </w:p>
    <w:p w:rsidR="0032775C" w:rsidRPr="0032775C" w:rsidRDefault="0032775C" w:rsidP="0032775C">
      <w:pPr>
        <w:pStyle w:val="ConsPlusNormal"/>
        <w:widowControl/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</w:t>
      </w:r>
      <w:r w:rsidRPr="0032775C">
        <w:rPr>
          <w:rFonts w:ascii="Times New Roman" w:hAnsi="Times New Roman" w:cs="Times New Roman"/>
          <w:sz w:val="24"/>
          <w:szCs w:val="24"/>
        </w:rPr>
        <w:t>Антикоррупционная экспертиза нормативных актов</w:t>
      </w:r>
      <w:r w:rsidRPr="0032775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2775C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3277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структурным подразделением (органом) администрации города Югорска, ответственным за подготовку</w:t>
      </w:r>
      <w:r w:rsidRPr="0032775C">
        <w:rPr>
          <w:rFonts w:ascii="Times New Roman" w:hAnsi="Times New Roman" w:cs="Times New Roman"/>
          <w:sz w:val="24"/>
          <w:szCs w:val="24"/>
        </w:rPr>
        <w:t xml:space="preserve"> этих нормативных актов, при мониторинге их </w:t>
      </w:r>
      <w:proofErr w:type="spellStart"/>
      <w:r w:rsidRPr="0032775C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32775C">
        <w:rPr>
          <w:rFonts w:ascii="Times New Roman" w:hAnsi="Times New Roman" w:cs="Times New Roman"/>
          <w:sz w:val="24"/>
          <w:szCs w:val="24"/>
        </w:rPr>
        <w:t>, порядок проведения которого регламентирован постановлением администрации города Югорска.</w:t>
      </w:r>
    </w:p>
    <w:p w:rsidR="0032775C" w:rsidRPr="0032775C" w:rsidRDefault="0032775C" w:rsidP="0032775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17. </w:t>
      </w:r>
      <w:r w:rsidRPr="0032775C">
        <w:rPr>
          <w:sz w:val="24"/>
          <w:szCs w:val="24"/>
        </w:rPr>
        <w:t xml:space="preserve">В случае обнаружения в нормативных актах, подлежащих мониторингу </w:t>
      </w:r>
      <w:proofErr w:type="spellStart"/>
      <w:r w:rsidRPr="0032775C">
        <w:rPr>
          <w:sz w:val="24"/>
          <w:szCs w:val="24"/>
        </w:rPr>
        <w:t>правоприменения</w:t>
      </w:r>
      <w:proofErr w:type="spellEnd"/>
      <w:r w:rsidRPr="0032775C">
        <w:rPr>
          <w:sz w:val="24"/>
          <w:szCs w:val="24"/>
        </w:rPr>
        <w:t xml:space="preserve">, </w:t>
      </w:r>
      <w:proofErr w:type="spellStart"/>
      <w:r w:rsidRPr="0032775C">
        <w:rPr>
          <w:sz w:val="24"/>
          <w:szCs w:val="24"/>
        </w:rPr>
        <w:t>коррупциогенных</w:t>
      </w:r>
      <w:proofErr w:type="spellEnd"/>
      <w:r w:rsidRPr="0032775C">
        <w:rPr>
          <w:sz w:val="24"/>
          <w:szCs w:val="24"/>
        </w:rPr>
        <w:t xml:space="preserve"> факторов, руководитель структурного подразделения (органа)</w:t>
      </w:r>
      <w:r w:rsidRPr="0032775C">
        <w:rPr>
          <w:sz w:val="24"/>
          <w:szCs w:val="24"/>
          <w:lang w:eastAsia="ru-RU"/>
        </w:rPr>
        <w:t xml:space="preserve"> администрации города Югорска</w:t>
      </w:r>
      <w:r w:rsidRPr="0032775C">
        <w:rPr>
          <w:sz w:val="24"/>
          <w:szCs w:val="24"/>
        </w:rPr>
        <w:t xml:space="preserve">, указанного в пункте 16 настоящего Порядка, </w:t>
      </w:r>
      <w:r w:rsidRPr="0032775C">
        <w:rPr>
          <w:sz w:val="24"/>
          <w:szCs w:val="24"/>
        </w:rPr>
        <w:lastRenderedPageBreak/>
        <w:t xml:space="preserve">направляет данные нормативные акты с мотивированным обоснованием в юридическое управление для </w:t>
      </w:r>
      <w:r w:rsidRPr="0032775C">
        <w:rPr>
          <w:sz w:val="24"/>
          <w:szCs w:val="24"/>
          <w:lang w:eastAsia="ru-RU"/>
        </w:rPr>
        <w:t>проведения антикоррупционной экспертизы</w:t>
      </w:r>
      <w:r w:rsidRPr="0032775C">
        <w:rPr>
          <w:sz w:val="24"/>
          <w:szCs w:val="24"/>
        </w:rPr>
        <w:t>.</w:t>
      </w:r>
    </w:p>
    <w:p w:rsidR="0032775C" w:rsidRPr="0032775C" w:rsidRDefault="0032775C" w:rsidP="0032775C">
      <w:pPr>
        <w:pStyle w:val="ConsPlusNormal"/>
        <w:widowControl/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</w:t>
      </w:r>
      <w:r w:rsidRPr="0032775C">
        <w:rPr>
          <w:rFonts w:ascii="Times New Roman" w:hAnsi="Times New Roman" w:cs="Times New Roman"/>
          <w:sz w:val="24"/>
          <w:szCs w:val="24"/>
        </w:rPr>
        <w:t>Юридическое управление анализирует содержание нормативного акта и,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2775C">
        <w:rPr>
          <w:rFonts w:ascii="Times New Roman" w:hAnsi="Times New Roman" w:cs="Times New Roman"/>
          <w:sz w:val="24"/>
          <w:szCs w:val="24"/>
        </w:rPr>
        <w:t xml:space="preserve"> в зависимости от результатов экспертизы, дает мотивированное заключение по форме согласно приложениям 1, 2 к настоящему Порядку. Заключение направляется в адрес структурного подразделения (органа)</w:t>
      </w:r>
      <w:r w:rsidRPr="00327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Pr="0032775C">
        <w:rPr>
          <w:rFonts w:ascii="Times New Roman" w:hAnsi="Times New Roman" w:cs="Times New Roman"/>
          <w:sz w:val="24"/>
          <w:szCs w:val="24"/>
        </w:rPr>
        <w:t>, указанного в пункте 16 настоящего Порядка и направившего мотивированный запрос.</w:t>
      </w:r>
    </w:p>
    <w:p w:rsidR="0032775C" w:rsidRPr="0032775C" w:rsidRDefault="0032775C" w:rsidP="0032775C">
      <w:pPr>
        <w:pStyle w:val="ConsPlusNormal"/>
        <w:widowControl/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75C">
        <w:rPr>
          <w:rFonts w:ascii="Times New Roman" w:hAnsi="Times New Roman" w:cs="Times New Roman"/>
          <w:sz w:val="24"/>
          <w:szCs w:val="24"/>
        </w:rPr>
        <w:t>19. На основании заключения юридического управления структурное подразделение (орган)</w:t>
      </w:r>
      <w:r w:rsidRPr="00327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Pr="0032775C">
        <w:rPr>
          <w:rFonts w:ascii="Times New Roman" w:hAnsi="Times New Roman" w:cs="Times New Roman"/>
          <w:sz w:val="24"/>
          <w:szCs w:val="24"/>
        </w:rPr>
        <w:t xml:space="preserve">, указанное в пункте 16 настоящего Порядка, осуществляют подготовку проекта нормативного акта об отмене или внесении соответствующих изменений в нормативный акт, в котором выявлены </w:t>
      </w:r>
      <w:proofErr w:type="spellStart"/>
      <w:r w:rsidRPr="0032775C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32775C">
        <w:rPr>
          <w:rFonts w:ascii="Times New Roman" w:hAnsi="Times New Roman" w:cs="Times New Roman"/>
          <w:sz w:val="24"/>
          <w:szCs w:val="24"/>
        </w:rPr>
        <w:t xml:space="preserve"> факторы.</w:t>
      </w:r>
    </w:p>
    <w:p w:rsidR="0032775C" w:rsidRPr="0032775C" w:rsidRDefault="0032775C" w:rsidP="0032775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2775C" w:rsidRPr="0032775C" w:rsidRDefault="0032775C" w:rsidP="0032775C">
      <w:pPr>
        <w:pStyle w:val="a9"/>
        <w:spacing w:before="0" w:after="0"/>
        <w:ind w:firstLine="709"/>
        <w:jc w:val="both"/>
        <w:rPr>
          <w:color w:val="auto"/>
          <w:lang w:val="ru-RU"/>
        </w:rPr>
      </w:pPr>
    </w:p>
    <w:p w:rsidR="0032775C" w:rsidRPr="0032775C" w:rsidRDefault="0032775C" w:rsidP="0032775C">
      <w:pPr>
        <w:pStyle w:val="a9"/>
        <w:spacing w:before="0" w:after="0"/>
        <w:ind w:firstLine="709"/>
        <w:jc w:val="both"/>
        <w:rPr>
          <w:color w:val="auto"/>
          <w:lang w:val="ru-RU"/>
        </w:rPr>
      </w:pPr>
    </w:p>
    <w:p w:rsidR="0032775C" w:rsidRDefault="0032775C" w:rsidP="0032775C">
      <w:pPr>
        <w:pStyle w:val="a9"/>
        <w:spacing w:before="0" w:after="0"/>
        <w:ind w:firstLine="709"/>
        <w:jc w:val="both"/>
        <w:rPr>
          <w:lang w:val="ru-RU"/>
        </w:rPr>
      </w:pPr>
    </w:p>
    <w:p w:rsidR="0032775C" w:rsidRDefault="0032775C" w:rsidP="0032775C">
      <w:pPr>
        <w:pStyle w:val="a9"/>
        <w:spacing w:before="0" w:after="0"/>
        <w:ind w:firstLine="709"/>
        <w:jc w:val="both"/>
        <w:rPr>
          <w:lang w:val="ru-RU"/>
        </w:rPr>
      </w:pPr>
    </w:p>
    <w:p w:rsidR="0032775C" w:rsidRDefault="0032775C" w:rsidP="0032775C">
      <w:pPr>
        <w:pStyle w:val="a9"/>
        <w:spacing w:before="0" w:after="0"/>
        <w:ind w:firstLine="709"/>
        <w:jc w:val="both"/>
        <w:rPr>
          <w:lang w:val="ru-RU"/>
        </w:rPr>
      </w:pPr>
    </w:p>
    <w:p w:rsidR="0032775C" w:rsidRDefault="0032775C" w:rsidP="0032775C">
      <w:pPr>
        <w:pStyle w:val="a9"/>
        <w:spacing w:before="0" w:after="0"/>
        <w:ind w:firstLine="709"/>
        <w:jc w:val="both"/>
        <w:rPr>
          <w:lang w:val="ru-RU"/>
        </w:rPr>
      </w:pPr>
    </w:p>
    <w:p w:rsidR="0032775C" w:rsidRDefault="0032775C" w:rsidP="0032775C">
      <w:pPr>
        <w:pStyle w:val="a9"/>
        <w:spacing w:before="0" w:after="0"/>
        <w:ind w:firstLine="709"/>
        <w:jc w:val="both"/>
        <w:rPr>
          <w:lang w:val="ru-RU"/>
        </w:rPr>
      </w:pPr>
    </w:p>
    <w:p w:rsidR="0032775C" w:rsidRDefault="0032775C" w:rsidP="0032775C">
      <w:pPr>
        <w:pStyle w:val="a9"/>
        <w:spacing w:before="0" w:after="0"/>
        <w:ind w:firstLine="709"/>
        <w:jc w:val="both"/>
        <w:rPr>
          <w:lang w:val="ru-RU"/>
        </w:rPr>
      </w:pPr>
    </w:p>
    <w:p w:rsidR="0032775C" w:rsidRDefault="0032775C" w:rsidP="0032775C">
      <w:pPr>
        <w:pStyle w:val="a9"/>
        <w:spacing w:before="0" w:after="0"/>
        <w:ind w:firstLine="709"/>
        <w:jc w:val="both"/>
        <w:rPr>
          <w:lang w:val="ru-RU"/>
        </w:rPr>
      </w:pPr>
    </w:p>
    <w:p w:rsidR="0032775C" w:rsidRDefault="0032775C" w:rsidP="0032775C">
      <w:pPr>
        <w:pStyle w:val="a9"/>
        <w:spacing w:before="0" w:after="0"/>
        <w:ind w:firstLine="709"/>
        <w:jc w:val="both"/>
        <w:rPr>
          <w:lang w:val="ru-RU"/>
        </w:rPr>
      </w:pPr>
    </w:p>
    <w:p w:rsidR="0032775C" w:rsidRDefault="0032775C" w:rsidP="0032775C">
      <w:pPr>
        <w:pStyle w:val="a9"/>
        <w:spacing w:before="0" w:after="0"/>
        <w:ind w:firstLine="709"/>
        <w:jc w:val="both"/>
        <w:rPr>
          <w:lang w:val="ru-RU"/>
        </w:rPr>
      </w:pPr>
    </w:p>
    <w:p w:rsidR="0032775C" w:rsidRDefault="0032775C" w:rsidP="0032775C">
      <w:pPr>
        <w:pStyle w:val="a9"/>
        <w:spacing w:before="0" w:after="0"/>
        <w:ind w:firstLine="709"/>
        <w:jc w:val="both"/>
        <w:rPr>
          <w:lang w:val="ru-RU"/>
        </w:rPr>
      </w:pPr>
    </w:p>
    <w:p w:rsidR="0032775C" w:rsidRDefault="0032775C" w:rsidP="0032775C">
      <w:pPr>
        <w:pStyle w:val="a9"/>
        <w:spacing w:before="0" w:after="0"/>
        <w:ind w:firstLine="709"/>
        <w:jc w:val="both"/>
        <w:rPr>
          <w:lang w:val="ru-RU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Default="0032775C" w:rsidP="0032775C">
      <w:pPr>
        <w:ind w:firstLine="709"/>
        <w:jc w:val="both"/>
        <w:rPr>
          <w:sz w:val="24"/>
          <w:szCs w:val="24"/>
        </w:rPr>
      </w:pPr>
    </w:p>
    <w:p w:rsidR="0032775C" w:rsidRPr="0032775C" w:rsidRDefault="0032775C" w:rsidP="0032775C">
      <w:pPr>
        <w:pStyle w:val="a9"/>
        <w:spacing w:before="0" w:after="0"/>
        <w:ind w:firstLine="709"/>
        <w:jc w:val="right"/>
        <w:rPr>
          <w:rFonts w:cs="Times New Roman"/>
          <w:b/>
          <w:lang w:val="ru-RU"/>
        </w:rPr>
      </w:pPr>
      <w:r w:rsidRPr="0032775C">
        <w:rPr>
          <w:rFonts w:cs="Times New Roman"/>
          <w:b/>
          <w:lang w:val="ru-RU"/>
        </w:rPr>
        <w:lastRenderedPageBreak/>
        <w:t>Приложение 1</w:t>
      </w:r>
    </w:p>
    <w:p w:rsidR="0032775C" w:rsidRPr="0032775C" w:rsidRDefault="0032775C" w:rsidP="0032775C">
      <w:pPr>
        <w:pStyle w:val="a9"/>
        <w:spacing w:before="0" w:after="0"/>
        <w:ind w:firstLine="709"/>
        <w:jc w:val="right"/>
        <w:rPr>
          <w:b/>
          <w:lang w:val="ru-RU"/>
        </w:rPr>
      </w:pPr>
      <w:r w:rsidRPr="0032775C">
        <w:rPr>
          <w:b/>
          <w:lang w:val="ru-RU"/>
        </w:rPr>
        <w:t>к Порядку</w:t>
      </w:r>
      <w:r w:rsidRPr="0032775C">
        <w:rPr>
          <w:b/>
          <w:bCs/>
        </w:rPr>
        <w:t> </w:t>
      </w:r>
      <w:r w:rsidRPr="0032775C">
        <w:rPr>
          <w:b/>
          <w:lang w:val="ru-RU"/>
        </w:rPr>
        <w:t>проведения</w:t>
      </w:r>
    </w:p>
    <w:p w:rsidR="0032775C" w:rsidRPr="0032775C" w:rsidRDefault="0032775C" w:rsidP="0032775C">
      <w:pPr>
        <w:pStyle w:val="a9"/>
        <w:spacing w:before="0" w:after="0"/>
        <w:ind w:firstLine="709"/>
        <w:jc w:val="right"/>
        <w:rPr>
          <w:b/>
          <w:lang w:val="ru-RU"/>
        </w:rPr>
      </w:pPr>
      <w:r w:rsidRPr="0032775C">
        <w:rPr>
          <w:b/>
          <w:lang w:val="ru-RU"/>
        </w:rPr>
        <w:t xml:space="preserve"> антикоррупционной экспертизы</w:t>
      </w:r>
    </w:p>
    <w:p w:rsidR="0032775C" w:rsidRPr="0032775C" w:rsidRDefault="0032775C" w:rsidP="0032775C">
      <w:pPr>
        <w:pStyle w:val="a9"/>
        <w:spacing w:before="0" w:after="0"/>
        <w:ind w:firstLine="709"/>
        <w:jc w:val="right"/>
        <w:rPr>
          <w:b/>
          <w:lang w:val="ru-RU"/>
        </w:rPr>
      </w:pPr>
      <w:r w:rsidRPr="0032775C">
        <w:rPr>
          <w:b/>
          <w:lang w:val="ru-RU"/>
        </w:rPr>
        <w:t xml:space="preserve"> </w:t>
      </w:r>
      <w:r w:rsidRPr="0032775C">
        <w:rPr>
          <w:b/>
          <w:bCs/>
          <w:lang w:val="ru-RU"/>
        </w:rPr>
        <w:t xml:space="preserve"> </w:t>
      </w:r>
      <w:r w:rsidRPr="0032775C">
        <w:rPr>
          <w:b/>
          <w:lang w:val="ru-RU"/>
        </w:rPr>
        <w:t>нормативных правовых актов и проектов</w:t>
      </w:r>
    </w:p>
    <w:p w:rsidR="0032775C" w:rsidRPr="0032775C" w:rsidRDefault="0032775C" w:rsidP="0032775C">
      <w:pPr>
        <w:pStyle w:val="a9"/>
        <w:spacing w:before="0" w:after="0"/>
        <w:ind w:firstLine="709"/>
        <w:jc w:val="right"/>
        <w:rPr>
          <w:rFonts w:cs="Times New Roman"/>
          <w:b/>
          <w:lang w:val="ru-RU"/>
        </w:rPr>
      </w:pPr>
      <w:r w:rsidRPr="0032775C">
        <w:rPr>
          <w:rFonts w:cs="Times New Roman"/>
          <w:b/>
          <w:lang w:val="ru-RU"/>
        </w:rPr>
        <w:t>нормативных правовых актов</w:t>
      </w:r>
    </w:p>
    <w:p w:rsidR="0032775C" w:rsidRPr="0032775C" w:rsidRDefault="0032775C" w:rsidP="0032775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2775C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                                                      города Югорска</w:t>
      </w:r>
    </w:p>
    <w:p w:rsidR="0032775C" w:rsidRDefault="0032775C" w:rsidP="0032775C">
      <w:pPr>
        <w:autoSpaceDE w:val="0"/>
        <w:ind w:firstLine="720"/>
        <w:jc w:val="both"/>
        <w:rPr>
          <w:rFonts w:cs="Tahoma"/>
          <w:b/>
          <w:sz w:val="24"/>
          <w:szCs w:val="24"/>
        </w:rPr>
      </w:pPr>
    </w:p>
    <w:p w:rsidR="0032775C" w:rsidRPr="0032775C" w:rsidRDefault="0032775C" w:rsidP="0032775C">
      <w:pPr>
        <w:autoSpaceDE w:val="0"/>
        <w:ind w:firstLine="720"/>
        <w:jc w:val="center"/>
        <w:rPr>
          <w:sz w:val="24"/>
          <w:szCs w:val="24"/>
        </w:rPr>
      </w:pPr>
      <w:r w:rsidRPr="0032775C">
        <w:rPr>
          <w:sz w:val="24"/>
          <w:szCs w:val="24"/>
        </w:rPr>
        <w:t>Заключение</w:t>
      </w:r>
    </w:p>
    <w:p w:rsidR="0032775C" w:rsidRPr="0032775C" w:rsidRDefault="0032775C" w:rsidP="0032775C">
      <w:pPr>
        <w:autoSpaceDE w:val="0"/>
        <w:ind w:firstLine="720"/>
        <w:jc w:val="center"/>
        <w:rPr>
          <w:sz w:val="24"/>
          <w:szCs w:val="24"/>
        </w:rPr>
      </w:pPr>
      <w:r w:rsidRPr="0032775C">
        <w:rPr>
          <w:sz w:val="24"/>
          <w:szCs w:val="24"/>
        </w:rPr>
        <w:t xml:space="preserve">о проведенной антикоррупционной экспертизе нормативного правового акта (проекта) города Югорска (о наличии </w:t>
      </w:r>
      <w:proofErr w:type="spellStart"/>
      <w:r w:rsidRPr="0032775C">
        <w:rPr>
          <w:sz w:val="24"/>
          <w:szCs w:val="24"/>
        </w:rPr>
        <w:t>коррупциогенных</w:t>
      </w:r>
      <w:proofErr w:type="spellEnd"/>
      <w:r w:rsidRPr="0032775C">
        <w:rPr>
          <w:sz w:val="24"/>
          <w:szCs w:val="24"/>
        </w:rPr>
        <w:t xml:space="preserve"> факторов)</w:t>
      </w:r>
    </w:p>
    <w:p w:rsidR="0032775C" w:rsidRPr="0032775C" w:rsidRDefault="0032775C" w:rsidP="0032775C">
      <w:pPr>
        <w:autoSpaceDE w:val="0"/>
        <w:ind w:firstLine="720"/>
        <w:jc w:val="both"/>
        <w:rPr>
          <w:rFonts w:cs="Tahoma"/>
          <w:sz w:val="24"/>
          <w:szCs w:val="24"/>
        </w:rPr>
      </w:pPr>
    </w:p>
    <w:p w:rsidR="0032775C" w:rsidRPr="0032775C" w:rsidRDefault="0032775C" w:rsidP="0032775C">
      <w:pPr>
        <w:autoSpaceDE w:val="0"/>
        <w:jc w:val="both"/>
        <w:rPr>
          <w:sz w:val="24"/>
          <w:szCs w:val="24"/>
        </w:rPr>
      </w:pPr>
      <w:r w:rsidRPr="0032775C">
        <w:rPr>
          <w:sz w:val="24"/>
          <w:szCs w:val="24"/>
        </w:rPr>
        <w:t xml:space="preserve">г. </w:t>
      </w:r>
      <w:proofErr w:type="spellStart"/>
      <w:r w:rsidRPr="0032775C">
        <w:rPr>
          <w:sz w:val="24"/>
          <w:szCs w:val="24"/>
        </w:rPr>
        <w:t>Югорск</w:t>
      </w:r>
      <w:proofErr w:type="spellEnd"/>
      <w:r w:rsidRPr="0032775C">
        <w:rPr>
          <w:sz w:val="24"/>
          <w:szCs w:val="24"/>
        </w:rPr>
        <w:t xml:space="preserve">                                </w:t>
      </w:r>
      <w:r w:rsidRPr="0032775C">
        <w:rPr>
          <w:sz w:val="24"/>
          <w:szCs w:val="24"/>
        </w:rPr>
        <w:tab/>
      </w:r>
      <w:r w:rsidRPr="0032775C">
        <w:rPr>
          <w:sz w:val="24"/>
          <w:szCs w:val="24"/>
        </w:rPr>
        <w:tab/>
      </w:r>
      <w:r w:rsidRPr="0032775C">
        <w:rPr>
          <w:sz w:val="24"/>
          <w:szCs w:val="24"/>
        </w:rPr>
        <w:tab/>
      </w:r>
      <w:r w:rsidRPr="0032775C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               </w:t>
      </w:r>
      <w:r w:rsidRPr="0032775C">
        <w:rPr>
          <w:sz w:val="24"/>
          <w:szCs w:val="24"/>
        </w:rPr>
        <w:t xml:space="preserve">  "____"________ _____</w:t>
      </w:r>
      <w:proofErr w:type="gramStart"/>
      <w:r w:rsidRPr="0032775C">
        <w:rPr>
          <w:sz w:val="24"/>
          <w:szCs w:val="24"/>
        </w:rPr>
        <w:t>г</w:t>
      </w:r>
      <w:proofErr w:type="gramEnd"/>
      <w:r w:rsidRPr="0032775C">
        <w:rPr>
          <w:sz w:val="24"/>
          <w:szCs w:val="24"/>
        </w:rPr>
        <w:t>.</w:t>
      </w:r>
    </w:p>
    <w:p w:rsidR="0032775C" w:rsidRDefault="0032775C" w:rsidP="0032775C">
      <w:pPr>
        <w:autoSpaceDE w:val="0"/>
        <w:jc w:val="center"/>
        <w:rPr>
          <w:b/>
          <w:bCs/>
          <w:sz w:val="24"/>
          <w:szCs w:val="24"/>
        </w:rPr>
      </w:pPr>
      <w:r w:rsidRPr="0032775C">
        <w:rPr>
          <w:b/>
          <w:bCs/>
          <w:sz w:val="24"/>
          <w:szCs w:val="24"/>
        </w:rPr>
        <w:t>I. Вводная часть</w:t>
      </w:r>
    </w:p>
    <w:p w:rsidR="00222C01" w:rsidRPr="00222C01" w:rsidRDefault="00222C01" w:rsidP="0032775C">
      <w:pPr>
        <w:autoSpaceDE w:val="0"/>
        <w:jc w:val="center"/>
        <w:rPr>
          <w:b/>
          <w:bCs/>
          <w:sz w:val="16"/>
          <w:szCs w:val="16"/>
        </w:rPr>
      </w:pPr>
    </w:p>
    <w:p w:rsidR="0032775C" w:rsidRPr="0032775C" w:rsidRDefault="0032775C" w:rsidP="0032775C">
      <w:pPr>
        <w:autoSpaceDE w:val="0"/>
        <w:ind w:firstLine="709"/>
        <w:jc w:val="both"/>
        <w:rPr>
          <w:sz w:val="24"/>
          <w:szCs w:val="24"/>
        </w:rPr>
      </w:pPr>
      <w:proofErr w:type="gramStart"/>
      <w:r w:rsidRPr="0032775C">
        <w:rPr>
          <w:sz w:val="24"/>
          <w:szCs w:val="24"/>
        </w:rPr>
        <w:t xml:space="preserve">Настоящее заключение подготовлено по результатам проведенной антикоррупционной экспертизы муниципального нормативного правового акта (проекта) (наименование, заголовок), поступившего (представленного) из (от) (департамента, (управления, отдела) </w:t>
      </w:r>
      <w:r>
        <w:rPr>
          <w:sz w:val="24"/>
          <w:szCs w:val="24"/>
        </w:rPr>
        <w:t xml:space="preserve">                    </w:t>
      </w:r>
      <w:r w:rsidRPr="0032775C">
        <w:rPr>
          <w:sz w:val="24"/>
          <w:szCs w:val="24"/>
        </w:rPr>
        <w:t>и т.п.)____________________________________________________________________________.</w:t>
      </w:r>
      <w:proofErr w:type="gramEnd"/>
    </w:p>
    <w:p w:rsidR="0032775C" w:rsidRPr="0032775C" w:rsidRDefault="0032775C" w:rsidP="0032775C">
      <w:pPr>
        <w:autoSpaceDE w:val="0"/>
        <w:ind w:firstLine="709"/>
        <w:jc w:val="both"/>
        <w:rPr>
          <w:sz w:val="24"/>
          <w:szCs w:val="24"/>
        </w:rPr>
      </w:pPr>
      <w:r w:rsidRPr="0032775C">
        <w:rPr>
          <w:sz w:val="24"/>
          <w:szCs w:val="24"/>
        </w:rPr>
        <w:t>Инициатор (исполнитель) правового акта (проекта) (Ф.И.О., должность, телефон)_______________________________________________________________________.</w:t>
      </w:r>
    </w:p>
    <w:p w:rsidR="0032775C" w:rsidRPr="0032775C" w:rsidRDefault="0032775C" w:rsidP="0032775C">
      <w:pPr>
        <w:autoSpaceDE w:val="0"/>
        <w:ind w:firstLine="709"/>
        <w:jc w:val="both"/>
        <w:rPr>
          <w:sz w:val="24"/>
          <w:szCs w:val="24"/>
        </w:rPr>
      </w:pPr>
      <w:proofErr w:type="gramStart"/>
      <w:r w:rsidRPr="0032775C">
        <w:rPr>
          <w:sz w:val="24"/>
          <w:szCs w:val="24"/>
        </w:rPr>
        <w:t>Экспертиза проведена (кем:</w:t>
      </w:r>
      <w:proofErr w:type="gramEnd"/>
      <w:r w:rsidRPr="0032775C">
        <w:rPr>
          <w:sz w:val="24"/>
          <w:szCs w:val="24"/>
        </w:rPr>
        <w:t xml:space="preserve"> </w:t>
      </w:r>
      <w:proofErr w:type="gramStart"/>
      <w:r w:rsidRPr="0032775C">
        <w:rPr>
          <w:sz w:val="24"/>
          <w:szCs w:val="24"/>
        </w:rPr>
        <w:t>Ф.И.О., должность, телефон ответственного лица).</w:t>
      </w:r>
      <w:proofErr w:type="gramEnd"/>
    </w:p>
    <w:p w:rsidR="0032775C" w:rsidRPr="0032775C" w:rsidRDefault="0032775C" w:rsidP="0032775C">
      <w:pPr>
        <w:ind w:firstLine="709"/>
        <w:jc w:val="both"/>
        <w:rPr>
          <w:sz w:val="24"/>
          <w:szCs w:val="24"/>
        </w:rPr>
      </w:pPr>
      <w:r w:rsidRPr="0032775C">
        <w:rPr>
          <w:sz w:val="24"/>
          <w:szCs w:val="24"/>
        </w:rPr>
        <w:t xml:space="preserve">В процессе антикоррупционной экспертизы кроме положений Федерального закона </w:t>
      </w:r>
      <w:r>
        <w:rPr>
          <w:sz w:val="24"/>
          <w:szCs w:val="24"/>
        </w:rPr>
        <w:t xml:space="preserve">                </w:t>
      </w:r>
      <w:r w:rsidRPr="0032775C">
        <w:rPr>
          <w:sz w:val="24"/>
          <w:szCs w:val="24"/>
        </w:rPr>
        <w:t>от 17.07.2009 № 172-ФЗ «Об антикоррупционной экспертизе нормативных правовых актов</w:t>
      </w:r>
      <w:r>
        <w:rPr>
          <w:sz w:val="24"/>
          <w:szCs w:val="24"/>
        </w:rPr>
        <w:t xml:space="preserve">                 </w:t>
      </w:r>
      <w:r w:rsidRPr="0032775C">
        <w:rPr>
          <w:sz w:val="24"/>
          <w:szCs w:val="24"/>
        </w:rPr>
        <w:t xml:space="preserve"> и проектов нормативных правовых актов», постановления Правительства РФ от 26.02.2010</w:t>
      </w:r>
      <w:r>
        <w:rPr>
          <w:sz w:val="24"/>
          <w:szCs w:val="24"/>
        </w:rPr>
        <w:t xml:space="preserve">              </w:t>
      </w:r>
      <w:r w:rsidRPr="0032775C">
        <w:rPr>
          <w:sz w:val="24"/>
          <w:szCs w:val="24"/>
        </w:rPr>
        <w:t xml:space="preserve"> № 96 «Об антикоррупционной экспертизе нормативных правовых актов и проектов нормативных правовых актов» использованы:</w:t>
      </w:r>
    </w:p>
    <w:p w:rsidR="0032775C" w:rsidRPr="0032775C" w:rsidRDefault="0032775C" w:rsidP="0032775C">
      <w:pPr>
        <w:autoSpaceDE w:val="0"/>
        <w:ind w:firstLine="709"/>
        <w:jc w:val="both"/>
        <w:rPr>
          <w:sz w:val="24"/>
          <w:szCs w:val="24"/>
        </w:rPr>
      </w:pPr>
      <w:r w:rsidRPr="0032775C">
        <w:rPr>
          <w:sz w:val="24"/>
          <w:szCs w:val="24"/>
        </w:rPr>
        <w:t xml:space="preserve">(указываются Федеральные законы и иные правовые акты Российской Федерации, законы и иные правовые акты Ханты-Мансийского автономного округа - Югры, устав города </w:t>
      </w:r>
      <w:r w:rsidR="00222C01">
        <w:rPr>
          <w:sz w:val="24"/>
          <w:szCs w:val="24"/>
        </w:rPr>
        <w:t xml:space="preserve">             </w:t>
      </w:r>
      <w:r w:rsidRPr="0032775C">
        <w:rPr>
          <w:sz w:val="24"/>
          <w:szCs w:val="24"/>
        </w:rPr>
        <w:t xml:space="preserve">и иные муниципальные правовые акты, которые применялись при проведении экспертизы, </w:t>
      </w:r>
      <w:r w:rsidR="00222C01">
        <w:rPr>
          <w:sz w:val="24"/>
          <w:szCs w:val="24"/>
        </w:rPr>
        <w:t xml:space="preserve">                  </w:t>
      </w:r>
      <w:r w:rsidRPr="0032775C">
        <w:rPr>
          <w:sz w:val="24"/>
          <w:szCs w:val="24"/>
        </w:rPr>
        <w:t xml:space="preserve">а также предложения специалиста, методические рекомендации научных, иных учреждений, размещенных в сети Интернет, специальных общедоступных источниках </w:t>
      </w:r>
      <w:r w:rsidR="00222C01">
        <w:rPr>
          <w:sz w:val="24"/>
          <w:szCs w:val="24"/>
        </w:rPr>
        <w:t xml:space="preserve">                                         </w:t>
      </w:r>
      <w:r w:rsidRPr="0032775C">
        <w:rPr>
          <w:sz w:val="24"/>
          <w:szCs w:val="24"/>
        </w:rPr>
        <w:t>и др.)________________________________________________________________.</w:t>
      </w:r>
    </w:p>
    <w:p w:rsidR="00222C01" w:rsidRDefault="00222C01" w:rsidP="0032775C">
      <w:pPr>
        <w:autoSpaceDE w:val="0"/>
        <w:ind w:firstLine="720"/>
        <w:jc w:val="center"/>
        <w:rPr>
          <w:b/>
          <w:bCs/>
          <w:sz w:val="24"/>
          <w:szCs w:val="24"/>
        </w:rPr>
      </w:pPr>
    </w:p>
    <w:p w:rsidR="0032775C" w:rsidRDefault="0032775C" w:rsidP="00222C01">
      <w:pPr>
        <w:autoSpaceDE w:val="0"/>
        <w:jc w:val="center"/>
        <w:rPr>
          <w:b/>
          <w:bCs/>
          <w:sz w:val="24"/>
          <w:szCs w:val="24"/>
        </w:rPr>
      </w:pPr>
      <w:r w:rsidRPr="0032775C">
        <w:rPr>
          <w:b/>
          <w:bCs/>
          <w:sz w:val="24"/>
          <w:szCs w:val="24"/>
        </w:rPr>
        <w:t>II. Описательная часть</w:t>
      </w:r>
    </w:p>
    <w:p w:rsidR="00222C01" w:rsidRPr="00222C01" w:rsidRDefault="00222C01" w:rsidP="00222C01">
      <w:pPr>
        <w:autoSpaceDE w:val="0"/>
        <w:jc w:val="center"/>
        <w:rPr>
          <w:b/>
          <w:bCs/>
          <w:sz w:val="16"/>
          <w:szCs w:val="16"/>
        </w:rPr>
      </w:pPr>
    </w:p>
    <w:p w:rsidR="0032775C" w:rsidRPr="0032775C" w:rsidRDefault="0032775C" w:rsidP="0032775C">
      <w:pPr>
        <w:autoSpaceDE w:val="0"/>
        <w:ind w:firstLine="720"/>
        <w:jc w:val="both"/>
        <w:rPr>
          <w:sz w:val="24"/>
          <w:szCs w:val="24"/>
        </w:rPr>
      </w:pPr>
      <w:r w:rsidRPr="0032775C">
        <w:rPr>
          <w:sz w:val="24"/>
          <w:szCs w:val="24"/>
        </w:rPr>
        <w:t xml:space="preserve">Дается описание выявленных коррупционных факторов, согласно методике, определенной Правительством Российской Федерации, их возможное влияние </w:t>
      </w:r>
      <w:r w:rsidR="00222C01">
        <w:rPr>
          <w:sz w:val="24"/>
          <w:szCs w:val="24"/>
        </w:rPr>
        <w:t xml:space="preserve">                                    </w:t>
      </w:r>
      <w:r w:rsidRPr="0032775C">
        <w:rPr>
          <w:sz w:val="24"/>
          <w:szCs w:val="24"/>
        </w:rPr>
        <w:t>на коррупционное поведение.</w:t>
      </w:r>
    </w:p>
    <w:p w:rsidR="0032775C" w:rsidRPr="0032775C" w:rsidRDefault="0032775C" w:rsidP="0032775C">
      <w:pPr>
        <w:autoSpaceDE w:val="0"/>
        <w:ind w:firstLine="720"/>
        <w:jc w:val="both"/>
        <w:rPr>
          <w:b/>
          <w:bCs/>
          <w:sz w:val="24"/>
          <w:szCs w:val="24"/>
        </w:rPr>
      </w:pPr>
    </w:p>
    <w:p w:rsidR="00222C01" w:rsidRDefault="0032775C" w:rsidP="00222C01">
      <w:pPr>
        <w:autoSpaceDE w:val="0"/>
        <w:jc w:val="center"/>
        <w:rPr>
          <w:b/>
          <w:bCs/>
          <w:sz w:val="24"/>
          <w:szCs w:val="24"/>
        </w:rPr>
      </w:pPr>
      <w:r w:rsidRPr="0032775C">
        <w:rPr>
          <w:b/>
          <w:bCs/>
          <w:sz w:val="24"/>
          <w:szCs w:val="24"/>
        </w:rPr>
        <w:t>III. Рекомендации</w:t>
      </w:r>
    </w:p>
    <w:p w:rsidR="00222C01" w:rsidRPr="00222C01" w:rsidRDefault="00222C01" w:rsidP="00222C01">
      <w:pPr>
        <w:autoSpaceDE w:val="0"/>
        <w:jc w:val="center"/>
        <w:rPr>
          <w:b/>
          <w:bCs/>
          <w:sz w:val="16"/>
          <w:szCs w:val="16"/>
        </w:rPr>
      </w:pPr>
    </w:p>
    <w:p w:rsidR="0032775C" w:rsidRPr="0032775C" w:rsidRDefault="0032775C" w:rsidP="0032775C">
      <w:pPr>
        <w:autoSpaceDE w:val="0"/>
        <w:ind w:firstLine="720"/>
        <w:jc w:val="both"/>
        <w:rPr>
          <w:sz w:val="24"/>
          <w:szCs w:val="24"/>
        </w:rPr>
      </w:pPr>
      <w:r w:rsidRPr="0032775C">
        <w:rPr>
          <w:sz w:val="24"/>
          <w:szCs w:val="24"/>
        </w:rPr>
        <w:t>Указываются предложения, рекомендации о возможности устранения коррупционных факторов ___________________________________________.</w:t>
      </w:r>
    </w:p>
    <w:p w:rsidR="0032775C" w:rsidRPr="0032775C" w:rsidRDefault="0032775C" w:rsidP="0032775C">
      <w:pPr>
        <w:autoSpaceDE w:val="0"/>
        <w:ind w:firstLine="720"/>
        <w:jc w:val="both"/>
        <w:rPr>
          <w:sz w:val="24"/>
          <w:szCs w:val="24"/>
        </w:rPr>
      </w:pPr>
      <w:r w:rsidRPr="0032775C">
        <w:rPr>
          <w:sz w:val="24"/>
          <w:szCs w:val="24"/>
        </w:rPr>
        <w:t>Лицом, проводящим экспертизу, могут высказываться другие суждения, предложения, рекомендации, исходя из специфики содержания и предмета регулирования правового акта (проекта)___________________________________________________________________.</w:t>
      </w:r>
    </w:p>
    <w:p w:rsidR="0032775C" w:rsidRPr="0032775C" w:rsidRDefault="0032775C" w:rsidP="0032775C">
      <w:pPr>
        <w:autoSpaceDE w:val="0"/>
        <w:ind w:firstLine="720"/>
        <w:jc w:val="both"/>
        <w:rPr>
          <w:sz w:val="24"/>
          <w:szCs w:val="24"/>
        </w:rPr>
      </w:pPr>
      <w:r w:rsidRPr="0032775C">
        <w:rPr>
          <w:sz w:val="24"/>
          <w:szCs w:val="24"/>
        </w:rPr>
        <w:t>По результатам проведения экспертизы рекомендовано (даются суждения, предложения о возможности принятия, опубликования проекта и т.п.) _______________________________________________________________________________.</w:t>
      </w:r>
    </w:p>
    <w:p w:rsidR="0032775C" w:rsidRPr="0032775C" w:rsidRDefault="0032775C" w:rsidP="0032775C">
      <w:pPr>
        <w:autoSpaceDE w:val="0"/>
        <w:ind w:firstLine="720"/>
        <w:jc w:val="both"/>
        <w:rPr>
          <w:sz w:val="24"/>
          <w:szCs w:val="24"/>
        </w:rPr>
      </w:pPr>
    </w:p>
    <w:p w:rsidR="0032775C" w:rsidRDefault="0032775C" w:rsidP="00222C01">
      <w:pPr>
        <w:autoSpaceDE w:val="0"/>
        <w:jc w:val="center"/>
        <w:rPr>
          <w:b/>
          <w:bCs/>
          <w:sz w:val="24"/>
          <w:szCs w:val="24"/>
        </w:rPr>
      </w:pPr>
      <w:r w:rsidRPr="0032775C">
        <w:rPr>
          <w:b/>
          <w:bCs/>
          <w:sz w:val="24"/>
          <w:szCs w:val="24"/>
        </w:rPr>
        <w:t>Выводы</w:t>
      </w:r>
    </w:p>
    <w:p w:rsidR="00222C01" w:rsidRPr="00222C01" w:rsidRDefault="00222C01" w:rsidP="00222C01">
      <w:pPr>
        <w:autoSpaceDE w:val="0"/>
        <w:jc w:val="center"/>
        <w:rPr>
          <w:b/>
          <w:bCs/>
          <w:sz w:val="16"/>
          <w:szCs w:val="16"/>
        </w:rPr>
      </w:pPr>
    </w:p>
    <w:p w:rsidR="0032775C" w:rsidRPr="0032775C" w:rsidRDefault="0032775C" w:rsidP="0032775C">
      <w:pPr>
        <w:autoSpaceDE w:val="0"/>
        <w:ind w:firstLine="720"/>
        <w:jc w:val="both"/>
        <w:rPr>
          <w:sz w:val="24"/>
          <w:szCs w:val="24"/>
        </w:rPr>
      </w:pPr>
      <w:r w:rsidRPr="0032775C">
        <w:rPr>
          <w:sz w:val="24"/>
          <w:szCs w:val="24"/>
        </w:rPr>
        <w:t>Представленный правовой акт (проект)___________________________________</w:t>
      </w:r>
    </w:p>
    <w:p w:rsidR="0032775C" w:rsidRPr="0032775C" w:rsidRDefault="0032775C" w:rsidP="0032775C">
      <w:pPr>
        <w:autoSpaceDE w:val="0"/>
        <w:ind w:firstLine="720"/>
        <w:jc w:val="both"/>
        <w:rPr>
          <w:sz w:val="24"/>
          <w:szCs w:val="24"/>
        </w:rPr>
      </w:pPr>
      <w:r w:rsidRPr="0032775C">
        <w:rPr>
          <w:sz w:val="24"/>
          <w:szCs w:val="24"/>
        </w:rPr>
        <w:t>содержит коррупционные факторы, указанные в описательной части данного заключения (при необходимости повторяются их наименования и суждения)_______________________________________________________________________</w:t>
      </w:r>
    </w:p>
    <w:p w:rsidR="00222C01" w:rsidRPr="00222C01" w:rsidRDefault="00222C01" w:rsidP="0032775C">
      <w:pPr>
        <w:autoSpaceDE w:val="0"/>
        <w:ind w:firstLine="720"/>
        <w:jc w:val="both"/>
        <w:rPr>
          <w:sz w:val="16"/>
          <w:szCs w:val="16"/>
        </w:rPr>
      </w:pPr>
    </w:p>
    <w:p w:rsidR="0032775C" w:rsidRPr="0032775C" w:rsidRDefault="0032775C" w:rsidP="0032775C">
      <w:pPr>
        <w:autoSpaceDE w:val="0"/>
        <w:ind w:firstLine="720"/>
        <w:jc w:val="both"/>
        <w:rPr>
          <w:sz w:val="24"/>
          <w:szCs w:val="24"/>
        </w:rPr>
      </w:pPr>
      <w:r w:rsidRPr="0032775C">
        <w:rPr>
          <w:sz w:val="24"/>
          <w:szCs w:val="24"/>
        </w:rPr>
        <w:t>Подпись ответственного лица ______________________________ (Ф.И.О., должность)</w:t>
      </w:r>
    </w:p>
    <w:p w:rsidR="0032775C" w:rsidRPr="0032775C" w:rsidRDefault="0032775C" w:rsidP="0032775C">
      <w:pPr>
        <w:pStyle w:val="a9"/>
        <w:spacing w:before="0" w:after="0"/>
        <w:ind w:firstLine="709"/>
        <w:jc w:val="right"/>
        <w:rPr>
          <w:rFonts w:cs="Times New Roman"/>
          <w:b/>
          <w:lang w:val="ru-RU"/>
        </w:rPr>
      </w:pPr>
      <w:r w:rsidRPr="0032775C">
        <w:rPr>
          <w:rFonts w:cs="Times New Roman"/>
          <w:b/>
          <w:lang w:val="ru-RU"/>
        </w:rPr>
        <w:lastRenderedPageBreak/>
        <w:t>Приложение 2</w:t>
      </w:r>
    </w:p>
    <w:p w:rsidR="0032775C" w:rsidRPr="0032775C" w:rsidRDefault="0032775C" w:rsidP="0032775C">
      <w:pPr>
        <w:pStyle w:val="a9"/>
        <w:spacing w:before="0" w:after="0"/>
        <w:ind w:firstLine="709"/>
        <w:jc w:val="right"/>
        <w:rPr>
          <w:b/>
          <w:lang w:val="ru-RU"/>
        </w:rPr>
      </w:pPr>
      <w:r w:rsidRPr="0032775C">
        <w:rPr>
          <w:b/>
          <w:lang w:val="ru-RU"/>
        </w:rPr>
        <w:t>к Порядку проведения</w:t>
      </w:r>
    </w:p>
    <w:p w:rsidR="0032775C" w:rsidRPr="0032775C" w:rsidRDefault="0032775C" w:rsidP="0032775C">
      <w:pPr>
        <w:pStyle w:val="a9"/>
        <w:spacing w:before="0" w:after="0"/>
        <w:ind w:firstLine="709"/>
        <w:jc w:val="right"/>
        <w:rPr>
          <w:b/>
          <w:lang w:val="ru-RU"/>
        </w:rPr>
      </w:pPr>
      <w:r w:rsidRPr="0032775C">
        <w:rPr>
          <w:b/>
          <w:lang w:val="ru-RU"/>
        </w:rPr>
        <w:t xml:space="preserve"> антикоррупционной экспертизы</w:t>
      </w:r>
    </w:p>
    <w:p w:rsidR="0032775C" w:rsidRPr="0032775C" w:rsidRDefault="0032775C" w:rsidP="0032775C">
      <w:pPr>
        <w:pStyle w:val="a9"/>
        <w:spacing w:before="0" w:after="0"/>
        <w:ind w:firstLine="709"/>
        <w:jc w:val="right"/>
        <w:rPr>
          <w:b/>
          <w:lang w:val="ru-RU"/>
        </w:rPr>
      </w:pPr>
      <w:r w:rsidRPr="0032775C">
        <w:rPr>
          <w:b/>
          <w:lang w:val="ru-RU"/>
        </w:rPr>
        <w:t xml:space="preserve"> </w:t>
      </w:r>
      <w:r w:rsidRPr="0032775C">
        <w:rPr>
          <w:b/>
          <w:bCs/>
          <w:lang w:val="ru-RU"/>
        </w:rPr>
        <w:t xml:space="preserve"> </w:t>
      </w:r>
      <w:r w:rsidRPr="0032775C">
        <w:rPr>
          <w:b/>
          <w:lang w:val="ru-RU"/>
        </w:rPr>
        <w:t>нормативных правовых актов и проектов</w:t>
      </w:r>
    </w:p>
    <w:p w:rsidR="0032775C" w:rsidRPr="0032775C" w:rsidRDefault="0032775C" w:rsidP="0032775C">
      <w:pPr>
        <w:pStyle w:val="a9"/>
        <w:spacing w:before="0" w:after="0"/>
        <w:ind w:firstLine="709"/>
        <w:jc w:val="right"/>
        <w:rPr>
          <w:rFonts w:cs="Times New Roman"/>
          <w:b/>
          <w:lang w:val="ru-RU"/>
        </w:rPr>
      </w:pPr>
      <w:r w:rsidRPr="0032775C">
        <w:rPr>
          <w:rFonts w:cs="Times New Roman"/>
          <w:b/>
          <w:lang w:val="ru-RU"/>
        </w:rPr>
        <w:t>нормативных правовых актов</w:t>
      </w:r>
    </w:p>
    <w:p w:rsidR="0032775C" w:rsidRPr="0032775C" w:rsidRDefault="0032775C" w:rsidP="0032775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2775C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                                                      города Югорска</w:t>
      </w:r>
    </w:p>
    <w:p w:rsidR="0032775C" w:rsidRDefault="0032775C" w:rsidP="0032775C">
      <w:pPr>
        <w:pStyle w:val="a9"/>
        <w:spacing w:before="0" w:after="0"/>
        <w:jc w:val="right"/>
        <w:rPr>
          <w:rFonts w:cs="Times New Roman"/>
          <w:b/>
          <w:lang w:val="ru-RU"/>
        </w:rPr>
      </w:pPr>
    </w:p>
    <w:p w:rsidR="0032775C" w:rsidRDefault="0032775C" w:rsidP="0032775C">
      <w:pPr>
        <w:pStyle w:val="a9"/>
        <w:autoSpaceDE w:val="0"/>
        <w:spacing w:before="0" w:after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Заключение</w:t>
      </w:r>
    </w:p>
    <w:p w:rsidR="0032775C" w:rsidRDefault="0032775C" w:rsidP="0032775C">
      <w:pPr>
        <w:pStyle w:val="a9"/>
        <w:autoSpaceDE w:val="0"/>
        <w:spacing w:before="0" w:after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о проведенной антикоррупционной экспертизе нормативного правового акта (проекта) города Югорска (об отсутствии </w:t>
      </w:r>
      <w:proofErr w:type="spellStart"/>
      <w:r>
        <w:rPr>
          <w:rFonts w:cs="Times New Roman"/>
          <w:lang w:val="ru-RU"/>
        </w:rPr>
        <w:t>коррупциогенных</w:t>
      </w:r>
      <w:proofErr w:type="spellEnd"/>
      <w:r>
        <w:rPr>
          <w:rFonts w:cs="Times New Roman"/>
          <w:lang w:val="ru-RU"/>
        </w:rPr>
        <w:t xml:space="preserve"> факторов)</w:t>
      </w:r>
    </w:p>
    <w:p w:rsidR="0032775C" w:rsidRDefault="0032775C" w:rsidP="0032775C">
      <w:pPr>
        <w:autoSpaceDE w:val="0"/>
        <w:ind w:hanging="13"/>
        <w:rPr>
          <w:rFonts w:cs="Tahoma"/>
        </w:rPr>
      </w:pPr>
    </w:p>
    <w:p w:rsidR="0032775C" w:rsidRPr="00222C01" w:rsidRDefault="0032775C" w:rsidP="0032775C">
      <w:pPr>
        <w:autoSpaceDE w:val="0"/>
        <w:ind w:hanging="13"/>
        <w:rPr>
          <w:sz w:val="24"/>
          <w:szCs w:val="24"/>
        </w:rPr>
      </w:pPr>
    </w:p>
    <w:p w:rsidR="0032775C" w:rsidRPr="00222C01" w:rsidRDefault="0032775C" w:rsidP="0032775C">
      <w:pPr>
        <w:autoSpaceDE w:val="0"/>
        <w:ind w:hanging="13"/>
        <w:rPr>
          <w:sz w:val="24"/>
          <w:szCs w:val="24"/>
        </w:rPr>
      </w:pPr>
      <w:r w:rsidRPr="00222C01">
        <w:rPr>
          <w:sz w:val="24"/>
          <w:szCs w:val="24"/>
        </w:rPr>
        <w:t xml:space="preserve">г. </w:t>
      </w:r>
      <w:proofErr w:type="spellStart"/>
      <w:r w:rsidRPr="00222C01">
        <w:rPr>
          <w:sz w:val="24"/>
          <w:szCs w:val="24"/>
        </w:rPr>
        <w:t>Югорск</w:t>
      </w:r>
      <w:proofErr w:type="spellEnd"/>
      <w:r w:rsidRPr="00222C01">
        <w:rPr>
          <w:sz w:val="24"/>
          <w:szCs w:val="24"/>
        </w:rPr>
        <w:tab/>
      </w:r>
      <w:r w:rsidRPr="00222C01">
        <w:rPr>
          <w:sz w:val="24"/>
          <w:szCs w:val="24"/>
        </w:rPr>
        <w:tab/>
      </w:r>
      <w:r w:rsidRPr="00222C01">
        <w:rPr>
          <w:sz w:val="24"/>
          <w:szCs w:val="24"/>
        </w:rPr>
        <w:tab/>
      </w:r>
      <w:r w:rsidRPr="00222C01">
        <w:rPr>
          <w:sz w:val="24"/>
          <w:szCs w:val="24"/>
        </w:rPr>
        <w:tab/>
      </w:r>
      <w:r w:rsidRPr="00222C01">
        <w:rPr>
          <w:sz w:val="24"/>
          <w:szCs w:val="24"/>
        </w:rPr>
        <w:tab/>
        <w:t xml:space="preserve">                            </w:t>
      </w:r>
      <w:r w:rsidR="00222C01">
        <w:rPr>
          <w:sz w:val="24"/>
          <w:szCs w:val="24"/>
        </w:rPr>
        <w:t xml:space="preserve">                       </w:t>
      </w:r>
      <w:r w:rsidRPr="00222C01">
        <w:rPr>
          <w:sz w:val="24"/>
          <w:szCs w:val="24"/>
        </w:rPr>
        <w:t xml:space="preserve">   «___» _____________</w:t>
      </w:r>
      <w:proofErr w:type="gramStart"/>
      <w:r w:rsidRPr="00222C01">
        <w:rPr>
          <w:sz w:val="24"/>
          <w:szCs w:val="24"/>
        </w:rPr>
        <w:t>г</w:t>
      </w:r>
      <w:proofErr w:type="gramEnd"/>
      <w:r w:rsidRPr="00222C01">
        <w:rPr>
          <w:sz w:val="24"/>
          <w:szCs w:val="24"/>
        </w:rPr>
        <w:t>.</w:t>
      </w:r>
    </w:p>
    <w:p w:rsidR="0032775C" w:rsidRPr="00222C01" w:rsidRDefault="0032775C" w:rsidP="0032775C">
      <w:pPr>
        <w:autoSpaceDE w:val="0"/>
        <w:ind w:firstLine="720"/>
        <w:jc w:val="both"/>
        <w:rPr>
          <w:rFonts w:cs="Tahoma"/>
          <w:sz w:val="24"/>
          <w:szCs w:val="24"/>
        </w:rPr>
      </w:pPr>
    </w:p>
    <w:p w:rsidR="0032775C" w:rsidRPr="00222C01" w:rsidRDefault="0032775C" w:rsidP="0032775C">
      <w:pPr>
        <w:autoSpaceDE w:val="0"/>
        <w:ind w:firstLine="720"/>
        <w:jc w:val="both"/>
        <w:rPr>
          <w:sz w:val="24"/>
          <w:szCs w:val="24"/>
        </w:rPr>
      </w:pPr>
      <w:proofErr w:type="gramStart"/>
      <w:r w:rsidRPr="00222C01">
        <w:rPr>
          <w:sz w:val="24"/>
          <w:szCs w:val="24"/>
        </w:rPr>
        <w:t>Настоящее заключение подготовлено по результатам проведенной антикоррупционной экспертизы муниципального нормативного правового акта (проекта) (наименование, заголовок), поступившего (представленного) из (от) (департамента, (управления, отдела)</w:t>
      </w:r>
      <w:r w:rsidR="00222C01">
        <w:rPr>
          <w:sz w:val="24"/>
          <w:szCs w:val="24"/>
        </w:rPr>
        <w:t xml:space="preserve">                  </w:t>
      </w:r>
      <w:r w:rsidRPr="00222C01">
        <w:rPr>
          <w:sz w:val="24"/>
          <w:szCs w:val="24"/>
        </w:rPr>
        <w:t xml:space="preserve"> и т.п.)____________________________________________________________________________.</w:t>
      </w:r>
      <w:proofErr w:type="gramEnd"/>
    </w:p>
    <w:p w:rsidR="0032775C" w:rsidRPr="00222C01" w:rsidRDefault="0032775C" w:rsidP="0032775C">
      <w:pPr>
        <w:autoSpaceDE w:val="0"/>
        <w:ind w:firstLine="720"/>
        <w:jc w:val="both"/>
        <w:rPr>
          <w:sz w:val="24"/>
          <w:szCs w:val="24"/>
        </w:rPr>
      </w:pPr>
      <w:r w:rsidRPr="00222C01">
        <w:rPr>
          <w:sz w:val="24"/>
          <w:szCs w:val="24"/>
        </w:rPr>
        <w:t>Инициатор (исполнитель) правового акта (проекта) (Ф.И.О., должность, телефон)_______________________________________________________________________.</w:t>
      </w:r>
    </w:p>
    <w:p w:rsidR="0032775C" w:rsidRPr="00222C01" w:rsidRDefault="0032775C" w:rsidP="0032775C">
      <w:pPr>
        <w:autoSpaceDE w:val="0"/>
        <w:ind w:firstLine="720"/>
        <w:jc w:val="both"/>
        <w:rPr>
          <w:sz w:val="24"/>
          <w:szCs w:val="24"/>
        </w:rPr>
      </w:pPr>
    </w:p>
    <w:p w:rsidR="0032775C" w:rsidRPr="00222C01" w:rsidRDefault="0032775C" w:rsidP="0032775C">
      <w:pPr>
        <w:autoSpaceDE w:val="0"/>
        <w:ind w:firstLine="720"/>
        <w:jc w:val="both"/>
        <w:rPr>
          <w:sz w:val="24"/>
          <w:szCs w:val="24"/>
        </w:rPr>
      </w:pPr>
      <w:proofErr w:type="gramStart"/>
      <w:r w:rsidRPr="00222C01">
        <w:rPr>
          <w:sz w:val="24"/>
          <w:szCs w:val="24"/>
        </w:rPr>
        <w:t>Экспертиза проведена (кем:</w:t>
      </w:r>
      <w:proofErr w:type="gramEnd"/>
      <w:r w:rsidRPr="00222C01">
        <w:rPr>
          <w:sz w:val="24"/>
          <w:szCs w:val="24"/>
        </w:rPr>
        <w:t xml:space="preserve"> </w:t>
      </w:r>
      <w:proofErr w:type="gramStart"/>
      <w:r w:rsidRPr="00222C01">
        <w:rPr>
          <w:sz w:val="24"/>
          <w:szCs w:val="24"/>
        </w:rPr>
        <w:t>Ф.И.О., должность, телефон ответственного лица).</w:t>
      </w:r>
      <w:proofErr w:type="gramEnd"/>
    </w:p>
    <w:p w:rsidR="0032775C" w:rsidRPr="00222C01" w:rsidRDefault="0032775C" w:rsidP="0032775C">
      <w:pPr>
        <w:ind w:firstLine="709"/>
        <w:jc w:val="both"/>
        <w:rPr>
          <w:sz w:val="24"/>
          <w:szCs w:val="24"/>
        </w:rPr>
      </w:pPr>
      <w:r w:rsidRPr="00222C01">
        <w:rPr>
          <w:sz w:val="24"/>
          <w:szCs w:val="24"/>
        </w:rPr>
        <w:t xml:space="preserve">В процессе антикоррупционной экспертизы кроме положений Федерального закона </w:t>
      </w:r>
      <w:r w:rsidR="00222C01">
        <w:rPr>
          <w:sz w:val="24"/>
          <w:szCs w:val="24"/>
        </w:rPr>
        <w:t xml:space="preserve">               </w:t>
      </w:r>
      <w:r w:rsidRPr="00222C01">
        <w:rPr>
          <w:sz w:val="24"/>
          <w:szCs w:val="24"/>
        </w:rPr>
        <w:t>от 17.07.2009 № 172-ФЗ «Об антикоррупционной экспертизе нормативных правовых актов</w:t>
      </w:r>
      <w:r w:rsidR="00222C01">
        <w:rPr>
          <w:sz w:val="24"/>
          <w:szCs w:val="24"/>
        </w:rPr>
        <w:t xml:space="preserve">                </w:t>
      </w:r>
      <w:r w:rsidRPr="00222C01">
        <w:rPr>
          <w:sz w:val="24"/>
          <w:szCs w:val="24"/>
        </w:rPr>
        <w:t xml:space="preserve"> и проектов нормативных правовых актов», постановления Правительства РФ от 26.02.2010 </w:t>
      </w:r>
      <w:r w:rsidR="00222C01">
        <w:rPr>
          <w:sz w:val="24"/>
          <w:szCs w:val="24"/>
        </w:rPr>
        <w:t xml:space="preserve">               </w:t>
      </w:r>
      <w:r w:rsidRPr="00222C01">
        <w:rPr>
          <w:sz w:val="24"/>
          <w:szCs w:val="24"/>
        </w:rPr>
        <w:t>№ 96 «Об антикоррупционной экспертизе нормативных правовых актов и проектов нормативных правовых актов» использованы:</w:t>
      </w:r>
    </w:p>
    <w:p w:rsidR="0032775C" w:rsidRPr="00222C01" w:rsidRDefault="0032775C" w:rsidP="0032775C">
      <w:pPr>
        <w:autoSpaceDE w:val="0"/>
        <w:ind w:firstLine="720"/>
        <w:jc w:val="both"/>
        <w:rPr>
          <w:sz w:val="24"/>
          <w:szCs w:val="24"/>
        </w:rPr>
      </w:pPr>
      <w:r w:rsidRPr="00222C01">
        <w:rPr>
          <w:sz w:val="24"/>
          <w:szCs w:val="24"/>
        </w:rPr>
        <w:t xml:space="preserve">(указываются Федеральные законы и иные правовые акты Российской Федерации, законы и иные правовые акты Ханты-Мансийского автономного округа - Югры, устав города </w:t>
      </w:r>
      <w:r w:rsidR="00222C01">
        <w:rPr>
          <w:sz w:val="24"/>
          <w:szCs w:val="24"/>
        </w:rPr>
        <w:t xml:space="preserve">             </w:t>
      </w:r>
      <w:r w:rsidRPr="00222C01">
        <w:rPr>
          <w:sz w:val="24"/>
          <w:szCs w:val="24"/>
        </w:rPr>
        <w:t xml:space="preserve">и иные муниципальные правовые акты, которые применялись при проведении экспертизы, </w:t>
      </w:r>
      <w:r w:rsidR="00222C01">
        <w:rPr>
          <w:sz w:val="24"/>
          <w:szCs w:val="24"/>
        </w:rPr>
        <w:t xml:space="preserve">                </w:t>
      </w:r>
      <w:r w:rsidRPr="00222C01">
        <w:rPr>
          <w:sz w:val="24"/>
          <w:szCs w:val="24"/>
        </w:rPr>
        <w:t xml:space="preserve">а также предложения специалиста, методические рекомендации научных, иных учреждений, размещенных в сети Интернет, специальных общедоступных источниках </w:t>
      </w:r>
      <w:r w:rsidR="00222C01">
        <w:rPr>
          <w:sz w:val="24"/>
          <w:szCs w:val="24"/>
        </w:rPr>
        <w:t xml:space="preserve">                                             </w:t>
      </w:r>
      <w:r w:rsidRPr="00222C01">
        <w:rPr>
          <w:sz w:val="24"/>
          <w:szCs w:val="24"/>
        </w:rPr>
        <w:t>и др.)________________________________________________________________.</w:t>
      </w:r>
    </w:p>
    <w:p w:rsidR="0032775C" w:rsidRPr="00222C01" w:rsidRDefault="0032775C" w:rsidP="0032775C">
      <w:pPr>
        <w:autoSpaceDE w:val="0"/>
        <w:ind w:firstLine="720"/>
        <w:jc w:val="both"/>
        <w:rPr>
          <w:sz w:val="24"/>
          <w:szCs w:val="24"/>
        </w:rPr>
      </w:pPr>
    </w:p>
    <w:p w:rsidR="0032775C" w:rsidRPr="00222C01" w:rsidRDefault="0032775C" w:rsidP="00222C01">
      <w:pPr>
        <w:autoSpaceDE w:val="0"/>
        <w:jc w:val="center"/>
        <w:rPr>
          <w:b/>
          <w:bCs/>
          <w:sz w:val="24"/>
          <w:szCs w:val="24"/>
        </w:rPr>
      </w:pPr>
      <w:r w:rsidRPr="00222C01">
        <w:rPr>
          <w:b/>
          <w:bCs/>
          <w:sz w:val="24"/>
          <w:szCs w:val="24"/>
        </w:rPr>
        <w:t>II. Выводы</w:t>
      </w:r>
    </w:p>
    <w:p w:rsidR="0032775C" w:rsidRPr="00222C01" w:rsidRDefault="0032775C" w:rsidP="0032775C">
      <w:pPr>
        <w:autoSpaceDE w:val="0"/>
        <w:ind w:firstLine="720"/>
        <w:jc w:val="center"/>
        <w:rPr>
          <w:sz w:val="24"/>
          <w:szCs w:val="24"/>
        </w:rPr>
      </w:pPr>
    </w:p>
    <w:p w:rsidR="0032775C" w:rsidRPr="00222C01" w:rsidRDefault="0032775C" w:rsidP="0032775C">
      <w:pPr>
        <w:autoSpaceDE w:val="0"/>
        <w:ind w:firstLine="720"/>
        <w:jc w:val="both"/>
        <w:rPr>
          <w:sz w:val="24"/>
          <w:szCs w:val="24"/>
        </w:rPr>
      </w:pPr>
      <w:proofErr w:type="spellStart"/>
      <w:r w:rsidRPr="00222C01">
        <w:rPr>
          <w:sz w:val="24"/>
          <w:szCs w:val="24"/>
        </w:rPr>
        <w:t>Коррупциогенные</w:t>
      </w:r>
      <w:proofErr w:type="spellEnd"/>
      <w:r w:rsidRPr="00222C01">
        <w:rPr>
          <w:sz w:val="24"/>
          <w:szCs w:val="24"/>
        </w:rPr>
        <w:t xml:space="preserve"> факторы, устанавливающие для </w:t>
      </w:r>
      <w:proofErr w:type="spellStart"/>
      <w:r w:rsidRPr="00222C01">
        <w:rPr>
          <w:sz w:val="24"/>
          <w:szCs w:val="24"/>
        </w:rPr>
        <w:t>правоприменителя</w:t>
      </w:r>
      <w:proofErr w:type="spellEnd"/>
      <w:r w:rsidRPr="00222C01">
        <w:rPr>
          <w:sz w:val="24"/>
          <w:szCs w:val="24"/>
        </w:rPr>
        <w:t xml:space="preserve"> необоснованно широкие пределы усмотрения или возможность необоснованного применения исключений </w:t>
      </w:r>
      <w:r w:rsidR="00222C01">
        <w:rPr>
          <w:sz w:val="24"/>
          <w:szCs w:val="24"/>
        </w:rPr>
        <w:t xml:space="preserve">              </w:t>
      </w:r>
      <w:r w:rsidRPr="00222C01">
        <w:rPr>
          <w:sz w:val="24"/>
          <w:szCs w:val="24"/>
        </w:rPr>
        <w:t xml:space="preserve">из общих правил, а также содержащие неопределенные, трудновыполнимые и (или) обременительные требования к гражданам и организациям в правовом акте (в проекте) </w:t>
      </w:r>
      <w:r w:rsidR="00222C01">
        <w:rPr>
          <w:sz w:val="24"/>
          <w:szCs w:val="24"/>
        </w:rPr>
        <w:t xml:space="preserve">                </w:t>
      </w:r>
      <w:r w:rsidRPr="00222C01">
        <w:rPr>
          <w:sz w:val="24"/>
          <w:szCs w:val="24"/>
        </w:rPr>
        <w:t>не выявлены.</w:t>
      </w:r>
    </w:p>
    <w:p w:rsidR="0032775C" w:rsidRPr="00222C01" w:rsidRDefault="0032775C" w:rsidP="0032775C">
      <w:pPr>
        <w:autoSpaceDE w:val="0"/>
        <w:ind w:firstLine="720"/>
        <w:jc w:val="both"/>
        <w:rPr>
          <w:sz w:val="24"/>
          <w:szCs w:val="24"/>
        </w:rPr>
      </w:pPr>
    </w:p>
    <w:p w:rsidR="0032775C" w:rsidRPr="00222C01" w:rsidRDefault="0032775C" w:rsidP="0032775C">
      <w:pPr>
        <w:autoSpaceDE w:val="0"/>
        <w:ind w:firstLine="720"/>
        <w:jc w:val="both"/>
        <w:rPr>
          <w:sz w:val="24"/>
          <w:szCs w:val="24"/>
        </w:rPr>
      </w:pPr>
    </w:p>
    <w:p w:rsidR="0032775C" w:rsidRPr="00222C01" w:rsidRDefault="0032775C" w:rsidP="0032775C">
      <w:pPr>
        <w:autoSpaceDE w:val="0"/>
        <w:jc w:val="both"/>
        <w:rPr>
          <w:sz w:val="24"/>
          <w:szCs w:val="24"/>
        </w:rPr>
      </w:pPr>
      <w:r w:rsidRPr="00222C01">
        <w:rPr>
          <w:sz w:val="24"/>
          <w:szCs w:val="24"/>
        </w:rPr>
        <w:t xml:space="preserve">Подпись ответственного лица                         _______________          </w:t>
      </w:r>
      <w:r w:rsidR="00222C01">
        <w:rPr>
          <w:sz w:val="24"/>
          <w:szCs w:val="24"/>
        </w:rPr>
        <w:t xml:space="preserve">     </w:t>
      </w:r>
      <w:r w:rsidRPr="00222C01">
        <w:rPr>
          <w:sz w:val="24"/>
          <w:szCs w:val="24"/>
        </w:rPr>
        <w:t xml:space="preserve">         (Ф.И.О., должность)</w:t>
      </w:r>
    </w:p>
    <w:p w:rsidR="0032775C" w:rsidRPr="00222C01" w:rsidRDefault="0032775C" w:rsidP="0032775C">
      <w:pPr>
        <w:autoSpaceDE w:val="0"/>
        <w:ind w:firstLine="720"/>
        <w:jc w:val="both"/>
        <w:rPr>
          <w:sz w:val="24"/>
          <w:szCs w:val="24"/>
        </w:rPr>
      </w:pPr>
    </w:p>
    <w:p w:rsidR="0032775C" w:rsidRPr="00222C01" w:rsidRDefault="0032775C" w:rsidP="0032775C">
      <w:pPr>
        <w:autoSpaceDE w:val="0"/>
        <w:ind w:firstLine="720"/>
        <w:jc w:val="both"/>
        <w:rPr>
          <w:sz w:val="24"/>
          <w:szCs w:val="24"/>
        </w:rPr>
      </w:pPr>
    </w:p>
    <w:p w:rsidR="0032775C" w:rsidRPr="00222C01" w:rsidRDefault="0032775C" w:rsidP="0032775C">
      <w:pPr>
        <w:ind w:firstLine="709"/>
        <w:jc w:val="both"/>
        <w:rPr>
          <w:sz w:val="24"/>
          <w:szCs w:val="24"/>
        </w:rPr>
      </w:pPr>
    </w:p>
    <w:sectPr w:rsidR="0032775C" w:rsidRPr="00222C0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2C01"/>
    <w:rsid w:val="00224E69"/>
    <w:rsid w:val="00256A87"/>
    <w:rsid w:val="00271EA8"/>
    <w:rsid w:val="00285C61"/>
    <w:rsid w:val="00296E8C"/>
    <w:rsid w:val="002F5129"/>
    <w:rsid w:val="0032775C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E3870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277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32775C"/>
    <w:pPr>
      <w:widowControl w:val="0"/>
      <w:jc w:val="both"/>
    </w:pPr>
    <w:rPr>
      <w:rFonts w:eastAsia="Lucida Sans Unicode" w:cs="Tahoma"/>
      <w:color w:val="000000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32775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semiHidden/>
    <w:unhideWhenUsed/>
    <w:rsid w:val="0032775C"/>
    <w:rPr>
      <w:color w:val="0000FF"/>
      <w:u w:val="single"/>
    </w:rPr>
  </w:style>
  <w:style w:type="paragraph" w:styleId="a9">
    <w:name w:val="Normal (Web)"/>
    <w:basedOn w:val="a"/>
    <w:semiHidden/>
    <w:unhideWhenUsed/>
    <w:rsid w:val="0032775C"/>
    <w:pPr>
      <w:widowControl w:val="0"/>
      <w:spacing w:before="280" w:after="119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32775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">
    <w:name w:val="ConsPlusNormal"/>
    <w:rsid w:val="0032775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91921.1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2018-12-17T06:36:00Z</dcterms:modified>
</cp:coreProperties>
</file>