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F13926">
      <w:pPr>
        <w:pStyle w:val="3"/>
        <w:spacing w:after="0"/>
        <w:ind w:right="283"/>
        <w:rPr>
          <w:rFonts w:ascii="PT Astra Serif" w:hAnsi="PT Astra Serif"/>
          <w:b/>
          <w:color w:val="000000"/>
          <w:sz w:val="28"/>
          <w:szCs w:val="28"/>
        </w:rPr>
      </w:pPr>
    </w:p>
    <w:p w:rsidR="00705F16" w:rsidRPr="00442F52" w:rsidRDefault="00705F16" w:rsidP="00F13926">
      <w:pPr>
        <w:pStyle w:val="3"/>
        <w:spacing w:after="0"/>
        <w:ind w:right="283"/>
        <w:rPr>
          <w:rFonts w:ascii="PT Astra Serif" w:hAnsi="PT Astra Serif"/>
          <w:b/>
          <w:color w:val="000000"/>
          <w:sz w:val="28"/>
          <w:szCs w:val="28"/>
        </w:rPr>
      </w:pPr>
    </w:p>
    <w:p w:rsidR="001135DB" w:rsidRPr="0077069B" w:rsidRDefault="0077069B" w:rsidP="00F13926">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F13926">
        <w:rPr>
          <w:rFonts w:ascii="PT Astra Serif" w:hAnsi="PT Astra Serif"/>
          <w:b/>
          <w:sz w:val="26"/>
          <w:szCs w:val="26"/>
        </w:rPr>
        <w:t xml:space="preserve">31 августа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1135DB" w:rsidRPr="0077069B">
        <w:rPr>
          <w:rFonts w:ascii="PT Astra Serif" w:hAnsi="PT Astra Serif"/>
          <w:b/>
          <w:sz w:val="26"/>
          <w:szCs w:val="26"/>
        </w:rPr>
        <w:t xml:space="preserve">№ </w:t>
      </w:r>
      <w:r w:rsidR="00F13926">
        <w:rPr>
          <w:rFonts w:ascii="PT Astra Serif" w:hAnsi="PT Astra Serif"/>
          <w:b/>
          <w:sz w:val="26"/>
          <w:szCs w:val="26"/>
        </w:rPr>
        <w:t>67</w:t>
      </w:r>
    </w:p>
    <w:p w:rsidR="001135DB" w:rsidRPr="0077069B" w:rsidRDefault="001135DB" w:rsidP="00F13926">
      <w:pPr>
        <w:pStyle w:val="3"/>
        <w:spacing w:after="0"/>
        <w:ind w:right="283"/>
        <w:rPr>
          <w:rFonts w:ascii="PT Astra Serif" w:hAnsi="PT Astra Serif"/>
          <w:b/>
          <w:color w:val="000000"/>
          <w:sz w:val="26"/>
          <w:szCs w:val="26"/>
        </w:rPr>
      </w:pPr>
    </w:p>
    <w:p w:rsidR="001135DB" w:rsidRPr="0077069B" w:rsidRDefault="001135DB" w:rsidP="00F13926">
      <w:pPr>
        <w:pStyle w:val="3"/>
        <w:spacing w:after="0"/>
        <w:ind w:right="283"/>
        <w:rPr>
          <w:rFonts w:ascii="PT Astra Serif" w:hAnsi="PT Astra Serif"/>
          <w:b/>
          <w:color w:val="000000"/>
          <w:sz w:val="26"/>
          <w:szCs w:val="26"/>
        </w:rPr>
      </w:pPr>
    </w:p>
    <w:p w:rsidR="005A0843" w:rsidRDefault="00CF6A36" w:rsidP="00F13926">
      <w:pPr>
        <w:pStyle w:val="Title"/>
        <w:spacing w:before="0" w:after="0"/>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roofErr w:type="gramStart"/>
      <w:r w:rsidR="003570E2" w:rsidRPr="003570E2">
        <w:rPr>
          <w:rFonts w:ascii="PT Astra Serif" w:hAnsi="PT Astra Serif"/>
          <w:sz w:val="26"/>
          <w:szCs w:val="26"/>
        </w:rPr>
        <w:t>о</w:t>
      </w:r>
      <w:proofErr w:type="gramEnd"/>
      <w:r w:rsidR="003570E2" w:rsidRPr="003570E2">
        <w:rPr>
          <w:rFonts w:ascii="PT Astra Serif" w:hAnsi="PT Astra Serif"/>
          <w:sz w:val="26"/>
          <w:szCs w:val="26"/>
        </w:rPr>
        <w:t xml:space="preserve"> муниципальном </w:t>
      </w:r>
    </w:p>
    <w:p w:rsidR="005A0843" w:rsidRDefault="003570E2" w:rsidP="00F13926">
      <w:pPr>
        <w:pStyle w:val="Title"/>
        <w:spacing w:before="0" w:after="0"/>
        <w:ind w:firstLine="0"/>
        <w:jc w:val="left"/>
        <w:rPr>
          <w:rFonts w:ascii="PT Astra Serif" w:hAnsi="PT Astra Serif"/>
          <w:sz w:val="26"/>
          <w:szCs w:val="26"/>
        </w:rPr>
      </w:pPr>
      <w:r>
        <w:rPr>
          <w:rFonts w:ascii="PT Astra Serif" w:hAnsi="PT Astra Serif"/>
          <w:sz w:val="26"/>
          <w:szCs w:val="26"/>
        </w:rPr>
        <w:t xml:space="preserve">контроле </w:t>
      </w:r>
      <w:r w:rsidR="005A0843" w:rsidRPr="005A0843">
        <w:rPr>
          <w:rFonts w:ascii="PT Astra Serif" w:hAnsi="PT Astra Serif"/>
          <w:sz w:val="26"/>
          <w:szCs w:val="26"/>
        </w:rPr>
        <w:t xml:space="preserve">за исполнением </w:t>
      </w:r>
      <w:proofErr w:type="gramStart"/>
      <w:r w:rsidR="005A0843" w:rsidRPr="005A0843">
        <w:rPr>
          <w:rFonts w:ascii="PT Astra Serif" w:hAnsi="PT Astra Serif"/>
          <w:sz w:val="26"/>
          <w:szCs w:val="26"/>
        </w:rPr>
        <w:t>единой</w:t>
      </w:r>
      <w:proofErr w:type="gramEnd"/>
      <w:r w:rsidR="005A0843" w:rsidRPr="005A0843">
        <w:rPr>
          <w:rFonts w:ascii="PT Astra Serif" w:hAnsi="PT Astra Serif"/>
          <w:sz w:val="26"/>
          <w:szCs w:val="26"/>
        </w:rPr>
        <w:t xml:space="preserve"> теплоснабжающей </w:t>
      </w:r>
    </w:p>
    <w:p w:rsidR="005A0843" w:rsidRDefault="005A0843" w:rsidP="00F13926">
      <w:pPr>
        <w:pStyle w:val="Title"/>
        <w:spacing w:before="0" w:after="0"/>
        <w:ind w:firstLine="0"/>
        <w:jc w:val="left"/>
        <w:rPr>
          <w:rFonts w:ascii="PT Astra Serif" w:hAnsi="PT Astra Serif"/>
          <w:sz w:val="26"/>
          <w:szCs w:val="26"/>
        </w:rPr>
      </w:pPr>
      <w:r w:rsidRPr="005A0843">
        <w:rPr>
          <w:rFonts w:ascii="PT Astra Serif" w:hAnsi="PT Astra Serif"/>
          <w:sz w:val="26"/>
          <w:szCs w:val="26"/>
        </w:rPr>
        <w:t xml:space="preserve">организацией обязательств по строительству, </w:t>
      </w:r>
    </w:p>
    <w:p w:rsidR="00CF6A36" w:rsidRDefault="005A0843" w:rsidP="00F13926">
      <w:pPr>
        <w:pStyle w:val="Title"/>
        <w:spacing w:before="0" w:after="0"/>
        <w:ind w:firstLine="0"/>
        <w:jc w:val="left"/>
        <w:rPr>
          <w:rFonts w:ascii="PT Astra Serif" w:hAnsi="PT Astra Serif"/>
          <w:sz w:val="26"/>
          <w:szCs w:val="26"/>
        </w:rPr>
      </w:pPr>
      <w:r w:rsidRPr="005A0843">
        <w:rPr>
          <w:rFonts w:ascii="PT Astra Serif" w:hAnsi="PT Astra Serif"/>
          <w:sz w:val="26"/>
          <w:szCs w:val="26"/>
        </w:rPr>
        <w:t>реконструкции и (или) модернизации объектов теплоснабжения</w:t>
      </w:r>
    </w:p>
    <w:p w:rsidR="0077069B" w:rsidRDefault="0077069B" w:rsidP="00F13926">
      <w:pPr>
        <w:pStyle w:val="Title"/>
        <w:spacing w:before="0" w:after="0"/>
        <w:rPr>
          <w:rFonts w:ascii="PT Astra Serif" w:hAnsi="PT Astra Serif"/>
          <w:sz w:val="26"/>
          <w:szCs w:val="26"/>
        </w:rPr>
      </w:pPr>
    </w:p>
    <w:p w:rsidR="00F13926" w:rsidRPr="0077069B" w:rsidRDefault="00F13926" w:rsidP="00F13926">
      <w:pPr>
        <w:pStyle w:val="Title"/>
        <w:spacing w:before="0" w:after="0"/>
        <w:rPr>
          <w:rFonts w:ascii="PT Astra Serif" w:hAnsi="PT Astra Serif"/>
          <w:sz w:val="26"/>
          <w:szCs w:val="26"/>
        </w:rPr>
      </w:pPr>
    </w:p>
    <w:p w:rsidR="00CF6A36" w:rsidRPr="0077069B" w:rsidRDefault="00CF6A36" w:rsidP="00F13926">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DD219B">
        <w:rPr>
          <w:rFonts w:ascii="PT Astra Serif" w:hAnsi="PT Astra Serif"/>
          <w:sz w:val="26"/>
          <w:szCs w:val="26"/>
        </w:rPr>
        <w:t xml:space="preserve"> от</w:t>
      </w:r>
      <w:r w:rsidR="00DD219B" w:rsidRPr="00DD219B">
        <w:rPr>
          <w:rFonts w:ascii="PT Astra Serif" w:hAnsi="PT Astra Serif"/>
          <w:sz w:val="26"/>
          <w:szCs w:val="26"/>
        </w:rPr>
        <w:t xml:space="preserve"> 27.07.2010 № 190-ФЗ «О теплоснабжении»</w:t>
      </w:r>
      <w:r w:rsidR="00DD219B">
        <w:rPr>
          <w:rFonts w:ascii="PT Astra Serif" w:hAnsi="PT Astra Serif"/>
          <w:sz w:val="26"/>
          <w:szCs w:val="26"/>
        </w:rPr>
        <w:t>,</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p>
    <w:p w:rsidR="00CF6A36" w:rsidRDefault="00CF6A36" w:rsidP="00F13926">
      <w:pPr>
        <w:pStyle w:val="3"/>
        <w:spacing w:after="0"/>
        <w:ind w:right="283" w:firstLine="709"/>
        <w:rPr>
          <w:rFonts w:ascii="PT Astra Serif" w:hAnsi="PT Astra Serif"/>
          <w:b/>
          <w:color w:val="000000"/>
          <w:sz w:val="26"/>
          <w:szCs w:val="26"/>
        </w:rPr>
      </w:pPr>
    </w:p>
    <w:p w:rsidR="0077069B" w:rsidRPr="0077069B" w:rsidRDefault="0077069B" w:rsidP="00F13926">
      <w:pPr>
        <w:pStyle w:val="3"/>
        <w:spacing w:after="0"/>
        <w:ind w:right="283" w:firstLine="709"/>
        <w:rPr>
          <w:rFonts w:ascii="PT Astra Serif" w:hAnsi="PT Astra Serif"/>
          <w:b/>
          <w:color w:val="000000"/>
          <w:sz w:val="26"/>
          <w:szCs w:val="26"/>
        </w:rPr>
      </w:pPr>
    </w:p>
    <w:p w:rsidR="00CF6A36" w:rsidRPr="0077069B" w:rsidRDefault="00CF6A36" w:rsidP="00F13926">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F13926">
      <w:pPr>
        <w:pStyle w:val="3"/>
        <w:spacing w:after="0"/>
        <w:ind w:right="283"/>
        <w:rPr>
          <w:rFonts w:ascii="PT Astra Serif" w:hAnsi="PT Astra Serif"/>
          <w:color w:val="000000"/>
          <w:sz w:val="26"/>
          <w:szCs w:val="26"/>
        </w:rPr>
      </w:pPr>
    </w:p>
    <w:p w:rsidR="0077069B" w:rsidRPr="0077069B" w:rsidRDefault="0077069B" w:rsidP="00F13926">
      <w:pPr>
        <w:pStyle w:val="3"/>
        <w:spacing w:after="0"/>
        <w:ind w:right="283"/>
        <w:rPr>
          <w:rFonts w:ascii="PT Astra Serif" w:hAnsi="PT Astra Serif"/>
          <w:color w:val="000000"/>
          <w:sz w:val="26"/>
          <w:szCs w:val="26"/>
        </w:rPr>
      </w:pPr>
    </w:p>
    <w:p w:rsidR="00B073A3" w:rsidRPr="00B073A3" w:rsidRDefault="00B073A3" w:rsidP="00F13926">
      <w:pPr>
        <w:pStyle w:val="a7"/>
        <w:ind w:left="0" w:firstLine="709"/>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 xml:space="preserve">Утвердить Положение </w:t>
      </w:r>
      <w:r w:rsidR="003570E2" w:rsidRPr="003570E2">
        <w:rPr>
          <w:rFonts w:ascii="PT Astra Serif" w:hAnsi="PT Astra Serif"/>
          <w:sz w:val="26"/>
          <w:szCs w:val="26"/>
        </w:rPr>
        <w:t xml:space="preserve">о муниципальном </w:t>
      </w:r>
      <w:proofErr w:type="gramStart"/>
      <w:r w:rsidR="003570E2" w:rsidRPr="003570E2">
        <w:rPr>
          <w:rFonts w:ascii="PT Astra Serif" w:hAnsi="PT Astra Serif"/>
          <w:sz w:val="26"/>
          <w:szCs w:val="26"/>
        </w:rPr>
        <w:t xml:space="preserve">контроле </w:t>
      </w:r>
      <w:r w:rsidR="005A0843" w:rsidRPr="005A0843">
        <w:rPr>
          <w:rFonts w:ascii="PT Astra Serif" w:hAnsi="PT Astra Serif"/>
          <w:sz w:val="26"/>
          <w:szCs w:val="26"/>
        </w:rPr>
        <w:t>за</w:t>
      </w:r>
      <w:proofErr w:type="gramEnd"/>
      <w:r w:rsidR="005A0843" w:rsidRPr="005A0843">
        <w:rPr>
          <w:rFonts w:ascii="PT Astra Serif" w:hAnsi="PT Astra Serif"/>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005A0843">
        <w:rPr>
          <w:rFonts w:ascii="PT Astra Serif" w:hAnsi="PT Astra Serif"/>
          <w:sz w:val="26"/>
          <w:szCs w:val="26"/>
        </w:rPr>
        <w:t xml:space="preserve"> </w:t>
      </w:r>
      <w:r w:rsidRPr="00B073A3">
        <w:rPr>
          <w:rFonts w:ascii="PT Astra Serif" w:hAnsi="PT Astra Serif"/>
          <w:sz w:val="26"/>
          <w:szCs w:val="26"/>
        </w:rPr>
        <w:t>согласно приложению к настоящему решению.</w:t>
      </w:r>
    </w:p>
    <w:p w:rsidR="00CF6A36" w:rsidRPr="0077069B" w:rsidRDefault="00B073A3" w:rsidP="00F13926">
      <w:pPr>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sidRPr="00B073A3">
        <w:rPr>
          <w:rFonts w:ascii="PT Astra Serif" w:hAnsi="PT Astra Serif"/>
          <w:sz w:val="26"/>
          <w:szCs w:val="26"/>
        </w:rPr>
        <w:t xml:space="preserve">, </w:t>
      </w:r>
      <w:r w:rsidR="00FC28CD">
        <w:rPr>
          <w:rFonts w:ascii="PT Astra Serif" w:hAnsi="PT Astra Serif"/>
          <w:sz w:val="26"/>
          <w:szCs w:val="26"/>
        </w:rPr>
        <w:t>но не ранее 01.01.2022</w:t>
      </w:r>
      <w:r w:rsidR="00CF6A36" w:rsidRPr="0077069B">
        <w:rPr>
          <w:rFonts w:ascii="PT Astra Serif" w:hAnsi="PT Astra Serif"/>
          <w:sz w:val="26"/>
          <w:szCs w:val="26"/>
        </w:rPr>
        <w:t>.</w:t>
      </w:r>
    </w:p>
    <w:p w:rsidR="00CF6A36" w:rsidRPr="0077069B" w:rsidRDefault="00CF6A36" w:rsidP="00F13926">
      <w:pPr>
        <w:rPr>
          <w:rFonts w:ascii="PT Astra Serif" w:hAnsi="PT Astra Serif"/>
          <w:color w:val="000000"/>
          <w:sz w:val="26"/>
          <w:szCs w:val="26"/>
        </w:rPr>
      </w:pPr>
    </w:p>
    <w:p w:rsidR="00CF6A36" w:rsidRPr="0077069B" w:rsidRDefault="00CF6A36" w:rsidP="00F13926">
      <w:pPr>
        <w:pStyle w:val="3"/>
        <w:spacing w:after="0"/>
        <w:ind w:right="283" w:firstLine="709"/>
        <w:rPr>
          <w:rFonts w:ascii="PT Astra Serif" w:hAnsi="PT Astra Serif"/>
          <w:color w:val="000000"/>
          <w:sz w:val="26"/>
          <w:szCs w:val="26"/>
        </w:rPr>
      </w:pPr>
    </w:p>
    <w:p w:rsidR="00CF6A36" w:rsidRPr="0077069B" w:rsidRDefault="00CF6A36" w:rsidP="00F13926">
      <w:pPr>
        <w:pStyle w:val="3"/>
        <w:spacing w:after="0"/>
        <w:ind w:right="283" w:firstLine="709"/>
        <w:rPr>
          <w:rFonts w:ascii="PT Astra Serif" w:hAnsi="PT Astra Serif"/>
          <w:color w:val="000000"/>
          <w:sz w:val="26"/>
          <w:szCs w:val="26"/>
        </w:rPr>
      </w:pPr>
    </w:p>
    <w:p w:rsidR="00CF6A36" w:rsidRDefault="00CF6A36" w:rsidP="00F13926">
      <w:pPr>
        <w:pStyle w:val="3"/>
        <w:spacing w:after="0"/>
        <w:ind w:right="283" w:firstLine="709"/>
        <w:rPr>
          <w:rFonts w:ascii="PT Astra Serif" w:hAnsi="PT Astra Serif"/>
          <w:color w:val="000000"/>
          <w:sz w:val="26"/>
          <w:szCs w:val="26"/>
        </w:rPr>
      </w:pPr>
    </w:p>
    <w:p w:rsidR="00F13926" w:rsidRPr="00F13926" w:rsidRDefault="00F13926" w:rsidP="00F13926">
      <w:pPr>
        <w:pStyle w:val="3"/>
        <w:spacing w:after="0"/>
        <w:ind w:right="283" w:firstLine="0"/>
        <w:rPr>
          <w:rFonts w:ascii="PT Astra Serif" w:hAnsi="PT Astra Serif"/>
          <w:b/>
          <w:color w:val="000000"/>
          <w:sz w:val="26"/>
          <w:szCs w:val="26"/>
        </w:rPr>
      </w:pPr>
      <w:proofErr w:type="gramStart"/>
      <w:r w:rsidRPr="00F13926">
        <w:rPr>
          <w:rFonts w:ascii="PT Astra Serif" w:hAnsi="PT Astra Serif"/>
          <w:b/>
          <w:color w:val="000000"/>
          <w:sz w:val="26"/>
          <w:szCs w:val="26"/>
        </w:rPr>
        <w:t>Исполняющий</w:t>
      </w:r>
      <w:proofErr w:type="gramEnd"/>
      <w:r w:rsidRPr="00F13926">
        <w:rPr>
          <w:rFonts w:ascii="PT Astra Serif" w:hAnsi="PT Astra Serif"/>
          <w:b/>
          <w:color w:val="000000"/>
          <w:sz w:val="26"/>
          <w:szCs w:val="26"/>
        </w:rPr>
        <w:t xml:space="preserve"> обязанности</w:t>
      </w:r>
    </w:p>
    <w:p w:rsidR="00CF6A36" w:rsidRPr="0077069B" w:rsidRDefault="00F13926" w:rsidP="00F13926">
      <w:pPr>
        <w:ind w:firstLine="0"/>
        <w:rPr>
          <w:rFonts w:ascii="PT Astra Serif" w:hAnsi="PT Astra Serif"/>
          <w:b/>
          <w:sz w:val="26"/>
          <w:szCs w:val="26"/>
        </w:rPr>
      </w:pPr>
      <w:r>
        <w:rPr>
          <w:rFonts w:ascii="PT Astra Serif" w:hAnsi="PT Astra Serif"/>
          <w:b/>
          <w:sz w:val="26"/>
          <w:szCs w:val="26"/>
        </w:rPr>
        <w:t>п</w:t>
      </w:r>
      <w:r w:rsidR="00A13BDF" w:rsidRPr="0077069B">
        <w:rPr>
          <w:rFonts w:ascii="PT Astra Serif" w:hAnsi="PT Astra Serif"/>
          <w:b/>
          <w:sz w:val="26"/>
          <w:szCs w:val="26"/>
        </w:rPr>
        <w:t>редседател</w:t>
      </w:r>
      <w:r>
        <w:rPr>
          <w:rFonts w:ascii="PT Astra Serif" w:hAnsi="PT Astra Serif"/>
          <w:b/>
          <w:sz w:val="26"/>
          <w:szCs w:val="26"/>
        </w:rPr>
        <w:t>я</w:t>
      </w:r>
      <w:r w:rsidR="00A13BDF" w:rsidRPr="0077069B">
        <w:rPr>
          <w:rFonts w:ascii="PT Astra Serif" w:hAnsi="PT Astra Serif"/>
          <w:b/>
          <w:sz w:val="26"/>
          <w:szCs w:val="26"/>
        </w:rPr>
        <w:t xml:space="preserve">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Pr>
          <w:rFonts w:ascii="PT Astra Serif" w:hAnsi="PT Astra Serif"/>
          <w:b/>
          <w:sz w:val="26"/>
          <w:szCs w:val="26"/>
        </w:rPr>
        <w:t xml:space="preserve">  </w:t>
      </w:r>
      <w:r w:rsidR="0077069B">
        <w:rPr>
          <w:rFonts w:ascii="PT Astra Serif" w:hAnsi="PT Astra Serif"/>
          <w:b/>
          <w:sz w:val="26"/>
          <w:szCs w:val="26"/>
        </w:rPr>
        <w:t xml:space="preserve"> </w:t>
      </w:r>
      <w:r>
        <w:rPr>
          <w:rFonts w:ascii="PT Astra Serif" w:hAnsi="PT Astra Serif"/>
          <w:b/>
          <w:sz w:val="26"/>
          <w:szCs w:val="26"/>
        </w:rPr>
        <w:t>М.И. Бодак</w:t>
      </w:r>
    </w:p>
    <w:p w:rsidR="00A13BDF" w:rsidRDefault="00A13BDF" w:rsidP="00F13926">
      <w:pPr>
        <w:ind w:firstLine="0"/>
        <w:rPr>
          <w:rFonts w:ascii="PT Astra Serif" w:hAnsi="PT Astra Serif"/>
          <w:b/>
          <w:sz w:val="26"/>
          <w:szCs w:val="26"/>
        </w:rPr>
      </w:pPr>
    </w:p>
    <w:p w:rsidR="0077069B" w:rsidRDefault="0077069B" w:rsidP="00F13926">
      <w:pPr>
        <w:ind w:firstLine="0"/>
        <w:rPr>
          <w:rFonts w:ascii="PT Astra Serif" w:hAnsi="PT Astra Serif"/>
          <w:b/>
          <w:sz w:val="26"/>
          <w:szCs w:val="26"/>
        </w:rPr>
      </w:pPr>
    </w:p>
    <w:p w:rsidR="0077069B" w:rsidRDefault="0077069B" w:rsidP="00F13926">
      <w:pPr>
        <w:ind w:firstLine="0"/>
        <w:rPr>
          <w:rFonts w:ascii="PT Astra Serif" w:hAnsi="PT Astra Serif"/>
          <w:b/>
          <w:sz w:val="26"/>
          <w:szCs w:val="26"/>
        </w:rPr>
      </w:pPr>
    </w:p>
    <w:p w:rsidR="002F731A" w:rsidRPr="0077069B" w:rsidRDefault="002F731A" w:rsidP="00F13926">
      <w:pPr>
        <w:ind w:firstLine="0"/>
        <w:rPr>
          <w:rFonts w:ascii="PT Astra Serif" w:hAnsi="PT Astra Serif"/>
          <w:b/>
          <w:sz w:val="26"/>
          <w:szCs w:val="26"/>
        </w:rPr>
      </w:pPr>
    </w:p>
    <w:p w:rsidR="00A13BDF" w:rsidRPr="0077069B" w:rsidRDefault="00080084" w:rsidP="00F13926">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F13926">
      <w:pPr>
        <w:pStyle w:val="3"/>
        <w:numPr>
          <w:ilvl w:val="0"/>
          <w:numId w:val="1"/>
        </w:numPr>
        <w:spacing w:after="0"/>
        <w:ind w:right="283"/>
        <w:rPr>
          <w:rFonts w:ascii="PT Astra Serif" w:hAnsi="PT Astra Serif"/>
          <w:color w:val="000000"/>
          <w:sz w:val="26"/>
          <w:szCs w:val="26"/>
        </w:rPr>
      </w:pPr>
    </w:p>
    <w:p w:rsidR="001135DB" w:rsidRPr="0077069B" w:rsidRDefault="00CF6A36" w:rsidP="00F13926">
      <w:pPr>
        <w:pStyle w:val="Title"/>
        <w:spacing w:before="0" w:after="0"/>
        <w:jc w:val="left"/>
        <w:rPr>
          <w:rFonts w:ascii="PT Astra Serif" w:hAnsi="PT Astra Serif"/>
          <w:sz w:val="26"/>
          <w:szCs w:val="26"/>
        </w:rPr>
      </w:pPr>
      <w:r w:rsidRPr="0077069B">
        <w:rPr>
          <w:rFonts w:ascii="PT Astra Serif" w:hAnsi="PT Astra Serif"/>
          <w:sz w:val="26"/>
          <w:szCs w:val="26"/>
        </w:rPr>
        <w:t xml:space="preserve"> </w:t>
      </w:r>
    </w:p>
    <w:p w:rsidR="00F13926" w:rsidRDefault="00F13926" w:rsidP="00F13926">
      <w:pPr>
        <w:pStyle w:val="Title"/>
        <w:spacing w:before="0" w:after="0"/>
        <w:rPr>
          <w:rFonts w:ascii="PT Astra Serif" w:hAnsi="PT Astra Serif"/>
          <w:sz w:val="26"/>
          <w:szCs w:val="26"/>
        </w:rPr>
      </w:pPr>
      <w:bookmarkStart w:id="0" w:name="_GoBack"/>
      <w:bookmarkEnd w:id="0"/>
    </w:p>
    <w:p w:rsidR="00F13926" w:rsidRPr="0077069B" w:rsidRDefault="00F13926" w:rsidP="00F13926">
      <w:pPr>
        <w:pStyle w:val="Title"/>
        <w:spacing w:before="0" w:after="0"/>
        <w:rPr>
          <w:rFonts w:ascii="PT Astra Serif" w:hAnsi="PT Astra Serif"/>
          <w:sz w:val="26"/>
          <w:szCs w:val="26"/>
        </w:rPr>
      </w:pPr>
    </w:p>
    <w:p w:rsidR="0077069B" w:rsidRPr="00650BDA" w:rsidRDefault="0077069B" w:rsidP="00F13926">
      <w:pPr>
        <w:tabs>
          <w:tab w:val="left" w:pos="936"/>
        </w:tabs>
        <w:ind w:firstLine="0"/>
        <w:rPr>
          <w:rFonts w:ascii="PT Astra Serif" w:hAnsi="PT Astra Serif"/>
          <w:b/>
          <w:bCs/>
          <w:u w:val="single"/>
        </w:rPr>
      </w:pPr>
      <w:r>
        <w:rPr>
          <w:rFonts w:ascii="PT Astra Serif" w:hAnsi="PT Astra Serif"/>
          <w:b/>
          <w:bCs/>
          <w:u w:val="single"/>
        </w:rPr>
        <w:t>«</w:t>
      </w:r>
      <w:r w:rsidR="00F13926">
        <w:rPr>
          <w:rFonts w:ascii="PT Astra Serif" w:hAnsi="PT Astra Serif"/>
          <w:b/>
          <w:bCs/>
          <w:u w:val="single"/>
        </w:rPr>
        <w:t>31</w:t>
      </w:r>
      <w:r w:rsidRPr="00650BDA">
        <w:rPr>
          <w:rFonts w:ascii="PT Astra Serif" w:hAnsi="PT Astra Serif"/>
          <w:b/>
          <w:bCs/>
          <w:u w:val="single"/>
        </w:rPr>
        <w:t>»</w:t>
      </w:r>
      <w:r>
        <w:rPr>
          <w:rFonts w:ascii="PT Astra Serif" w:hAnsi="PT Astra Serif"/>
          <w:b/>
          <w:bCs/>
          <w:u w:val="single"/>
        </w:rPr>
        <w:t xml:space="preserve"> </w:t>
      </w:r>
      <w:r w:rsidR="00F13926">
        <w:rPr>
          <w:rFonts w:ascii="PT Astra Serif" w:hAnsi="PT Astra Serif"/>
          <w:b/>
          <w:bCs/>
          <w:u w:val="single"/>
        </w:rPr>
        <w:t>августа</w:t>
      </w:r>
      <w:r>
        <w:rPr>
          <w:rFonts w:ascii="PT Astra Serif" w:hAnsi="PT Astra Serif"/>
          <w:b/>
          <w:bCs/>
          <w:u w:val="single"/>
        </w:rPr>
        <w:t xml:space="preserve"> 2021 года</w:t>
      </w:r>
    </w:p>
    <w:p w:rsidR="0077069B" w:rsidRPr="00650BDA" w:rsidRDefault="0077069B" w:rsidP="00F13926">
      <w:pPr>
        <w:tabs>
          <w:tab w:val="left" w:pos="936"/>
        </w:tabs>
        <w:ind w:firstLine="0"/>
        <w:rPr>
          <w:rFonts w:ascii="PT Astra Serif" w:hAnsi="PT Astra Serif"/>
          <w:b/>
          <w:bCs/>
        </w:rPr>
      </w:pPr>
      <w:r w:rsidRPr="00650BDA">
        <w:rPr>
          <w:rFonts w:ascii="PT Astra Serif" w:hAnsi="PT Astra Serif"/>
          <w:b/>
          <w:bCs/>
        </w:rPr>
        <w:t xml:space="preserve">   (дата подписания)</w:t>
      </w:r>
      <w:r w:rsidRPr="00650BDA">
        <w:rPr>
          <w:rFonts w:ascii="PT Astra Serif" w:hAnsi="PT Astra Serif"/>
          <w:b/>
        </w:rPr>
        <w:t xml:space="preserve">         </w:t>
      </w:r>
    </w:p>
    <w:p w:rsidR="001135DB" w:rsidRPr="0077069B" w:rsidRDefault="00275A00" w:rsidP="00DA3B6A">
      <w:pPr>
        <w:spacing w:line="276" w:lineRule="auto"/>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DA3B6A">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DA3B6A">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F13926">
        <w:rPr>
          <w:rFonts w:ascii="PT Astra Serif" w:hAnsi="PT Astra Serif"/>
          <w:sz w:val="26"/>
          <w:szCs w:val="26"/>
        </w:rPr>
        <w:t>31 августа</w:t>
      </w:r>
      <w:r w:rsidR="00A278B4">
        <w:rPr>
          <w:rFonts w:ascii="PT Astra Serif" w:hAnsi="PT Astra Serif"/>
          <w:sz w:val="26"/>
          <w:szCs w:val="26"/>
        </w:rPr>
        <w:t xml:space="preserve"> </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F13926">
        <w:rPr>
          <w:rFonts w:ascii="PT Astra Serif" w:hAnsi="PT Astra Serif"/>
          <w:sz w:val="26"/>
          <w:szCs w:val="26"/>
        </w:rPr>
        <w:t>67</w:t>
      </w:r>
      <w:r w:rsidR="00A278B4">
        <w:rPr>
          <w:rFonts w:ascii="PT Astra Serif" w:hAnsi="PT Astra Serif"/>
          <w:sz w:val="26"/>
          <w:szCs w:val="26"/>
        </w:rPr>
        <w:t xml:space="preserve"> </w:t>
      </w:r>
    </w:p>
    <w:p w:rsidR="001135DB" w:rsidRDefault="001135DB" w:rsidP="001135DB">
      <w:pPr>
        <w:pStyle w:val="3"/>
        <w:spacing w:after="0"/>
        <w:ind w:right="283" w:firstLine="0"/>
        <w:rPr>
          <w:rFonts w:ascii="PT Astra Serif" w:hAnsi="PT Astra Serif"/>
          <w:b/>
          <w:color w:val="000000"/>
          <w:sz w:val="26"/>
          <w:szCs w:val="26"/>
        </w:rPr>
      </w:pPr>
    </w:p>
    <w:p w:rsidR="00F13926" w:rsidRPr="0077069B" w:rsidRDefault="00F13926" w:rsidP="001135DB">
      <w:pPr>
        <w:pStyle w:val="3"/>
        <w:spacing w:after="0"/>
        <w:ind w:right="283" w:firstLine="0"/>
        <w:rPr>
          <w:rFonts w:ascii="PT Astra Serif" w:hAnsi="PT Astra Serif"/>
          <w:b/>
          <w:color w:val="000000"/>
          <w:sz w:val="26"/>
          <w:szCs w:val="26"/>
        </w:rPr>
      </w:pPr>
    </w:p>
    <w:p w:rsidR="00A278B4" w:rsidRDefault="001135DB" w:rsidP="00F13926">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1135DB" w:rsidRPr="0077069B" w:rsidRDefault="003570E2" w:rsidP="00F13926">
      <w:pPr>
        <w:ind w:firstLine="0"/>
        <w:jc w:val="center"/>
        <w:rPr>
          <w:rFonts w:ascii="PT Astra Serif" w:hAnsi="PT Astra Serif"/>
          <w:b/>
          <w:sz w:val="26"/>
          <w:szCs w:val="26"/>
        </w:rPr>
      </w:pPr>
      <w:r w:rsidRPr="003570E2">
        <w:rPr>
          <w:rFonts w:ascii="PT Astra Serif" w:hAnsi="PT Astra Serif" w:cs="Arial"/>
          <w:b/>
          <w:bCs/>
          <w:kern w:val="28"/>
          <w:sz w:val="26"/>
          <w:szCs w:val="26"/>
        </w:rPr>
        <w:t xml:space="preserve">о муниципальном </w:t>
      </w:r>
      <w:proofErr w:type="gramStart"/>
      <w:r w:rsidRPr="003570E2">
        <w:rPr>
          <w:rFonts w:ascii="PT Astra Serif" w:hAnsi="PT Astra Serif" w:cs="Arial"/>
          <w:b/>
          <w:bCs/>
          <w:kern w:val="28"/>
          <w:sz w:val="26"/>
          <w:szCs w:val="26"/>
        </w:rPr>
        <w:t xml:space="preserve">контроле </w:t>
      </w:r>
      <w:r w:rsidR="00AB62C4" w:rsidRPr="00AB62C4">
        <w:rPr>
          <w:rFonts w:ascii="PT Astra Serif" w:hAnsi="PT Astra Serif" w:cs="Arial"/>
          <w:b/>
          <w:bCs/>
          <w:kern w:val="28"/>
          <w:sz w:val="26"/>
          <w:szCs w:val="26"/>
        </w:rPr>
        <w:t>за</w:t>
      </w:r>
      <w:proofErr w:type="gramEnd"/>
      <w:r w:rsidR="00AB62C4" w:rsidRPr="00AB62C4">
        <w:rPr>
          <w:rFonts w:ascii="PT Astra Serif" w:hAnsi="PT Astra Serif" w:cs="Arial"/>
          <w:b/>
          <w:bCs/>
          <w:kern w:val="28"/>
          <w:sz w:val="26"/>
          <w:szCs w:val="26"/>
        </w:rPr>
        <w:t xml:space="preserve"> исполнением единой теплоснабжающей </w:t>
      </w:r>
      <w:r w:rsidR="00DA3B6A">
        <w:rPr>
          <w:rFonts w:ascii="PT Astra Serif" w:hAnsi="PT Astra Serif" w:cs="Arial"/>
          <w:b/>
          <w:bCs/>
          <w:kern w:val="28"/>
          <w:sz w:val="26"/>
          <w:szCs w:val="26"/>
        </w:rPr>
        <w:t xml:space="preserve"> о</w:t>
      </w:r>
      <w:r w:rsidR="00AB62C4" w:rsidRPr="00AB62C4">
        <w:rPr>
          <w:rFonts w:ascii="PT Astra Serif" w:hAnsi="PT Astra Serif" w:cs="Arial"/>
          <w:b/>
          <w:bCs/>
          <w:kern w:val="28"/>
          <w:sz w:val="26"/>
          <w:szCs w:val="26"/>
        </w:rPr>
        <w:t>рганизацией обязательств по строительству, реконструкции и (или)</w:t>
      </w:r>
      <w:r w:rsidR="00DA3B6A">
        <w:rPr>
          <w:rFonts w:ascii="PT Astra Serif" w:hAnsi="PT Astra Serif" w:cs="Arial"/>
          <w:b/>
          <w:bCs/>
          <w:kern w:val="28"/>
          <w:sz w:val="26"/>
          <w:szCs w:val="26"/>
        </w:rPr>
        <w:t xml:space="preserve"> </w:t>
      </w:r>
      <w:r w:rsidR="00AB62C4" w:rsidRPr="00AB62C4">
        <w:rPr>
          <w:rFonts w:ascii="PT Astra Serif" w:hAnsi="PT Astra Serif" w:cs="Arial"/>
          <w:b/>
          <w:bCs/>
          <w:kern w:val="28"/>
          <w:sz w:val="26"/>
          <w:szCs w:val="26"/>
        </w:rPr>
        <w:t>модернизации объектов теплоснабжения</w:t>
      </w:r>
    </w:p>
    <w:p w:rsidR="003570E2" w:rsidRDefault="003570E2" w:rsidP="00F13926">
      <w:pPr>
        <w:pStyle w:val="2"/>
        <w:ind w:firstLine="0"/>
        <w:rPr>
          <w:rFonts w:ascii="PT Astra Serif" w:hAnsi="PT Astra Serif"/>
          <w:sz w:val="26"/>
          <w:szCs w:val="26"/>
        </w:rPr>
      </w:pPr>
    </w:p>
    <w:p w:rsidR="001135DB" w:rsidRDefault="00A278B4" w:rsidP="00F13926">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w:t>
      </w:r>
      <w:proofErr w:type="gramStart"/>
      <w:r w:rsidRPr="00A278B4">
        <w:rPr>
          <w:rFonts w:ascii="PT Astra Serif" w:eastAsia="Times New Roman" w:hAnsi="PT Astra Serif"/>
          <w:kern w:val="0"/>
          <w:sz w:val="26"/>
          <w:szCs w:val="26"/>
          <w:lang w:eastAsia="ru-RU"/>
        </w:rPr>
        <w:t xml:space="preserve">Положение </w:t>
      </w:r>
      <w:r w:rsidR="003570E2" w:rsidRPr="003570E2">
        <w:rPr>
          <w:rFonts w:ascii="PT Astra Serif" w:eastAsia="Times New Roman" w:hAnsi="PT Astra Serif"/>
          <w:kern w:val="0"/>
          <w:sz w:val="26"/>
          <w:szCs w:val="26"/>
          <w:lang w:eastAsia="ru-RU"/>
        </w:rPr>
        <w:t xml:space="preserve">о муниципальном контроле </w:t>
      </w:r>
      <w:r w:rsidR="00AB62C4" w:rsidRPr="00AB62C4">
        <w:rPr>
          <w:rFonts w:ascii="PT Astra Serif" w:eastAsia="Times New Roman" w:hAnsi="PT Astra Serif"/>
          <w:kern w:val="0"/>
          <w:sz w:val="26"/>
          <w:szCs w:val="26"/>
          <w:lang w:eastAsia="ru-RU"/>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A278B4">
        <w:rPr>
          <w:rFonts w:ascii="PT Astra Serif" w:eastAsia="Times New Roman" w:hAnsi="PT Astra Serif"/>
          <w:kern w:val="0"/>
          <w:sz w:val="26"/>
          <w:szCs w:val="26"/>
          <w:lang w:eastAsia="ru-RU"/>
        </w:rPr>
        <w:t xml:space="preserve">(далее – Положение) устанавливает порядок организации и осуществления </w:t>
      </w:r>
      <w:r w:rsidR="003570E2" w:rsidRPr="003570E2">
        <w:rPr>
          <w:rFonts w:ascii="PT Astra Serif" w:eastAsia="Times New Roman" w:hAnsi="PT Astra Serif"/>
          <w:kern w:val="0"/>
          <w:sz w:val="26"/>
          <w:szCs w:val="26"/>
          <w:lang w:eastAsia="ru-RU"/>
        </w:rPr>
        <w:t>муниципально</w:t>
      </w:r>
      <w:r w:rsidR="003570E2">
        <w:rPr>
          <w:rFonts w:ascii="PT Astra Serif" w:eastAsia="Times New Roman" w:hAnsi="PT Astra Serif"/>
          <w:kern w:val="0"/>
          <w:sz w:val="26"/>
          <w:szCs w:val="26"/>
          <w:lang w:eastAsia="ru-RU"/>
        </w:rPr>
        <w:t>го</w:t>
      </w:r>
      <w:r w:rsidR="003570E2" w:rsidRPr="003570E2">
        <w:rPr>
          <w:rFonts w:ascii="PT Astra Serif" w:eastAsia="Times New Roman" w:hAnsi="PT Astra Serif"/>
          <w:kern w:val="0"/>
          <w:sz w:val="26"/>
          <w:szCs w:val="26"/>
          <w:lang w:eastAsia="ru-RU"/>
        </w:rPr>
        <w:t xml:space="preserve"> контрол</w:t>
      </w:r>
      <w:r w:rsidR="00DA3B6A">
        <w:rPr>
          <w:rFonts w:ascii="PT Astra Serif" w:eastAsia="Times New Roman" w:hAnsi="PT Astra Serif"/>
          <w:kern w:val="0"/>
          <w:sz w:val="26"/>
          <w:szCs w:val="26"/>
          <w:lang w:eastAsia="ru-RU"/>
        </w:rPr>
        <w:t>я</w:t>
      </w:r>
      <w:r w:rsidR="003570E2" w:rsidRPr="003570E2">
        <w:rPr>
          <w:rFonts w:ascii="PT Astra Serif" w:eastAsia="Times New Roman" w:hAnsi="PT Astra Serif"/>
          <w:kern w:val="0"/>
          <w:sz w:val="26"/>
          <w:szCs w:val="26"/>
          <w:lang w:eastAsia="ru-RU"/>
        </w:rPr>
        <w:t xml:space="preserve"> </w:t>
      </w:r>
      <w:r w:rsidR="00AB62C4" w:rsidRPr="00AB62C4">
        <w:rPr>
          <w:rFonts w:ascii="PT Astra Serif" w:eastAsia="Times New Roman" w:hAnsi="PT Astra Serif"/>
          <w:kern w:val="0"/>
          <w:sz w:val="26"/>
          <w:szCs w:val="26"/>
          <w:lang w:eastAsia="ru-RU"/>
        </w:rPr>
        <w:t>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r w:rsidR="00AB62C4">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на территории</w:t>
      </w:r>
      <w:proofErr w:type="gramEnd"/>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w:t>
      </w:r>
      <w:proofErr w:type="gramStart"/>
      <w:r w:rsidR="003570E2" w:rsidRPr="003570E2">
        <w:rPr>
          <w:rFonts w:ascii="PT Astra Serif" w:eastAsia="Times New Roman" w:hAnsi="PT Astra Serif"/>
          <w:kern w:val="0"/>
          <w:sz w:val="26"/>
          <w:szCs w:val="26"/>
          <w:lang w:eastAsia="ru-RU"/>
        </w:rPr>
        <w:t>контрол</w:t>
      </w:r>
      <w:r w:rsidR="003570E2">
        <w:rPr>
          <w:rFonts w:ascii="PT Astra Serif" w:eastAsia="Times New Roman" w:hAnsi="PT Astra Serif"/>
          <w:kern w:val="0"/>
          <w:sz w:val="26"/>
          <w:szCs w:val="26"/>
          <w:lang w:eastAsia="ru-RU"/>
        </w:rPr>
        <w:t>ь</w:t>
      </w:r>
      <w:r w:rsidR="003570E2" w:rsidRPr="003570E2">
        <w:rPr>
          <w:rFonts w:ascii="PT Astra Serif" w:eastAsia="Times New Roman" w:hAnsi="PT Astra Serif"/>
          <w:kern w:val="0"/>
          <w:sz w:val="26"/>
          <w:szCs w:val="26"/>
          <w:lang w:eastAsia="ru-RU"/>
        </w:rPr>
        <w:t xml:space="preserve"> </w:t>
      </w:r>
      <w:r w:rsidR="00AB62C4" w:rsidRPr="00AB62C4">
        <w:rPr>
          <w:rFonts w:ascii="PT Astra Serif" w:eastAsia="Times New Roman" w:hAnsi="PT Astra Serif"/>
          <w:kern w:val="0"/>
          <w:sz w:val="26"/>
          <w:szCs w:val="26"/>
          <w:lang w:eastAsia="ru-RU"/>
        </w:rPr>
        <w:t>за</w:t>
      </w:r>
      <w:proofErr w:type="gramEnd"/>
      <w:r w:rsidR="00AB62C4" w:rsidRPr="00AB62C4">
        <w:rPr>
          <w:rFonts w:ascii="PT Astra Serif" w:eastAsia="Times New Roman" w:hAnsi="PT Astra Serif"/>
          <w:kern w:val="0"/>
          <w:sz w:val="26"/>
          <w:szCs w:val="26"/>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Pr="00A278B4">
        <w:rPr>
          <w:rFonts w:ascii="PT Astra Serif" w:eastAsia="Times New Roman" w:hAnsi="PT Astra Serif"/>
          <w:kern w:val="0"/>
          <w:sz w:val="26"/>
          <w:szCs w:val="26"/>
          <w:lang w:eastAsia="ru-RU"/>
        </w:rPr>
        <w:t xml:space="preserve">(далее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w:t>
      </w:r>
      <w:proofErr w:type="gramStart"/>
      <w:r w:rsidR="008C7F06">
        <w:rPr>
          <w:rFonts w:ascii="PT Astra Serif" w:eastAsia="Times New Roman" w:hAnsi="PT Astra Serif"/>
          <w:kern w:val="0"/>
          <w:sz w:val="26"/>
          <w:szCs w:val="26"/>
          <w:lang w:eastAsia="ru-RU"/>
        </w:rPr>
        <w:t>контролю за</w:t>
      </w:r>
      <w:proofErr w:type="gramEnd"/>
      <w:r w:rsidR="008C7F06">
        <w:rPr>
          <w:rFonts w:ascii="PT Astra Serif" w:eastAsia="Times New Roman" w:hAnsi="PT Astra Serif"/>
          <w:kern w:val="0"/>
          <w:sz w:val="26"/>
          <w:szCs w:val="26"/>
          <w:lang w:eastAsia="ru-RU"/>
        </w:rPr>
        <w:t xml:space="preserve"> соблюдением законодательства и муниципальных правовых актов </w:t>
      </w:r>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 xml:space="preserve">ее – Федеральный закон от 31.07.2020 № </w:t>
      </w:r>
      <w:r w:rsidR="003570E2">
        <w:rPr>
          <w:rFonts w:ascii="PT Astra Serif" w:eastAsia="Times New Roman" w:hAnsi="PT Astra Serif"/>
          <w:kern w:val="0"/>
          <w:sz w:val="26"/>
          <w:szCs w:val="26"/>
          <w:lang w:eastAsia="ru-RU"/>
        </w:rPr>
        <w:t>248-ФЗ)</w:t>
      </w:r>
      <w:r>
        <w:rPr>
          <w:rFonts w:ascii="PT Astra Serif" w:eastAsia="Times New Roman" w:hAnsi="PT Astra Serif"/>
          <w:kern w:val="0"/>
          <w:sz w:val="26"/>
          <w:szCs w:val="26"/>
          <w:lang w:eastAsia="ru-RU"/>
        </w:rPr>
        <w:t>.</w:t>
      </w:r>
    </w:p>
    <w:p w:rsidR="003570E2" w:rsidRPr="003570E2"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 5. </w:t>
      </w:r>
      <w:proofErr w:type="gramStart"/>
      <w:r w:rsidR="003570E2" w:rsidRPr="003570E2">
        <w:rPr>
          <w:rFonts w:ascii="PT Astra Serif" w:eastAsia="Times New Roman" w:hAnsi="PT Astra Serif"/>
          <w:kern w:val="0"/>
          <w:sz w:val="26"/>
          <w:szCs w:val="26"/>
          <w:lang w:eastAsia="ru-RU"/>
        </w:rPr>
        <w:t xml:space="preserve">Предметом муниципального контроля </w:t>
      </w:r>
      <w:r w:rsidR="009318DB" w:rsidRPr="009318DB">
        <w:rPr>
          <w:rFonts w:ascii="PT Astra Serif" w:eastAsia="Times New Roman" w:hAnsi="PT Astra Serif"/>
          <w:kern w:val="0"/>
          <w:sz w:val="26"/>
          <w:szCs w:val="26"/>
          <w:lang w:eastAsia="ru-RU"/>
        </w:rPr>
        <w:t xml:space="preserve">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Федеральный закона от 27.07.2010 № 190-ФЗ </w:t>
      </w:r>
      <w:r w:rsidR="009318DB">
        <w:rPr>
          <w:rFonts w:ascii="PT Astra Serif" w:eastAsia="Times New Roman" w:hAnsi="PT Astra Serif"/>
          <w:kern w:val="0"/>
          <w:sz w:val="26"/>
          <w:szCs w:val="26"/>
          <w:lang w:eastAsia="ru-RU"/>
        </w:rPr>
        <w:t>«</w:t>
      </w:r>
      <w:r w:rsidR="009318DB" w:rsidRPr="009318DB">
        <w:rPr>
          <w:rFonts w:ascii="PT Astra Serif" w:eastAsia="Times New Roman" w:hAnsi="PT Astra Serif"/>
          <w:kern w:val="0"/>
          <w:sz w:val="26"/>
          <w:szCs w:val="26"/>
          <w:lang w:eastAsia="ru-RU"/>
        </w:rPr>
        <w:t>О теплоснабжении</w:t>
      </w:r>
      <w:r w:rsidR="009318DB">
        <w:rPr>
          <w:rFonts w:ascii="PT Astra Serif" w:eastAsia="Times New Roman" w:hAnsi="PT Astra Serif"/>
          <w:kern w:val="0"/>
          <w:sz w:val="26"/>
          <w:szCs w:val="26"/>
          <w:lang w:eastAsia="ru-RU"/>
        </w:rPr>
        <w:t>»</w:t>
      </w:r>
      <w:r w:rsidR="009318DB" w:rsidRPr="009318DB">
        <w:rPr>
          <w:rFonts w:ascii="PT Astra Serif" w:eastAsia="Times New Roman" w:hAnsi="PT Astra Serif"/>
          <w:kern w:val="0"/>
          <w:sz w:val="26"/>
          <w:szCs w:val="26"/>
          <w:lang w:eastAsia="ru-RU"/>
        </w:rPr>
        <w:t xml:space="preserve"> и принятых в соответствии с ним иных нормативных правовых актов, в том числе соответствие таких</w:t>
      </w:r>
      <w:proofErr w:type="gramEnd"/>
      <w:r w:rsidR="009318DB" w:rsidRPr="009318DB">
        <w:rPr>
          <w:rFonts w:ascii="PT Astra Serif" w:eastAsia="Times New Roman" w:hAnsi="PT Astra Serif"/>
          <w:kern w:val="0"/>
          <w:sz w:val="26"/>
          <w:szCs w:val="26"/>
          <w:lang w:eastAsia="ru-RU"/>
        </w:rPr>
        <w:t xml:space="preserve"> реализуемых м</w:t>
      </w:r>
      <w:r w:rsidR="009318DB">
        <w:rPr>
          <w:rFonts w:ascii="PT Astra Serif" w:eastAsia="Times New Roman" w:hAnsi="PT Astra Serif"/>
          <w:kern w:val="0"/>
          <w:sz w:val="26"/>
          <w:szCs w:val="26"/>
          <w:lang w:eastAsia="ru-RU"/>
        </w:rPr>
        <w:t xml:space="preserve">ероприятий схеме теплоснабжения </w:t>
      </w:r>
      <w:r w:rsidR="003570E2" w:rsidRPr="003570E2">
        <w:rPr>
          <w:rFonts w:ascii="PT Astra Serif" w:eastAsia="Times New Roman" w:hAnsi="PT Astra Serif"/>
          <w:kern w:val="0"/>
          <w:sz w:val="26"/>
          <w:szCs w:val="26"/>
          <w:lang w:eastAsia="ru-RU"/>
        </w:rPr>
        <w:t>(далее – обязательные требования)</w:t>
      </w:r>
      <w:r w:rsidR="00A72530">
        <w:rPr>
          <w:rFonts w:ascii="PT Astra Serif" w:eastAsia="Times New Roman" w:hAnsi="PT Astra Serif"/>
          <w:kern w:val="0"/>
          <w:sz w:val="26"/>
          <w:szCs w:val="26"/>
          <w:lang w:eastAsia="ru-RU"/>
        </w:rPr>
        <w:t>.</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3570E2" w:rsidRPr="003570E2" w:rsidRDefault="003570E2" w:rsidP="00F13926">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A3B6A" w:rsidRDefault="003570E2" w:rsidP="00F13926">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 xml:space="preserve">2) </w:t>
      </w:r>
      <w:r w:rsidR="00DA3B6A">
        <w:rPr>
          <w:rFonts w:ascii="PT Astra Serif" w:eastAsia="Times New Roman" w:hAnsi="PT Astra Serif"/>
          <w:kern w:val="0"/>
          <w:sz w:val="26"/>
          <w:szCs w:val="26"/>
          <w:lang w:eastAsia="ru-RU"/>
        </w:rPr>
        <w:t>результаты деятельности контролируемых лиц, в том числе работы и услуги, к которым предъявляются обязательные требования;</w:t>
      </w:r>
    </w:p>
    <w:p w:rsidR="003570E2" w:rsidRDefault="00DA3B6A" w:rsidP="00F13926">
      <w:pPr>
        <w:pStyle w:val="a3"/>
        <w:ind w:firstLine="709"/>
        <w:jc w:val="both"/>
        <w:rPr>
          <w:rFonts w:ascii="PT Astra Serif" w:eastAsia="Times New Roman" w:hAnsi="PT Astra Serif"/>
          <w:kern w:val="0"/>
          <w:sz w:val="26"/>
          <w:szCs w:val="26"/>
          <w:lang w:eastAsia="ru-RU"/>
        </w:rPr>
      </w:pPr>
      <w:proofErr w:type="gramStart"/>
      <w:r>
        <w:rPr>
          <w:rFonts w:ascii="PT Astra Serif" w:eastAsia="Times New Roman" w:hAnsi="PT Astra Serif"/>
          <w:kern w:val="0"/>
          <w:sz w:val="26"/>
          <w:szCs w:val="26"/>
          <w:lang w:eastAsia="ru-RU"/>
        </w:rPr>
        <w:t xml:space="preserve">3) </w:t>
      </w:r>
      <w:r w:rsidR="003570E2" w:rsidRPr="003570E2">
        <w:rPr>
          <w:rFonts w:ascii="PT Astra Serif" w:eastAsia="Times New Roman" w:hAnsi="PT Astra Serif"/>
          <w:kern w:val="0"/>
          <w:sz w:val="26"/>
          <w:szCs w:val="26"/>
          <w:lang w:eastAsia="ru-RU"/>
        </w:rPr>
        <w:t xml:space="preserve">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 </w:t>
      </w:r>
      <w:proofErr w:type="gramEnd"/>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7. Контрольный орган обеспечивает учет объектов контроля в рамках осуществления муниципального контроля посредством ведения журнала учета объектов </w:t>
      </w:r>
      <w:r w:rsidRPr="00A278B4">
        <w:rPr>
          <w:rFonts w:ascii="PT Astra Serif" w:eastAsia="Times New Roman" w:hAnsi="PT Astra Serif"/>
          <w:kern w:val="0"/>
          <w:sz w:val="26"/>
          <w:szCs w:val="26"/>
          <w:lang w:eastAsia="ru-RU"/>
        </w:rPr>
        <w:lastRenderedPageBreak/>
        <w:t>контроля в электронном виде.</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9. При осуществлении учета объектов контроля на контролируемых лиц не возлага</w:t>
      </w:r>
      <w:r w:rsidR="00ED575C">
        <w:rPr>
          <w:rFonts w:ascii="PT Astra Serif" w:eastAsia="Times New Roman" w:hAnsi="PT Astra Serif"/>
          <w:kern w:val="0"/>
          <w:sz w:val="26"/>
          <w:szCs w:val="26"/>
          <w:lang w:eastAsia="ru-RU"/>
        </w:rPr>
        <w:t>е</w:t>
      </w:r>
      <w:r w:rsidRPr="00A278B4">
        <w:rPr>
          <w:rFonts w:ascii="PT Astra Serif" w:eastAsia="Times New Roman" w:hAnsi="PT Astra Serif"/>
          <w:kern w:val="0"/>
          <w:sz w:val="26"/>
          <w:szCs w:val="26"/>
          <w:lang w:eastAsia="ru-RU"/>
        </w:rPr>
        <w:t xml:space="preserve">тся обязанность по представлению сведений, документов, если иное не 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w:t>
      </w:r>
      <w:r w:rsidR="00255C9A">
        <w:rPr>
          <w:rFonts w:ascii="PT Astra Serif" w:eastAsia="Times New Roman" w:hAnsi="PT Astra Serif"/>
          <w:kern w:val="0"/>
          <w:sz w:val="26"/>
          <w:szCs w:val="26"/>
          <w:lang w:eastAsia="ru-RU"/>
        </w:rPr>
        <w:t>юридические лица и</w:t>
      </w:r>
      <w:r w:rsidR="00BC0B7C">
        <w:rPr>
          <w:rFonts w:ascii="PT Astra Serif" w:eastAsia="Times New Roman" w:hAnsi="PT Astra Serif"/>
          <w:kern w:val="0"/>
          <w:sz w:val="26"/>
          <w:szCs w:val="26"/>
          <w:lang w:eastAsia="ru-RU"/>
        </w:rPr>
        <w:t xml:space="preserve"> индивидуальные предприниматели</w:t>
      </w:r>
      <w:r w:rsidRPr="00A278B4">
        <w:rPr>
          <w:rFonts w:ascii="PT Astra Serif" w:eastAsia="Times New Roman" w:hAnsi="PT Astra Serif"/>
          <w:kern w:val="0"/>
          <w:sz w:val="26"/>
          <w:szCs w:val="26"/>
          <w:lang w:eastAsia="ru-RU"/>
        </w:rPr>
        <w:t xml:space="preserve">, указанные в статье 31 Федерального закона от 31.07.2020 № 248-ФЗ,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установленные Федеральным законом от 31.07.2020 № 248-ФЗ.</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 248-ФЗ.</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14. Досудебный порядок подачи жалоб, установленный главой 9 Федерального закона от 31.07.2020 № 248-ФЗ, при осуществлении муниципального контроля не применяется.</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15. Внеплановые контрольные (надзорные) мероприятия проводятся с учетом особенностей, установленных статьей 66 Федерального закона от 31.07.2020 № 248-ФЗ.</w:t>
      </w:r>
    </w:p>
    <w:p w:rsidR="00A278B4" w:rsidRPr="00A278B4" w:rsidRDefault="00A278B4" w:rsidP="00F13926">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16. Оценка результативности и эффективности муниципального контроля осуществляется в соответствии со статьей 30 Федерального закона от 31.07.2020 № 248-ФЗ.</w:t>
      </w:r>
    </w:p>
    <w:p w:rsidR="001135DB" w:rsidRPr="0077069B" w:rsidRDefault="00A278B4" w:rsidP="00F13926">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17. Ключевые показатели муниципального контроля и их целевые значения, индикативные показатели утверждаются решением Думы города</w:t>
      </w:r>
      <w:r w:rsidR="008A769A">
        <w:rPr>
          <w:rFonts w:ascii="PT Astra Serif" w:eastAsia="Times New Roman" w:hAnsi="PT Astra Serif"/>
          <w:kern w:val="0"/>
          <w:sz w:val="26"/>
          <w:szCs w:val="26"/>
          <w:lang w:eastAsia="ru-RU"/>
        </w:rPr>
        <w:t xml:space="preserve"> Югорска</w:t>
      </w:r>
      <w:r w:rsidRPr="00A278B4">
        <w:rPr>
          <w:rFonts w:ascii="PT Astra Serif" w:eastAsia="Times New Roman" w:hAnsi="PT Astra Serif"/>
          <w:kern w:val="0"/>
          <w:sz w:val="26"/>
          <w:szCs w:val="26"/>
          <w:lang w:eastAsia="ru-RU"/>
        </w:rPr>
        <w:t>.</w:t>
      </w:r>
    </w:p>
    <w:p w:rsidR="00A278B4" w:rsidRDefault="00A278B4" w:rsidP="00F13926">
      <w:pPr>
        <w:pStyle w:val="2"/>
        <w:ind w:firstLine="709"/>
        <w:rPr>
          <w:rFonts w:ascii="PT Astra Serif" w:hAnsi="PT Astra Serif"/>
          <w:sz w:val="26"/>
          <w:szCs w:val="26"/>
        </w:rPr>
      </w:pPr>
    </w:p>
    <w:p w:rsidR="00A278B4" w:rsidRPr="00A278B4" w:rsidRDefault="00A278B4" w:rsidP="00F13926">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F13926">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F13926">
      <w:pPr>
        <w:pStyle w:val="2"/>
        <w:ind w:firstLine="709"/>
        <w:rPr>
          <w:rFonts w:ascii="PT Astra Serif" w:hAnsi="PT Astra Serif"/>
          <w:sz w:val="26"/>
          <w:szCs w:val="26"/>
        </w:rPr>
      </w:pPr>
    </w:p>
    <w:p w:rsidR="00A278B4" w:rsidRPr="00A278B4" w:rsidRDefault="00A278B4" w:rsidP="00F13926">
      <w:pPr>
        <w:ind w:firstLine="709"/>
        <w:rPr>
          <w:rFonts w:ascii="PT Astra Serif" w:eastAsia="Arial Unicode MS" w:hAnsi="PT Astra Serif"/>
          <w:sz w:val="26"/>
          <w:szCs w:val="26"/>
        </w:rPr>
      </w:pP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города</w:t>
      </w:r>
      <w:r w:rsidR="008A769A">
        <w:rPr>
          <w:rFonts w:ascii="PT Astra Serif" w:eastAsia="Arial Unicode MS" w:hAnsi="PT Astra Serif"/>
          <w:sz w:val="26"/>
          <w:szCs w:val="26"/>
        </w:rPr>
        <w:t xml:space="preserve"> Югорска</w:t>
      </w:r>
      <w:r w:rsidRPr="00A278B4">
        <w:rPr>
          <w:rFonts w:ascii="PT Astra Serif" w:eastAsia="Arial Unicode MS" w:hAnsi="PT Astra Serif"/>
          <w:sz w:val="26"/>
          <w:szCs w:val="26"/>
        </w:rPr>
        <w:t>.</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lastRenderedPageBreak/>
        <w:t>Контрольный орган может проводить профилактические мероприятия, не предусмотренные Программой профилактики.</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20. При осуществлении муниципального контроля могут проводиться следующие виды профилактических мероприятий:</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F13926">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F13926">
      <w:pPr>
        <w:ind w:firstLine="709"/>
        <w:rPr>
          <w:rFonts w:ascii="PT Astra Serif" w:eastAsia="Arial Unicode MS" w:hAnsi="PT Astra Serif"/>
          <w:sz w:val="26"/>
          <w:szCs w:val="26"/>
        </w:rPr>
      </w:pPr>
      <w:r>
        <w:rPr>
          <w:rFonts w:ascii="PT Astra Serif" w:eastAsia="Arial Unicode MS" w:hAnsi="PT Astra Serif"/>
          <w:sz w:val="26"/>
          <w:szCs w:val="26"/>
        </w:rPr>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F13926">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21.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ED575C" w:rsidRPr="00ED575C" w:rsidRDefault="00A278B4" w:rsidP="00F13926">
      <w:pPr>
        <w:ind w:firstLine="709"/>
        <w:rPr>
          <w:rFonts w:ascii="PT Astra Serif" w:eastAsia="Arial Unicode MS" w:hAnsi="PT Astra Serif"/>
          <w:sz w:val="26"/>
          <w:szCs w:val="26"/>
        </w:rPr>
      </w:pPr>
      <w:r w:rsidRPr="00ED575C">
        <w:rPr>
          <w:rFonts w:ascii="PT Astra Serif" w:eastAsia="Arial Unicode MS" w:hAnsi="PT Astra Serif"/>
          <w:sz w:val="26"/>
          <w:szCs w:val="26"/>
        </w:rPr>
        <w:t xml:space="preserve">22. </w:t>
      </w:r>
      <w:r w:rsidR="00ED575C" w:rsidRPr="00ED575C">
        <w:rPr>
          <w:rFonts w:ascii="PT Astra Serif" w:eastAsia="Arial Unicode MS" w:hAnsi="PT Astra Serif"/>
          <w:sz w:val="26"/>
          <w:szCs w:val="26"/>
        </w:rPr>
        <w:t xml:space="preserve">Обобщение правоприменительной практики осуществляется должностными лицами контрольного органа в целях решения задач, определенных статьей 47 Федерального закона от 31.07.2020 № 248-ФЗ путем сбора и анализа данных </w:t>
      </w:r>
      <w:proofErr w:type="gramStart"/>
      <w:r w:rsidR="00ED575C" w:rsidRPr="00ED575C">
        <w:rPr>
          <w:rFonts w:ascii="PT Astra Serif" w:eastAsia="Arial Unicode MS" w:hAnsi="PT Astra Serif"/>
          <w:sz w:val="26"/>
          <w:szCs w:val="26"/>
        </w:rPr>
        <w:t>о</w:t>
      </w:r>
      <w:proofErr w:type="gramEnd"/>
      <w:r w:rsidR="00ED575C" w:rsidRPr="00ED575C">
        <w:rPr>
          <w:rFonts w:ascii="PT Astra Serif" w:eastAsia="Arial Unicode MS" w:hAnsi="PT Astra Serif"/>
          <w:sz w:val="26"/>
          <w:szCs w:val="26"/>
        </w:rPr>
        <w:t xml:space="preserve"> проведенных контрольных   мероприятий и их результатов, поступивших в контрольный орган обращений.</w:t>
      </w:r>
    </w:p>
    <w:p w:rsidR="00D01460" w:rsidRPr="00ED575C" w:rsidRDefault="00ED575C" w:rsidP="00F13926">
      <w:pPr>
        <w:ind w:firstLine="709"/>
        <w:rPr>
          <w:rFonts w:ascii="PT Astra Serif" w:eastAsia="Arial Unicode MS" w:hAnsi="PT Astra Serif"/>
          <w:sz w:val="26"/>
          <w:szCs w:val="26"/>
        </w:rPr>
      </w:pPr>
      <w:r w:rsidRPr="00ED575C">
        <w:rPr>
          <w:rFonts w:ascii="PT Astra Serif" w:eastAsia="Arial Unicode MS" w:hAnsi="PT Astra Serif"/>
          <w:sz w:val="26"/>
          <w:szCs w:val="26"/>
        </w:rPr>
        <w:t>По итогам обобщения правоприменительной практики конт</w:t>
      </w:r>
      <w:r w:rsidR="008A769A">
        <w:rPr>
          <w:rFonts w:ascii="PT Astra Serif" w:eastAsia="Arial Unicode MS" w:hAnsi="PT Astra Serif"/>
          <w:sz w:val="26"/>
          <w:szCs w:val="26"/>
        </w:rPr>
        <w:t>рольный орган ежегодно готовит</w:t>
      </w:r>
      <w:r w:rsidRPr="00ED575C">
        <w:rPr>
          <w:rFonts w:ascii="PT Astra Serif" w:eastAsia="Arial Unicode MS" w:hAnsi="PT Astra Serif"/>
          <w:sz w:val="26"/>
          <w:szCs w:val="26"/>
        </w:rPr>
        <w:t xml:space="preserve">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утверждается распоряжением администрации города Югорска и размещается в срок до 1 июля года, следующего за отчетным годом, на официальном сайте</w:t>
      </w:r>
      <w:r w:rsidR="00D01460" w:rsidRPr="00ED575C">
        <w:rPr>
          <w:rFonts w:ascii="PT Astra Serif" w:eastAsia="Arial Unicode MS" w:hAnsi="PT Astra Serif"/>
          <w:sz w:val="26"/>
          <w:szCs w:val="26"/>
        </w:rPr>
        <w:t>.</w:t>
      </w:r>
    </w:p>
    <w:p w:rsidR="00A278B4" w:rsidRPr="00A278B4" w:rsidRDefault="006A16D8" w:rsidP="00F13926">
      <w:pPr>
        <w:ind w:firstLine="709"/>
        <w:rPr>
          <w:rFonts w:ascii="PT Astra Serif" w:eastAsia="Arial Unicode MS" w:hAnsi="PT Astra Serif"/>
          <w:sz w:val="26"/>
          <w:szCs w:val="26"/>
        </w:rPr>
      </w:pPr>
      <w:r>
        <w:rPr>
          <w:rFonts w:ascii="PT Astra Serif" w:eastAsia="Arial Unicode MS" w:hAnsi="PT Astra Serif"/>
          <w:sz w:val="26"/>
          <w:szCs w:val="26"/>
        </w:rPr>
        <w:t xml:space="preserve">23.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4</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5</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4) применение мер ответственности за нарушение обязательных требований.</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6</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7</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8</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lastRenderedPageBreak/>
        <w:t>2</w:t>
      </w:r>
      <w:r w:rsidR="00EF5246">
        <w:rPr>
          <w:rFonts w:ascii="PT Astra Serif" w:eastAsia="Arial Unicode MS" w:hAnsi="PT Astra Serif"/>
          <w:sz w:val="26"/>
          <w:szCs w:val="26"/>
        </w:rPr>
        <w:t>9</w:t>
      </w:r>
      <w:r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Pr="00A278B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F13926">
      <w:pPr>
        <w:ind w:firstLine="709"/>
        <w:rPr>
          <w:rFonts w:ascii="PT Astra Serif" w:eastAsia="Arial Unicode MS" w:hAnsi="PT Astra Serif"/>
          <w:sz w:val="26"/>
          <w:szCs w:val="26"/>
        </w:rPr>
      </w:pPr>
      <w:r>
        <w:rPr>
          <w:rFonts w:ascii="PT Astra Serif" w:eastAsia="Arial Unicode MS" w:hAnsi="PT Astra Serif"/>
          <w:sz w:val="26"/>
          <w:szCs w:val="26"/>
        </w:rPr>
        <w:t>30</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1</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2</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3</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278B4" w:rsidRPr="00A278B4" w:rsidRDefault="00ED575C" w:rsidP="00F13926">
      <w:pPr>
        <w:ind w:firstLine="709"/>
        <w:rPr>
          <w:rFonts w:ascii="PT Astra Serif" w:eastAsia="Arial Unicode MS" w:hAnsi="PT Astra Serif"/>
          <w:sz w:val="26"/>
          <w:szCs w:val="26"/>
        </w:rPr>
      </w:pPr>
      <w:r w:rsidRPr="00ED575C">
        <w:rPr>
          <w:rFonts w:ascii="PT Astra Serif" w:eastAsia="Arial Unicode MS" w:hAnsi="PT Astra Serif"/>
          <w:sz w:val="26"/>
          <w:szCs w:val="26"/>
        </w:rPr>
        <w:t>Возражения составляются контролируемым лицом в произвольной форме с указанием наименования организации, фамилии</w:t>
      </w:r>
      <w:r w:rsidR="001800F4">
        <w:rPr>
          <w:rFonts w:ascii="PT Astra Serif" w:eastAsia="Arial Unicode MS" w:hAnsi="PT Astra Serif"/>
          <w:sz w:val="26"/>
          <w:szCs w:val="26"/>
        </w:rPr>
        <w:t>, имени, отчества (при наличии)</w:t>
      </w:r>
      <w:r w:rsidR="00BE0FAE">
        <w:rPr>
          <w:rFonts w:ascii="PT Astra Serif" w:eastAsia="Arial Unicode MS" w:hAnsi="PT Astra Serif"/>
          <w:sz w:val="26"/>
          <w:szCs w:val="26"/>
        </w:rPr>
        <w:t xml:space="preserve"> индивидуального предпринимателя</w:t>
      </w:r>
      <w:r w:rsidRPr="00ED575C">
        <w:rPr>
          <w:rFonts w:ascii="PT Astra Serif" w:eastAsia="Arial Unicode MS" w:hAnsi="PT Astra Serif"/>
          <w:sz w:val="26"/>
          <w:szCs w:val="26"/>
        </w:rPr>
        <w:t xml:space="preserve">; идентификационного номера налогоплательщика - юридического лица, </w:t>
      </w:r>
      <w:r w:rsidR="001800F4">
        <w:rPr>
          <w:rFonts w:ascii="PT Astra Serif" w:eastAsia="Arial Unicode MS" w:hAnsi="PT Astra Serif"/>
          <w:sz w:val="26"/>
          <w:szCs w:val="26"/>
        </w:rPr>
        <w:t>индивидуального предпринимателя</w:t>
      </w:r>
      <w:r w:rsidRPr="00ED575C">
        <w:rPr>
          <w:rFonts w:ascii="PT Astra Serif" w:eastAsia="Arial Unicode MS" w:hAnsi="PT Astra Serif"/>
          <w:sz w:val="26"/>
          <w:szCs w:val="26"/>
        </w:rPr>
        <w:t xml:space="preserve">; даты и номера предостережения, направленного в адрес организации, </w:t>
      </w:r>
      <w:r w:rsidR="001800F4" w:rsidRPr="001800F4">
        <w:rPr>
          <w:rFonts w:ascii="PT Astra Serif" w:eastAsia="Arial Unicode MS" w:hAnsi="PT Astra Serif"/>
          <w:sz w:val="26"/>
          <w:szCs w:val="26"/>
        </w:rPr>
        <w:t>индивидуального предпринимателя</w:t>
      </w:r>
      <w:r w:rsidRPr="00ED575C">
        <w:rPr>
          <w:rFonts w:ascii="PT Astra Serif" w:eastAsia="Arial Unicode MS" w:hAnsi="PT Astra Serif"/>
          <w:sz w:val="26"/>
          <w:szCs w:val="26"/>
        </w:rPr>
        <w:t xml:space="preserve">; обоснования позиции в отношении указанных в предостережении действий (бездействия) организации, </w:t>
      </w:r>
      <w:r w:rsidR="001800F4" w:rsidRPr="001800F4">
        <w:rPr>
          <w:rFonts w:ascii="PT Astra Serif" w:eastAsia="Arial Unicode MS" w:hAnsi="PT Astra Serif"/>
          <w:sz w:val="26"/>
          <w:szCs w:val="26"/>
        </w:rPr>
        <w:t>индивидуального предпринимателя</w:t>
      </w:r>
      <w:r w:rsidRPr="00ED575C">
        <w:rPr>
          <w:rFonts w:ascii="PT Astra Serif" w:eastAsia="Arial Unicode MS" w:hAnsi="PT Astra Serif"/>
          <w:sz w:val="26"/>
          <w:szCs w:val="26"/>
        </w:rPr>
        <w:t>, которые приводят или могут привести к нарушению обязательных требований</w:t>
      </w:r>
      <w:r w:rsidR="00A278B4" w:rsidRPr="00A278B4">
        <w:rPr>
          <w:rFonts w:ascii="PT Astra Serif" w:eastAsia="Arial Unicode MS" w:hAnsi="PT Astra Serif"/>
          <w:sz w:val="26"/>
          <w:szCs w:val="26"/>
        </w:rPr>
        <w:t>.</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4</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5</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6</w:t>
      </w:r>
      <w:r w:rsidRPr="00A278B4">
        <w:rPr>
          <w:rFonts w:ascii="PT Astra Serif" w:eastAsia="Arial Unicode MS" w:hAnsi="PT Astra Serif"/>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lastRenderedPageBreak/>
        <w:t>3</w:t>
      </w:r>
      <w:r w:rsidR="00803625">
        <w:rPr>
          <w:rFonts w:ascii="PT Astra Serif" w:eastAsia="Arial Unicode MS" w:hAnsi="PT Astra Serif"/>
          <w:sz w:val="26"/>
          <w:szCs w:val="26"/>
        </w:rPr>
        <w:t>7</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8</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278B4" w:rsidP="00F13926">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9</w:t>
      </w:r>
      <w:r w:rsidRPr="00A278B4">
        <w:rPr>
          <w:rFonts w:ascii="PT Astra Serif" w:eastAsia="Arial Unicode MS" w:hAnsi="PT Astra Serif"/>
          <w:sz w:val="26"/>
          <w:szCs w:val="26"/>
        </w:rPr>
        <w:t>. В случае</w:t>
      </w:r>
      <w:proofErr w:type="gramStart"/>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F13926">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F13926">
      <w:pPr>
        <w:pStyle w:val="2"/>
        <w:ind w:firstLine="0"/>
        <w:rPr>
          <w:rFonts w:ascii="PT Astra Serif" w:hAnsi="PT Astra Serif"/>
          <w:sz w:val="26"/>
          <w:szCs w:val="26"/>
        </w:rPr>
      </w:pPr>
      <w:r>
        <w:rPr>
          <w:rFonts w:ascii="PT Astra Serif" w:hAnsi="PT Astra Serif"/>
          <w:sz w:val="26"/>
          <w:szCs w:val="26"/>
          <w:lang w:val="en-US"/>
        </w:rPr>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F13926">
      <w:pPr>
        <w:pStyle w:val="2"/>
        <w:ind w:firstLine="709"/>
        <w:rPr>
          <w:rFonts w:ascii="PT Astra Serif" w:hAnsi="PT Astra Serif"/>
          <w:sz w:val="26"/>
          <w:szCs w:val="26"/>
        </w:rPr>
      </w:pP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40.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от 31.07.2020 № 248-ФЗ.</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41.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F13926">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 xml:space="preserve">8) фамилия, имя, отчество (при наличии) </w:t>
      </w:r>
      <w:r w:rsidR="00255C9A">
        <w:rPr>
          <w:rFonts w:ascii="PT Astra Serif" w:hAnsi="PT Astra Serif"/>
          <w:sz w:val="26"/>
          <w:szCs w:val="26"/>
        </w:rPr>
        <w:t>индивидуального предпринимателя</w:t>
      </w:r>
      <w:r w:rsidRPr="00803625">
        <w:rPr>
          <w:rFonts w:ascii="PT Astra Serif" w:hAnsi="PT Astra Serif"/>
          <w:sz w:val="26"/>
          <w:szCs w:val="26"/>
        </w:rPr>
        <w:t xml:space="preserve">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F13926">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lastRenderedPageBreak/>
        <w:t xml:space="preserve">14) перечень документов, предоставление которых </w:t>
      </w:r>
      <w:r w:rsidR="00C70F20">
        <w:rPr>
          <w:rFonts w:ascii="PT Astra Serif" w:hAnsi="PT Astra Serif"/>
          <w:sz w:val="26"/>
          <w:szCs w:val="26"/>
        </w:rPr>
        <w:t>индивидуального предпринимателя</w:t>
      </w:r>
      <w:r w:rsidRPr="00803625">
        <w:rPr>
          <w:rFonts w:ascii="PT Astra Serif" w:hAnsi="PT Astra Serif"/>
          <w:sz w:val="26"/>
          <w:szCs w:val="26"/>
        </w:rPr>
        <w:t>,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2</w:t>
      </w:r>
      <w:r w:rsidRPr="00803625">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3</w:t>
      </w:r>
      <w:r w:rsidRPr="00803625">
        <w:rPr>
          <w:rFonts w:ascii="PT Astra Serif" w:hAnsi="PT Astra Serif"/>
          <w:sz w:val="26"/>
          <w:szCs w:val="26"/>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4</w:t>
      </w:r>
      <w:r w:rsidRPr="00803625">
        <w:rPr>
          <w:rFonts w:ascii="PT Astra Serif" w:hAnsi="PT Astra Serif"/>
          <w:sz w:val="26"/>
          <w:szCs w:val="26"/>
        </w:rPr>
        <w:t>. Плановые контрольные (надзорные) мероприятия при осуществлении муниципального контроля не проводятся.</w:t>
      </w:r>
    </w:p>
    <w:p w:rsidR="00803625" w:rsidRPr="00803625" w:rsidRDefault="00803625" w:rsidP="00F13926">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5</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ED575C" w:rsidRDefault="00803625" w:rsidP="00F13926">
      <w:pPr>
        <w:pStyle w:val="a3"/>
        <w:ind w:firstLine="709"/>
        <w:jc w:val="both"/>
        <w:rPr>
          <w:rFonts w:ascii="PT Astra Serif" w:hAnsi="PT Astra Serif"/>
          <w:sz w:val="26"/>
          <w:szCs w:val="26"/>
        </w:rPr>
      </w:pPr>
      <w:r w:rsidRPr="00ED575C">
        <w:rPr>
          <w:rFonts w:ascii="PT Astra Serif" w:hAnsi="PT Astra Serif"/>
          <w:sz w:val="26"/>
          <w:szCs w:val="26"/>
        </w:rPr>
        <w:t>4</w:t>
      </w:r>
      <w:r w:rsidR="00ED575C" w:rsidRPr="00ED575C">
        <w:rPr>
          <w:rFonts w:ascii="PT Astra Serif" w:hAnsi="PT Astra Serif"/>
          <w:sz w:val="26"/>
          <w:szCs w:val="26"/>
        </w:rPr>
        <w:t>6</w:t>
      </w:r>
      <w:r w:rsidRPr="00ED575C">
        <w:rPr>
          <w:rFonts w:ascii="PT Astra Serif" w:hAnsi="PT Astra Serif"/>
          <w:sz w:val="26"/>
          <w:szCs w:val="26"/>
        </w:rPr>
        <w:t xml:space="preserve">.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ED575C">
        <w:rPr>
          <w:rFonts w:ascii="PT Astra Serif" w:hAnsi="PT Astra Serif"/>
          <w:sz w:val="26"/>
          <w:szCs w:val="26"/>
        </w:rPr>
        <w:t xml:space="preserve">от 31.07.2020 </w:t>
      </w:r>
      <w:r w:rsidR="00ED575C" w:rsidRPr="00ED575C">
        <w:rPr>
          <w:rFonts w:ascii="PT Astra Serif" w:hAnsi="PT Astra Serif"/>
          <w:sz w:val="26"/>
          <w:szCs w:val="26"/>
        </w:rPr>
        <w:t xml:space="preserve">        </w:t>
      </w:r>
      <w:r w:rsidR="008D4334" w:rsidRPr="00ED575C">
        <w:rPr>
          <w:rFonts w:ascii="PT Astra Serif" w:hAnsi="PT Astra Serif"/>
          <w:sz w:val="26"/>
          <w:szCs w:val="26"/>
        </w:rPr>
        <w:t>№ 248-ФЗ</w:t>
      </w:r>
      <w:r w:rsidRPr="00ED575C">
        <w:rPr>
          <w:rFonts w:ascii="PT Astra Serif" w:hAnsi="PT Astra Serif"/>
          <w:sz w:val="26"/>
          <w:szCs w:val="26"/>
        </w:rPr>
        <w:t>.</w:t>
      </w:r>
      <w:r w:rsidR="00241D54" w:rsidRPr="00ED575C">
        <w:rPr>
          <w:rFonts w:ascii="PT Astra Serif" w:eastAsia="Lucida Sans Unicode" w:hAnsi="PT Astra Serif" w:cs="Arial"/>
          <w:kern w:val="0"/>
          <w:sz w:val="26"/>
          <w:szCs w:val="26"/>
          <w:lang w:bidi="en-US"/>
        </w:rPr>
        <w:t xml:space="preserve">           </w:t>
      </w:r>
    </w:p>
    <w:p w:rsidR="00803625" w:rsidRPr="008D4334" w:rsidRDefault="00803625" w:rsidP="00F13926">
      <w:pPr>
        <w:pStyle w:val="2"/>
        <w:ind w:firstLine="709"/>
        <w:rPr>
          <w:rFonts w:ascii="PT Astra Serif" w:hAnsi="PT Astra Serif"/>
          <w:sz w:val="26"/>
          <w:szCs w:val="26"/>
        </w:rPr>
      </w:pPr>
    </w:p>
    <w:p w:rsidR="001135DB" w:rsidRDefault="008D4334" w:rsidP="00F13926">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F13926">
      <w:pPr>
        <w:pStyle w:val="2"/>
        <w:ind w:firstLine="709"/>
        <w:rPr>
          <w:rFonts w:ascii="PT Astra Serif" w:hAnsi="PT Astra Serif"/>
          <w:sz w:val="26"/>
          <w:szCs w:val="26"/>
        </w:rPr>
      </w:pP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47.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48.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49. В ходе инспекционного визита могут совершаться следующие контрольные (надзорные) действия: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50.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51.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lastRenderedPageBreak/>
        <w:t>52.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 xml:space="preserve">54.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55.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56. В ходе документарной проверки могут совершаться следующие контрольные (надзорные) действия: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57.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58.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59.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 xml:space="preserve">60. Срок проведения документарной проверки не может превышать 10 рабочих дней. </w:t>
      </w:r>
      <w:proofErr w:type="gramStart"/>
      <w:r w:rsidRPr="00867590">
        <w:rPr>
          <w:rFonts w:ascii="PT Astra Serif" w:hAnsi="PT Astra Serif"/>
          <w:sz w:val="26"/>
          <w:szCs w:val="26"/>
        </w:rPr>
        <w:t xml:space="preserve">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w:t>
      </w:r>
      <w:r w:rsidRPr="00867590">
        <w:rPr>
          <w:rFonts w:ascii="PT Astra Serif" w:hAnsi="PT Astra Serif"/>
          <w:sz w:val="26"/>
          <w:szCs w:val="26"/>
        </w:rPr>
        <w:lastRenderedPageBreak/>
        <w:t>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61. Внеплановая документарная проверка проводится без согласования с органами прокуратуры.</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62.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63.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64. Выездная проверка проводится в случае, если не представляется возможным:</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F13926">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от 31.07.2020 № 248-ФЗ.</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 xml:space="preserve">66.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w:t>
      </w:r>
      <w:r w:rsidR="00ED575C">
        <w:rPr>
          <w:rFonts w:ascii="PT Astra Serif" w:hAnsi="PT Astra Serif"/>
          <w:sz w:val="26"/>
          <w:szCs w:val="26"/>
        </w:rPr>
        <w:t xml:space="preserve"> </w:t>
      </w:r>
      <w:r w:rsidRPr="00867590">
        <w:rPr>
          <w:rFonts w:ascii="PT Astra Serif" w:hAnsi="PT Astra Serif"/>
          <w:sz w:val="26"/>
          <w:szCs w:val="26"/>
        </w:rPr>
        <w:t>248-ФЗ, если иное не предусмотрено федеральным законом о виде контроля.</w:t>
      </w:r>
    </w:p>
    <w:p w:rsidR="00ED575C" w:rsidRPr="00255C9A" w:rsidRDefault="00867590" w:rsidP="00F13926">
      <w:pPr>
        <w:ind w:firstLine="709"/>
        <w:rPr>
          <w:rFonts w:ascii="PT Astra Serif" w:hAnsi="PT Astra Serif"/>
          <w:sz w:val="26"/>
          <w:szCs w:val="26"/>
        </w:rPr>
      </w:pPr>
      <w:r w:rsidRPr="00255C9A">
        <w:rPr>
          <w:rFonts w:ascii="PT Astra Serif" w:hAnsi="PT Astra Serif"/>
          <w:sz w:val="26"/>
          <w:szCs w:val="26"/>
        </w:rPr>
        <w:t xml:space="preserve">67.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55C9A">
        <w:rPr>
          <w:rFonts w:ascii="PT Astra Serif" w:hAnsi="PT Astra Serif"/>
          <w:sz w:val="26"/>
          <w:szCs w:val="26"/>
        </w:rPr>
        <w:t>микропредприятия</w:t>
      </w:r>
      <w:proofErr w:type="spellEnd"/>
      <w:r w:rsidR="00ED575C" w:rsidRPr="00255C9A">
        <w:rPr>
          <w:rFonts w:ascii="PT Astra Serif" w:hAnsi="PT Astra Serif"/>
          <w:sz w:val="26"/>
          <w:szCs w:val="26"/>
        </w:rPr>
        <w:t>.</w:t>
      </w:r>
      <w:r w:rsidRPr="00255C9A">
        <w:rPr>
          <w:rFonts w:ascii="PT Astra Serif" w:hAnsi="PT Astra Serif"/>
          <w:sz w:val="26"/>
          <w:szCs w:val="26"/>
        </w:rPr>
        <w:t xml:space="preserve"> </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68. В ходе выездной проверки могут совершаться следующие контрольные (надзорные) действия: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 xml:space="preserve">69.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w:t>
      </w:r>
      <w:r w:rsidRPr="00867590">
        <w:rPr>
          <w:rFonts w:ascii="PT Astra Serif" w:hAnsi="PT Astra Serif"/>
          <w:sz w:val="26"/>
          <w:szCs w:val="26"/>
        </w:rPr>
        <w:lastRenderedPageBreak/>
        <w:t>управляют несколько лиц, находящиеся на территории, на которой расположено несколько контролируемых лиц.</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70. В ходе рейдового осмотра могут совершаться следующие контрольные (надзорные) действия: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71.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72.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73.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74.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75. 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 xml:space="preserve">76. </w:t>
      </w:r>
      <w:proofErr w:type="gramStart"/>
      <w:r w:rsidRPr="00867590">
        <w:rPr>
          <w:rFonts w:ascii="PT Astra Serif" w:hAnsi="PT Astra Serif"/>
          <w:sz w:val="26"/>
          <w:szCs w:val="26"/>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ED575C">
        <w:rPr>
          <w:rFonts w:ascii="PT Astra Serif" w:hAnsi="PT Astra Serif"/>
          <w:sz w:val="26"/>
          <w:szCs w:val="26"/>
        </w:rPr>
        <w:t xml:space="preserve">данных из </w:t>
      </w:r>
      <w:r w:rsidR="00FE7BD0" w:rsidRPr="00ED575C">
        <w:rPr>
          <w:rFonts w:ascii="PT Astra Serif" w:hAnsi="PT Astra Serif"/>
          <w:sz w:val="26"/>
          <w:szCs w:val="26"/>
        </w:rPr>
        <w:t>информационно-</w:t>
      </w:r>
      <w:r w:rsidR="00CA5E29" w:rsidRPr="00CA5E29">
        <w:rPr>
          <w:rFonts w:ascii="PT Astra Serif" w:hAnsi="PT Astra Serif"/>
          <w:sz w:val="26"/>
          <w:szCs w:val="26"/>
        </w:rPr>
        <w:t xml:space="preserve">телекоммуникационной </w:t>
      </w:r>
      <w:r w:rsidRPr="00ED575C">
        <w:rPr>
          <w:rFonts w:ascii="PT Astra Serif" w:hAnsi="PT Astra Serif"/>
          <w:sz w:val="26"/>
          <w:szCs w:val="26"/>
        </w:rPr>
        <w:t xml:space="preserve">сети «Интернет», иных </w:t>
      </w:r>
      <w:r w:rsidRPr="00867590">
        <w:rPr>
          <w:rFonts w:ascii="PT Astra Serif" w:hAnsi="PT Astra Serif"/>
          <w:sz w:val="26"/>
          <w:szCs w:val="26"/>
        </w:rPr>
        <w:t>общедоступных данных, а также данных полученных</w:t>
      </w:r>
      <w:proofErr w:type="gramEnd"/>
      <w:r w:rsidRPr="00867590">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7</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8</w:t>
      </w:r>
      <w:r w:rsidRPr="00867590">
        <w:rPr>
          <w:rFonts w:ascii="PT Astra Serif" w:hAnsi="PT Astra Serif"/>
          <w:sz w:val="26"/>
          <w:szCs w:val="26"/>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от 31.07.2020 № 248-ФЗ. </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lastRenderedPageBreak/>
        <w:t>7</w:t>
      </w:r>
      <w:r>
        <w:rPr>
          <w:rFonts w:ascii="PT Astra Serif" w:hAnsi="PT Astra Serif"/>
          <w:sz w:val="26"/>
          <w:szCs w:val="26"/>
        </w:rPr>
        <w:t>9</w:t>
      </w:r>
      <w:r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F13926">
      <w:pPr>
        <w:ind w:firstLine="709"/>
        <w:rPr>
          <w:rFonts w:ascii="PT Astra Serif" w:hAnsi="PT Astra Serif"/>
          <w:sz w:val="26"/>
          <w:szCs w:val="26"/>
        </w:rPr>
      </w:pPr>
      <w:r>
        <w:rPr>
          <w:rFonts w:ascii="PT Astra Serif" w:hAnsi="PT Astra Serif"/>
          <w:sz w:val="26"/>
          <w:szCs w:val="26"/>
        </w:rPr>
        <w:t>80</w:t>
      </w:r>
      <w:r w:rsidRPr="00867590">
        <w:rPr>
          <w:rFonts w:ascii="PT Astra Serif" w:hAnsi="PT Astra Serif"/>
          <w:sz w:val="26"/>
          <w:szCs w:val="26"/>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00255C9A">
        <w:rPr>
          <w:rFonts w:ascii="PT Astra Serif" w:hAnsi="PT Astra Serif"/>
          <w:sz w:val="26"/>
          <w:szCs w:val="26"/>
        </w:rPr>
        <w:t>индивидуального предпринимателя</w:t>
      </w:r>
      <w:r w:rsidRPr="00867590">
        <w:rPr>
          <w:rFonts w:ascii="PT Astra Serif" w:hAnsi="PT Astra Serif"/>
          <w:sz w:val="26"/>
          <w:szCs w:val="26"/>
        </w:rPr>
        <w:t>, месту нахождения объекта контроля, при этом не допускается взаимодействие с контролируемым лицом.</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1</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3) испытание;</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2</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3</w:t>
      </w:r>
      <w:r w:rsidRPr="00867590">
        <w:rPr>
          <w:rFonts w:ascii="PT Astra Serif" w:hAnsi="PT Astra Serif"/>
          <w:sz w:val="26"/>
          <w:szCs w:val="26"/>
        </w:rPr>
        <w:t>. 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4</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5</w:t>
      </w:r>
      <w:r w:rsidRPr="00867590">
        <w:rPr>
          <w:rFonts w:ascii="PT Astra Serif" w:hAnsi="PT Astra Serif"/>
          <w:sz w:val="26"/>
          <w:szCs w:val="26"/>
        </w:rPr>
        <w:t>. Контролируемые лица,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6</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7</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lastRenderedPageBreak/>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8</w:t>
      </w:r>
      <w:r w:rsidRPr="00867590">
        <w:rPr>
          <w:rFonts w:ascii="PT Astra Serif" w:hAnsi="PT Astra Serif"/>
          <w:sz w:val="26"/>
          <w:szCs w:val="26"/>
        </w:rPr>
        <w:t>. Результаты контрольного (надзорного) мероприятия оформляются в порядке, установленном статьей 87 Федерального закона от 31.07.2020 № 248-ФЗ.</w:t>
      </w:r>
    </w:p>
    <w:p w:rsidR="00867590" w:rsidRPr="00867590" w:rsidRDefault="00867590" w:rsidP="00F13926">
      <w:pPr>
        <w:ind w:firstLine="709"/>
        <w:rPr>
          <w:rFonts w:ascii="PT Astra Serif" w:hAnsi="PT Astra Serif"/>
          <w:sz w:val="26"/>
          <w:szCs w:val="26"/>
        </w:rPr>
      </w:pPr>
      <w:proofErr w:type="gramStart"/>
      <w:r w:rsidRPr="00867590">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9</w:t>
      </w:r>
      <w:r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F13926">
      <w:pPr>
        <w:ind w:firstLine="709"/>
        <w:rPr>
          <w:rFonts w:ascii="PT Astra Serif" w:hAnsi="PT Astra Serif"/>
          <w:sz w:val="26"/>
          <w:szCs w:val="26"/>
        </w:rPr>
      </w:pPr>
      <w:r>
        <w:rPr>
          <w:rFonts w:ascii="PT Astra Serif" w:hAnsi="PT Astra Serif"/>
          <w:sz w:val="26"/>
          <w:szCs w:val="26"/>
        </w:rPr>
        <w:t>90</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F13926">
      <w:pPr>
        <w:ind w:firstLine="709"/>
        <w:rPr>
          <w:rFonts w:ascii="PT Astra Serif" w:hAnsi="PT Astra Serif"/>
          <w:sz w:val="26"/>
          <w:szCs w:val="26"/>
        </w:rPr>
      </w:pPr>
      <w:proofErr w:type="gramStart"/>
      <w:r w:rsidRPr="00867590">
        <w:rPr>
          <w:rFonts w:ascii="PT Astra Serif" w:hAnsi="PT Astra Serif"/>
          <w:sz w:val="26"/>
          <w:szCs w:val="26"/>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от 31.07.2020 № 248-ФЗ,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от 31.07.2020 № 248-ФЗ.</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1</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2</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3</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w:t>
      </w:r>
      <w:r>
        <w:rPr>
          <w:rFonts w:ascii="PT Astra Serif" w:hAnsi="PT Astra Serif"/>
          <w:sz w:val="26"/>
          <w:szCs w:val="26"/>
        </w:rPr>
        <w:t xml:space="preserve"> </w:t>
      </w:r>
      <w:r w:rsidRPr="00867590">
        <w:rPr>
          <w:rFonts w:ascii="PT Astra Serif" w:hAnsi="PT Astra Serif"/>
          <w:sz w:val="26"/>
          <w:szCs w:val="26"/>
        </w:rPr>
        <w:t>№ 248-ФЗ.</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lastRenderedPageBreak/>
        <w:t>9</w:t>
      </w:r>
      <w:r>
        <w:rPr>
          <w:rFonts w:ascii="PT Astra Serif" w:hAnsi="PT Astra Serif"/>
          <w:sz w:val="26"/>
          <w:szCs w:val="26"/>
        </w:rPr>
        <w:t>5</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от 31.07.2020 № 248-ФЗ.</w:t>
      </w:r>
    </w:p>
    <w:p w:rsidR="00867590" w:rsidRPr="00867590" w:rsidRDefault="00867590" w:rsidP="00F13926">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6</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от 31.07.2020 № 248-ФЗ.</w:t>
      </w:r>
    </w:p>
    <w:p w:rsidR="009F36B1" w:rsidRPr="0077069B" w:rsidRDefault="009F36B1" w:rsidP="00F13926">
      <w:pPr>
        <w:ind w:firstLine="0"/>
        <w:jc w:val="left"/>
        <w:rPr>
          <w:rFonts w:ascii="PT Astra Serif" w:hAnsi="PT Astra Serif"/>
          <w:sz w:val="26"/>
          <w:szCs w:val="26"/>
        </w:rPr>
      </w:pPr>
    </w:p>
    <w:sectPr w:rsidR="009F36B1" w:rsidRPr="0077069B" w:rsidSect="002F731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80084"/>
    <w:rsid w:val="000E5E2B"/>
    <w:rsid w:val="000F1DBA"/>
    <w:rsid w:val="000F7133"/>
    <w:rsid w:val="001135DB"/>
    <w:rsid w:val="001460AF"/>
    <w:rsid w:val="001800F4"/>
    <w:rsid w:val="001A30E1"/>
    <w:rsid w:val="001C3141"/>
    <w:rsid w:val="00241D54"/>
    <w:rsid w:val="002472D8"/>
    <w:rsid w:val="00255C9A"/>
    <w:rsid w:val="00275A00"/>
    <w:rsid w:val="002B1A76"/>
    <w:rsid w:val="002E512F"/>
    <w:rsid w:val="002F2A4C"/>
    <w:rsid w:val="002F731A"/>
    <w:rsid w:val="00313EB9"/>
    <w:rsid w:val="00344473"/>
    <w:rsid w:val="003570E2"/>
    <w:rsid w:val="003D4AC0"/>
    <w:rsid w:val="00425117"/>
    <w:rsid w:val="00442F52"/>
    <w:rsid w:val="00460548"/>
    <w:rsid w:val="004710C8"/>
    <w:rsid w:val="004806BD"/>
    <w:rsid w:val="00510C36"/>
    <w:rsid w:val="00517362"/>
    <w:rsid w:val="00525915"/>
    <w:rsid w:val="00552D1D"/>
    <w:rsid w:val="005559C7"/>
    <w:rsid w:val="00576144"/>
    <w:rsid w:val="005A0843"/>
    <w:rsid w:val="005C547A"/>
    <w:rsid w:val="005F0570"/>
    <w:rsid w:val="00633ED5"/>
    <w:rsid w:val="006961FF"/>
    <w:rsid w:val="006A12E3"/>
    <w:rsid w:val="006A16D8"/>
    <w:rsid w:val="006C7500"/>
    <w:rsid w:val="00705F16"/>
    <w:rsid w:val="00711430"/>
    <w:rsid w:val="00761FF4"/>
    <w:rsid w:val="0077069B"/>
    <w:rsid w:val="007710EE"/>
    <w:rsid w:val="007B73F4"/>
    <w:rsid w:val="007C1F86"/>
    <w:rsid w:val="007D1785"/>
    <w:rsid w:val="00803625"/>
    <w:rsid w:val="00821AD1"/>
    <w:rsid w:val="00867590"/>
    <w:rsid w:val="008A769A"/>
    <w:rsid w:val="008C230D"/>
    <w:rsid w:val="008C7F06"/>
    <w:rsid w:val="008D4334"/>
    <w:rsid w:val="008F1EBF"/>
    <w:rsid w:val="008F6392"/>
    <w:rsid w:val="009318DB"/>
    <w:rsid w:val="009775B4"/>
    <w:rsid w:val="009B31D9"/>
    <w:rsid w:val="009C51D5"/>
    <w:rsid w:val="009F1CB6"/>
    <w:rsid w:val="009F36B1"/>
    <w:rsid w:val="00A13BDF"/>
    <w:rsid w:val="00A14484"/>
    <w:rsid w:val="00A278B4"/>
    <w:rsid w:val="00A45A9D"/>
    <w:rsid w:val="00A72530"/>
    <w:rsid w:val="00AB62C4"/>
    <w:rsid w:val="00AF2E64"/>
    <w:rsid w:val="00B073A3"/>
    <w:rsid w:val="00B36F33"/>
    <w:rsid w:val="00B51BC8"/>
    <w:rsid w:val="00B76C7D"/>
    <w:rsid w:val="00BC0B7C"/>
    <w:rsid w:val="00BE0FAE"/>
    <w:rsid w:val="00C53BDD"/>
    <w:rsid w:val="00C70F20"/>
    <w:rsid w:val="00C8296F"/>
    <w:rsid w:val="00C90704"/>
    <w:rsid w:val="00CA5E29"/>
    <w:rsid w:val="00CF6A36"/>
    <w:rsid w:val="00D01460"/>
    <w:rsid w:val="00DA3B6A"/>
    <w:rsid w:val="00DB4031"/>
    <w:rsid w:val="00DD219B"/>
    <w:rsid w:val="00E10FCA"/>
    <w:rsid w:val="00E478E8"/>
    <w:rsid w:val="00E900E9"/>
    <w:rsid w:val="00ED0334"/>
    <w:rsid w:val="00ED575C"/>
    <w:rsid w:val="00EF5246"/>
    <w:rsid w:val="00F13926"/>
    <w:rsid w:val="00F26E00"/>
    <w:rsid w:val="00F31B19"/>
    <w:rsid w:val="00FC28CD"/>
    <w:rsid w:val="00FD496D"/>
    <w:rsid w:val="00FE1F23"/>
    <w:rsid w:val="00FE5BFC"/>
    <w:rsid w:val="00FE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0153">
      <w:bodyDiv w:val="1"/>
      <w:marLeft w:val="0"/>
      <w:marRight w:val="0"/>
      <w:marTop w:val="0"/>
      <w:marBottom w:val="0"/>
      <w:divBdr>
        <w:top w:val="none" w:sz="0" w:space="0" w:color="auto"/>
        <w:left w:val="none" w:sz="0" w:space="0" w:color="auto"/>
        <w:bottom w:val="none" w:sz="0" w:space="0" w:color="auto"/>
        <w:right w:val="none" w:sz="0" w:space="0" w:color="auto"/>
      </w:divBdr>
    </w:div>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492986995">
      <w:bodyDiv w:val="1"/>
      <w:marLeft w:val="0"/>
      <w:marRight w:val="0"/>
      <w:marTop w:val="0"/>
      <w:marBottom w:val="0"/>
      <w:divBdr>
        <w:top w:val="none" w:sz="0" w:space="0" w:color="auto"/>
        <w:left w:val="none" w:sz="0" w:space="0" w:color="auto"/>
        <w:bottom w:val="none" w:sz="0" w:space="0" w:color="auto"/>
        <w:right w:val="none" w:sz="0" w:space="0" w:color="auto"/>
      </w:divBdr>
    </w:div>
    <w:div w:id="638074012">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1375232054">
      <w:bodyDiv w:val="1"/>
      <w:marLeft w:val="0"/>
      <w:marRight w:val="0"/>
      <w:marTop w:val="0"/>
      <w:marBottom w:val="0"/>
      <w:divBdr>
        <w:top w:val="none" w:sz="0" w:space="0" w:color="auto"/>
        <w:left w:val="none" w:sz="0" w:space="0" w:color="auto"/>
        <w:bottom w:val="none" w:sz="0" w:space="0" w:color="auto"/>
        <w:right w:val="none" w:sz="0" w:space="0" w:color="auto"/>
      </w:divBdr>
    </w:div>
    <w:div w:id="1708487580">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E5073-545A-4538-903D-6B6B45C0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5472</Words>
  <Characters>31193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Салейко Анастасия Станиславовна</cp:lastModifiedBy>
  <cp:revision>6</cp:revision>
  <cp:lastPrinted>2021-08-10T12:05:00Z</cp:lastPrinted>
  <dcterms:created xsi:type="dcterms:W3CDTF">2021-08-11T10:28:00Z</dcterms:created>
  <dcterms:modified xsi:type="dcterms:W3CDTF">2021-09-02T06:44:00Z</dcterms:modified>
</cp:coreProperties>
</file>