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85" w:rsidRPr="00003685" w:rsidRDefault="00003685" w:rsidP="00AC34F2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 xml:space="preserve">Приложение 1 </w:t>
      </w:r>
    </w:p>
    <w:p w:rsidR="00003685" w:rsidRPr="00003685" w:rsidRDefault="00003685" w:rsidP="00AC34F2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>к извещению об осуществлении закупки</w:t>
      </w: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 w:rsidRPr="00003685">
        <w:rPr>
          <w:b/>
          <w:sz w:val="28"/>
          <w:szCs w:val="28"/>
        </w:rPr>
        <w:t>Описание объекта закупки (Техническое задание).</w:t>
      </w:r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="0007056C">
        <w:rPr>
          <w:lang w:eastAsia="ar-SA"/>
        </w:rPr>
        <w:t>поставка</w:t>
      </w:r>
      <w:r w:rsidR="0007056C" w:rsidRPr="0007056C">
        <w:rPr>
          <w:lang w:eastAsia="ar-SA"/>
        </w:rPr>
        <w:t xml:space="preserve"> </w:t>
      </w:r>
      <w:r w:rsidR="0007056C">
        <w:rPr>
          <w:lang w:eastAsia="ar-SA"/>
        </w:rPr>
        <w:t>спецодежды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</w:t>
      </w:r>
      <w:r w:rsidRPr="00310CD2">
        <w:rPr>
          <w:b/>
          <w:lang w:eastAsia="ar-SA"/>
        </w:rPr>
        <w:t>товара</w:t>
      </w:r>
      <w:r w:rsidR="00FB72D1">
        <w:rPr>
          <w:b/>
          <w:lang w:eastAsia="ar-SA"/>
        </w:rPr>
        <w:t>:</w:t>
      </w:r>
      <w:r w:rsidRPr="00310CD2">
        <w:rPr>
          <w:lang w:eastAsia="ar-SA"/>
        </w:rPr>
        <w:t xml:space="preserve"> </w:t>
      </w:r>
      <w:r w:rsidR="00FB72D1">
        <w:rPr>
          <w:lang w:eastAsia="ar-SA"/>
        </w:rPr>
        <w:t>в</w:t>
      </w:r>
      <w:r w:rsidR="00FB72D1" w:rsidRPr="00FB72D1">
        <w:rPr>
          <w:lang w:eastAsia="ar-SA"/>
        </w:rPr>
        <w:t xml:space="preserve"> течение 20-ти  дней </w:t>
      </w:r>
      <w:proofErr w:type="gramStart"/>
      <w:r w:rsidR="00FB72D1" w:rsidRPr="00FB72D1">
        <w:rPr>
          <w:lang w:eastAsia="ar-SA"/>
        </w:rPr>
        <w:t>с даты заключения</w:t>
      </w:r>
      <w:proofErr w:type="gramEnd"/>
      <w:r w:rsidR="00FB72D1" w:rsidRPr="00FB72D1">
        <w:rPr>
          <w:lang w:eastAsia="ar-SA"/>
        </w:rPr>
        <w:t xml:space="preserve"> муниципального контракта.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BF148A" w:rsidRDefault="006C56E7" w:rsidP="006C56E7">
      <w:pPr>
        <w:spacing w:after="0"/>
        <w:ind w:firstLine="567"/>
        <w:rPr>
          <w:b/>
          <w:bCs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X="-386" w:tblpY="16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460"/>
        <w:gridCol w:w="992"/>
        <w:gridCol w:w="5744"/>
        <w:gridCol w:w="850"/>
        <w:gridCol w:w="851"/>
        <w:gridCol w:w="992"/>
        <w:gridCol w:w="851"/>
      </w:tblGrid>
      <w:tr w:rsidR="0011303F" w:rsidRPr="00F42B12" w:rsidTr="0011303F">
        <w:trPr>
          <w:trHeight w:val="55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3F" w:rsidRPr="00AA4B77" w:rsidRDefault="0011303F" w:rsidP="001A0141">
            <w:pPr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 xml:space="preserve">№ </w:t>
            </w:r>
            <w:proofErr w:type="gramStart"/>
            <w:r w:rsidRPr="00AA4B77">
              <w:rPr>
                <w:sz w:val="20"/>
                <w:szCs w:val="20"/>
              </w:rPr>
              <w:t>п</w:t>
            </w:r>
            <w:proofErr w:type="gramEnd"/>
            <w:r w:rsidRPr="00AA4B77">
              <w:rPr>
                <w:sz w:val="20"/>
                <w:szCs w:val="20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3F" w:rsidRPr="00AA4B77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Код</w:t>
            </w:r>
          </w:p>
          <w:p w:rsidR="0011303F" w:rsidRPr="00AA4B77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ОКПД2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3F" w:rsidRPr="00AA4B77" w:rsidRDefault="0011303F" w:rsidP="001A0141">
            <w:pPr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3F" w:rsidRPr="00AA4B77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Размер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3F" w:rsidRPr="00AA4B77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Рост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3F" w:rsidRPr="00AA4B77" w:rsidRDefault="0011303F" w:rsidP="001A0141">
            <w:pPr>
              <w:tabs>
                <w:tab w:val="left" w:pos="459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3F" w:rsidRPr="00AA4B77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Кол-во</w:t>
            </w:r>
          </w:p>
        </w:tc>
      </w:tr>
      <w:tr w:rsidR="0011303F" w:rsidRPr="00F42B12" w:rsidTr="0011303F">
        <w:trPr>
          <w:trHeight w:val="21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0744D7" w:rsidRDefault="0011303F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8515B">
              <w:rPr>
                <w:rFonts w:ascii="PT Astra Serif" w:hAnsi="PT Astra Serif"/>
                <w:sz w:val="20"/>
                <w:szCs w:val="20"/>
              </w:rPr>
              <w:t>14.12.11.</w:t>
            </w:r>
          </w:p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8515B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58515B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летняя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Куртка:</w:t>
            </w:r>
            <w:r w:rsidRPr="00CB3164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Брюки</w:t>
            </w:r>
            <w:r w:rsidRPr="00CB3164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>Плотность ткани: не менее 210 г/м² и не более 260 г/м².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 xml:space="preserve">Состав ткани: </w:t>
            </w:r>
            <w:proofErr w:type="gramStart"/>
            <w:r w:rsidRPr="00CB3164">
              <w:rPr>
                <w:sz w:val="20"/>
                <w:szCs w:val="20"/>
              </w:rPr>
              <w:t>смесовая</w:t>
            </w:r>
            <w:proofErr w:type="gramEnd"/>
            <w:r w:rsidRPr="00CB3164">
              <w:rPr>
                <w:sz w:val="20"/>
                <w:szCs w:val="20"/>
              </w:rPr>
              <w:t>, не менее 50% хлопок, полиэфир.</w:t>
            </w:r>
          </w:p>
          <w:p w:rsidR="0011303F" w:rsidRPr="0058515B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18"/>
                <w:szCs w:val="18"/>
              </w:rPr>
            </w:pPr>
            <w:r w:rsidRPr="00CB3164">
              <w:rPr>
                <w:sz w:val="20"/>
                <w:szCs w:val="20"/>
              </w:rPr>
              <w:t>Цвет: черный или темно-синий.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170-176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3F" w:rsidRPr="001A5175" w:rsidRDefault="0011303F" w:rsidP="001A014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 w:rsidR="0011303F" w:rsidRPr="00F42B12" w:rsidTr="0011303F">
        <w:trPr>
          <w:trHeight w:val="3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07F4">
              <w:rPr>
                <w:rFonts w:ascii="PT Astra Serif" w:hAnsi="PT Astra Serif"/>
                <w:sz w:val="20"/>
                <w:szCs w:val="20"/>
              </w:rPr>
              <w:t>14.12.11.</w:t>
            </w:r>
          </w:p>
          <w:p w:rsidR="0011303F" w:rsidRDefault="0011303F" w:rsidP="001A0141">
            <w:pPr>
              <w:ind w:left="-108" w:right="-108"/>
              <w:jc w:val="center"/>
            </w:pPr>
            <w:r w:rsidRPr="003F07F4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летняя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Куртка:</w:t>
            </w:r>
            <w:r w:rsidRPr="00CB3164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Брюки</w:t>
            </w:r>
            <w:r w:rsidRPr="00CB3164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>Плотность ткани: не менее 210 г/м² и не более 260 г/м².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 xml:space="preserve">Состав ткани: </w:t>
            </w:r>
            <w:proofErr w:type="gramStart"/>
            <w:r w:rsidRPr="00CB3164">
              <w:rPr>
                <w:sz w:val="20"/>
                <w:szCs w:val="20"/>
              </w:rPr>
              <w:t>смесовая</w:t>
            </w:r>
            <w:proofErr w:type="gramEnd"/>
            <w:r w:rsidRPr="00CB3164">
              <w:rPr>
                <w:sz w:val="20"/>
                <w:szCs w:val="20"/>
              </w:rPr>
              <w:t>, не менее 50% хлопок, полиэфир.</w:t>
            </w:r>
          </w:p>
          <w:p w:rsidR="0011303F" w:rsidRPr="0058515B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>Цвет: черный или темно-синий.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A5175" w:rsidRDefault="0011303F" w:rsidP="001A014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 w:rsidR="0011303F" w:rsidRPr="00F42B12" w:rsidTr="0011303F">
        <w:trPr>
          <w:trHeight w:val="340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07F4">
              <w:rPr>
                <w:rFonts w:ascii="PT Astra Serif" w:hAnsi="PT Astra Serif"/>
                <w:sz w:val="20"/>
                <w:szCs w:val="20"/>
              </w:rPr>
              <w:t>14.12.11.</w:t>
            </w:r>
          </w:p>
          <w:p w:rsidR="0011303F" w:rsidRDefault="0011303F" w:rsidP="001A0141">
            <w:pPr>
              <w:ind w:left="-108" w:right="-108"/>
              <w:jc w:val="center"/>
            </w:pPr>
            <w:r w:rsidRPr="003F07F4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5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летняя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Куртка:</w:t>
            </w:r>
            <w:r w:rsidRPr="00CB3164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Брюки</w:t>
            </w:r>
            <w:r w:rsidRPr="00CB3164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>Плотность ткани: не менее 210 г/м² и не более 260 г/м².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 xml:space="preserve">Состав ткани: </w:t>
            </w:r>
            <w:proofErr w:type="gramStart"/>
            <w:r w:rsidRPr="00CB3164">
              <w:rPr>
                <w:sz w:val="20"/>
                <w:szCs w:val="20"/>
              </w:rPr>
              <w:t>смесовая</w:t>
            </w:r>
            <w:proofErr w:type="gramEnd"/>
            <w:r w:rsidRPr="00CB3164">
              <w:rPr>
                <w:sz w:val="20"/>
                <w:szCs w:val="20"/>
              </w:rPr>
              <w:t>, не менее 50% хлопок, полиэфир.</w:t>
            </w:r>
          </w:p>
          <w:p w:rsidR="0011303F" w:rsidRPr="0058515B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>Цвет: черный или темно-синий.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170-176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A5175" w:rsidRDefault="0011303F" w:rsidP="001A014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11303F" w:rsidRPr="00F42B12" w:rsidTr="0011303F">
        <w:trPr>
          <w:trHeight w:val="340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07F4">
              <w:rPr>
                <w:rFonts w:ascii="PT Astra Serif" w:hAnsi="PT Astra Serif"/>
                <w:sz w:val="20"/>
                <w:szCs w:val="20"/>
              </w:rPr>
              <w:t>14.12.11.</w:t>
            </w:r>
          </w:p>
          <w:p w:rsidR="0011303F" w:rsidRDefault="0011303F" w:rsidP="001A0141">
            <w:pPr>
              <w:ind w:left="-108" w:right="-108"/>
              <w:jc w:val="center"/>
            </w:pPr>
            <w:r w:rsidRPr="003F07F4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5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летняя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Куртка:</w:t>
            </w:r>
            <w:r w:rsidRPr="00CB3164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Брюки</w:t>
            </w:r>
            <w:r w:rsidRPr="00CB3164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>Плотность ткани: не менее 210 г/м² и не более 260 г/м².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 xml:space="preserve">Состав ткани: </w:t>
            </w:r>
            <w:proofErr w:type="gramStart"/>
            <w:r w:rsidRPr="00CB3164">
              <w:rPr>
                <w:sz w:val="20"/>
                <w:szCs w:val="20"/>
              </w:rPr>
              <w:t>смесовая</w:t>
            </w:r>
            <w:proofErr w:type="gramEnd"/>
            <w:r w:rsidRPr="00CB3164">
              <w:rPr>
                <w:sz w:val="20"/>
                <w:szCs w:val="20"/>
              </w:rPr>
              <w:t>, не менее 50% хлопок, полиэфир.</w:t>
            </w:r>
          </w:p>
          <w:p w:rsidR="0011303F" w:rsidRPr="0058515B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>Цвет: черный или темно-синий.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A5175" w:rsidRDefault="0011303F" w:rsidP="001A014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11303F" w:rsidRPr="00F42B12" w:rsidTr="0011303F">
        <w:trPr>
          <w:trHeight w:val="340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07F4">
              <w:rPr>
                <w:rFonts w:ascii="PT Astra Serif" w:hAnsi="PT Astra Serif"/>
                <w:sz w:val="20"/>
                <w:szCs w:val="20"/>
              </w:rPr>
              <w:t>14.12.11.</w:t>
            </w:r>
          </w:p>
          <w:p w:rsidR="0011303F" w:rsidRDefault="0011303F" w:rsidP="001A0141">
            <w:pPr>
              <w:ind w:left="-108" w:right="-108"/>
              <w:jc w:val="center"/>
            </w:pPr>
            <w:r w:rsidRPr="003F07F4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5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летняя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Куртка:</w:t>
            </w:r>
            <w:r w:rsidRPr="00CB3164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Брюки</w:t>
            </w:r>
            <w:r w:rsidRPr="00CB3164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>Плотность ткани: не менее 210 г/м² и не более 260 г/м².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 xml:space="preserve">Состав ткани: </w:t>
            </w:r>
            <w:proofErr w:type="gramStart"/>
            <w:r w:rsidRPr="00CB3164">
              <w:rPr>
                <w:sz w:val="20"/>
                <w:szCs w:val="20"/>
              </w:rPr>
              <w:t>смесовая</w:t>
            </w:r>
            <w:proofErr w:type="gramEnd"/>
            <w:r w:rsidRPr="00CB3164">
              <w:rPr>
                <w:sz w:val="20"/>
                <w:szCs w:val="20"/>
              </w:rPr>
              <w:t>, не менее 50% хлопок, полиэфир.</w:t>
            </w:r>
          </w:p>
          <w:p w:rsidR="0011303F" w:rsidRPr="0058515B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>Цвет: черный или темно-синий.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170-176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A5175" w:rsidRDefault="0011303F" w:rsidP="001A014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11303F" w:rsidRPr="00F42B12" w:rsidTr="0011303F">
        <w:trPr>
          <w:trHeight w:val="340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07F4">
              <w:rPr>
                <w:rFonts w:ascii="PT Astra Serif" w:hAnsi="PT Astra Serif"/>
                <w:sz w:val="20"/>
                <w:szCs w:val="20"/>
              </w:rPr>
              <w:t>14.12.11.</w:t>
            </w:r>
          </w:p>
          <w:p w:rsidR="0011303F" w:rsidRDefault="0011303F" w:rsidP="001A0141">
            <w:pPr>
              <w:ind w:left="-108" w:right="-108"/>
              <w:jc w:val="center"/>
            </w:pPr>
            <w:r w:rsidRPr="003F07F4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5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летняя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Куртка:</w:t>
            </w:r>
            <w:r w:rsidRPr="00CB3164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Брюки</w:t>
            </w:r>
            <w:r w:rsidRPr="00CB3164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>Плотность ткани: не менее 210 г/м² и не более 260 г/м².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 xml:space="preserve">Состав ткани: </w:t>
            </w:r>
            <w:proofErr w:type="gramStart"/>
            <w:r w:rsidRPr="00CB3164">
              <w:rPr>
                <w:sz w:val="20"/>
                <w:szCs w:val="20"/>
              </w:rPr>
              <w:t>смесовая</w:t>
            </w:r>
            <w:proofErr w:type="gramEnd"/>
            <w:r w:rsidRPr="00CB3164">
              <w:rPr>
                <w:sz w:val="20"/>
                <w:szCs w:val="20"/>
              </w:rPr>
              <w:t>, не менее 50% хлопок, полиэфир.</w:t>
            </w:r>
          </w:p>
          <w:p w:rsidR="0011303F" w:rsidRPr="0058515B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>Цвет: черный или темно-синий.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A5175" w:rsidRDefault="0011303F" w:rsidP="001A014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11303F" w:rsidRPr="00F42B12" w:rsidTr="0011303F">
        <w:trPr>
          <w:trHeight w:val="340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07F4">
              <w:rPr>
                <w:rFonts w:ascii="PT Astra Serif" w:hAnsi="PT Astra Serif"/>
                <w:sz w:val="20"/>
                <w:szCs w:val="20"/>
              </w:rPr>
              <w:t>14.12.11.</w:t>
            </w:r>
          </w:p>
          <w:p w:rsidR="0011303F" w:rsidRDefault="0011303F" w:rsidP="001A0141">
            <w:pPr>
              <w:ind w:left="-108" w:right="-108"/>
              <w:jc w:val="center"/>
            </w:pPr>
            <w:r w:rsidRPr="003F07F4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5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летняя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Куртка:</w:t>
            </w:r>
            <w:r w:rsidRPr="00CB3164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Брюки</w:t>
            </w:r>
            <w:r w:rsidRPr="00CB3164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>Плотность ткани: не менее 210 г/м² и не более 260 г/м².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 xml:space="preserve">Состав ткани: </w:t>
            </w:r>
            <w:proofErr w:type="gramStart"/>
            <w:r w:rsidRPr="00CB3164">
              <w:rPr>
                <w:sz w:val="20"/>
                <w:szCs w:val="20"/>
              </w:rPr>
              <w:t>смесовая</w:t>
            </w:r>
            <w:proofErr w:type="gramEnd"/>
            <w:r w:rsidRPr="00CB3164">
              <w:rPr>
                <w:sz w:val="20"/>
                <w:szCs w:val="20"/>
              </w:rPr>
              <w:t>, не менее 50% хлопок, полиэфир.</w:t>
            </w:r>
          </w:p>
          <w:p w:rsidR="0011303F" w:rsidRPr="0058515B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>Цвет: черный или темно-синий.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170-176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A5175" w:rsidRDefault="0011303F" w:rsidP="001A014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</w:tr>
      <w:tr w:rsidR="0011303F" w:rsidRPr="00F42B12" w:rsidTr="0011303F">
        <w:trPr>
          <w:trHeight w:val="340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07F4">
              <w:rPr>
                <w:rFonts w:ascii="PT Astra Serif" w:hAnsi="PT Astra Serif"/>
                <w:sz w:val="20"/>
                <w:szCs w:val="20"/>
              </w:rPr>
              <w:t>14.12.11.</w:t>
            </w:r>
          </w:p>
          <w:p w:rsidR="0011303F" w:rsidRDefault="0011303F" w:rsidP="001A0141">
            <w:pPr>
              <w:ind w:left="-108" w:right="-108"/>
              <w:jc w:val="center"/>
            </w:pPr>
            <w:r w:rsidRPr="003F07F4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5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летняя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Куртка:</w:t>
            </w:r>
            <w:r w:rsidRPr="00CB3164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Брюки</w:t>
            </w:r>
            <w:r w:rsidRPr="00CB3164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>Плотность ткани: не менее 210 г/м² и не более 260 г/м².</w:t>
            </w:r>
          </w:p>
          <w:p w:rsidR="0011303F" w:rsidRPr="00CB3164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 xml:space="preserve">Состав ткани: </w:t>
            </w:r>
            <w:proofErr w:type="gramStart"/>
            <w:r w:rsidRPr="00CB3164">
              <w:rPr>
                <w:sz w:val="20"/>
                <w:szCs w:val="20"/>
              </w:rPr>
              <w:t>смесовая</w:t>
            </w:r>
            <w:proofErr w:type="gramEnd"/>
            <w:r w:rsidRPr="00CB3164">
              <w:rPr>
                <w:sz w:val="20"/>
                <w:szCs w:val="20"/>
              </w:rPr>
              <w:t>, не менее 50% хлопок, полиэфир.</w:t>
            </w:r>
          </w:p>
          <w:p w:rsidR="0011303F" w:rsidRPr="0058515B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>Цвет: черный или темно-синий.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A5175" w:rsidRDefault="0011303F" w:rsidP="001A014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 w:rsidR="0011303F" w:rsidRPr="00F42B12" w:rsidTr="0011303F">
        <w:trPr>
          <w:trHeight w:val="417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0744D7" w:rsidRDefault="0011303F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8515B">
              <w:rPr>
                <w:rFonts w:ascii="PT Astra Serif" w:hAnsi="PT Astra Serif"/>
                <w:sz w:val="20"/>
                <w:szCs w:val="20"/>
              </w:rPr>
              <w:t>14.12.11.</w:t>
            </w:r>
          </w:p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8515B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58515B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зимняя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11303F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</w:t>
            </w:r>
            <w:r>
              <w:rPr>
                <w:sz w:val="20"/>
                <w:szCs w:val="20"/>
                <w:u w:val="single"/>
              </w:rPr>
              <w:t xml:space="preserve"> утепленная</w:t>
            </w:r>
            <w:r w:rsidRPr="00CB3164">
              <w:rPr>
                <w:sz w:val="20"/>
                <w:szCs w:val="20"/>
                <w:u w:val="single"/>
              </w:rPr>
              <w:t xml:space="preserve">: </w:t>
            </w:r>
            <w:r w:rsidRPr="00CB3164">
              <w:rPr>
                <w:sz w:val="20"/>
                <w:szCs w:val="20"/>
              </w:rPr>
              <w:t xml:space="preserve">Климатический пояс: IV. </w:t>
            </w:r>
            <w:r>
              <w:rPr>
                <w:sz w:val="20"/>
                <w:szCs w:val="20"/>
              </w:rPr>
              <w:t xml:space="preserve">Куртка с центральной застежкой на усиленной морозостойкой </w:t>
            </w:r>
            <w:proofErr w:type="spellStart"/>
            <w:r>
              <w:rPr>
                <w:sz w:val="20"/>
                <w:szCs w:val="20"/>
              </w:rPr>
              <w:t>двухзамковой</w:t>
            </w:r>
            <w:proofErr w:type="spellEnd"/>
            <w:r>
              <w:rPr>
                <w:sz w:val="20"/>
                <w:szCs w:val="20"/>
              </w:rPr>
              <w:t xml:space="preserve"> молнии, контактной ленты; </w:t>
            </w: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CB3164">
              <w:rPr>
                <w:sz w:val="20"/>
                <w:szCs w:val="20"/>
              </w:rPr>
              <w:t>ветовозвращающие</w:t>
            </w:r>
            <w:proofErr w:type="spellEnd"/>
            <w:r w:rsidRPr="00CB3164">
              <w:rPr>
                <w:sz w:val="20"/>
                <w:szCs w:val="20"/>
              </w:rPr>
              <w:t xml:space="preserve"> полосы</w:t>
            </w:r>
            <w:r>
              <w:rPr>
                <w:sz w:val="20"/>
                <w:szCs w:val="20"/>
              </w:rPr>
              <w:t>;</w:t>
            </w:r>
            <w:r w:rsidRPr="00CB3164">
              <w:rPr>
                <w:sz w:val="20"/>
                <w:szCs w:val="20"/>
              </w:rPr>
              <w:t xml:space="preserve"> ветрозащитный слой  </w:t>
            </w:r>
            <w:proofErr w:type="spellStart"/>
            <w:r w:rsidRPr="00CB3164">
              <w:rPr>
                <w:sz w:val="20"/>
                <w:szCs w:val="20"/>
              </w:rPr>
              <w:t>непродуваемой</w:t>
            </w:r>
            <w:proofErr w:type="spellEnd"/>
            <w:r w:rsidRPr="00CB3164">
              <w:rPr>
                <w:sz w:val="20"/>
                <w:szCs w:val="20"/>
              </w:rPr>
              <w:t xml:space="preserve"> ткани в полочках и спине</w:t>
            </w:r>
            <w:r>
              <w:rPr>
                <w:sz w:val="20"/>
                <w:szCs w:val="20"/>
              </w:rPr>
              <w:t>; утепленный</w:t>
            </w:r>
            <w:r w:rsidRPr="00CB3164">
              <w:rPr>
                <w:sz w:val="20"/>
                <w:szCs w:val="20"/>
              </w:rPr>
              <w:t xml:space="preserve"> отсте</w:t>
            </w:r>
            <w:r>
              <w:rPr>
                <w:sz w:val="20"/>
                <w:szCs w:val="20"/>
              </w:rPr>
              <w:t xml:space="preserve">гивающийся регулируемый капюшон; накладные </w:t>
            </w:r>
            <w:proofErr w:type="gramStart"/>
            <w:r>
              <w:rPr>
                <w:sz w:val="20"/>
                <w:szCs w:val="20"/>
              </w:rPr>
              <w:t>карманы</w:t>
            </w:r>
            <w:proofErr w:type="gramEnd"/>
            <w:r>
              <w:rPr>
                <w:sz w:val="20"/>
                <w:szCs w:val="20"/>
              </w:rPr>
              <w:t xml:space="preserve"> на клапанах застегивающиеся при помощи контактной ленты; рукава </w:t>
            </w:r>
            <w:r w:rsidRPr="00CB3164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трикотажными</w:t>
            </w:r>
            <w:r w:rsidRPr="00CB3164">
              <w:rPr>
                <w:sz w:val="20"/>
                <w:szCs w:val="20"/>
              </w:rPr>
              <w:t xml:space="preserve"> манжет</w:t>
            </w:r>
            <w:r>
              <w:rPr>
                <w:sz w:val="20"/>
                <w:szCs w:val="20"/>
              </w:rPr>
              <w:t>ами; объем по линии талии регулируется при помощи кулисы.</w:t>
            </w:r>
          </w:p>
          <w:p w:rsidR="0011303F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Полукомбинезон</w:t>
            </w:r>
            <w:r>
              <w:rPr>
                <w:sz w:val="20"/>
                <w:szCs w:val="20"/>
                <w:u w:val="single"/>
              </w:rPr>
              <w:t xml:space="preserve"> утепленный</w:t>
            </w:r>
            <w:r w:rsidRPr="00CB3164">
              <w:rPr>
                <w:sz w:val="20"/>
                <w:szCs w:val="20"/>
              </w:rPr>
              <w:t>: Климатический пояс: IV. Засте</w:t>
            </w:r>
            <w:r>
              <w:rPr>
                <w:sz w:val="20"/>
                <w:szCs w:val="20"/>
              </w:rPr>
              <w:t>жка на молнию, закрытую планкой;</w:t>
            </w:r>
            <w:r w:rsidRPr="00CB3164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1C379E">
              <w:rPr>
                <w:sz w:val="20"/>
                <w:szCs w:val="20"/>
              </w:rPr>
              <w:t>накладные карманы</w:t>
            </w:r>
            <w:r>
              <w:rPr>
                <w:sz w:val="20"/>
                <w:szCs w:val="20"/>
              </w:rPr>
              <w:t xml:space="preserve">; по спине регулировка объема при помощи эластичной тесьмы. </w:t>
            </w:r>
          </w:p>
          <w:p w:rsidR="0011303F" w:rsidRPr="0058515B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 xml:space="preserve">Состав ткани: грета или смесовая, не менее 50% хлопок, полиэфир. Плотность ткани: не менее 240 г/м². Отделка ткани: Водоотталкивающая пропитка </w:t>
            </w:r>
            <w:proofErr w:type="spellStart"/>
            <w:r w:rsidRPr="00CB3164">
              <w:rPr>
                <w:sz w:val="20"/>
                <w:szCs w:val="20"/>
              </w:rPr>
              <w:t>Подклад</w:t>
            </w:r>
            <w:proofErr w:type="spellEnd"/>
            <w:r w:rsidRPr="00CB3164">
              <w:rPr>
                <w:sz w:val="20"/>
                <w:szCs w:val="20"/>
              </w:rPr>
              <w:t>: 100% полиэфир Утеплитель: Синтепон не менее пл. 300 г/м</w:t>
            </w:r>
            <w:proofErr w:type="gramStart"/>
            <w:r w:rsidRPr="00CB3164">
              <w:rPr>
                <w:sz w:val="20"/>
                <w:szCs w:val="20"/>
              </w:rPr>
              <w:t>2</w:t>
            </w:r>
            <w:proofErr w:type="gramEnd"/>
            <w:r w:rsidRPr="00CB3164">
              <w:rPr>
                <w:sz w:val="20"/>
                <w:szCs w:val="20"/>
              </w:rPr>
              <w:t>. Цвет: серый или синий. ГОСТ 12.4.303-2016</w:t>
            </w:r>
            <w:r>
              <w:rPr>
                <w:sz w:val="20"/>
                <w:szCs w:val="20"/>
              </w:rPr>
              <w:t xml:space="preserve">,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3F" w:rsidRPr="00144E1E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3F" w:rsidRPr="00144E1E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</w:t>
            </w:r>
            <w:bookmarkStart w:id="0" w:name="_GoBack"/>
            <w:bookmarkEnd w:id="0"/>
            <w:r w:rsidRPr="00DD38C5">
              <w:rPr>
                <w:rFonts w:ascii="PT Astra Serif" w:hAnsi="PT Astra Serif"/>
                <w:sz w:val="18"/>
                <w:szCs w:val="18"/>
              </w:rPr>
              <w:t>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3F" w:rsidRPr="001A5175" w:rsidRDefault="0011303F" w:rsidP="001A0141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</w:tr>
      <w:tr w:rsidR="0011303F" w:rsidRPr="00F42B12" w:rsidTr="0011303F">
        <w:trPr>
          <w:trHeight w:val="8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F3E06">
              <w:rPr>
                <w:rFonts w:ascii="PT Astra Serif" w:hAnsi="PT Astra Serif"/>
                <w:sz w:val="20"/>
                <w:szCs w:val="20"/>
              </w:rPr>
              <w:t>14.12.11.</w:t>
            </w:r>
          </w:p>
          <w:p w:rsidR="0011303F" w:rsidRPr="0058515B" w:rsidRDefault="0011303F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F3E06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зимняя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11303F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</w:t>
            </w:r>
            <w:r>
              <w:rPr>
                <w:sz w:val="20"/>
                <w:szCs w:val="20"/>
                <w:u w:val="single"/>
              </w:rPr>
              <w:t xml:space="preserve"> утепленная</w:t>
            </w:r>
            <w:r w:rsidRPr="00CB3164">
              <w:rPr>
                <w:sz w:val="20"/>
                <w:szCs w:val="20"/>
                <w:u w:val="single"/>
              </w:rPr>
              <w:t xml:space="preserve">: </w:t>
            </w:r>
            <w:r w:rsidRPr="00CB3164">
              <w:rPr>
                <w:sz w:val="20"/>
                <w:szCs w:val="20"/>
              </w:rPr>
              <w:t xml:space="preserve">Климатический пояс: IV. </w:t>
            </w:r>
            <w:r>
              <w:rPr>
                <w:sz w:val="20"/>
                <w:szCs w:val="20"/>
              </w:rPr>
              <w:t xml:space="preserve">Куртка с центральной застежкой на усиленной морозостойкой </w:t>
            </w:r>
            <w:proofErr w:type="spellStart"/>
            <w:r>
              <w:rPr>
                <w:sz w:val="20"/>
                <w:szCs w:val="20"/>
              </w:rPr>
              <w:t>двухзамковой</w:t>
            </w:r>
            <w:proofErr w:type="spellEnd"/>
            <w:r>
              <w:rPr>
                <w:sz w:val="20"/>
                <w:szCs w:val="20"/>
              </w:rPr>
              <w:t xml:space="preserve"> молнии, контактной ленты; </w:t>
            </w: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CB3164">
              <w:rPr>
                <w:sz w:val="20"/>
                <w:szCs w:val="20"/>
              </w:rPr>
              <w:t>ветовозвращающие</w:t>
            </w:r>
            <w:proofErr w:type="spellEnd"/>
            <w:r w:rsidRPr="00CB3164">
              <w:rPr>
                <w:sz w:val="20"/>
                <w:szCs w:val="20"/>
              </w:rPr>
              <w:t xml:space="preserve"> полосы</w:t>
            </w:r>
            <w:r>
              <w:rPr>
                <w:sz w:val="20"/>
                <w:szCs w:val="20"/>
              </w:rPr>
              <w:t>;</w:t>
            </w:r>
            <w:r w:rsidRPr="00CB3164">
              <w:rPr>
                <w:sz w:val="20"/>
                <w:szCs w:val="20"/>
              </w:rPr>
              <w:t xml:space="preserve"> ветрозащитный слой  </w:t>
            </w:r>
            <w:proofErr w:type="spellStart"/>
            <w:r w:rsidRPr="00CB3164">
              <w:rPr>
                <w:sz w:val="20"/>
                <w:szCs w:val="20"/>
              </w:rPr>
              <w:t>непродуваемой</w:t>
            </w:r>
            <w:proofErr w:type="spellEnd"/>
            <w:r w:rsidRPr="00CB3164">
              <w:rPr>
                <w:sz w:val="20"/>
                <w:szCs w:val="20"/>
              </w:rPr>
              <w:t xml:space="preserve"> ткани в полочках и спине</w:t>
            </w:r>
            <w:r>
              <w:rPr>
                <w:sz w:val="20"/>
                <w:szCs w:val="20"/>
              </w:rPr>
              <w:t>; утепленный</w:t>
            </w:r>
            <w:r w:rsidRPr="00CB3164">
              <w:rPr>
                <w:sz w:val="20"/>
                <w:szCs w:val="20"/>
              </w:rPr>
              <w:t xml:space="preserve"> отсте</w:t>
            </w:r>
            <w:r>
              <w:rPr>
                <w:sz w:val="20"/>
                <w:szCs w:val="20"/>
              </w:rPr>
              <w:t xml:space="preserve">гивающийся регулируемый капюшон; накладные </w:t>
            </w:r>
            <w:proofErr w:type="gramStart"/>
            <w:r>
              <w:rPr>
                <w:sz w:val="20"/>
                <w:szCs w:val="20"/>
              </w:rPr>
              <w:t>карманы</w:t>
            </w:r>
            <w:proofErr w:type="gramEnd"/>
            <w:r>
              <w:rPr>
                <w:sz w:val="20"/>
                <w:szCs w:val="20"/>
              </w:rPr>
              <w:t xml:space="preserve"> на клапанах застегивающиеся при помощи контактной ленты; рукава </w:t>
            </w:r>
            <w:r w:rsidRPr="00CB3164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трикотажными</w:t>
            </w:r>
            <w:r w:rsidRPr="00CB3164">
              <w:rPr>
                <w:sz w:val="20"/>
                <w:szCs w:val="20"/>
              </w:rPr>
              <w:t xml:space="preserve"> манжет</w:t>
            </w:r>
            <w:r>
              <w:rPr>
                <w:sz w:val="20"/>
                <w:szCs w:val="20"/>
              </w:rPr>
              <w:t>ами; объем по линии талии регулируется при помощи кулисы.</w:t>
            </w:r>
          </w:p>
          <w:p w:rsidR="0011303F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Полукомбинезон</w:t>
            </w:r>
            <w:r>
              <w:rPr>
                <w:sz w:val="20"/>
                <w:szCs w:val="20"/>
                <w:u w:val="single"/>
              </w:rPr>
              <w:t xml:space="preserve"> утепленный</w:t>
            </w:r>
            <w:r w:rsidRPr="00CB3164">
              <w:rPr>
                <w:sz w:val="20"/>
                <w:szCs w:val="20"/>
              </w:rPr>
              <w:t>: Климатический пояс: IV. Засте</w:t>
            </w:r>
            <w:r>
              <w:rPr>
                <w:sz w:val="20"/>
                <w:szCs w:val="20"/>
              </w:rPr>
              <w:t>жка на молнию, закрытую планкой;</w:t>
            </w:r>
            <w:r w:rsidRPr="00CB3164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1C379E">
              <w:rPr>
                <w:sz w:val="20"/>
                <w:szCs w:val="20"/>
              </w:rPr>
              <w:t>накладные карманы</w:t>
            </w:r>
            <w:r>
              <w:rPr>
                <w:sz w:val="20"/>
                <w:szCs w:val="20"/>
              </w:rPr>
              <w:t xml:space="preserve">; по спине регулировка объема при помощи эластичной тесьмы. </w:t>
            </w:r>
          </w:p>
          <w:p w:rsidR="0011303F" w:rsidRPr="0058515B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 xml:space="preserve">Состав ткани: грета или смесовая, не менее 50% хлопок, полиэфир. Плотность ткани: не менее 240 г/м². Отделка ткани: Водоотталкивающая пропитка </w:t>
            </w:r>
            <w:proofErr w:type="spellStart"/>
            <w:r w:rsidRPr="00CB3164">
              <w:rPr>
                <w:sz w:val="20"/>
                <w:szCs w:val="20"/>
              </w:rPr>
              <w:t>Подклад</w:t>
            </w:r>
            <w:proofErr w:type="spellEnd"/>
            <w:r w:rsidRPr="00CB3164">
              <w:rPr>
                <w:sz w:val="20"/>
                <w:szCs w:val="20"/>
              </w:rPr>
              <w:t>: 100% полиэфир Утеплитель: Синтепон не менее пл. 300 г/м</w:t>
            </w:r>
            <w:proofErr w:type="gramStart"/>
            <w:r w:rsidRPr="00CB3164">
              <w:rPr>
                <w:sz w:val="20"/>
                <w:szCs w:val="20"/>
              </w:rPr>
              <w:t>2</w:t>
            </w:r>
            <w:proofErr w:type="gramEnd"/>
            <w:r w:rsidRPr="00CB3164">
              <w:rPr>
                <w:sz w:val="20"/>
                <w:szCs w:val="20"/>
              </w:rPr>
              <w:t>. Цвет: серый или синий. ГОСТ 12.4.303-2016</w:t>
            </w:r>
            <w:r>
              <w:rPr>
                <w:sz w:val="20"/>
                <w:szCs w:val="20"/>
              </w:rPr>
              <w:t xml:space="preserve">,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44E1E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44E1E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A5175" w:rsidRDefault="0011303F" w:rsidP="001A0141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</w:tr>
      <w:tr w:rsidR="0011303F" w:rsidRPr="00F42B12" w:rsidTr="0011303F">
        <w:trPr>
          <w:trHeight w:val="8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5A0">
              <w:rPr>
                <w:rFonts w:ascii="PT Astra Serif" w:hAnsi="PT Astra Serif"/>
                <w:sz w:val="20"/>
                <w:szCs w:val="20"/>
              </w:rPr>
              <w:t>14.12.11.</w:t>
            </w:r>
          </w:p>
          <w:p w:rsidR="0011303F" w:rsidRDefault="0011303F" w:rsidP="001A0141">
            <w:pPr>
              <w:ind w:left="-108" w:right="-108"/>
              <w:jc w:val="center"/>
            </w:pPr>
            <w:r w:rsidRPr="008D35A0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зимняя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11303F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</w:t>
            </w:r>
            <w:r>
              <w:rPr>
                <w:sz w:val="20"/>
                <w:szCs w:val="20"/>
                <w:u w:val="single"/>
              </w:rPr>
              <w:t xml:space="preserve"> утепленная</w:t>
            </w:r>
            <w:r w:rsidRPr="00CB3164">
              <w:rPr>
                <w:sz w:val="20"/>
                <w:szCs w:val="20"/>
                <w:u w:val="single"/>
              </w:rPr>
              <w:t xml:space="preserve">: </w:t>
            </w:r>
            <w:r w:rsidRPr="00CB3164">
              <w:rPr>
                <w:sz w:val="20"/>
                <w:szCs w:val="20"/>
              </w:rPr>
              <w:t xml:space="preserve">Климатический пояс: IV. </w:t>
            </w:r>
            <w:r>
              <w:rPr>
                <w:sz w:val="20"/>
                <w:szCs w:val="20"/>
              </w:rPr>
              <w:t xml:space="preserve">Куртка с центральной застежкой на усиленной морозостойкой </w:t>
            </w:r>
            <w:proofErr w:type="spellStart"/>
            <w:r>
              <w:rPr>
                <w:sz w:val="20"/>
                <w:szCs w:val="20"/>
              </w:rPr>
              <w:t>двухзамковой</w:t>
            </w:r>
            <w:proofErr w:type="spellEnd"/>
            <w:r>
              <w:rPr>
                <w:sz w:val="20"/>
                <w:szCs w:val="20"/>
              </w:rPr>
              <w:t xml:space="preserve"> молнии, контактной ленты; </w:t>
            </w: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CB3164">
              <w:rPr>
                <w:sz w:val="20"/>
                <w:szCs w:val="20"/>
              </w:rPr>
              <w:t>ветовозвращающие</w:t>
            </w:r>
            <w:proofErr w:type="spellEnd"/>
            <w:r w:rsidRPr="00CB3164">
              <w:rPr>
                <w:sz w:val="20"/>
                <w:szCs w:val="20"/>
              </w:rPr>
              <w:t xml:space="preserve"> полосы</w:t>
            </w:r>
            <w:r>
              <w:rPr>
                <w:sz w:val="20"/>
                <w:szCs w:val="20"/>
              </w:rPr>
              <w:t>;</w:t>
            </w:r>
            <w:r w:rsidRPr="00CB3164">
              <w:rPr>
                <w:sz w:val="20"/>
                <w:szCs w:val="20"/>
              </w:rPr>
              <w:t xml:space="preserve"> ветрозащитный слой  </w:t>
            </w:r>
            <w:proofErr w:type="spellStart"/>
            <w:r w:rsidRPr="00CB3164">
              <w:rPr>
                <w:sz w:val="20"/>
                <w:szCs w:val="20"/>
              </w:rPr>
              <w:t>непродуваемой</w:t>
            </w:r>
            <w:proofErr w:type="spellEnd"/>
            <w:r w:rsidRPr="00CB3164">
              <w:rPr>
                <w:sz w:val="20"/>
                <w:szCs w:val="20"/>
              </w:rPr>
              <w:t xml:space="preserve"> ткани в полочках и спине</w:t>
            </w:r>
            <w:r>
              <w:rPr>
                <w:sz w:val="20"/>
                <w:szCs w:val="20"/>
              </w:rPr>
              <w:t>; утепленный</w:t>
            </w:r>
            <w:r w:rsidRPr="00CB3164">
              <w:rPr>
                <w:sz w:val="20"/>
                <w:szCs w:val="20"/>
              </w:rPr>
              <w:t xml:space="preserve"> отсте</w:t>
            </w:r>
            <w:r>
              <w:rPr>
                <w:sz w:val="20"/>
                <w:szCs w:val="20"/>
              </w:rPr>
              <w:t xml:space="preserve">гивающийся регулируемый капюшон; накладные </w:t>
            </w:r>
            <w:proofErr w:type="gramStart"/>
            <w:r>
              <w:rPr>
                <w:sz w:val="20"/>
                <w:szCs w:val="20"/>
              </w:rPr>
              <w:t>карманы</w:t>
            </w:r>
            <w:proofErr w:type="gramEnd"/>
            <w:r>
              <w:rPr>
                <w:sz w:val="20"/>
                <w:szCs w:val="20"/>
              </w:rPr>
              <w:t xml:space="preserve"> на клапанах застегивающиеся при помощи контактной ленты; рукава </w:t>
            </w:r>
            <w:r w:rsidRPr="00CB3164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трикотажными</w:t>
            </w:r>
            <w:r w:rsidRPr="00CB3164">
              <w:rPr>
                <w:sz w:val="20"/>
                <w:szCs w:val="20"/>
              </w:rPr>
              <w:t xml:space="preserve"> манжет</w:t>
            </w:r>
            <w:r>
              <w:rPr>
                <w:sz w:val="20"/>
                <w:szCs w:val="20"/>
              </w:rPr>
              <w:t>ами; объем по линии талии регулируется при помощи кулисы.</w:t>
            </w:r>
          </w:p>
          <w:p w:rsidR="0011303F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Полукомбинезон</w:t>
            </w:r>
            <w:r>
              <w:rPr>
                <w:sz w:val="20"/>
                <w:szCs w:val="20"/>
                <w:u w:val="single"/>
              </w:rPr>
              <w:t xml:space="preserve"> утепленный</w:t>
            </w:r>
            <w:r w:rsidRPr="00CB3164">
              <w:rPr>
                <w:sz w:val="20"/>
                <w:szCs w:val="20"/>
              </w:rPr>
              <w:t>: Климатический пояс: IV. Засте</w:t>
            </w:r>
            <w:r>
              <w:rPr>
                <w:sz w:val="20"/>
                <w:szCs w:val="20"/>
              </w:rPr>
              <w:t>жка на молнию, закрытую планкой;</w:t>
            </w:r>
            <w:r w:rsidRPr="00CB3164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1C379E">
              <w:rPr>
                <w:sz w:val="20"/>
                <w:szCs w:val="20"/>
              </w:rPr>
              <w:t>накладные карманы</w:t>
            </w:r>
            <w:r>
              <w:rPr>
                <w:sz w:val="20"/>
                <w:szCs w:val="20"/>
              </w:rPr>
              <w:t xml:space="preserve">; по спине регулировка объема при помощи эластичной тесьмы. </w:t>
            </w:r>
          </w:p>
          <w:p w:rsidR="0011303F" w:rsidRPr="0058515B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 xml:space="preserve">Состав ткани: грета или смесовая, не менее 50% хлопок, полиэфир. Плотность ткани: не менее 240 г/м². Отделка ткани: Водоотталкивающая пропитка </w:t>
            </w:r>
            <w:proofErr w:type="spellStart"/>
            <w:r w:rsidRPr="00CB3164">
              <w:rPr>
                <w:sz w:val="20"/>
                <w:szCs w:val="20"/>
              </w:rPr>
              <w:t>Подклад</w:t>
            </w:r>
            <w:proofErr w:type="spellEnd"/>
            <w:r w:rsidRPr="00CB3164">
              <w:rPr>
                <w:sz w:val="20"/>
                <w:szCs w:val="20"/>
              </w:rPr>
              <w:t>: 100% полиэфир Утеплитель: Синтепон не менее пл. 300 г/м</w:t>
            </w:r>
            <w:proofErr w:type="gramStart"/>
            <w:r w:rsidRPr="00CB3164">
              <w:rPr>
                <w:sz w:val="20"/>
                <w:szCs w:val="20"/>
              </w:rPr>
              <w:t>2</w:t>
            </w:r>
            <w:proofErr w:type="gramEnd"/>
            <w:r w:rsidRPr="00CB3164">
              <w:rPr>
                <w:sz w:val="20"/>
                <w:szCs w:val="20"/>
              </w:rPr>
              <w:t>. Цвет: серый или синий. ГОСТ 12.4.303-2016</w:t>
            </w:r>
            <w:r>
              <w:rPr>
                <w:sz w:val="20"/>
                <w:szCs w:val="20"/>
              </w:rPr>
              <w:t xml:space="preserve">,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44E1E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44E1E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170-176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A5175" w:rsidRDefault="0011303F" w:rsidP="001A0141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</w:tr>
      <w:tr w:rsidR="0011303F" w:rsidRPr="00F42B12" w:rsidTr="0011303F">
        <w:trPr>
          <w:trHeight w:val="8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5A0">
              <w:rPr>
                <w:rFonts w:ascii="PT Astra Serif" w:hAnsi="PT Astra Serif"/>
                <w:sz w:val="20"/>
                <w:szCs w:val="20"/>
              </w:rPr>
              <w:t>14.12.11.</w:t>
            </w:r>
          </w:p>
          <w:p w:rsidR="0011303F" w:rsidRDefault="0011303F" w:rsidP="001A0141">
            <w:pPr>
              <w:ind w:left="-108" w:right="-108"/>
              <w:jc w:val="center"/>
            </w:pPr>
            <w:r w:rsidRPr="008D35A0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зимняя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11303F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</w:t>
            </w:r>
            <w:r>
              <w:rPr>
                <w:sz w:val="20"/>
                <w:szCs w:val="20"/>
                <w:u w:val="single"/>
              </w:rPr>
              <w:t xml:space="preserve"> утепленная</w:t>
            </w:r>
            <w:r w:rsidRPr="00CB3164">
              <w:rPr>
                <w:sz w:val="20"/>
                <w:szCs w:val="20"/>
                <w:u w:val="single"/>
              </w:rPr>
              <w:t xml:space="preserve">: </w:t>
            </w:r>
            <w:r w:rsidRPr="00CB3164">
              <w:rPr>
                <w:sz w:val="20"/>
                <w:szCs w:val="20"/>
              </w:rPr>
              <w:t xml:space="preserve">Климатический пояс: IV. </w:t>
            </w:r>
            <w:r>
              <w:rPr>
                <w:sz w:val="20"/>
                <w:szCs w:val="20"/>
              </w:rPr>
              <w:t xml:space="preserve">Куртка с центральной застежкой на усиленной морозостойкой </w:t>
            </w:r>
            <w:proofErr w:type="spellStart"/>
            <w:r>
              <w:rPr>
                <w:sz w:val="20"/>
                <w:szCs w:val="20"/>
              </w:rPr>
              <w:t>двухзамковой</w:t>
            </w:r>
            <w:proofErr w:type="spellEnd"/>
            <w:r>
              <w:rPr>
                <w:sz w:val="20"/>
                <w:szCs w:val="20"/>
              </w:rPr>
              <w:t xml:space="preserve"> молнии, контактной ленты; </w:t>
            </w: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CB3164">
              <w:rPr>
                <w:sz w:val="20"/>
                <w:szCs w:val="20"/>
              </w:rPr>
              <w:t>ветовозвращающие</w:t>
            </w:r>
            <w:proofErr w:type="spellEnd"/>
            <w:r w:rsidRPr="00CB3164">
              <w:rPr>
                <w:sz w:val="20"/>
                <w:szCs w:val="20"/>
              </w:rPr>
              <w:t xml:space="preserve"> полосы</w:t>
            </w:r>
            <w:r>
              <w:rPr>
                <w:sz w:val="20"/>
                <w:szCs w:val="20"/>
              </w:rPr>
              <w:t>;</w:t>
            </w:r>
            <w:r w:rsidRPr="00CB3164">
              <w:rPr>
                <w:sz w:val="20"/>
                <w:szCs w:val="20"/>
              </w:rPr>
              <w:t xml:space="preserve"> ветрозащитный слой  </w:t>
            </w:r>
            <w:proofErr w:type="spellStart"/>
            <w:r w:rsidRPr="00CB3164">
              <w:rPr>
                <w:sz w:val="20"/>
                <w:szCs w:val="20"/>
              </w:rPr>
              <w:t>непродуваемой</w:t>
            </w:r>
            <w:proofErr w:type="spellEnd"/>
            <w:r w:rsidRPr="00CB3164">
              <w:rPr>
                <w:sz w:val="20"/>
                <w:szCs w:val="20"/>
              </w:rPr>
              <w:t xml:space="preserve"> ткани в полочках и спине</w:t>
            </w:r>
            <w:r>
              <w:rPr>
                <w:sz w:val="20"/>
                <w:szCs w:val="20"/>
              </w:rPr>
              <w:t>; утепленный</w:t>
            </w:r>
            <w:r w:rsidRPr="00CB3164">
              <w:rPr>
                <w:sz w:val="20"/>
                <w:szCs w:val="20"/>
              </w:rPr>
              <w:t xml:space="preserve"> отсте</w:t>
            </w:r>
            <w:r>
              <w:rPr>
                <w:sz w:val="20"/>
                <w:szCs w:val="20"/>
              </w:rPr>
              <w:t xml:space="preserve">гивающийся регулируемый капюшон; накладные </w:t>
            </w:r>
            <w:proofErr w:type="gramStart"/>
            <w:r>
              <w:rPr>
                <w:sz w:val="20"/>
                <w:szCs w:val="20"/>
              </w:rPr>
              <w:t>карманы</w:t>
            </w:r>
            <w:proofErr w:type="gramEnd"/>
            <w:r>
              <w:rPr>
                <w:sz w:val="20"/>
                <w:szCs w:val="20"/>
              </w:rPr>
              <w:t xml:space="preserve"> на клапанах застегивающиеся при помощи контактной ленты; рукава </w:t>
            </w:r>
            <w:r w:rsidRPr="00CB3164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трикотажными</w:t>
            </w:r>
            <w:r w:rsidRPr="00CB3164">
              <w:rPr>
                <w:sz w:val="20"/>
                <w:szCs w:val="20"/>
              </w:rPr>
              <w:t xml:space="preserve"> манжет</w:t>
            </w:r>
            <w:r>
              <w:rPr>
                <w:sz w:val="20"/>
                <w:szCs w:val="20"/>
              </w:rPr>
              <w:t>ами; объем по линии талии регулируется при помощи кулисы.</w:t>
            </w:r>
          </w:p>
          <w:p w:rsidR="0011303F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Полукомбинезон</w:t>
            </w:r>
            <w:r>
              <w:rPr>
                <w:sz w:val="20"/>
                <w:szCs w:val="20"/>
                <w:u w:val="single"/>
              </w:rPr>
              <w:t xml:space="preserve"> утепленный</w:t>
            </w:r>
            <w:r w:rsidRPr="00CB3164">
              <w:rPr>
                <w:sz w:val="20"/>
                <w:szCs w:val="20"/>
              </w:rPr>
              <w:t>: Климатический пояс: IV. Засте</w:t>
            </w:r>
            <w:r>
              <w:rPr>
                <w:sz w:val="20"/>
                <w:szCs w:val="20"/>
              </w:rPr>
              <w:t>жка на молнию, закрытую планкой;</w:t>
            </w:r>
            <w:r w:rsidRPr="00CB3164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1C379E">
              <w:rPr>
                <w:sz w:val="20"/>
                <w:szCs w:val="20"/>
              </w:rPr>
              <w:t>накладные карманы</w:t>
            </w:r>
            <w:r>
              <w:rPr>
                <w:sz w:val="20"/>
                <w:szCs w:val="20"/>
              </w:rPr>
              <w:t xml:space="preserve">; по спине регулировка объема при помощи эластичной тесьмы. </w:t>
            </w:r>
          </w:p>
          <w:p w:rsidR="0011303F" w:rsidRPr="0058515B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 xml:space="preserve">Состав ткани: грета или смесовая, не менее 50% хлопок, полиэфир. Плотность ткани: не менее 240 г/м². Отделка ткани: Водоотталкивающая пропитка </w:t>
            </w:r>
            <w:proofErr w:type="spellStart"/>
            <w:r w:rsidRPr="00CB3164">
              <w:rPr>
                <w:sz w:val="20"/>
                <w:szCs w:val="20"/>
              </w:rPr>
              <w:t>Подклад</w:t>
            </w:r>
            <w:proofErr w:type="spellEnd"/>
            <w:r w:rsidRPr="00CB3164">
              <w:rPr>
                <w:sz w:val="20"/>
                <w:szCs w:val="20"/>
              </w:rPr>
              <w:t>: 100% полиэфир Утеплитель: Синтепон не менее пл. 300 г/м</w:t>
            </w:r>
            <w:proofErr w:type="gramStart"/>
            <w:r w:rsidRPr="00CB3164">
              <w:rPr>
                <w:sz w:val="20"/>
                <w:szCs w:val="20"/>
              </w:rPr>
              <w:t>2</w:t>
            </w:r>
            <w:proofErr w:type="gramEnd"/>
            <w:r w:rsidRPr="00CB3164">
              <w:rPr>
                <w:sz w:val="20"/>
                <w:szCs w:val="20"/>
              </w:rPr>
              <w:t>. Цвет: серый или синий. ГОСТ 12.4.303-2016</w:t>
            </w:r>
            <w:r>
              <w:rPr>
                <w:sz w:val="20"/>
                <w:szCs w:val="20"/>
              </w:rPr>
              <w:t xml:space="preserve">,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44E1E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44E1E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A5175" w:rsidRDefault="0011303F" w:rsidP="001A0141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</w:tr>
      <w:tr w:rsidR="0011303F" w:rsidRPr="00F42B12" w:rsidTr="0011303F">
        <w:trPr>
          <w:trHeight w:val="8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5A0">
              <w:rPr>
                <w:rFonts w:ascii="PT Astra Serif" w:hAnsi="PT Astra Serif"/>
                <w:sz w:val="20"/>
                <w:szCs w:val="20"/>
              </w:rPr>
              <w:t>14.12.11.</w:t>
            </w:r>
          </w:p>
          <w:p w:rsidR="0011303F" w:rsidRDefault="0011303F" w:rsidP="001A0141">
            <w:pPr>
              <w:ind w:left="-108" w:right="-108"/>
              <w:jc w:val="center"/>
            </w:pPr>
            <w:r w:rsidRPr="008D35A0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зимняя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11303F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</w:t>
            </w:r>
            <w:r>
              <w:rPr>
                <w:sz w:val="20"/>
                <w:szCs w:val="20"/>
                <w:u w:val="single"/>
              </w:rPr>
              <w:t xml:space="preserve"> утепленная</w:t>
            </w:r>
            <w:r w:rsidRPr="00CB3164">
              <w:rPr>
                <w:sz w:val="20"/>
                <w:szCs w:val="20"/>
                <w:u w:val="single"/>
              </w:rPr>
              <w:t xml:space="preserve">: </w:t>
            </w:r>
            <w:r w:rsidRPr="00CB3164">
              <w:rPr>
                <w:sz w:val="20"/>
                <w:szCs w:val="20"/>
              </w:rPr>
              <w:t xml:space="preserve">Климатический пояс: IV. </w:t>
            </w:r>
            <w:r>
              <w:rPr>
                <w:sz w:val="20"/>
                <w:szCs w:val="20"/>
              </w:rPr>
              <w:t xml:space="preserve">Куртка с центральной застежкой на усиленной морозостойкой </w:t>
            </w:r>
            <w:proofErr w:type="spellStart"/>
            <w:r>
              <w:rPr>
                <w:sz w:val="20"/>
                <w:szCs w:val="20"/>
              </w:rPr>
              <w:t>двухзамковой</w:t>
            </w:r>
            <w:proofErr w:type="spellEnd"/>
            <w:r>
              <w:rPr>
                <w:sz w:val="20"/>
                <w:szCs w:val="20"/>
              </w:rPr>
              <w:t xml:space="preserve"> молнии, контактной ленты; </w:t>
            </w: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CB3164">
              <w:rPr>
                <w:sz w:val="20"/>
                <w:szCs w:val="20"/>
              </w:rPr>
              <w:t>ветовозвращающие</w:t>
            </w:r>
            <w:proofErr w:type="spellEnd"/>
            <w:r w:rsidRPr="00CB3164">
              <w:rPr>
                <w:sz w:val="20"/>
                <w:szCs w:val="20"/>
              </w:rPr>
              <w:t xml:space="preserve"> полосы</w:t>
            </w:r>
            <w:r>
              <w:rPr>
                <w:sz w:val="20"/>
                <w:szCs w:val="20"/>
              </w:rPr>
              <w:t>;</w:t>
            </w:r>
            <w:r w:rsidRPr="00CB3164">
              <w:rPr>
                <w:sz w:val="20"/>
                <w:szCs w:val="20"/>
              </w:rPr>
              <w:t xml:space="preserve"> ветрозащитный слой  </w:t>
            </w:r>
            <w:proofErr w:type="spellStart"/>
            <w:r w:rsidRPr="00CB3164">
              <w:rPr>
                <w:sz w:val="20"/>
                <w:szCs w:val="20"/>
              </w:rPr>
              <w:t>непродуваемой</w:t>
            </w:r>
            <w:proofErr w:type="spellEnd"/>
            <w:r w:rsidRPr="00CB3164">
              <w:rPr>
                <w:sz w:val="20"/>
                <w:szCs w:val="20"/>
              </w:rPr>
              <w:t xml:space="preserve"> ткани в полочках и спине</w:t>
            </w:r>
            <w:r>
              <w:rPr>
                <w:sz w:val="20"/>
                <w:szCs w:val="20"/>
              </w:rPr>
              <w:t>; утепленный</w:t>
            </w:r>
            <w:r w:rsidRPr="00CB3164">
              <w:rPr>
                <w:sz w:val="20"/>
                <w:szCs w:val="20"/>
              </w:rPr>
              <w:t xml:space="preserve"> отсте</w:t>
            </w:r>
            <w:r>
              <w:rPr>
                <w:sz w:val="20"/>
                <w:szCs w:val="20"/>
              </w:rPr>
              <w:t xml:space="preserve">гивающийся регулируемый капюшон; накладные </w:t>
            </w:r>
            <w:proofErr w:type="gramStart"/>
            <w:r>
              <w:rPr>
                <w:sz w:val="20"/>
                <w:szCs w:val="20"/>
              </w:rPr>
              <w:t>карманы</w:t>
            </w:r>
            <w:proofErr w:type="gramEnd"/>
            <w:r>
              <w:rPr>
                <w:sz w:val="20"/>
                <w:szCs w:val="20"/>
              </w:rPr>
              <w:t xml:space="preserve"> на клапанах застегивающиеся при помощи контактной ленты; рукава </w:t>
            </w:r>
            <w:r w:rsidRPr="00CB3164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трикотажными</w:t>
            </w:r>
            <w:r w:rsidRPr="00CB3164">
              <w:rPr>
                <w:sz w:val="20"/>
                <w:szCs w:val="20"/>
              </w:rPr>
              <w:t xml:space="preserve"> манжет</w:t>
            </w:r>
            <w:r>
              <w:rPr>
                <w:sz w:val="20"/>
                <w:szCs w:val="20"/>
              </w:rPr>
              <w:t>ами; объем по линии талии регулируется при помощи кулисы.</w:t>
            </w:r>
          </w:p>
          <w:p w:rsidR="0011303F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Полукомбинезон</w:t>
            </w:r>
            <w:r>
              <w:rPr>
                <w:sz w:val="20"/>
                <w:szCs w:val="20"/>
                <w:u w:val="single"/>
              </w:rPr>
              <w:t xml:space="preserve"> утепленный</w:t>
            </w:r>
            <w:r w:rsidRPr="00CB3164">
              <w:rPr>
                <w:sz w:val="20"/>
                <w:szCs w:val="20"/>
              </w:rPr>
              <w:t>: Климатический пояс: IV. Засте</w:t>
            </w:r>
            <w:r>
              <w:rPr>
                <w:sz w:val="20"/>
                <w:szCs w:val="20"/>
              </w:rPr>
              <w:t>жка на молнию, закрытую планкой;</w:t>
            </w:r>
            <w:r w:rsidRPr="00CB3164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1C379E">
              <w:rPr>
                <w:sz w:val="20"/>
                <w:szCs w:val="20"/>
              </w:rPr>
              <w:t>накладные карманы</w:t>
            </w:r>
            <w:r>
              <w:rPr>
                <w:sz w:val="20"/>
                <w:szCs w:val="20"/>
              </w:rPr>
              <w:t xml:space="preserve">; по спине регулировка объема при помощи эластичной тесьмы. </w:t>
            </w:r>
          </w:p>
          <w:p w:rsidR="0011303F" w:rsidRPr="0058515B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 xml:space="preserve">Состав ткани: грета или смесовая, не менее 50% хлопок, полиэфир. Плотность ткани: не менее 240 г/м². Отделка ткани: Водоотталкивающая пропитка </w:t>
            </w:r>
            <w:proofErr w:type="spellStart"/>
            <w:r w:rsidRPr="00CB3164">
              <w:rPr>
                <w:sz w:val="20"/>
                <w:szCs w:val="20"/>
              </w:rPr>
              <w:t>Подклад</w:t>
            </w:r>
            <w:proofErr w:type="spellEnd"/>
            <w:r w:rsidRPr="00CB3164">
              <w:rPr>
                <w:sz w:val="20"/>
                <w:szCs w:val="20"/>
              </w:rPr>
              <w:t>: 100% полиэфир Утеплитель: Синтепон не менее пл. 300 г/м</w:t>
            </w:r>
            <w:proofErr w:type="gramStart"/>
            <w:r w:rsidRPr="00CB3164">
              <w:rPr>
                <w:sz w:val="20"/>
                <w:szCs w:val="20"/>
              </w:rPr>
              <w:t>2</w:t>
            </w:r>
            <w:proofErr w:type="gramEnd"/>
            <w:r w:rsidRPr="00CB3164">
              <w:rPr>
                <w:sz w:val="20"/>
                <w:szCs w:val="20"/>
              </w:rPr>
              <w:t>. Цвет: серый или синий. ГОСТ 12.4.303-2016</w:t>
            </w:r>
            <w:r>
              <w:rPr>
                <w:sz w:val="20"/>
                <w:szCs w:val="20"/>
              </w:rPr>
              <w:t xml:space="preserve">,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44E1E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44E1E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170-176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A5175" w:rsidRDefault="0011303F" w:rsidP="001A0141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</w:tr>
      <w:tr w:rsidR="0011303F" w:rsidRPr="00F42B12" w:rsidTr="0011303F">
        <w:trPr>
          <w:trHeight w:val="8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5A0">
              <w:rPr>
                <w:rFonts w:ascii="PT Astra Serif" w:hAnsi="PT Astra Serif"/>
                <w:sz w:val="20"/>
                <w:szCs w:val="20"/>
              </w:rPr>
              <w:t>14.12.11.</w:t>
            </w:r>
          </w:p>
          <w:p w:rsidR="0011303F" w:rsidRDefault="0011303F" w:rsidP="001A0141">
            <w:pPr>
              <w:ind w:left="-108" w:right="-108"/>
              <w:jc w:val="center"/>
            </w:pPr>
            <w:r w:rsidRPr="008D35A0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зимняя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11303F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</w:t>
            </w:r>
            <w:r>
              <w:rPr>
                <w:sz w:val="20"/>
                <w:szCs w:val="20"/>
                <w:u w:val="single"/>
              </w:rPr>
              <w:t xml:space="preserve"> утепленная</w:t>
            </w:r>
            <w:r w:rsidRPr="00CB3164">
              <w:rPr>
                <w:sz w:val="20"/>
                <w:szCs w:val="20"/>
                <w:u w:val="single"/>
              </w:rPr>
              <w:t xml:space="preserve">: </w:t>
            </w:r>
            <w:r w:rsidRPr="00CB3164">
              <w:rPr>
                <w:sz w:val="20"/>
                <w:szCs w:val="20"/>
              </w:rPr>
              <w:t xml:space="preserve">Климатический пояс: IV. </w:t>
            </w:r>
            <w:r>
              <w:rPr>
                <w:sz w:val="20"/>
                <w:szCs w:val="20"/>
              </w:rPr>
              <w:t xml:space="preserve">Куртка с центральной застежкой на усиленной морозостойкой </w:t>
            </w:r>
            <w:proofErr w:type="spellStart"/>
            <w:r>
              <w:rPr>
                <w:sz w:val="20"/>
                <w:szCs w:val="20"/>
              </w:rPr>
              <w:t>двухзамковой</w:t>
            </w:r>
            <w:proofErr w:type="spellEnd"/>
            <w:r>
              <w:rPr>
                <w:sz w:val="20"/>
                <w:szCs w:val="20"/>
              </w:rPr>
              <w:t xml:space="preserve"> молнии, контактной ленты; </w:t>
            </w: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CB3164">
              <w:rPr>
                <w:sz w:val="20"/>
                <w:szCs w:val="20"/>
              </w:rPr>
              <w:t>ветовозвращающие</w:t>
            </w:r>
            <w:proofErr w:type="spellEnd"/>
            <w:r w:rsidRPr="00CB3164">
              <w:rPr>
                <w:sz w:val="20"/>
                <w:szCs w:val="20"/>
              </w:rPr>
              <w:t xml:space="preserve"> полосы</w:t>
            </w:r>
            <w:r>
              <w:rPr>
                <w:sz w:val="20"/>
                <w:szCs w:val="20"/>
              </w:rPr>
              <w:t>;</w:t>
            </w:r>
            <w:r w:rsidRPr="00CB3164">
              <w:rPr>
                <w:sz w:val="20"/>
                <w:szCs w:val="20"/>
              </w:rPr>
              <w:t xml:space="preserve"> ветрозащитный слой  </w:t>
            </w:r>
            <w:proofErr w:type="spellStart"/>
            <w:r w:rsidRPr="00CB3164">
              <w:rPr>
                <w:sz w:val="20"/>
                <w:szCs w:val="20"/>
              </w:rPr>
              <w:t>непродуваемой</w:t>
            </w:r>
            <w:proofErr w:type="spellEnd"/>
            <w:r w:rsidRPr="00CB3164">
              <w:rPr>
                <w:sz w:val="20"/>
                <w:szCs w:val="20"/>
              </w:rPr>
              <w:t xml:space="preserve"> ткани в полочках и спине</w:t>
            </w:r>
            <w:r>
              <w:rPr>
                <w:sz w:val="20"/>
                <w:szCs w:val="20"/>
              </w:rPr>
              <w:t>; утепленный</w:t>
            </w:r>
            <w:r w:rsidRPr="00CB3164">
              <w:rPr>
                <w:sz w:val="20"/>
                <w:szCs w:val="20"/>
              </w:rPr>
              <w:t xml:space="preserve"> отсте</w:t>
            </w:r>
            <w:r>
              <w:rPr>
                <w:sz w:val="20"/>
                <w:szCs w:val="20"/>
              </w:rPr>
              <w:t xml:space="preserve">гивающийся регулируемый капюшон; накладные </w:t>
            </w:r>
            <w:proofErr w:type="gramStart"/>
            <w:r>
              <w:rPr>
                <w:sz w:val="20"/>
                <w:szCs w:val="20"/>
              </w:rPr>
              <w:t>карманы</w:t>
            </w:r>
            <w:proofErr w:type="gramEnd"/>
            <w:r>
              <w:rPr>
                <w:sz w:val="20"/>
                <w:szCs w:val="20"/>
              </w:rPr>
              <w:t xml:space="preserve"> на клапанах застегивающиеся при помощи контактной ленты; рукава </w:t>
            </w:r>
            <w:r w:rsidRPr="00CB3164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трикотажными</w:t>
            </w:r>
            <w:r w:rsidRPr="00CB3164">
              <w:rPr>
                <w:sz w:val="20"/>
                <w:szCs w:val="20"/>
              </w:rPr>
              <w:t xml:space="preserve"> манжет</w:t>
            </w:r>
            <w:r>
              <w:rPr>
                <w:sz w:val="20"/>
                <w:szCs w:val="20"/>
              </w:rPr>
              <w:t>ами; объем по линии талии регулируется при помощи кулисы.</w:t>
            </w:r>
          </w:p>
          <w:p w:rsidR="0011303F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Полукомбинезон</w:t>
            </w:r>
            <w:r>
              <w:rPr>
                <w:sz w:val="20"/>
                <w:szCs w:val="20"/>
                <w:u w:val="single"/>
              </w:rPr>
              <w:t xml:space="preserve"> утепленный</w:t>
            </w:r>
            <w:r w:rsidRPr="00CB3164">
              <w:rPr>
                <w:sz w:val="20"/>
                <w:szCs w:val="20"/>
              </w:rPr>
              <w:t>: Климатический пояс: IV. Засте</w:t>
            </w:r>
            <w:r>
              <w:rPr>
                <w:sz w:val="20"/>
                <w:szCs w:val="20"/>
              </w:rPr>
              <w:t>жка на молнию, закрытую планкой;</w:t>
            </w:r>
            <w:r w:rsidRPr="00CB3164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1C379E">
              <w:rPr>
                <w:sz w:val="20"/>
                <w:szCs w:val="20"/>
              </w:rPr>
              <w:t>накладные карманы</w:t>
            </w:r>
            <w:r>
              <w:rPr>
                <w:sz w:val="20"/>
                <w:szCs w:val="20"/>
              </w:rPr>
              <w:t xml:space="preserve">; по спине регулировка объема при помощи эластичной тесьмы. </w:t>
            </w:r>
          </w:p>
          <w:p w:rsidR="0011303F" w:rsidRPr="0058515B" w:rsidRDefault="0011303F" w:rsidP="001A0141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 xml:space="preserve">Состав ткани: грета или смесовая, не менее 50% хлопок, полиэфир. Плотность ткани: не менее 240 г/м². Отделка ткани: Водоотталкивающая пропитка </w:t>
            </w:r>
            <w:proofErr w:type="spellStart"/>
            <w:r w:rsidRPr="00CB3164">
              <w:rPr>
                <w:sz w:val="20"/>
                <w:szCs w:val="20"/>
              </w:rPr>
              <w:t>Подклад</w:t>
            </w:r>
            <w:proofErr w:type="spellEnd"/>
            <w:r w:rsidRPr="00CB3164">
              <w:rPr>
                <w:sz w:val="20"/>
                <w:szCs w:val="20"/>
              </w:rPr>
              <w:t>: 100% полиэфир Утеплитель: Синтепон не менее пл. 300 г/м</w:t>
            </w:r>
            <w:proofErr w:type="gramStart"/>
            <w:r w:rsidRPr="00CB3164">
              <w:rPr>
                <w:sz w:val="20"/>
                <w:szCs w:val="20"/>
              </w:rPr>
              <w:t>2</w:t>
            </w:r>
            <w:proofErr w:type="gramEnd"/>
            <w:r w:rsidRPr="00CB3164">
              <w:rPr>
                <w:sz w:val="20"/>
                <w:szCs w:val="20"/>
              </w:rPr>
              <w:t>. Цвет: серый или синий. ГОСТ 12.4.303-2016</w:t>
            </w:r>
            <w:r>
              <w:rPr>
                <w:sz w:val="20"/>
                <w:szCs w:val="20"/>
              </w:rPr>
              <w:t xml:space="preserve">,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44E1E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44E1E" w:rsidRDefault="0011303F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Default="0011303F" w:rsidP="001A0141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3F" w:rsidRPr="001A5175" w:rsidRDefault="0011303F" w:rsidP="001A0141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</w:tr>
    </w:tbl>
    <w:p w:rsidR="00337C94" w:rsidRDefault="00337C94" w:rsidP="00337C94">
      <w:pPr>
        <w:autoSpaceDE w:val="0"/>
        <w:autoSpaceDN w:val="0"/>
        <w:adjustRightInd w:val="0"/>
        <w:spacing w:after="0"/>
        <w:rPr>
          <w:iCs/>
        </w:rPr>
      </w:pPr>
    </w:p>
    <w:sectPr w:rsidR="00337C94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3685"/>
    <w:rsid w:val="00060BB0"/>
    <w:rsid w:val="0007056C"/>
    <w:rsid w:val="000744D7"/>
    <w:rsid w:val="000F4873"/>
    <w:rsid w:val="0011303F"/>
    <w:rsid w:val="00131E5D"/>
    <w:rsid w:val="00144E1E"/>
    <w:rsid w:val="00157BF3"/>
    <w:rsid w:val="001A0141"/>
    <w:rsid w:val="001A5175"/>
    <w:rsid w:val="001C379E"/>
    <w:rsid w:val="001C495D"/>
    <w:rsid w:val="00215351"/>
    <w:rsid w:val="0023300D"/>
    <w:rsid w:val="00245F87"/>
    <w:rsid w:val="00260EB8"/>
    <w:rsid w:val="00264369"/>
    <w:rsid w:val="00284ECC"/>
    <w:rsid w:val="002B026F"/>
    <w:rsid w:val="002E6C7A"/>
    <w:rsid w:val="002F039F"/>
    <w:rsid w:val="0030726C"/>
    <w:rsid w:val="00310CD2"/>
    <w:rsid w:val="00337C94"/>
    <w:rsid w:val="00451F66"/>
    <w:rsid w:val="00464CDF"/>
    <w:rsid w:val="004B5396"/>
    <w:rsid w:val="004F0AAE"/>
    <w:rsid w:val="00515D98"/>
    <w:rsid w:val="00527804"/>
    <w:rsid w:val="0058515B"/>
    <w:rsid w:val="005B13AD"/>
    <w:rsid w:val="005C13AB"/>
    <w:rsid w:val="005D7BF1"/>
    <w:rsid w:val="006100FC"/>
    <w:rsid w:val="00656AA7"/>
    <w:rsid w:val="00664F0C"/>
    <w:rsid w:val="006C56E7"/>
    <w:rsid w:val="00767104"/>
    <w:rsid w:val="007A634C"/>
    <w:rsid w:val="007C7D27"/>
    <w:rsid w:val="007E6690"/>
    <w:rsid w:val="008D44F9"/>
    <w:rsid w:val="008F3E06"/>
    <w:rsid w:val="008F4AE5"/>
    <w:rsid w:val="0090119F"/>
    <w:rsid w:val="0096542F"/>
    <w:rsid w:val="00986EF6"/>
    <w:rsid w:val="009F1309"/>
    <w:rsid w:val="00A44A05"/>
    <w:rsid w:val="00A52F8F"/>
    <w:rsid w:val="00AA4B77"/>
    <w:rsid w:val="00AB0BAC"/>
    <w:rsid w:val="00AC19FD"/>
    <w:rsid w:val="00AC34F2"/>
    <w:rsid w:val="00AF7466"/>
    <w:rsid w:val="00B10586"/>
    <w:rsid w:val="00B70206"/>
    <w:rsid w:val="00B86DF5"/>
    <w:rsid w:val="00BA4621"/>
    <w:rsid w:val="00BB0301"/>
    <w:rsid w:val="00BF73D6"/>
    <w:rsid w:val="00C039F1"/>
    <w:rsid w:val="00C32AB1"/>
    <w:rsid w:val="00C87C77"/>
    <w:rsid w:val="00C96AD7"/>
    <w:rsid w:val="00CB3164"/>
    <w:rsid w:val="00CB6E20"/>
    <w:rsid w:val="00D1047E"/>
    <w:rsid w:val="00D55F17"/>
    <w:rsid w:val="00D916B9"/>
    <w:rsid w:val="00DD214E"/>
    <w:rsid w:val="00DD2E18"/>
    <w:rsid w:val="00DD38C5"/>
    <w:rsid w:val="00E11A98"/>
    <w:rsid w:val="00E13E03"/>
    <w:rsid w:val="00E23069"/>
    <w:rsid w:val="00E924BD"/>
    <w:rsid w:val="00ED71A2"/>
    <w:rsid w:val="00F22B8B"/>
    <w:rsid w:val="00F47AD3"/>
    <w:rsid w:val="00F55BAB"/>
    <w:rsid w:val="00F7041B"/>
    <w:rsid w:val="00F71337"/>
    <w:rsid w:val="00FA51C0"/>
    <w:rsid w:val="00FB5A79"/>
    <w:rsid w:val="00FB7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3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Евгения</cp:lastModifiedBy>
  <cp:revision>73</cp:revision>
  <dcterms:created xsi:type="dcterms:W3CDTF">2020-02-21T11:24:00Z</dcterms:created>
  <dcterms:modified xsi:type="dcterms:W3CDTF">2022-06-28T06:32:00Z</dcterms:modified>
</cp:coreProperties>
</file>