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E30329" w:rsidRDefault="00464F24" w:rsidP="00BF2554">
      <w:pPr>
        <w:spacing w:after="0"/>
        <w:jc w:val="center"/>
        <w:rPr>
          <w:b/>
          <w:bCs/>
          <w:sz w:val="22"/>
          <w:szCs w:val="22"/>
        </w:rPr>
      </w:pPr>
      <w:bookmarkStart w:id="0" w:name="_Ref248562863"/>
      <w:r w:rsidRPr="00E30329">
        <w:rPr>
          <w:b/>
          <w:bCs/>
          <w:sz w:val="22"/>
          <w:szCs w:val="22"/>
          <w:lang w:val="en-US"/>
        </w:rPr>
        <w:t>II</w:t>
      </w:r>
      <w:r w:rsidR="00993BC3" w:rsidRPr="00E30329">
        <w:rPr>
          <w:b/>
          <w:bCs/>
          <w:sz w:val="22"/>
          <w:szCs w:val="22"/>
        </w:rPr>
        <w:t xml:space="preserve">. </w:t>
      </w:r>
      <w:r w:rsidR="0013623D" w:rsidRPr="00E30329">
        <w:rPr>
          <w:b/>
          <w:bCs/>
          <w:sz w:val="22"/>
          <w:szCs w:val="22"/>
        </w:rPr>
        <w:t>ТЕХНИЧЕСКОЕ ЗАДАНИЕ</w:t>
      </w:r>
    </w:p>
    <w:p w14:paraId="57ED5FF3" w14:textId="77777777" w:rsidR="0013623D" w:rsidRPr="00E30329" w:rsidRDefault="0013623D" w:rsidP="006315FC">
      <w:pPr>
        <w:spacing w:after="0"/>
        <w:ind w:left="360"/>
        <w:rPr>
          <w:b/>
          <w:sz w:val="22"/>
          <w:szCs w:val="22"/>
        </w:rPr>
      </w:pPr>
      <w:bookmarkStart w:id="1" w:name="_Ref353189530"/>
    </w:p>
    <w:p w14:paraId="4886CC5C" w14:textId="77777777" w:rsidR="0013623D" w:rsidRPr="00E30329" w:rsidRDefault="0013623D" w:rsidP="006315FC">
      <w:pPr>
        <w:spacing w:after="0"/>
        <w:ind w:right="-1"/>
        <w:rPr>
          <w:b/>
          <w:sz w:val="22"/>
          <w:szCs w:val="22"/>
        </w:rPr>
      </w:pPr>
      <w:r w:rsidRPr="00E30329">
        <w:rPr>
          <w:b/>
          <w:sz w:val="22"/>
          <w:szCs w:val="22"/>
        </w:rPr>
        <w:t xml:space="preserve">Место, условия и сроки (периоды) поставки товаров: </w:t>
      </w:r>
    </w:p>
    <w:p w14:paraId="765AD284" w14:textId="4E888D34" w:rsidR="0013623D" w:rsidRPr="00E30329" w:rsidRDefault="0013623D" w:rsidP="006315FC">
      <w:pPr>
        <w:spacing w:after="0"/>
        <w:ind w:right="-1"/>
        <w:rPr>
          <w:sz w:val="22"/>
          <w:szCs w:val="22"/>
        </w:rPr>
      </w:pPr>
      <w:r w:rsidRPr="00E30329">
        <w:rPr>
          <w:sz w:val="22"/>
          <w:szCs w:val="22"/>
        </w:rPr>
        <w:t xml:space="preserve">Место поставки: </w:t>
      </w:r>
      <w:r w:rsidR="00FA23E4" w:rsidRPr="00E30329">
        <w:rPr>
          <w:bCs/>
          <w:sz w:val="22"/>
          <w:szCs w:val="22"/>
        </w:rPr>
        <w:t>628260, ул.</w:t>
      </w:r>
      <w:r w:rsidR="007575C4" w:rsidRPr="00E30329">
        <w:rPr>
          <w:bCs/>
          <w:sz w:val="22"/>
          <w:szCs w:val="22"/>
        </w:rPr>
        <w:t xml:space="preserve"> </w:t>
      </w:r>
      <w:r w:rsidR="00FA23E4" w:rsidRPr="00E30329">
        <w:rPr>
          <w:bCs/>
          <w:sz w:val="22"/>
          <w:szCs w:val="22"/>
        </w:rPr>
        <w:t>Мира, 85</w:t>
      </w:r>
      <w:r w:rsidRPr="00E30329">
        <w:rPr>
          <w:bCs/>
          <w:sz w:val="22"/>
          <w:szCs w:val="22"/>
        </w:rPr>
        <w:t xml:space="preserve">, </w:t>
      </w:r>
      <w:r w:rsidRPr="00E30329">
        <w:rPr>
          <w:sz w:val="22"/>
          <w:szCs w:val="22"/>
        </w:rPr>
        <w:t xml:space="preserve">г. Югорск, </w:t>
      </w:r>
      <w:r w:rsidRPr="00E30329">
        <w:rPr>
          <w:sz w:val="22"/>
          <w:szCs w:val="22"/>
          <w:lang w:eastAsia="ar-SA"/>
        </w:rPr>
        <w:t>Ханты - Мансийский автономный округ</w:t>
      </w:r>
      <w:r w:rsidRPr="00E30329">
        <w:rPr>
          <w:sz w:val="22"/>
          <w:szCs w:val="22"/>
        </w:rPr>
        <w:t xml:space="preserve"> </w:t>
      </w:r>
      <w:r w:rsidR="0011646C" w:rsidRPr="00E30329">
        <w:rPr>
          <w:sz w:val="22"/>
          <w:szCs w:val="22"/>
        </w:rPr>
        <w:t>–</w:t>
      </w:r>
      <w:r w:rsidRPr="00E30329">
        <w:rPr>
          <w:sz w:val="22"/>
          <w:szCs w:val="22"/>
        </w:rPr>
        <w:t xml:space="preserve"> Югра</w:t>
      </w:r>
    </w:p>
    <w:p w14:paraId="154AFDC7" w14:textId="62E43863" w:rsidR="00275BA6" w:rsidRPr="00E30329" w:rsidRDefault="00275BA6" w:rsidP="006315FC">
      <w:pPr>
        <w:spacing w:after="0"/>
        <w:ind w:right="-1"/>
        <w:rPr>
          <w:rFonts w:eastAsia="Calibri"/>
          <w:sz w:val="22"/>
          <w:szCs w:val="22"/>
          <w:lang w:eastAsia="x-none"/>
        </w:rPr>
      </w:pPr>
      <w:r w:rsidRPr="00E30329">
        <w:rPr>
          <w:rFonts w:eastAsia="Calibri"/>
          <w:b/>
          <w:sz w:val="22"/>
          <w:szCs w:val="22"/>
          <w:lang w:val="x-none" w:eastAsia="x-none"/>
        </w:rPr>
        <w:t>Сроки поставки:</w:t>
      </w:r>
      <w:r w:rsidRPr="00E30329">
        <w:rPr>
          <w:rFonts w:eastAsia="Calibri"/>
          <w:b/>
          <w:sz w:val="22"/>
          <w:szCs w:val="22"/>
          <w:lang w:eastAsia="x-none"/>
        </w:rPr>
        <w:t xml:space="preserve"> </w:t>
      </w:r>
      <w:r w:rsidRPr="00E30329">
        <w:rPr>
          <w:rFonts w:eastAsia="Calibri"/>
          <w:sz w:val="22"/>
          <w:szCs w:val="22"/>
          <w:lang w:val="x-none" w:eastAsia="x-none"/>
        </w:rPr>
        <w:t>постав</w:t>
      </w:r>
      <w:r w:rsidR="002F5078" w:rsidRPr="00E30329">
        <w:rPr>
          <w:rFonts w:eastAsia="Calibri"/>
          <w:sz w:val="22"/>
          <w:szCs w:val="22"/>
          <w:lang w:val="x-none" w:eastAsia="x-none"/>
        </w:rPr>
        <w:t xml:space="preserve">ка товара </w:t>
      </w:r>
      <w:r w:rsidRPr="00E30329">
        <w:rPr>
          <w:rFonts w:eastAsia="Calibri"/>
          <w:sz w:val="22"/>
          <w:szCs w:val="22"/>
          <w:lang w:val="x-none" w:eastAsia="x-none"/>
        </w:rPr>
        <w:t>с даты заключения гражданско-пра</w:t>
      </w:r>
      <w:r w:rsidR="00DB0BDD" w:rsidRPr="00E30329">
        <w:rPr>
          <w:rFonts w:eastAsia="Calibri"/>
          <w:sz w:val="22"/>
          <w:szCs w:val="22"/>
          <w:lang w:val="x-none" w:eastAsia="x-none"/>
        </w:rPr>
        <w:t>вового договора</w:t>
      </w:r>
      <w:r w:rsidR="00DB0BDD" w:rsidRPr="00E30329">
        <w:rPr>
          <w:rFonts w:eastAsia="Calibri"/>
          <w:sz w:val="22"/>
          <w:szCs w:val="22"/>
          <w:lang w:eastAsia="x-none"/>
        </w:rPr>
        <w:t xml:space="preserve"> </w:t>
      </w:r>
      <w:r w:rsidR="00461BAF" w:rsidRPr="00E30329">
        <w:rPr>
          <w:rFonts w:eastAsia="Calibri"/>
          <w:sz w:val="22"/>
          <w:szCs w:val="22"/>
          <w:lang w:val="x-none" w:eastAsia="x-none"/>
        </w:rPr>
        <w:t xml:space="preserve">по </w:t>
      </w:r>
      <w:r w:rsidR="00F25304" w:rsidRPr="00E30329">
        <w:rPr>
          <w:rFonts w:eastAsia="Calibri"/>
          <w:sz w:val="22"/>
          <w:szCs w:val="22"/>
          <w:lang w:eastAsia="x-none"/>
        </w:rPr>
        <w:t>31</w:t>
      </w:r>
      <w:r w:rsidR="00EC7D7E" w:rsidRPr="00E30329">
        <w:rPr>
          <w:rFonts w:eastAsia="Calibri"/>
          <w:sz w:val="22"/>
          <w:szCs w:val="22"/>
          <w:lang w:eastAsia="x-none"/>
        </w:rPr>
        <w:t>.</w:t>
      </w:r>
      <w:r w:rsidR="00F25304" w:rsidRPr="00E30329">
        <w:rPr>
          <w:rFonts w:eastAsia="Calibri"/>
          <w:sz w:val="22"/>
          <w:szCs w:val="22"/>
          <w:lang w:eastAsia="x-none"/>
        </w:rPr>
        <w:t>08</w:t>
      </w:r>
      <w:r w:rsidR="0011646C" w:rsidRPr="00E30329">
        <w:rPr>
          <w:rFonts w:eastAsia="Calibri"/>
          <w:sz w:val="22"/>
          <w:szCs w:val="22"/>
          <w:lang w:val="x-none" w:eastAsia="x-none"/>
        </w:rPr>
        <w:t>.2020</w:t>
      </w:r>
      <w:r w:rsidRPr="00E30329">
        <w:rPr>
          <w:rFonts w:eastAsia="Calibri"/>
          <w:sz w:val="22"/>
          <w:szCs w:val="22"/>
          <w:lang w:val="x-none" w:eastAsia="x-none"/>
        </w:rPr>
        <w:t xml:space="preserve"> г. </w:t>
      </w:r>
    </w:p>
    <w:p w14:paraId="78F67D74"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Количество поставляемого товара:</w:t>
      </w:r>
      <w:r w:rsidR="00275BA6" w:rsidRPr="00E30329">
        <w:rPr>
          <w:rFonts w:eastAsia="Calibri"/>
          <w:b/>
          <w:sz w:val="22"/>
          <w:szCs w:val="22"/>
          <w:lang w:eastAsia="x-none"/>
        </w:rPr>
        <w:t xml:space="preserve"> </w:t>
      </w:r>
      <w:r w:rsidRPr="00E30329">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E30329">
        <w:rPr>
          <w:rFonts w:eastAsia="Calibri"/>
          <w:sz w:val="22"/>
          <w:szCs w:val="22"/>
          <w:lang w:eastAsia="x-none"/>
        </w:rPr>
        <w:t>.</w:t>
      </w:r>
    </w:p>
    <w:p w14:paraId="2337B3E4" w14:textId="291630EC" w:rsidR="00B479FC" w:rsidRPr="00E30329" w:rsidRDefault="0013623D" w:rsidP="006315FC">
      <w:pPr>
        <w:spacing w:after="0"/>
        <w:ind w:right="-1"/>
        <w:rPr>
          <w:rFonts w:eastAsia="Calibri"/>
          <w:sz w:val="22"/>
          <w:szCs w:val="22"/>
          <w:lang w:eastAsia="x-none"/>
        </w:rPr>
      </w:pPr>
      <w:r w:rsidRPr="00E30329">
        <w:rPr>
          <w:rFonts w:eastAsia="Calibri"/>
          <w:b/>
          <w:sz w:val="22"/>
          <w:szCs w:val="22"/>
          <w:lang w:val="x-none" w:eastAsia="x-none"/>
        </w:rPr>
        <w:t>Форма, сроки и порядок оплаты закупаемых товаров:</w:t>
      </w:r>
      <w:r w:rsidR="00275BA6" w:rsidRPr="00E30329">
        <w:rPr>
          <w:rFonts w:eastAsia="Calibri"/>
          <w:b/>
          <w:sz w:val="22"/>
          <w:szCs w:val="22"/>
          <w:lang w:eastAsia="x-none"/>
        </w:rPr>
        <w:t xml:space="preserve"> </w:t>
      </w:r>
      <w:r w:rsidR="00B479FC" w:rsidRPr="00E30329">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E30329">
        <w:rPr>
          <w:sz w:val="22"/>
          <w:szCs w:val="22"/>
        </w:rPr>
        <w:t xml:space="preserve">15 рабочих дней </w:t>
      </w:r>
      <w:r w:rsidR="00B27812" w:rsidRPr="00E30329">
        <w:rPr>
          <w:sz w:val="22"/>
          <w:szCs w:val="22"/>
        </w:rPr>
        <w:t>с даты</w:t>
      </w:r>
      <w:r w:rsidR="00B27812" w:rsidRPr="00E30329">
        <w:rPr>
          <w:rFonts w:eastAsia="Calibri"/>
          <w:sz w:val="22"/>
          <w:szCs w:val="22"/>
          <w:lang w:val="x-none" w:eastAsia="x-none"/>
        </w:rPr>
        <w:t xml:space="preserve"> </w:t>
      </w:r>
      <w:r w:rsidR="00B479FC" w:rsidRPr="00E30329">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662"/>
        <w:gridCol w:w="709"/>
        <w:gridCol w:w="851"/>
      </w:tblGrid>
      <w:tr w:rsidR="00B261CE" w:rsidRPr="00E30329" w14:paraId="3C262B0D" w14:textId="77777777" w:rsidTr="00B261CE">
        <w:tc>
          <w:tcPr>
            <w:tcW w:w="567" w:type="dxa"/>
            <w:vMerge w:val="restart"/>
            <w:tcBorders>
              <w:top w:val="single" w:sz="4" w:space="0" w:color="auto"/>
              <w:left w:val="single" w:sz="4" w:space="0" w:color="auto"/>
              <w:right w:val="single" w:sz="4" w:space="0" w:color="auto"/>
            </w:tcBorders>
          </w:tcPr>
          <w:p w14:paraId="335F46F9"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 п/п</w:t>
            </w:r>
          </w:p>
        </w:tc>
        <w:tc>
          <w:tcPr>
            <w:tcW w:w="1418" w:type="dxa"/>
            <w:tcBorders>
              <w:top w:val="single" w:sz="4" w:space="0" w:color="auto"/>
              <w:left w:val="single" w:sz="4" w:space="0" w:color="auto"/>
              <w:right w:val="single" w:sz="4" w:space="0" w:color="auto"/>
            </w:tcBorders>
          </w:tcPr>
          <w:p w14:paraId="69327B85" w14:textId="77777777" w:rsidR="00B261CE" w:rsidRPr="00E30329" w:rsidRDefault="00B261CE" w:rsidP="00B261CE">
            <w:pPr>
              <w:autoSpaceDE w:val="0"/>
              <w:autoSpaceDN w:val="0"/>
              <w:adjustRightInd w:val="0"/>
              <w:spacing w:after="0"/>
              <w:jc w:val="center"/>
              <w:rPr>
                <w:sz w:val="20"/>
                <w:szCs w:val="20"/>
              </w:rPr>
            </w:pPr>
          </w:p>
        </w:tc>
        <w:tc>
          <w:tcPr>
            <w:tcW w:w="8222" w:type="dxa"/>
            <w:gridSpan w:val="3"/>
            <w:tcBorders>
              <w:top w:val="single" w:sz="4" w:space="0" w:color="auto"/>
              <w:left w:val="single" w:sz="4" w:space="0" w:color="auto"/>
              <w:bottom w:val="single" w:sz="4" w:space="0" w:color="auto"/>
              <w:right w:val="single" w:sz="4" w:space="0" w:color="auto"/>
            </w:tcBorders>
            <w:hideMark/>
          </w:tcPr>
          <w:p w14:paraId="50B99EF1"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Предмет гражданско-правового договора</w:t>
            </w:r>
          </w:p>
        </w:tc>
      </w:tr>
      <w:tr w:rsidR="002B3038" w:rsidRPr="00E30329" w14:paraId="40E56F1F" w14:textId="77777777" w:rsidTr="007D5500">
        <w:tc>
          <w:tcPr>
            <w:tcW w:w="567" w:type="dxa"/>
            <w:vMerge/>
            <w:tcBorders>
              <w:left w:val="single" w:sz="4" w:space="0" w:color="auto"/>
              <w:bottom w:val="single" w:sz="4" w:space="0" w:color="auto"/>
              <w:right w:val="single" w:sz="4" w:space="0" w:color="auto"/>
            </w:tcBorders>
          </w:tcPr>
          <w:p w14:paraId="1F4E674B" w14:textId="77777777" w:rsidR="002B3038" w:rsidRPr="00E30329" w:rsidRDefault="002B3038" w:rsidP="00B261CE">
            <w:pPr>
              <w:autoSpaceDE w:val="0"/>
              <w:autoSpaceDN w:val="0"/>
              <w:adjustRightInd w:val="0"/>
              <w:spacing w:after="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DDD6C5C"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Код</w:t>
            </w:r>
          </w:p>
          <w:p w14:paraId="5292BD2B" w14:textId="0E20608D" w:rsidR="002B3038" w:rsidRPr="00E30329" w:rsidRDefault="002B3038" w:rsidP="00B261CE">
            <w:pPr>
              <w:autoSpaceDE w:val="0"/>
              <w:autoSpaceDN w:val="0"/>
              <w:adjustRightInd w:val="0"/>
              <w:spacing w:after="0"/>
              <w:jc w:val="center"/>
              <w:rPr>
                <w:sz w:val="20"/>
                <w:szCs w:val="20"/>
              </w:rPr>
            </w:pPr>
            <w:r w:rsidRPr="00E30329">
              <w:rPr>
                <w:sz w:val="20"/>
                <w:szCs w:val="20"/>
              </w:rPr>
              <w:t>ОКПД2 или КТРУ</w:t>
            </w:r>
          </w:p>
        </w:tc>
        <w:tc>
          <w:tcPr>
            <w:tcW w:w="6662" w:type="dxa"/>
            <w:tcBorders>
              <w:top w:val="single" w:sz="4" w:space="0" w:color="auto"/>
              <w:left w:val="single" w:sz="4" w:space="0" w:color="auto"/>
              <w:bottom w:val="single" w:sz="4" w:space="0" w:color="auto"/>
              <w:right w:val="single" w:sz="4" w:space="0" w:color="auto"/>
            </w:tcBorders>
            <w:hideMark/>
          </w:tcPr>
          <w:p w14:paraId="7CD11B39" w14:textId="79F05546" w:rsidR="002B3038" w:rsidRPr="00E30329" w:rsidRDefault="002B3038" w:rsidP="00B261CE">
            <w:pPr>
              <w:autoSpaceDE w:val="0"/>
              <w:autoSpaceDN w:val="0"/>
              <w:adjustRightInd w:val="0"/>
              <w:spacing w:after="0"/>
              <w:jc w:val="center"/>
              <w:rPr>
                <w:sz w:val="20"/>
                <w:szCs w:val="20"/>
              </w:rPr>
            </w:pPr>
            <w:r w:rsidRPr="00E30329">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7D0E63A6"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Ед.</w:t>
            </w:r>
          </w:p>
          <w:p w14:paraId="2C11C095"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изм.</w:t>
            </w:r>
          </w:p>
        </w:tc>
        <w:tc>
          <w:tcPr>
            <w:tcW w:w="851" w:type="dxa"/>
            <w:tcBorders>
              <w:top w:val="single" w:sz="4" w:space="0" w:color="auto"/>
              <w:left w:val="single" w:sz="4" w:space="0" w:color="auto"/>
              <w:bottom w:val="single" w:sz="4" w:space="0" w:color="auto"/>
              <w:right w:val="single" w:sz="4" w:space="0" w:color="auto"/>
            </w:tcBorders>
            <w:hideMark/>
          </w:tcPr>
          <w:p w14:paraId="4015CF8C" w14:textId="77777777" w:rsidR="002B3038" w:rsidRPr="00E30329" w:rsidRDefault="002B3038" w:rsidP="00B261CE">
            <w:pPr>
              <w:autoSpaceDE w:val="0"/>
              <w:autoSpaceDN w:val="0"/>
              <w:adjustRightInd w:val="0"/>
              <w:spacing w:after="0"/>
              <w:jc w:val="center"/>
              <w:rPr>
                <w:sz w:val="20"/>
                <w:szCs w:val="20"/>
              </w:rPr>
            </w:pPr>
            <w:r w:rsidRPr="00E30329">
              <w:rPr>
                <w:sz w:val="20"/>
                <w:szCs w:val="20"/>
              </w:rPr>
              <w:t>Количество поставляемых товаров</w:t>
            </w:r>
          </w:p>
        </w:tc>
      </w:tr>
      <w:tr w:rsidR="00F73C50" w:rsidRPr="00E30329" w14:paraId="2A486B9A" w14:textId="77777777" w:rsidTr="007D5500">
        <w:tc>
          <w:tcPr>
            <w:tcW w:w="567" w:type="dxa"/>
            <w:tcBorders>
              <w:top w:val="single" w:sz="4" w:space="0" w:color="auto"/>
              <w:left w:val="single" w:sz="4" w:space="0" w:color="auto"/>
              <w:bottom w:val="single" w:sz="4" w:space="0" w:color="auto"/>
              <w:right w:val="single" w:sz="4" w:space="0" w:color="auto"/>
            </w:tcBorders>
          </w:tcPr>
          <w:p w14:paraId="3CE4CE5B" w14:textId="77777777" w:rsidR="00F73C50" w:rsidRPr="00E30329" w:rsidRDefault="00F73C50" w:rsidP="00B261CE">
            <w:pPr>
              <w:autoSpaceDE w:val="0"/>
              <w:autoSpaceDN w:val="0"/>
              <w:adjustRightInd w:val="0"/>
              <w:spacing w:after="0"/>
              <w:jc w:val="center"/>
              <w:rPr>
                <w:sz w:val="20"/>
                <w:szCs w:val="20"/>
              </w:rPr>
            </w:pPr>
            <w:r w:rsidRPr="00E30329">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0CD4796" w14:textId="59918B0F" w:rsidR="00F73C50" w:rsidRPr="00E30329" w:rsidRDefault="00F73C50" w:rsidP="00B261CE">
            <w:pPr>
              <w:autoSpaceDE w:val="0"/>
              <w:autoSpaceDN w:val="0"/>
              <w:adjustRightInd w:val="0"/>
              <w:spacing w:after="0"/>
              <w:jc w:val="left"/>
              <w:rPr>
                <w:sz w:val="20"/>
                <w:szCs w:val="20"/>
              </w:rPr>
            </w:pPr>
            <w:r w:rsidRPr="00E30329">
              <w:rPr>
                <w:sz w:val="20"/>
                <w:szCs w:val="20"/>
              </w:rPr>
              <w:t>26.20.17.120</w:t>
            </w:r>
            <w:r w:rsidR="00B06F13" w:rsidRPr="00E30329">
              <w:rPr>
                <w:sz w:val="20"/>
                <w:szCs w:val="20"/>
              </w:rPr>
              <w:t>-00000002</w:t>
            </w:r>
          </w:p>
        </w:tc>
        <w:tc>
          <w:tcPr>
            <w:tcW w:w="6662" w:type="dxa"/>
            <w:tcBorders>
              <w:top w:val="single" w:sz="4" w:space="0" w:color="auto"/>
              <w:left w:val="single" w:sz="4" w:space="0" w:color="auto"/>
              <w:bottom w:val="single" w:sz="4" w:space="0" w:color="auto"/>
              <w:right w:val="single" w:sz="4" w:space="0" w:color="auto"/>
            </w:tcBorders>
          </w:tcPr>
          <w:p w14:paraId="3CF3E90F" w14:textId="77777777" w:rsidR="00FF18B0" w:rsidRPr="00E30329" w:rsidRDefault="00FF18B0" w:rsidP="00321EF3">
            <w:pPr>
              <w:pStyle w:val="aff0"/>
              <w:rPr>
                <w:b/>
                <w:sz w:val="20"/>
                <w:szCs w:val="20"/>
                <w:lang w:eastAsia="en-US"/>
              </w:rPr>
            </w:pPr>
            <w:r w:rsidRPr="00E30329">
              <w:rPr>
                <w:b/>
                <w:sz w:val="20"/>
                <w:szCs w:val="20"/>
                <w:lang w:eastAsia="en-US"/>
              </w:rPr>
              <w:t>Проектор.</w:t>
            </w:r>
          </w:p>
          <w:p w14:paraId="2D71FF59" w14:textId="77777777" w:rsidR="00321EF3" w:rsidRPr="00E30329" w:rsidRDefault="00321EF3" w:rsidP="00321EF3">
            <w:pPr>
              <w:pStyle w:val="aff0"/>
              <w:rPr>
                <w:sz w:val="20"/>
                <w:szCs w:val="20"/>
                <w:lang w:eastAsia="en-US"/>
              </w:rPr>
            </w:pPr>
            <w:r w:rsidRPr="00E30329">
              <w:rPr>
                <w:sz w:val="20"/>
                <w:szCs w:val="20"/>
                <w:lang w:eastAsia="en-US"/>
              </w:rPr>
              <w:t>Контрастность: ≥ 15000:1 и &lt;20000:1;</w:t>
            </w:r>
          </w:p>
          <w:p w14:paraId="095DB428" w14:textId="77777777" w:rsidR="00321EF3" w:rsidRPr="00E30329" w:rsidRDefault="00321EF3" w:rsidP="00321EF3">
            <w:pPr>
              <w:pStyle w:val="aff0"/>
              <w:rPr>
                <w:sz w:val="20"/>
                <w:szCs w:val="20"/>
                <w:lang w:eastAsia="en-US"/>
              </w:rPr>
            </w:pPr>
            <w:r w:rsidRPr="00E30329">
              <w:rPr>
                <w:sz w:val="20"/>
                <w:szCs w:val="20"/>
                <w:lang w:eastAsia="en-US"/>
              </w:rPr>
              <w:t xml:space="preserve">Максимальное проекционное расстояние: ≥ 2 (метра);    </w:t>
            </w:r>
          </w:p>
          <w:p w14:paraId="6AD50632" w14:textId="77777777" w:rsidR="00321EF3" w:rsidRPr="00E30329" w:rsidRDefault="00321EF3" w:rsidP="00321EF3">
            <w:pPr>
              <w:pStyle w:val="aff0"/>
              <w:rPr>
                <w:sz w:val="20"/>
                <w:szCs w:val="20"/>
                <w:lang w:eastAsia="en-US"/>
              </w:rPr>
            </w:pPr>
            <w:r w:rsidRPr="00E30329">
              <w:rPr>
                <w:sz w:val="20"/>
                <w:szCs w:val="20"/>
                <w:lang w:eastAsia="en-US"/>
              </w:rPr>
              <w:t xml:space="preserve">Максимальный формат изображения: 8:5;    </w:t>
            </w:r>
          </w:p>
          <w:p w14:paraId="095B97B1" w14:textId="77777777" w:rsidR="00321EF3" w:rsidRPr="00E30329" w:rsidRDefault="00321EF3" w:rsidP="00321EF3">
            <w:pPr>
              <w:pStyle w:val="aff0"/>
              <w:rPr>
                <w:sz w:val="20"/>
                <w:szCs w:val="20"/>
                <w:lang w:eastAsia="en-US"/>
              </w:rPr>
            </w:pPr>
            <w:r w:rsidRPr="00E30329">
              <w:rPr>
                <w:sz w:val="20"/>
                <w:szCs w:val="20"/>
                <w:lang w:eastAsia="en-US"/>
              </w:rPr>
              <w:t xml:space="preserve">Масштабирование: Ручное;    </w:t>
            </w:r>
          </w:p>
          <w:p w14:paraId="19D70798" w14:textId="77777777" w:rsidR="00321EF3" w:rsidRPr="00E30329" w:rsidRDefault="00321EF3" w:rsidP="00321EF3">
            <w:pPr>
              <w:pStyle w:val="aff0"/>
              <w:rPr>
                <w:sz w:val="20"/>
                <w:szCs w:val="20"/>
                <w:lang w:eastAsia="en-US"/>
              </w:rPr>
            </w:pPr>
            <w:r w:rsidRPr="00E30329">
              <w:rPr>
                <w:sz w:val="20"/>
                <w:szCs w:val="20"/>
                <w:lang w:eastAsia="en-US"/>
              </w:rPr>
              <w:t xml:space="preserve">Наличие возможности коррекции изображения/ сдвига объектива: Да;    </w:t>
            </w:r>
          </w:p>
          <w:p w14:paraId="694AFEB9" w14:textId="77777777" w:rsidR="00321EF3" w:rsidRPr="00E30329" w:rsidRDefault="00321EF3" w:rsidP="00321EF3">
            <w:pPr>
              <w:pStyle w:val="aff0"/>
              <w:rPr>
                <w:sz w:val="20"/>
                <w:szCs w:val="20"/>
                <w:lang w:eastAsia="en-US"/>
              </w:rPr>
            </w:pPr>
            <w:r w:rsidRPr="00E30329">
              <w:rPr>
                <w:sz w:val="20"/>
                <w:szCs w:val="20"/>
                <w:lang w:eastAsia="en-US"/>
              </w:rPr>
              <w:t xml:space="preserve">Наличие встроенных динамиков: Да;    </w:t>
            </w:r>
          </w:p>
          <w:p w14:paraId="7D1AFB5C" w14:textId="77777777" w:rsidR="00321EF3" w:rsidRPr="00E30329" w:rsidRDefault="00321EF3" w:rsidP="00321EF3">
            <w:pPr>
              <w:pStyle w:val="aff0"/>
              <w:rPr>
                <w:sz w:val="20"/>
                <w:szCs w:val="20"/>
                <w:lang w:eastAsia="en-US"/>
              </w:rPr>
            </w:pPr>
            <w:r w:rsidRPr="00E30329">
              <w:rPr>
                <w:sz w:val="20"/>
                <w:szCs w:val="20"/>
                <w:lang w:eastAsia="en-US"/>
              </w:rPr>
              <w:t>Срок службы (лампы)</w:t>
            </w:r>
            <w:proofErr w:type="gramStart"/>
            <w:r w:rsidRPr="00E30329">
              <w:rPr>
                <w:sz w:val="20"/>
                <w:szCs w:val="20"/>
                <w:lang w:eastAsia="en-US"/>
              </w:rPr>
              <w:t>: &gt;</w:t>
            </w:r>
            <w:proofErr w:type="gramEnd"/>
            <w:r w:rsidRPr="00E30329">
              <w:rPr>
                <w:sz w:val="20"/>
                <w:szCs w:val="20"/>
                <w:lang w:eastAsia="en-US"/>
              </w:rPr>
              <w:t xml:space="preserve"> 5000 и ≤ 10000 (час);</w:t>
            </w:r>
          </w:p>
          <w:p w14:paraId="0F29F7CE" w14:textId="77777777" w:rsidR="00321EF3" w:rsidRPr="00E30329" w:rsidRDefault="00321EF3" w:rsidP="00321EF3">
            <w:pPr>
              <w:pStyle w:val="aff0"/>
              <w:rPr>
                <w:sz w:val="20"/>
                <w:szCs w:val="20"/>
                <w:lang w:eastAsia="en-US"/>
              </w:rPr>
            </w:pPr>
            <w:r w:rsidRPr="00E30329">
              <w:rPr>
                <w:sz w:val="20"/>
                <w:szCs w:val="20"/>
                <w:lang w:eastAsia="en-US"/>
              </w:rPr>
              <w:t xml:space="preserve">Технология проецирования: DLP;    </w:t>
            </w:r>
          </w:p>
          <w:p w14:paraId="58144538" w14:textId="77777777" w:rsidR="00321EF3" w:rsidRPr="00E30329" w:rsidRDefault="00321EF3" w:rsidP="00321EF3">
            <w:pPr>
              <w:pStyle w:val="aff0"/>
              <w:rPr>
                <w:sz w:val="20"/>
                <w:szCs w:val="20"/>
                <w:lang w:eastAsia="en-US"/>
              </w:rPr>
            </w:pPr>
            <w:r w:rsidRPr="00E30329">
              <w:rPr>
                <w:sz w:val="20"/>
                <w:szCs w:val="20"/>
                <w:lang w:eastAsia="en-US"/>
              </w:rPr>
              <w:t>Тип источника света: UHP (</w:t>
            </w:r>
            <w:proofErr w:type="spellStart"/>
            <w:r w:rsidRPr="00E30329">
              <w:rPr>
                <w:sz w:val="20"/>
                <w:szCs w:val="20"/>
                <w:lang w:eastAsia="en-US"/>
              </w:rPr>
              <w:t>Ultra</w:t>
            </w:r>
            <w:proofErr w:type="spellEnd"/>
            <w:r w:rsidRPr="00E30329">
              <w:rPr>
                <w:sz w:val="20"/>
                <w:szCs w:val="20"/>
                <w:lang w:eastAsia="en-US"/>
              </w:rPr>
              <w:t xml:space="preserve"> </w:t>
            </w:r>
            <w:proofErr w:type="spellStart"/>
            <w:r w:rsidRPr="00E30329">
              <w:rPr>
                <w:sz w:val="20"/>
                <w:szCs w:val="20"/>
                <w:lang w:eastAsia="en-US"/>
              </w:rPr>
              <w:t>High</w:t>
            </w:r>
            <w:proofErr w:type="spellEnd"/>
            <w:r w:rsidRPr="00E30329">
              <w:rPr>
                <w:sz w:val="20"/>
                <w:szCs w:val="20"/>
                <w:lang w:eastAsia="en-US"/>
              </w:rPr>
              <w:t xml:space="preserve"> </w:t>
            </w:r>
            <w:proofErr w:type="spellStart"/>
            <w:r w:rsidRPr="00E30329">
              <w:rPr>
                <w:sz w:val="20"/>
                <w:szCs w:val="20"/>
                <w:lang w:eastAsia="en-US"/>
              </w:rPr>
              <w:t>Pressure</w:t>
            </w:r>
            <w:proofErr w:type="spellEnd"/>
            <w:r w:rsidRPr="00E30329">
              <w:rPr>
                <w:sz w:val="20"/>
                <w:szCs w:val="20"/>
                <w:lang w:eastAsia="en-US"/>
              </w:rPr>
              <w:t>);</w:t>
            </w:r>
          </w:p>
          <w:p w14:paraId="1CB055B4" w14:textId="77777777" w:rsidR="00321EF3" w:rsidRPr="00E30329" w:rsidRDefault="00321EF3" w:rsidP="00321EF3">
            <w:pPr>
              <w:pStyle w:val="aff0"/>
              <w:rPr>
                <w:sz w:val="20"/>
                <w:szCs w:val="20"/>
                <w:lang w:eastAsia="en-US"/>
              </w:rPr>
            </w:pPr>
            <w:r w:rsidRPr="00E30329">
              <w:rPr>
                <w:sz w:val="20"/>
                <w:szCs w:val="20"/>
                <w:lang w:eastAsia="en-US"/>
              </w:rPr>
              <w:t xml:space="preserve">Тип проектора: Портативный;    </w:t>
            </w:r>
          </w:p>
          <w:p w14:paraId="33D4A47F" w14:textId="77777777" w:rsidR="00321EF3" w:rsidRPr="00E30329" w:rsidRDefault="00321EF3" w:rsidP="00321EF3">
            <w:pPr>
              <w:pStyle w:val="aff0"/>
              <w:rPr>
                <w:sz w:val="20"/>
                <w:szCs w:val="20"/>
                <w:lang w:eastAsia="en-US"/>
              </w:rPr>
            </w:pPr>
            <w:r w:rsidRPr="00E30329">
              <w:rPr>
                <w:sz w:val="20"/>
                <w:szCs w:val="20"/>
                <w:lang w:eastAsia="en-US"/>
              </w:rPr>
              <w:t xml:space="preserve">Фокусировка: Ручная;   </w:t>
            </w:r>
          </w:p>
          <w:p w14:paraId="5C823B79" w14:textId="719F39B6" w:rsidR="00F73C50" w:rsidRPr="00E30329" w:rsidRDefault="00CA3578" w:rsidP="00321EF3">
            <w:pPr>
              <w:autoSpaceDE w:val="0"/>
              <w:autoSpaceDN w:val="0"/>
              <w:adjustRightInd w:val="0"/>
              <w:spacing w:after="0"/>
              <w:jc w:val="left"/>
              <w:rPr>
                <w:sz w:val="20"/>
                <w:szCs w:val="20"/>
              </w:rPr>
            </w:pPr>
            <w:r w:rsidRPr="00E30329">
              <w:rPr>
                <w:sz w:val="20"/>
                <w:szCs w:val="20"/>
                <w:lang w:eastAsia="en-US"/>
              </w:rPr>
              <w:t xml:space="preserve">Яркость: ≥ 3000 и </w:t>
            </w:r>
            <w:proofErr w:type="gramStart"/>
            <w:r w:rsidRPr="00E30329">
              <w:rPr>
                <w:sz w:val="20"/>
                <w:szCs w:val="20"/>
                <w:lang w:eastAsia="en-US"/>
              </w:rPr>
              <w:t xml:space="preserve">&lt; </w:t>
            </w:r>
            <w:r w:rsidR="00CA204B" w:rsidRPr="00E30329">
              <w:rPr>
                <w:sz w:val="20"/>
                <w:szCs w:val="20"/>
                <w:lang w:eastAsia="en-US"/>
              </w:rPr>
              <w:t>4000</w:t>
            </w:r>
            <w:proofErr w:type="gramEnd"/>
            <w:r w:rsidR="00CA204B" w:rsidRPr="00E30329">
              <w:rPr>
                <w:sz w:val="20"/>
                <w:szCs w:val="20"/>
                <w:lang w:eastAsia="en-US"/>
              </w:rPr>
              <w:t xml:space="preserve"> (люмен).</w:t>
            </w:r>
            <w:r w:rsidR="00321EF3" w:rsidRPr="00E30329">
              <w:rPr>
                <w:sz w:val="20"/>
                <w:szCs w:val="20"/>
                <w:lang w:eastAsia="en-US"/>
              </w:rPr>
              <w:t xml:space="preserve">                                                       </w:t>
            </w:r>
            <w:r w:rsidR="00CA204B" w:rsidRPr="00E30329">
              <w:rPr>
                <w:sz w:val="20"/>
                <w:szCs w:val="20"/>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14:paraId="0B307DC2" w14:textId="6B07CAC3" w:rsidR="00F73C50" w:rsidRPr="00E30329" w:rsidRDefault="00F73C50" w:rsidP="00B261CE">
            <w:pPr>
              <w:autoSpaceDE w:val="0"/>
              <w:autoSpaceDN w:val="0"/>
              <w:adjustRightInd w:val="0"/>
              <w:spacing w:after="0"/>
              <w:jc w:val="center"/>
              <w:rPr>
                <w:sz w:val="20"/>
                <w:szCs w:val="20"/>
              </w:rPr>
            </w:pPr>
            <w:r w:rsidRPr="00E30329">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5E55250F" w14:textId="4FF59D1D" w:rsidR="00F73C50" w:rsidRPr="00E30329" w:rsidRDefault="00712F8C" w:rsidP="00B261CE">
            <w:pPr>
              <w:autoSpaceDE w:val="0"/>
              <w:autoSpaceDN w:val="0"/>
              <w:adjustRightInd w:val="0"/>
              <w:spacing w:after="0"/>
              <w:jc w:val="center"/>
              <w:rPr>
                <w:sz w:val="20"/>
                <w:szCs w:val="20"/>
              </w:rPr>
            </w:pPr>
            <w:r w:rsidRPr="00E30329">
              <w:rPr>
                <w:sz w:val="20"/>
                <w:szCs w:val="20"/>
              </w:rPr>
              <w:t>3</w:t>
            </w:r>
          </w:p>
        </w:tc>
      </w:tr>
      <w:tr w:rsidR="00F73C50" w:rsidRPr="00E30329" w14:paraId="2348162A" w14:textId="77777777" w:rsidTr="007D5500">
        <w:tc>
          <w:tcPr>
            <w:tcW w:w="567" w:type="dxa"/>
            <w:tcBorders>
              <w:top w:val="single" w:sz="4" w:space="0" w:color="auto"/>
              <w:left w:val="single" w:sz="4" w:space="0" w:color="auto"/>
              <w:bottom w:val="single" w:sz="4" w:space="0" w:color="auto"/>
              <w:right w:val="single" w:sz="4" w:space="0" w:color="auto"/>
            </w:tcBorders>
          </w:tcPr>
          <w:p w14:paraId="3754C332" w14:textId="7440B1EC" w:rsidR="00F73C50" w:rsidRPr="00E30329" w:rsidRDefault="00F73C50" w:rsidP="00B261CE">
            <w:pPr>
              <w:autoSpaceDE w:val="0"/>
              <w:autoSpaceDN w:val="0"/>
              <w:adjustRightInd w:val="0"/>
              <w:spacing w:after="0"/>
              <w:jc w:val="center"/>
              <w:rPr>
                <w:sz w:val="20"/>
                <w:szCs w:val="20"/>
              </w:rPr>
            </w:pPr>
            <w:r w:rsidRPr="00E30329">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9D11D3F" w14:textId="534CD75C" w:rsidR="00F73C50" w:rsidRPr="00E30329" w:rsidRDefault="00F73C50" w:rsidP="00B261CE">
            <w:pPr>
              <w:autoSpaceDE w:val="0"/>
              <w:autoSpaceDN w:val="0"/>
              <w:adjustRightInd w:val="0"/>
              <w:spacing w:after="0"/>
              <w:jc w:val="left"/>
              <w:rPr>
                <w:sz w:val="20"/>
                <w:szCs w:val="20"/>
              </w:rPr>
            </w:pPr>
            <w:r w:rsidRPr="00E30329">
              <w:rPr>
                <w:sz w:val="20"/>
                <w:szCs w:val="20"/>
              </w:rPr>
              <w:t>26.20.18.000-000000</w:t>
            </w:r>
            <w:r w:rsidR="0071418D" w:rsidRPr="00E30329">
              <w:rPr>
                <w:sz w:val="20"/>
                <w:szCs w:val="20"/>
              </w:rPr>
              <w:t>64</w:t>
            </w:r>
          </w:p>
        </w:tc>
        <w:tc>
          <w:tcPr>
            <w:tcW w:w="6662" w:type="dxa"/>
            <w:tcBorders>
              <w:top w:val="single" w:sz="4" w:space="0" w:color="auto"/>
              <w:left w:val="single" w:sz="4" w:space="0" w:color="auto"/>
              <w:bottom w:val="single" w:sz="4" w:space="0" w:color="auto"/>
              <w:right w:val="single" w:sz="4" w:space="0" w:color="auto"/>
            </w:tcBorders>
          </w:tcPr>
          <w:p w14:paraId="7100120A" w14:textId="07A2DE47" w:rsidR="00FF18B0" w:rsidRPr="00E30329" w:rsidRDefault="00FF18B0" w:rsidP="004D2E97">
            <w:pPr>
              <w:autoSpaceDE w:val="0"/>
              <w:autoSpaceDN w:val="0"/>
              <w:adjustRightInd w:val="0"/>
              <w:spacing w:after="0"/>
              <w:jc w:val="left"/>
              <w:rPr>
                <w:b/>
                <w:iCs/>
                <w:sz w:val="20"/>
                <w:szCs w:val="20"/>
                <w:lang w:eastAsia="en-US" w:bidi="en-US"/>
              </w:rPr>
            </w:pPr>
            <w:r w:rsidRPr="00E30329">
              <w:rPr>
                <w:b/>
                <w:iCs/>
                <w:sz w:val="20"/>
                <w:szCs w:val="20"/>
                <w:lang w:eastAsia="en-US" w:bidi="en-US"/>
              </w:rPr>
              <w:t>М</w:t>
            </w:r>
            <w:r w:rsidR="00321EF3" w:rsidRPr="00E30329">
              <w:rPr>
                <w:b/>
                <w:iCs/>
                <w:sz w:val="20"/>
                <w:szCs w:val="20"/>
                <w:lang w:eastAsia="en-US" w:bidi="en-US"/>
              </w:rPr>
              <w:t>ногофункциональное устройство (МФУ)</w:t>
            </w:r>
            <w:r w:rsidRPr="00E30329">
              <w:rPr>
                <w:b/>
                <w:iCs/>
                <w:sz w:val="20"/>
                <w:szCs w:val="20"/>
                <w:lang w:eastAsia="en-US" w:bidi="en-US"/>
              </w:rPr>
              <w:t>.</w:t>
            </w:r>
          </w:p>
          <w:p w14:paraId="29E9B7E8" w14:textId="77777777"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Количество печати страниц в месяц: ≥ 100000 (штук);   </w:t>
            </w:r>
          </w:p>
          <w:p w14:paraId="064119F3" w14:textId="1828398D"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Наличие ус</w:t>
            </w:r>
            <w:r w:rsidR="008E41C2" w:rsidRPr="00E30329">
              <w:rPr>
                <w:iCs/>
                <w:sz w:val="20"/>
                <w:szCs w:val="20"/>
                <w:lang w:eastAsia="en-US" w:bidi="en-US"/>
              </w:rPr>
              <w:t>тройства автоподачи сканера: Да;</w:t>
            </w:r>
            <w:r w:rsidRPr="00E30329">
              <w:rPr>
                <w:iCs/>
                <w:sz w:val="20"/>
                <w:szCs w:val="20"/>
                <w:lang w:eastAsia="en-US" w:bidi="en-US"/>
              </w:rPr>
              <w:t xml:space="preserve">                                                                                                                                                                    </w:t>
            </w:r>
            <w:r w:rsidR="008E41C2" w:rsidRPr="00E30329">
              <w:rPr>
                <w:iCs/>
                <w:sz w:val="20"/>
                <w:szCs w:val="20"/>
                <w:lang w:eastAsia="en-US" w:bidi="en-US"/>
              </w:rPr>
              <w:t xml:space="preserve">           Тип печати: Лазерный;</w:t>
            </w:r>
            <w:r w:rsidRPr="00E30329">
              <w:rPr>
                <w:iCs/>
                <w:sz w:val="20"/>
                <w:szCs w:val="20"/>
                <w:lang w:eastAsia="en-US" w:bidi="en-US"/>
              </w:rPr>
              <w:t xml:space="preserve">                                                                                                                                                                                                  </w:t>
            </w:r>
            <w:r w:rsidR="008E41C2" w:rsidRPr="00E30329">
              <w:rPr>
                <w:iCs/>
                <w:sz w:val="20"/>
                <w:szCs w:val="20"/>
                <w:lang w:eastAsia="en-US" w:bidi="en-US"/>
              </w:rPr>
              <w:t xml:space="preserve">              Формат печати: А3;</w:t>
            </w:r>
            <w:r w:rsidRPr="00E30329">
              <w:rPr>
                <w:iCs/>
                <w:sz w:val="20"/>
                <w:szCs w:val="20"/>
                <w:lang w:eastAsia="en-US" w:bidi="en-US"/>
              </w:rPr>
              <w:t xml:space="preserve">                                                                                                                                                                                                                </w:t>
            </w:r>
            <w:r w:rsidR="008E41C2" w:rsidRPr="00E30329">
              <w:rPr>
                <w:iCs/>
                <w:sz w:val="20"/>
                <w:szCs w:val="20"/>
                <w:lang w:eastAsia="en-US" w:bidi="en-US"/>
              </w:rPr>
              <w:t xml:space="preserve">  Цветность печати: Черно-Белая;</w:t>
            </w:r>
          </w:p>
          <w:p w14:paraId="0A8D2A84" w14:textId="3864EF36"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Возмо</w:t>
            </w:r>
            <w:r w:rsidR="00CA3578" w:rsidRPr="00E30329">
              <w:rPr>
                <w:iCs/>
                <w:sz w:val="20"/>
                <w:szCs w:val="20"/>
                <w:lang w:eastAsia="en-US" w:bidi="en-US"/>
              </w:rPr>
              <w:t>жность двухсторонней печати: Да</w:t>
            </w:r>
            <w:r w:rsidRPr="00E30329">
              <w:rPr>
                <w:iCs/>
                <w:sz w:val="20"/>
                <w:szCs w:val="20"/>
                <w:lang w:eastAsia="en-US" w:bidi="en-US"/>
              </w:rPr>
              <w:t xml:space="preserve">;      </w:t>
            </w:r>
          </w:p>
          <w:p w14:paraId="64A4B602" w14:textId="40212541" w:rsidR="00321EF3" w:rsidRPr="00E30329" w:rsidRDefault="00CA3578" w:rsidP="00321EF3">
            <w:pPr>
              <w:autoSpaceDE w:val="0"/>
              <w:autoSpaceDN w:val="0"/>
              <w:adjustRightInd w:val="0"/>
              <w:spacing w:after="0"/>
              <w:jc w:val="left"/>
              <w:rPr>
                <w:iCs/>
                <w:sz w:val="20"/>
                <w:szCs w:val="20"/>
                <w:lang w:eastAsia="en-US" w:bidi="en-US"/>
              </w:rPr>
            </w:pPr>
            <w:r w:rsidRPr="00E30329">
              <w:rPr>
                <w:iCs/>
                <w:sz w:val="20"/>
                <w:szCs w:val="20"/>
                <w:lang w:eastAsia="en-US" w:bidi="en-US"/>
              </w:rPr>
              <w:t>Наличие ЖК-дисплея: Да</w:t>
            </w:r>
            <w:r w:rsidR="00321EF3" w:rsidRPr="00E30329">
              <w:rPr>
                <w:iCs/>
                <w:sz w:val="20"/>
                <w:szCs w:val="20"/>
                <w:lang w:eastAsia="en-US" w:bidi="en-US"/>
              </w:rPr>
              <w:t xml:space="preserve">;     </w:t>
            </w:r>
          </w:p>
          <w:p w14:paraId="1DE76370" w14:textId="19D2F645"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Наличие модуля WI-FI: Да;    </w:t>
            </w:r>
          </w:p>
          <w:p w14:paraId="50DE8B11" w14:textId="33FFE567"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Наличие разъема USB: Да;       </w:t>
            </w:r>
          </w:p>
          <w:p w14:paraId="6642EFE5" w14:textId="77777777" w:rsidR="00CA3578"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Наличие факса: Да</w:t>
            </w:r>
            <w:r w:rsidR="00CA3578" w:rsidRPr="00E30329">
              <w:rPr>
                <w:iCs/>
                <w:sz w:val="20"/>
                <w:szCs w:val="20"/>
                <w:lang w:eastAsia="en-US" w:bidi="en-US"/>
              </w:rPr>
              <w:t>;</w:t>
            </w:r>
          </w:p>
          <w:p w14:paraId="55401819" w14:textId="77777777" w:rsidR="007D5500" w:rsidRPr="00E30329" w:rsidRDefault="007D5500" w:rsidP="007D5500">
            <w:pPr>
              <w:autoSpaceDE w:val="0"/>
              <w:autoSpaceDN w:val="0"/>
              <w:adjustRightInd w:val="0"/>
              <w:spacing w:after="0"/>
              <w:jc w:val="left"/>
              <w:rPr>
                <w:iCs/>
                <w:sz w:val="20"/>
                <w:szCs w:val="20"/>
                <w:lang w:eastAsia="en-US" w:bidi="en-US"/>
              </w:rPr>
            </w:pPr>
            <w:r w:rsidRPr="00E30329">
              <w:rPr>
                <w:iCs/>
                <w:sz w:val="20"/>
                <w:szCs w:val="20"/>
                <w:lang w:eastAsia="en-US" w:bidi="en-US"/>
              </w:rPr>
              <w:t>Дополнительные характеристики:</w:t>
            </w:r>
          </w:p>
          <w:p w14:paraId="4B0D7FCB" w14:textId="16E95319" w:rsidR="007D5500" w:rsidRPr="00E30329" w:rsidRDefault="007D5500" w:rsidP="007D5500">
            <w:pPr>
              <w:autoSpaceDE w:val="0"/>
              <w:autoSpaceDN w:val="0"/>
              <w:adjustRightInd w:val="0"/>
              <w:spacing w:after="0"/>
              <w:jc w:val="left"/>
              <w:rPr>
                <w:iCs/>
                <w:sz w:val="20"/>
                <w:szCs w:val="20"/>
                <w:lang w:eastAsia="en-US" w:bidi="en-US"/>
              </w:rPr>
            </w:pPr>
            <w:r w:rsidRPr="00E30329">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63BDB30F" w14:textId="5FEC6549" w:rsidR="00E54147" w:rsidRPr="00E30329" w:rsidRDefault="007D5500" w:rsidP="007D5500">
            <w:pPr>
              <w:autoSpaceDE w:val="0"/>
              <w:autoSpaceDN w:val="0"/>
              <w:adjustRightInd w:val="0"/>
              <w:spacing w:after="0"/>
              <w:jc w:val="left"/>
              <w:rPr>
                <w:iCs/>
                <w:sz w:val="20"/>
                <w:szCs w:val="20"/>
                <w:lang w:eastAsia="en-US" w:bidi="en-US"/>
              </w:rPr>
            </w:pPr>
            <w:r w:rsidRPr="00E30329">
              <w:rPr>
                <w:iCs/>
                <w:sz w:val="20"/>
                <w:szCs w:val="20"/>
                <w:lang w:eastAsia="en-US" w:bidi="en-US"/>
              </w:rPr>
              <w:t xml:space="preserve"> -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14:paraId="7F8B4440" w14:textId="1B5701DC" w:rsidR="00F73C50" w:rsidRPr="00E30329" w:rsidRDefault="00F73C50" w:rsidP="00B261CE">
            <w:pPr>
              <w:autoSpaceDE w:val="0"/>
              <w:autoSpaceDN w:val="0"/>
              <w:adjustRightInd w:val="0"/>
              <w:spacing w:after="0"/>
              <w:jc w:val="center"/>
              <w:rPr>
                <w:sz w:val="20"/>
                <w:szCs w:val="20"/>
              </w:rPr>
            </w:pPr>
            <w:r w:rsidRPr="00E30329">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1CC64A7B" w14:textId="73EF234B" w:rsidR="00F73C50" w:rsidRPr="00E30329" w:rsidRDefault="00F73C50" w:rsidP="00B261CE">
            <w:pPr>
              <w:autoSpaceDE w:val="0"/>
              <w:autoSpaceDN w:val="0"/>
              <w:adjustRightInd w:val="0"/>
              <w:spacing w:after="0"/>
              <w:jc w:val="center"/>
              <w:rPr>
                <w:sz w:val="20"/>
                <w:szCs w:val="20"/>
              </w:rPr>
            </w:pPr>
            <w:r w:rsidRPr="00E30329">
              <w:rPr>
                <w:sz w:val="20"/>
                <w:szCs w:val="20"/>
              </w:rPr>
              <w:t>1</w:t>
            </w:r>
          </w:p>
        </w:tc>
      </w:tr>
      <w:tr w:rsidR="006313D9" w:rsidRPr="00E30329" w14:paraId="775E6319" w14:textId="77777777" w:rsidTr="007D5500">
        <w:tc>
          <w:tcPr>
            <w:tcW w:w="567" w:type="dxa"/>
            <w:tcBorders>
              <w:top w:val="single" w:sz="4" w:space="0" w:color="auto"/>
              <w:left w:val="single" w:sz="4" w:space="0" w:color="auto"/>
              <w:bottom w:val="single" w:sz="4" w:space="0" w:color="auto"/>
              <w:right w:val="single" w:sz="4" w:space="0" w:color="auto"/>
            </w:tcBorders>
          </w:tcPr>
          <w:p w14:paraId="1F8704C1" w14:textId="30FA07B3" w:rsidR="006313D9" w:rsidRPr="00E30329" w:rsidRDefault="006313D9" w:rsidP="00B261CE">
            <w:pPr>
              <w:autoSpaceDE w:val="0"/>
              <w:autoSpaceDN w:val="0"/>
              <w:adjustRightInd w:val="0"/>
              <w:spacing w:after="0"/>
              <w:jc w:val="center"/>
              <w:rPr>
                <w:sz w:val="20"/>
                <w:szCs w:val="20"/>
              </w:rPr>
            </w:pPr>
            <w:r w:rsidRPr="00E30329">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9CE1C22" w14:textId="45EECD52" w:rsidR="006313D9" w:rsidRPr="00E30329" w:rsidRDefault="006313D9" w:rsidP="002B3038">
            <w:pPr>
              <w:autoSpaceDE w:val="0"/>
              <w:autoSpaceDN w:val="0"/>
              <w:adjustRightInd w:val="0"/>
              <w:spacing w:after="0"/>
              <w:jc w:val="center"/>
              <w:rPr>
                <w:sz w:val="20"/>
                <w:szCs w:val="20"/>
              </w:rPr>
            </w:pPr>
            <w:r w:rsidRPr="00E30329">
              <w:rPr>
                <w:sz w:val="20"/>
                <w:szCs w:val="20"/>
              </w:rPr>
              <w:t>26.20.18.000-000000</w:t>
            </w:r>
            <w:r w:rsidR="0071418D" w:rsidRPr="00E30329">
              <w:rPr>
                <w:sz w:val="20"/>
                <w:szCs w:val="20"/>
              </w:rPr>
              <w:t>64</w:t>
            </w:r>
          </w:p>
        </w:tc>
        <w:tc>
          <w:tcPr>
            <w:tcW w:w="6662" w:type="dxa"/>
            <w:tcBorders>
              <w:top w:val="single" w:sz="4" w:space="0" w:color="auto"/>
              <w:left w:val="single" w:sz="4" w:space="0" w:color="auto"/>
              <w:bottom w:val="single" w:sz="4" w:space="0" w:color="auto"/>
              <w:right w:val="single" w:sz="4" w:space="0" w:color="auto"/>
            </w:tcBorders>
          </w:tcPr>
          <w:p w14:paraId="2CFC4344" w14:textId="0B6F39A3" w:rsidR="00FF18B0" w:rsidRPr="00E30329" w:rsidRDefault="00FF18B0" w:rsidP="00FF18B0">
            <w:pPr>
              <w:autoSpaceDE w:val="0"/>
              <w:autoSpaceDN w:val="0"/>
              <w:adjustRightInd w:val="0"/>
              <w:spacing w:after="0"/>
              <w:jc w:val="left"/>
              <w:rPr>
                <w:b/>
                <w:iCs/>
                <w:sz w:val="20"/>
                <w:szCs w:val="20"/>
                <w:lang w:eastAsia="en-US" w:bidi="en-US"/>
              </w:rPr>
            </w:pPr>
            <w:r w:rsidRPr="00E30329">
              <w:rPr>
                <w:b/>
                <w:iCs/>
                <w:sz w:val="20"/>
                <w:szCs w:val="20"/>
                <w:lang w:eastAsia="en-US" w:bidi="en-US"/>
              </w:rPr>
              <w:t>М</w:t>
            </w:r>
            <w:r w:rsidR="00321EF3" w:rsidRPr="00E30329">
              <w:rPr>
                <w:b/>
                <w:iCs/>
                <w:sz w:val="20"/>
                <w:szCs w:val="20"/>
                <w:lang w:eastAsia="en-US" w:bidi="en-US"/>
              </w:rPr>
              <w:t>ногофункциональное устройство (МФУ)</w:t>
            </w:r>
            <w:r w:rsidRPr="00E30329">
              <w:rPr>
                <w:b/>
                <w:iCs/>
                <w:sz w:val="20"/>
                <w:szCs w:val="20"/>
                <w:lang w:eastAsia="en-US" w:bidi="en-US"/>
              </w:rPr>
              <w:t>.</w:t>
            </w:r>
          </w:p>
          <w:p w14:paraId="4F1FA459" w14:textId="77777777"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Количество печати страниц в месяц: ≥ 50000 (штук);   </w:t>
            </w:r>
          </w:p>
          <w:p w14:paraId="0BF0C992" w14:textId="64E04790"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Наличие ус</w:t>
            </w:r>
            <w:r w:rsidR="008E41C2" w:rsidRPr="00E30329">
              <w:rPr>
                <w:iCs/>
                <w:sz w:val="20"/>
                <w:szCs w:val="20"/>
                <w:lang w:eastAsia="en-US" w:bidi="en-US"/>
              </w:rPr>
              <w:t>тройства автоподачи сканера: Да;</w:t>
            </w:r>
            <w:r w:rsidRPr="00E30329">
              <w:rPr>
                <w:iCs/>
                <w:sz w:val="20"/>
                <w:szCs w:val="20"/>
                <w:lang w:eastAsia="en-US" w:bidi="en-US"/>
              </w:rPr>
              <w:t xml:space="preserve">                                                                                                                                                                    </w:t>
            </w:r>
            <w:r w:rsidR="008E41C2" w:rsidRPr="00E30329">
              <w:rPr>
                <w:iCs/>
                <w:sz w:val="20"/>
                <w:szCs w:val="20"/>
                <w:lang w:eastAsia="en-US" w:bidi="en-US"/>
              </w:rPr>
              <w:t xml:space="preserve">           Тип печати: Лазерный;</w:t>
            </w:r>
            <w:r w:rsidRPr="00E30329">
              <w:rPr>
                <w:iCs/>
                <w:sz w:val="20"/>
                <w:szCs w:val="20"/>
                <w:lang w:eastAsia="en-US" w:bidi="en-US"/>
              </w:rPr>
              <w:t xml:space="preserve">                                                                                                                                                                                                                Формат печат</w:t>
            </w:r>
            <w:r w:rsidR="008E41C2" w:rsidRPr="00E30329">
              <w:rPr>
                <w:iCs/>
                <w:sz w:val="20"/>
                <w:szCs w:val="20"/>
                <w:lang w:eastAsia="en-US" w:bidi="en-US"/>
              </w:rPr>
              <w:t>и: А4;</w:t>
            </w:r>
            <w:r w:rsidRPr="00E30329">
              <w:rPr>
                <w:iCs/>
                <w:sz w:val="20"/>
                <w:szCs w:val="20"/>
                <w:lang w:eastAsia="en-US" w:bidi="en-US"/>
              </w:rPr>
              <w:t xml:space="preserve">                                                                                                                                                                                                                </w:t>
            </w:r>
            <w:r w:rsidR="008E41C2" w:rsidRPr="00E30329">
              <w:rPr>
                <w:iCs/>
                <w:sz w:val="20"/>
                <w:szCs w:val="20"/>
                <w:lang w:eastAsia="en-US" w:bidi="en-US"/>
              </w:rPr>
              <w:t xml:space="preserve">  Цветность печати: Черно-Белая;</w:t>
            </w:r>
          </w:p>
          <w:p w14:paraId="2F719459" w14:textId="15683663"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Возможность двухсторонней печати: Да;      </w:t>
            </w:r>
          </w:p>
          <w:p w14:paraId="3354D78D" w14:textId="25B3BC8E"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Наличие ЖК-дисплея: Да;     </w:t>
            </w:r>
          </w:p>
          <w:p w14:paraId="58DDFF0F" w14:textId="70BB28EA"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Наличие модуля WI-FI: Да;    </w:t>
            </w:r>
          </w:p>
          <w:p w14:paraId="578EBD30" w14:textId="4EB04841"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 xml:space="preserve">Наличие разъема USB: Да;       </w:t>
            </w:r>
          </w:p>
          <w:p w14:paraId="527CF738" w14:textId="77777777" w:rsidR="00321EF3" w:rsidRPr="00E30329" w:rsidRDefault="00321EF3" w:rsidP="00321EF3">
            <w:pPr>
              <w:autoSpaceDE w:val="0"/>
              <w:autoSpaceDN w:val="0"/>
              <w:adjustRightInd w:val="0"/>
              <w:spacing w:after="0"/>
              <w:jc w:val="left"/>
              <w:rPr>
                <w:iCs/>
                <w:sz w:val="20"/>
                <w:szCs w:val="20"/>
                <w:lang w:eastAsia="en-US" w:bidi="en-US"/>
              </w:rPr>
            </w:pPr>
            <w:r w:rsidRPr="00E30329">
              <w:rPr>
                <w:iCs/>
                <w:sz w:val="20"/>
                <w:szCs w:val="20"/>
                <w:lang w:eastAsia="en-US" w:bidi="en-US"/>
              </w:rPr>
              <w:t>Наличие факса: Да;</w:t>
            </w:r>
          </w:p>
          <w:p w14:paraId="79D15D88" w14:textId="77777777" w:rsidR="007D5500" w:rsidRPr="00E30329" w:rsidRDefault="007D5500" w:rsidP="007D5500">
            <w:pPr>
              <w:autoSpaceDE w:val="0"/>
              <w:autoSpaceDN w:val="0"/>
              <w:adjustRightInd w:val="0"/>
              <w:spacing w:after="0"/>
              <w:jc w:val="left"/>
              <w:rPr>
                <w:iCs/>
                <w:sz w:val="20"/>
                <w:szCs w:val="20"/>
                <w:lang w:eastAsia="en-US" w:bidi="en-US"/>
              </w:rPr>
            </w:pPr>
            <w:r w:rsidRPr="00E30329">
              <w:rPr>
                <w:iCs/>
                <w:sz w:val="20"/>
                <w:szCs w:val="20"/>
                <w:lang w:eastAsia="en-US" w:bidi="en-US"/>
              </w:rPr>
              <w:t>Дополнительные характеристики:</w:t>
            </w:r>
          </w:p>
          <w:p w14:paraId="6FFE285C" w14:textId="77777777" w:rsidR="007D5500" w:rsidRPr="00E30329" w:rsidRDefault="007D5500" w:rsidP="007D5500">
            <w:pPr>
              <w:autoSpaceDE w:val="0"/>
              <w:autoSpaceDN w:val="0"/>
              <w:adjustRightInd w:val="0"/>
              <w:spacing w:after="0"/>
              <w:jc w:val="left"/>
              <w:rPr>
                <w:iCs/>
                <w:sz w:val="20"/>
                <w:szCs w:val="20"/>
                <w:lang w:eastAsia="en-US" w:bidi="en-US"/>
              </w:rPr>
            </w:pPr>
            <w:r w:rsidRPr="00E30329">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691C90F7" w14:textId="045F384D" w:rsidR="007B5221" w:rsidRPr="00E30329" w:rsidRDefault="007D5500" w:rsidP="007D5500">
            <w:pPr>
              <w:autoSpaceDE w:val="0"/>
              <w:autoSpaceDN w:val="0"/>
              <w:adjustRightInd w:val="0"/>
              <w:spacing w:after="0"/>
              <w:jc w:val="left"/>
              <w:rPr>
                <w:sz w:val="20"/>
                <w:szCs w:val="20"/>
              </w:rPr>
            </w:pPr>
            <w:r w:rsidRPr="00E30329">
              <w:rPr>
                <w:iCs/>
                <w:sz w:val="20"/>
                <w:szCs w:val="20"/>
                <w:lang w:eastAsia="en-US" w:bidi="en-US"/>
              </w:rPr>
              <w:t xml:space="preserve"> -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14:paraId="07F24CAB" w14:textId="2C816E42" w:rsidR="006313D9" w:rsidRPr="00E30329" w:rsidRDefault="006313D9" w:rsidP="00B261CE">
            <w:pPr>
              <w:autoSpaceDE w:val="0"/>
              <w:autoSpaceDN w:val="0"/>
              <w:adjustRightInd w:val="0"/>
              <w:spacing w:after="0"/>
              <w:jc w:val="center"/>
              <w:rPr>
                <w:sz w:val="20"/>
                <w:szCs w:val="20"/>
              </w:rPr>
            </w:pPr>
            <w:r w:rsidRPr="00E30329">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7573F60A" w14:textId="34E5E0CA" w:rsidR="006313D9" w:rsidRPr="00E30329" w:rsidRDefault="006E52B1" w:rsidP="00B261CE">
            <w:pPr>
              <w:autoSpaceDE w:val="0"/>
              <w:autoSpaceDN w:val="0"/>
              <w:adjustRightInd w:val="0"/>
              <w:spacing w:after="0"/>
              <w:jc w:val="center"/>
              <w:rPr>
                <w:sz w:val="20"/>
                <w:szCs w:val="20"/>
              </w:rPr>
            </w:pPr>
            <w:r w:rsidRPr="00E30329">
              <w:rPr>
                <w:sz w:val="20"/>
                <w:szCs w:val="20"/>
              </w:rPr>
              <w:t>1</w:t>
            </w:r>
          </w:p>
        </w:tc>
      </w:tr>
      <w:tr w:rsidR="006313D9" w:rsidRPr="00E30329" w14:paraId="658C0DC4" w14:textId="77777777" w:rsidTr="007D5500">
        <w:tc>
          <w:tcPr>
            <w:tcW w:w="567" w:type="dxa"/>
            <w:tcBorders>
              <w:top w:val="single" w:sz="4" w:space="0" w:color="auto"/>
              <w:left w:val="single" w:sz="4" w:space="0" w:color="auto"/>
              <w:bottom w:val="single" w:sz="4" w:space="0" w:color="auto"/>
              <w:right w:val="single" w:sz="4" w:space="0" w:color="auto"/>
            </w:tcBorders>
          </w:tcPr>
          <w:p w14:paraId="7B0CB349" w14:textId="2A1102AB" w:rsidR="006313D9" w:rsidRPr="00E30329" w:rsidRDefault="006313D9" w:rsidP="00B261CE">
            <w:pPr>
              <w:autoSpaceDE w:val="0"/>
              <w:autoSpaceDN w:val="0"/>
              <w:adjustRightInd w:val="0"/>
              <w:spacing w:after="0"/>
              <w:jc w:val="center"/>
              <w:rPr>
                <w:sz w:val="20"/>
                <w:szCs w:val="20"/>
              </w:rPr>
            </w:pPr>
            <w:r w:rsidRPr="00E30329">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3146E571" w14:textId="14846FFF" w:rsidR="006313D9" w:rsidRPr="00E30329" w:rsidRDefault="006313D9" w:rsidP="00B261CE">
            <w:pPr>
              <w:autoSpaceDE w:val="0"/>
              <w:autoSpaceDN w:val="0"/>
              <w:adjustRightInd w:val="0"/>
              <w:spacing w:after="0"/>
              <w:jc w:val="left"/>
              <w:rPr>
                <w:sz w:val="20"/>
                <w:szCs w:val="20"/>
              </w:rPr>
            </w:pPr>
            <w:r w:rsidRPr="00E30329">
              <w:rPr>
                <w:sz w:val="20"/>
                <w:szCs w:val="20"/>
              </w:rPr>
              <w:t>26.20.15.000-0000003</w:t>
            </w:r>
            <w:r w:rsidR="007F4073" w:rsidRPr="00E30329">
              <w:rPr>
                <w:sz w:val="20"/>
                <w:szCs w:val="20"/>
              </w:rPr>
              <w:t>6</w:t>
            </w:r>
          </w:p>
        </w:tc>
        <w:tc>
          <w:tcPr>
            <w:tcW w:w="6662" w:type="dxa"/>
            <w:tcBorders>
              <w:top w:val="single" w:sz="4" w:space="0" w:color="auto"/>
              <w:left w:val="single" w:sz="4" w:space="0" w:color="auto"/>
              <w:bottom w:val="single" w:sz="4" w:space="0" w:color="auto"/>
              <w:right w:val="single" w:sz="4" w:space="0" w:color="auto"/>
            </w:tcBorders>
          </w:tcPr>
          <w:p w14:paraId="4740912F" w14:textId="06AF8B1E" w:rsidR="005E1F5A" w:rsidRPr="00E30329" w:rsidRDefault="00321EF3" w:rsidP="006E52B1">
            <w:pPr>
              <w:autoSpaceDE w:val="0"/>
              <w:autoSpaceDN w:val="0"/>
              <w:adjustRightInd w:val="0"/>
              <w:spacing w:after="0"/>
              <w:jc w:val="left"/>
              <w:rPr>
                <w:b/>
                <w:sz w:val="20"/>
                <w:szCs w:val="20"/>
              </w:rPr>
            </w:pPr>
            <w:r w:rsidRPr="00E30329">
              <w:rPr>
                <w:b/>
                <w:sz w:val="20"/>
                <w:szCs w:val="20"/>
              </w:rPr>
              <w:t>Компьютер персональный настольный (м</w:t>
            </w:r>
            <w:r w:rsidR="005E1F5A" w:rsidRPr="00E30329">
              <w:rPr>
                <w:b/>
                <w:sz w:val="20"/>
                <w:szCs w:val="20"/>
              </w:rPr>
              <w:t>оноблок</w:t>
            </w:r>
            <w:r w:rsidRPr="00E30329">
              <w:rPr>
                <w:b/>
                <w:sz w:val="20"/>
                <w:szCs w:val="20"/>
              </w:rPr>
              <w:t>)</w:t>
            </w:r>
            <w:r w:rsidR="005E1F5A" w:rsidRPr="00E30329">
              <w:rPr>
                <w:b/>
                <w:sz w:val="20"/>
                <w:szCs w:val="20"/>
              </w:rPr>
              <w:t>.</w:t>
            </w:r>
          </w:p>
          <w:p w14:paraId="1DF02E8B" w14:textId="06D17CD2" w:rsidR="00321EF3" w:rsidRPr="00E30329" w:rsidRDefault="00321EF3" w:rsidP="00321EF3">
            <w:pPr>
              <w:spacing w:after="0"/>
              <w:jc w:val="left"/>
              <w:rPr>
                <w:sz w:val="20"/>
                <w:szCs w:val="20"/>
              </w:rPr>
            </w:pPr>
            <w:r w:rsidRPr="00E30329">
              <w:rPr>
                <w:sz w:val="20"/>
                <w:szCs w:val="20"/>
              </w:rPr>
              <w:t xml:space="preserve">Беспроводная связь: </w:t>
            </w:r>
            <w:proofErr w:type="spellStart"/>
            <w:r w:rsidRPr="00E30329">
              <w:rPr>
                <w:sz w:val="20"/>
                <w:szCs w:val="20"/>
              </w:rPr>
              <w:t>Wi-Fi</w:t>
            </w:r>
            <w:proofErr w:type="spellEnd"/>
            <w:r w:rsidRPr="00E30329">
              <w:rPr>
                <w:sz w:val="20"/>
                <w:szCs w:val="20"/>
              </w:rPr>
              <w:t xml:space="preserve">; USB; </w:t>
            </w:r>
            <w:proofErr w:type="spellStart"/>
            <w:r w:rsidRPr="00E30329">
              <w:rPr>
                <w:sz w:val="20"/>
                <w:szCs w:val="20"/>
              </w:rPr>
              <w:t>Bluetooth</w:t>
            </w:r>
            <w:proofErr w:type="spellEnd"/>
            <w:r w:rsidRPr="00E30329">
              <w:rPr>
                <w:sz w:val="20"/>
                <w:szCs w:val="20"/>
              </w:rPr>
              <w:t xml:space="preserve">; 4G (LTE);   </w:t>
            </w:r>
          </w:p>
          <w:p w14:paraId="223653DA" w14:textId="3A41C549" w:rsidR="00321EF3" w:rsidRPr="00E30329" w:rsidRDefault="00321EF3" w:rsidP="00321EF3">
            <w:pPr>
              <w:spacing w:after="0"/>
              <w:jc w:val="left"/>
              <w:rPr>
                <w:sz w:val="20"/>
                <w:szCs w:val="20"/>
              </w:rPr>
            </w:pPr>
            <w:r w:rsidRPr="00E30329">
              <w:rPr>
                <w:sz w:val="20"/>
                <w:szCs w:val="20"/>
              </w:rPr>
              <w:t xml:space="preserve">Количество ядер процессора: ≥ 4 (штук);   </w:t>
            </w:r>
          </w:p>
          <w:p w14:paraId="193BA55E" w14:textId="4270A2DA" w:rsidR="00321EF3" w:rsidRPr="00E30329" w:rsidRDefault="00321EF3" w:rsidP="00321EF3">
            <w:pPr>
              <w:spacing w:after="0"/>
              <w:jc w:val="left"/>
              <w:rPr>
                <w:sz w:val="20"/>
                <w:szCs w:val="20"/>
              </w:rPr>
            </w:pPr>
            <w:r w:rsidRPr="00E30329">
              <w:rPr>
                <w:sz w:val="20"/>
                <w:szCs w:val="20"/>
              </w:rPr>
              <w:t xml:space="preserve">Наличие модулей и интерфейсов: HDMI;   </w:t>
            </w:r>
          </w:p>
          <w:p w14:paraId="2043D274" w14:textId="6C366FC0" w:rsidR="00321EF3" w:rsidRPr="00E30329" w:rsidRDefault="00321EF3" w:rsidP="00321EF3">
            <w:pPr>
              <w:spacing w:after="0"/>
              <w:jc w:val="left"/>
              <w:rPr>
                <w:sz w:val="20"/>
                <w:szCs w:val="20"/>
              </w:rPr>
            </w:pPr>
            <w:r w:rsidRPr="00E30329">
              <w:rPr>
                <w:sz w:val="20"/>
                <w:szCs w:val="20"/>
              </w:rPr>
              <w:t xml:space="preserve">Наличие сенсорного экрана: Нет;   </w:t>
            </w:r>
          </w:p>
          <w:p w14:paraId="64ED74AB" w14:textId="77777777" w:rsidR="00321EF3" w:rsidRPr="00E30329" w:rsidRDefault="00321EF3" w:rsidP="00321EF3">
            <w:pPr>
              <w:spacing w:after="0"/>
              <w:jc w:val="left"/>
              <w:rPr>
                <w:sz w:val="20"/>
                <w:szCs w:val="20"/>
              </w:rPr>
            </w:pPr>
            <w:r w:rsidRPr="00E30329">
              <w:rPr>
                <w:sz w:val="20"/>
                <w:szCs w:val="20"/>
              </w:rPr>
              <w:t xml:space="preserve">Объем накопителя: ≥ 1000 (Гигабайт); </w:t>
            </w:r>
          </w:p>
          <w:p w14:paraId="04A1BDBC" w14:textId="2160BC04" w:rsidR="00321EF3" w:rsidRPr="00E30329" w:rsidRDefault="00321EF3" w:rsidP="00321EF3">
            <w:pPr>
              <w:spacing w:after="0"/>
              <w:jc w:val="left"/>
              <w:rPr>
                <w:sz w:val="20"/>
                <w:szCs w:val="20"/>
              </w:rPr>
            </w:pPr>
            <w:r w:rsidRPr="00E30329">
              <w:rPr>
                <w:sz w:val="20"/>
                <w:szCs w:val="20"/>
              </w:rPr>
              <w:t xml:space="preserve">Объем оперативной памяти: ≥ 16 (Гигабайт);     </w:t>
            </w:r>
          </w:p>
          <w:p w14:paraId="4BF88134" w14:textId="4CA22D68" w:rsidR="00321EF3" w:rsidRPr="00E30329" w:rsidRDefault="00321EF3" w:rsidP="00321EF3">
            <w:pPr>
              <w:spacing w:after="0"/>
              <w:jc w:val="left"/>
              <w:rPr>
                <w:sz w:val="20"/>
                <w:szCs w:val="20"/>
              </w:rPr>
            </w:pPr>
            <w:r w:rsidRPr="00E30329">
              <w:rPr>
                <w:sz w:val="20"/>
                <w:szCs w:val="20"/>
              </w:rPr>
              <w:t xml:space="preserve">Размер диагонали: ≥ 21 (дюйм);   </w:t>
            </w:r>
          </w:p>
          <w:p w14:paraId="178192AB" w14:textId="28D172CB" w:rsidR="00321EF3" w:rsidRPr="00E30329" w:rsidRDefault="00321EF3" w:rsidP="00321EF3">
            <w:pPr>
              <w:spacing w:after="0"/>
              <w:jc w:val="left"/>
              <w:rPr>
                <w:sz w:val="20"/>
                <w:szCs w:val="20"/>
              </w:rPr>
            </w:pPr>
            <w:r w:rsidRPr="00E30329">
              <w:rPr>
                <w:sz w:val="20"/>
                <w:szCs w:val="20"/>
              </w:rPr>
              <w:t xml:space="preserve">Разрешение </w:t>
            </w:r>
            <w:proofErr w:type="spellStart"/>
            <w:r w:rsidRPr="00E30329">
              <w:rPr>
                <w:sz w:val="20"/>
                <w:szCs w:val="20"/>
              </w:rPr>
              <w:t>вэб</w:t>
            </w:r>
            <w:proofErr w:type="spellEnd"/>
            <w:r w:rsidRPr="00E30329">
              <w:rPr>
                <w:sz w:val="20"/>
                <w:szCs w:val="20"/>
              </w:rPr>
              <w:t xml:space="preserve">-камеры, </w:t>
            </w:r>
            <w:proofErr w:type="spellStart"/>
            <w:r w:rsidRPr="00E30329">
              <w:rPr>
                <w:sz w:val="20"/>
                <w:szCs w:val="20"/>
              </w:rPr>
              <w:t>Мпиксель</w:t>
            </w:r>
            <w:proofErr w:type="spellEnd"/>
            <w:r w:rsidRPr="00E30329">
              <w:rPr>
                <w:sz w:val="20"/>
                <w:szCs w:val="20"/>
              </w:rPr>
              <w:t xml:space="preserve">: ≥ 1;   </w:t>
            </w:r>
          </w:p>
          <w:p w14:paraId="60E45760" w14:textId="20E6E87A" w:rsidR="00321EF3" w:rsidRPr="00E30329" w:rsidRDefault="00321EF3" w:rsidP="00321EF3">
            <w:pPr>
              <w:spacing w:after="0"/>
              <w:jc w:val="left"/>
              <w:rPr>
                <w:sz w:val="20"/>
                <w:szCs w:val="20"/>
              </w:rPr>
            </w:pPr>
            <w:r w:rsidRPr="00E30329">
              <w:rPr>
                <w:sz w:val="20"/>
                <w:szCs w:val="20"/>
              </w:rPr>
              <w:t xml:space="preserve">Разрешение экрана: </w:t>
            </w:r>
            <w:proofErr w:type="spellStart"/>
            <w:r w:rsidRPr="00E30329">
              <w:rPr>
                <w:sz w:val="20"/>
                <w:szCs w:val="20"/>
              </w:rPr>
              <w:t>Full</w:t>
            </w:r>
            <w:proofErr w:type="spellEnd"/>
            <w:r w:rsidRPr="00E30329">
              <w:rPr>
                <w:sz w:val="20"/>
                <w:szCs w:val="20"/>
              </w:rPr>
              <w:t xml:space="preserve"> HD;   </w:t>
            </w:r>
          </w:p>
          <w:p w14:paraId="32F8F2FD" w14:textId="796A4AED" w:rsidR="00321EF3" w:rsidRPr="00E30329" w:rsidRDefault="00321EF3" w:rsidP="00321EF3">
            <w:pPr>
              <w:spacing w:after="0"/>
              <w:jc w:val="left"/>
              <w:rPr>
                <w:sz w:val="20"/>
                <w:szCs w:val="20"/>
              </w:rPr>
            </w:pPr>
            <w:r w:rsidRPr="00E30329">
              <w:rPr>
                <w:sz w:val="20"/>
                <w:szCs w:val="20"/>
              </w:rPr>
              <w:t xml:space="preserve">Тип матрицы: IPS;   </w:t>
            </w:r>
          </w:p>
          <w:p w14:paraId="138EAA15" w14:textId="33CAD9AF" w:rsidR="00321EF3" w:rsidRPr="00E30329" w:rsidRDefault="00321EF3" w:rsidP="00321EF3">
            <w:pPr>
              <w:spacing w:after="0"/>
              <w:jc w:val="left"/>
              <w:rPr>
                <w:sz w:val="20"/>
                <w:szCs w:val="20"/>
              </w:rPr>
            </w:pPr>
            <w:r w:rsidRPr="00E30329">
              <w:rPr>
                <w:sz w:val="20"/>
                <w:szCs w:val="20"/>
              </w:rPr>
              <w:t xml:space="preserve">Тип накопителя: HDD; </w:t>
            </w:r>
          </w:p>
          <w:p w14:paraId="631F96C2" w14:textId="17BF8603" w:rsidR="00321EF3" w:rsidRPr="00E30329" w:rsidRDefault="00321EF3" w:rsidP="00321EF3">
            <w:pPr>
              <w:spacing w:after="0"/>
              <w:jc w:val="left"/>
              <w:rPr>
                <w:sz w:val="20"/>
                <w:szCs w:val="20"/>
              </w:rPr>
            </w:pPr>
            <w:r w:rsidRPr="00E30329">
              <w:rPr>
                <w:sz w:val="20"/>
                <w:szCs w:val="20"/>
              </w:rPr>
              <w:t xml:space="preserve">Тип оперативной памяти: DDR4;   </w:t>
            </w:r>
          </w:p>
          <w:p w14:paraId="611D92A1" w14:textId="5A19DD66" w:rsidR="006313D9" w:rsidRPr="00E30329" w:rsidRDefault="00321EF3" w:rsidP="00321EF3">
            <w:pPr>
              <w:spacing w:after="0"/>
              <w:jc w:val="left"/>
              <w:rPr>
                <w:color w:val="334059"/>
                <w:sz w:val="20"/>
                <w:szCs w:val="20"/>
              </w:rPr>
            </w:pPr>
            <w:r w:rsidRPr="00E30329">
              <w:rPr>
                <w:sz w:val="20"/>
                <w:szCs w:val="20"/>
              </w:rPr>
              <w:t>Частота процессора: ≥ 2.6 и ≤ 3 (Гигагерц)</w:t>
            </w:r>
            <w:r w:rsidR="008E41C2" w:rsidRPr="00E30329">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68F05E7" w14:textId="348AD9D1" w:rsidR="006313D9" w:rsidRPr="00E30329" w:rsidRDefault="006313D9" w:rsidP="00B261CE">
            <w:pPr>
              <w:autoSpaceDE w:val="0"/>
              <w:autoSpaceDN w:val="0"/>
              <w:adjustRightInd w:val="0"/>
              <w:spacing w:after="0"/>
              <w:jc w:val="center"/>
              <w:rPr>
                <w:sz w:val="20"/>
                <w:szCs w:val="20"/>
              </w:rPr>
            </w:pPr>
            <w:r w:rsidRPr="00E30329">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14:paraId="77E23978" w14:textId="71ED690A" w:rsidR="006313D9" w:rsidRPr="00E30329" w:rsidRDefault="006313D9" w:rsidP="00B261CE">
            <w:pPr>
              <w:autoSpaceDE w:val="0"/>
              <w:autoSpaceDN w:val="0"/>
              <w:adjustRightInd w:val="0"/>
              <w:spacing w:after="0"/>
              <w:jc w:val="center"/>
              <w:rPr>
                <w:sz w:val="20"/>
                <w:szCs w:val="20"/>
              </w:rPr>
            </w:pPr>
            <w:r w:rsidRPr="00E30329">
              <w:rPr>
                <w:sz w:val="20"/>
                <w:szCs w:val="20"/>
              </w:rPr>
              <w:t>1</w:t>
            </w:r>
          </w:p>
        </w:tc>
      </w:tr>
    </w:tbl>
    <w:p w14:paraId="6BEB108E" w14:textId="130E9F8E" w:rsidR="00134881" w:rsidRPr="00E30329" w:rsidRDefault="00134881" w:rsidP="006315FC">
      <w:pPr>
        <w:spacing w:after="0"/>
        <w:ind w:right="-1"/>
        <w:rPr>
          <w:b/>
          <w:sz w:val="20"/>
          <w:szCs w:val="20"/>
        </w:rPr>
      </w:pPr>
    </w:p>
    <w:bookmarkEnd w:id="0"/>
    <w:bookmarkEnd w:id="1"/>
    <w:p w14:paraId="60906359" w14:textId="027CD24C"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
          <w:bCs/>
          <w:sz w:val="22"/>
          <w:szCs w:val="22"/>
        </w:rPr>
        <w:t xml:space="preserve">Общие требования: </w:t>
      </w:r>
      <w:r w:rsidRPr="00E30329">
        <w:rPr>
          <w:rFonts w:ascii="PT Astra Serif" w:hAnsi="PT Astra Serif"/>
          <w:bCs/>
          <w:sz w:val="22"/>
          <w:szCs w:val="22"/>
        </w:rPr>
        <w:t>Гарантийный срок: На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1E402886"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14:paraId="1E5F5255"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14:paraId="49E63C74"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0AA031D"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37C9D10B" w14:textId="77777777" w:rsidR="007B5221" w:rsidRPr="00E30329" w:rsidRDefault="007B5221" w:rsidP="00EC7D7E">
      <w:pPr>
        <w:spacing w:after="0"/>
        <w:ind w:left="360"/>
        <w:jc w:val="left"/>
        <w:rPr>
          <w:b/>
          <w:sz w:val="22"/>
          <w:szCs w:val="22"/>
        </w:rPr>
      </w:pPr>
    </w:p>
    <w:p w14:paraId="66051C7C" w14:textId="77777777" w:rsidR="00345999" w:rsidRPr="00E30329" w:rsidRDefault="007B5221" w:rsidP="00EC7D7E">
      <w:pPr>
        <w:spacing w:after="0"/>
        <w:ind w:left="360"/>
        <w:jc w:val="left"/>
        <w:rPr>
          <w:sz w:val="22"/>
          <w:szCs w:val="22"/>
        </w:rPr>
      </w:pPr>
      <w:r w:rsidRPr="00E30329">
        <w:rPr>
          <w:sz w:val="22"/>
          <w:szCs w:val="22"/>
        </w:rPr>
        <w:t xml:space="preserve">        </w:t>
      </w:r>
    </w:p>
    <w:p w14:paraId="652F3607" w14:textId="77777777" w:rsidR="00345999" w:rsidRPr="00E30329" w:rsidRDefault="00345999" w:rsidP="00EC7D7E">
      <w:pPr>
        <w:spacing w:after="0"/>
        <w:ind w:left="360"/>
        <w:jc w:val="left"/>
        <w:rPr>
          <w:sz w:val="22"/>
          <w:szCs w:val="22"/>
        </w:rPr>
      </w:pPr>
    </w:p>
    <w:p w14:paraId="5F38A8F2" w14:textId="77777777" w:rsidR="00345999" w:rsidRPr="00E30329" w:rsidRDefault="00345999" w:rsidP="00EC7D7E">
      <w:pPr>
        <w:spacing w:after="0"/>
        <w:ind w:left="360"/>
        <w:jc w:val="left"/>
        <w:rPr>
          <w:sz w:val="22"/>
          <w:szCs w:val="22"/>
        </w:rPr>
      </w:pPr>
    </w:p>
    <w:p w14:paraId="1BB6362A" w14:textId="77777777" w:rsidR="00345999" w:rsidRPr="00E30329" w:rsidRDefault="00345999" w:rsidP="00EC7D7E">
      <w:pPr>
        <w:spacing w:after="0"/>
        <w:ind w:left="360"/>
        <w:jc w:val="left"/>
        <w:rPr>
          <w:sz w:val="22"/>
          <w:szCs w:val="22"/>
        </w:rPr>
      </w:pPr>
      <w:bookmarkStart w:id="2" w:name="_GoBack"/>
      <w:bookmarkEnd w:id="2"/>
    </w:p>
    <w:p w14:paraId="3848B277" w14:textId="77777777" w:rsidR="00345999" w:rsidRPr="00E30329" w:rsidRDefault="00345999" w:rsidP="00EC7D7E">
      <w:pPr>
        <w:spacing w:after="0"/>
        <w:ind w:left="360"/>
        <w:jc w:val="left"/>
        <w:rPr>
          <w:sz w:val="22"/>
          <w:szCs w:val="22"/>
        </w:rPr>
      </w:pPr>
    </w:p>
    <w:p w14:paraId="54656C89" w14:textId="57F34477" w:rsidR="007B5221" w:rsidRPr="00E30329" w:rsidRDefault="00345999" w:rsidP="00EC7D7E">
      <w:pPr>
        <w:spacing w:after="0"/>
        <w:ind w:left="360"/>
        <w:jc w:val="left"/>
        <w:rPr>
          <w:sz w:val="22"/>
          <w:szCs w:val="22"/>
        </w:rPr>
      </w:pPr>
      <w:r w:rsidRPr="00E30329">
        <w:rPr>
          <w:sz w:val="22"/>
          <w:szCs w:val="22"/>
        </w:rPr>
        <w:t xml:space="preserve">                     </w:t>
      </w:r>
      <w:r w:rsidR="007B5221" w:rsidRPr="00E30329">
        <w:rPr>
          <w:sz w:val="22"/>
          <w:szCs w:val="22"/>
        </w:rPr>
        <w:t>Согласовано                                                                                              О.В. Дергилев</w:t>
      </w:r>
    </w:p>
    <w:sectPr w:rsidR="007B5221" w:rsidRPr="00E30329" w:rsidSect="008F003A">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B0710" w14:textId="77777777" w:rsidR="00AE13ED" w:rsidRDefault="00AE13ED">
      <w:r>
        <w:separator/>
      </w:r>
    </w:p>
  </w:endnote>
  <w:endnote w:type="continuationSeparator" w:id="0">
    <w:p w14:paraId="1A892BCD" w14:textId="77777777" w:rsidR="00AE13ED" w:rsidRDefault="00A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374D9065" w:rsidR="00164FB7" w:rsidRPr="00305D0E" w:rsidRDefault="00AA7968" w:rsidP="00FA2894">
    <w:pPr>
      <w:pStyle w:val="a5"/>
      <w:ind w:right="360"/>
    </w:pPr>
    <w:r>
      <w:rPr>
        <w:lang w:val="ru-RU"/>
      </w:rPr>
      <w:t xml:space="preserve">                                   </w:t>
    </w:r>
    <w:r w:rsidRPr="00AA7968">
      <w:t>Директор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EEC0" w14:textId="24A82037" w:rsidR="00AA7968" w:rsidRDefault="00AA7968" w:rsidP="00AA7968">
    <w:pPr>
      <w:pStyle w:val="a5"/>
      <w:jc w:val="center"/>
    </w:pPr>
    <w:r>
      <w:rPr>
        <w:lang w:val="ru-RU"/>
      </w:rPr>
      <w:t>Директор                                                                      И.А. Ефремова</w:t>
    </w:r>
  </w:p>
  <w:p w14:paraId="6A3CF313" w14:textId="77777777" w:rsidR="00AA7968" w:rsidRDefault="00AA7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E8D9" w14:textId="77777777" w:rsidR="00AE13ED" w:rsidRDefault="00AE13ED">
      <w:r>
        <w:separator/>
      </w:r>
    </w:p>
  </w:footnote>
  <w:footnote w:type="continuationSeparator" w:id="0">
    <w:p w14:paraId="76111CFD" w14:textId="77777777" w:rsidR="00AE13ED" w:rsidRDefault="00AE1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72FA"/>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62B"/>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8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22A4"/>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3B9E"/>
    <w:rsid w:val="002F4C09"/>
    <w:rsid w:val="002F5078"/>
    <w:rsid w:val="0030197A"/>
    <w:rsid w:val="00301D0B"/>
    <w:rsid w:val="0030341B"/>
    <w:rsid w:val="00304B1D"/>
    <w:rsid w:val="00304E23"/>
    <w:rsid w:val="00304ED1"/>
    <w:rsid w:val="00305942"/>
    <w:rsid w:val="00305D0E"/>
    <w:rsid w:val="003072C1"/>
    <w:rsid w:val="003073B9"/>
    <w:rsid w:val="00311DB7"/>
    <w:rsid w:val="00311FC0"/>
    <w:rsid w:val="0031375B"/>
    <w:rsid w:val="00314979"/>
    <w:rsid w:val="00314E06"/>
    <w:rsid w:val="00315DDB"/>
    <w:rsid w:val="003172DF"/>
    <w:rsid w:val="00321EF3"/>
    <w:rsid w:val="003226AA"/>
    <w:rsid w:val="00323747"/>
    <w:rsid w:val="00324978"/>
    <w:rsid w:val="00324A8B"/>
    <w:rsid w:val="00324E32"/>
    <w:rsid w:val="00325225"/>
    <w:rsid w:val="00325AA8"/>
    <w:rsid w:val="00325FE9"/>
    <w:rsid w:val="0032650F"/>
    <w:rsid w:val="00326B79"/>
    <w:rsid w:val="00332ECE"/>
    <w:rsid w:val="003351A8"/>
    <w:rsid w:val="0034030C"/>
    <w:rsid w:val="003434AA"/>
    <w:rsid w:val="00343802"/>
    <w:rsid w:val="00343E60"/>
    <w:rsid w:val="00345999"/>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221B"/>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2C46"/>
    <w:rsid w:val="0043361D"/>
    <w:rsid w:val="0043408F"/>
    <w:rsid w:val="00435896"/>
    <w:rsid w:val="00437269"/>
    <w:rsid w:val="00437628"/>
    <w:rsid w:val="004401AC"/>
    <w:rsid w:val="004409A7"/>
    <w:rsid w:val="00441471"/>
    <w:rsid w:val="00441B7F"/>
    <w:rsid w:val="00442230"/>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2E97"/>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62D"/>
    <w:rsid w:val="0051585F"/>
    <w:rsid w:val="00516588"/>
    <w:rsid w:val="00524131"/>
    <w:rsid w:val="00530BEA"/>
    <w:rsid w:val="00531A07"/>
    <w:rsid w:val="0053476F"/>
    <w:rsid w:val="00536BF6"/>
    <w:rsid w:val="00537120"/>
    <w:rsid w:val="005401F6"/>
    <w:rsid w:val="005414C1"/>
    <w:rsid w:val="0054168F"/>
    <w:rsid w:val="00547F80"/>
    <w:rsid w:val="00550392"/>
    <w:rsid w:val="0055198C"/>
    <w:rsid w:val="0055297E"/>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1F5A"/>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3D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17C"/>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2B1"/>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F8C"/>
    <w:rsid w:val="0071418D"/>
    <w:rsid w:val="00714A24"/>
    <w:rsid w:val="00716B21"/>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E6"/>
    <w:rsid w:val="00747340"/>
    <w:rsid w:val="007517DE"/>
    <w:rsid w:val="00752748"/>
    <w:rsid w:val="00752D01"/>
    <w:rsid w:val="007564C1"/>
    <w:rsid w:val="007575C4"/>
    <w:rsid w:val="0075774B"/>
    <w:rsid w:val="00760F9A"/>
    <w:rsid w:val="00762D97"/>
    <w:rsid w:val="0076357D"/>
    <w:rsid w:val="00765483"/>
    <w:rsid w:val="0076678E"/>
    <w:rsid w:val="00766848"/>
    <w:rsid w:val="00767A3D"/>
    <w:rsid w:val="00770832"/>
    <w:rsid w:val="00771CEE"/>
    <w:rsid w:val="00773E20"/>
    <w:rsid w:val="00781C3D"/>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B5221"/>
    <w:rsid w:val="007C064E"/>
    <w:rsid w:val="007C2B85"/>
    <w:rsid w:val="007C3929"/>
    <w:rsid w:val="007C5244"/>
    <w:rsid w:val="007C7271"/>
    <w:rsid w:val="007D1686"/>
    <w:rsid w:val="007D2CEF"/>
    <w:rsid w:val="007D3664"/>
    <w:rsid w:val="007D5500"/>
    <w:rsid w:val="007D5996"/>
    <w:rsid w:val="007D59CE"/>
    <w:rsid w:val="007E16C5"/>
    <w:rsid w:val="007E17CA"/>
    <w:rsid w:val="007E1D95"/>
    <w:rsid w:val="007E3140"/>
    <w:rsid w:val="007E464B"/>
    <w:rsid w:val="007E7F20"/>
    <w:rsid w:val="007F1453"/>
    <w:rsid w:val="007F293B"/>
    <w:rsid w:val="007F4073"/>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1CDC"/>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E85"/>
    <w:rsid w:val="0087183F"/>
    <w:rsid w:val="0087345C"/>
    <w:rsid w:val="00873728"/>
    <w:rsid w:val="0087379F"/>
    <w:rsid w:val="00873DAC"/>
    <w:rsid w:val="00874935"/>
    <w:rsid w:val="008752A9"/>
    <w:rsid w:val="0087714F"/>
    <w:rsid w:val="00880240"/>
    <w:rsid w:val="00880662"/>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6BE6"/>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1C2"/>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8A"/>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13ED"/>
    <w:rsid w:val="00AE4660"/>
    <w:rsid w:val="00AF0841"/>
    <w:rsid w:val="00AF0C1E"/>
    <w:rsid w:val="00AF37CA"/>
    <w:rsid w:val="00B01861"/>
    <w:rsid w:val="00B02B04"/>
    <w:rsid w:val="00B02B4D"/>
    <w:rsid w:val="00B06F13"/>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525"/>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0B0"/>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204B"/>
    <w:rsid w:val="00CA3578"/>
    <w:rsid w:val="00CA3A45"/>
    <w:rsid w:val="00CB1CE5"/>
    <w:rsid w:val="00CB2B6C"/>
    <w:rsid w:val="00CB357B"/>
    <w:rsid w:val="00CB35FD"/>
    <w:rsid w:val="00CB4A32"/>
    <w:rsid w:val="00CB4D7B"/>
    <w:rsid w:val="00CC17AE"/>
    <w:rsid w:val="00CC2685"/>
    <w:rsid w:val="00CC2C24"/>
    <w:rsid w:val="00CC382E"/>
    <w:rsid w:val="00CC4994"/>
    <w:rsid w:val="00CC5BED"/>
    <w:rsid w:val="00CD152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34D1"/>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32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147"/>
    <w:rsid w:val="00E602BE"/>
    <w:rsid w:val="00E62BC1"/>
    <w:rsid w:val="00E6323B"/>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E84"/>
    <w:rsid w:val="00F10B3D"/>
    <w:rsid w:val="00F122FE"/>
    <w:rsid w:val="00F12B29"/>
    <w:rsid w:val="00F13A84"/>
    <w:rsid w:val="00F14517"/>
    <w:rsid w:val="00F20008"/>
    <w:rsid w:val="00F20851"/>
    <w:rsid w:val="00F20D70"/>
    <w:rsid w:val="00F224BA"/>
    <w:rsid w:val="00F23D43"/>
    <w:rsid w:val="00F23D88"/>
    <w:rsid w:val="00F25304"/>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659E"/>
    <w:rsid w:val="00FD7048"/>
    <w:rsid w:val="00FF18B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3804E70-7C69-4098-95FF-48F4EC5E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18B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99"/>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 w:type="character" w:customStyle="1" w:styleId="product-specname-inner">
    <w:name w:val="product-spec__name-inner"/>
    <w:basedOn w:val="a1"/>
    <w:rsid w:val="00F73C50"/>
  </w:style>
  <w:style w:type="character" w:customStyle="1" w:styleId="product-specvalue-inner">
    <w:name w:val="product-spec__value-inner"/>
    <w:basedOn w:val="a1"/>
    <w:rsid w:val="00F73C50"/>
  </w:style>
  <w:style w:type="character" w:customStyle="1" w:styleId="2txqavjiup">
    <w:name w:val="_2txqavjiup"/>
    <w:basedOn w:val="a1"/>
    <w:rsid w:val="00F73C50"/>
  </w:style>
  <w:style w:type="character" w:customStyle="1" w:styleId="product-spec-itemvalue-inner">
    <w:name w:val="product-spec-item__value-inner"/>
    <w:basedOn w:val="a1"/>
    <w:rsid w:val="006313D9"/>
  </w:style>
  <w:style w:type="character" w:customStyle="1" w:styleId="n-product-specvalue-inner">
    <w:name w:val="n-product-spec__value-inner"/>
    <w:basedOn w:val="a1"/>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514">
      <w:bodyDiv w:val="1"/>
      <w:marLeft w:val="0"/>
      <w:marRight w:val="0"/>
      <w:marTop w:val="0"/>
      <w:marBottom w:val="0"/>
      <w:divBdr>
        <w:top w:val="none" w:sz="0" w:space="0" w:color="auto"/>
        <w:left w:val="none" w:sz="0" w:space="0" w:color="auto"/>
        <w:bottom w:val="none" w:sz="0" w:space="0" w:color="auto"/>
        <w:right w:val="none" w:sz="0" w:space="0" w:color="auto"/>
      </w:divBdr>
      <w:divsChild>
        <w:div w:id="1494377169">
          <w:marLeft w:val="0"/>
          <w:marRight w:val="0"/>
          <w:marTop w:val="0"/>
          <w:marBottom w:val="0"/>
          <w:divBdr>
            <w:top w:val="none" w:sz="0" w:space="0" w:color="auto"/>
            <w:left w:val="none" w:sz="0" w:space="0" w:color="auto"/>
            <w:bottom w:val="none" w:sz="0" w:space="0" w:color="auto"/>
            <w:right w:val="none" w:sz="0" w:space="0" w:color="auto"/>
          </w:divBdr>
          <w:divsChild>
            <w:div w:id="1479028021">
              <w:marLeft w:val="-225"/>
              <w:marRight w:val="-225"/>
              <w:marTop w:val="0"/>
              <w:marBottom w:val="0"/>
              <w:divBdr>
                <w:top w:val="none" w:sz="0" w:space="0" w:color="auto"/>
                <w:left w:val="none" w:sz="0" w:space="0" w:color="auto"/>
                <w:bottom w:val="none" w:sz="0" w:space="0" w:color="auto"/>
                <w:right w:val="none" w:sz="0" w:space="0" w:color="auto"/>
              </w:divBdr>
              <w:divsChild>
                <w:div w:id="1301031834">
                  <w:marLeft w:val="0"/>
                  <w:marRight w:val="0"/>
                  <w:marTop w:val="0"/>
                  <w:marBottom w:val="0"/>
                  <w:divBdr>
                    <w:top w:val="none" w:sz="0" w:space="0" w:color="auto"/>
                    <w:left w:val="none" w:sz="0" w:space="0" w:color="auto"/>
                    <w:bottom w:val="none" w:sz="0" w:space="0" w:color="auto"/>
                    <w:right w:val="none" w:sz="0" w:space="0" w:color="auto"/>
                  </w:divBdr>
                  <w:divsChild>
                    <w:div w:id="1461877180">
                      <w:marLeft w:val="0"/>
                      <w:marRight w:val="0"/>
                      <w:marTop w:val="0"/>
                      <w:marBottom w:val="0"/>
                      <w:divBdr>
                        <w:top w:val="none" w:sz="0" w:space="0" w:color="auto"/>
                        <w:left w:val="none" w:sz="0" w:space="0" w:color="auto"/>
                        <w:bottom w:val="none" w:sz="0" w:space="0" w:color="auto"/>
                        <w:right w:val="none" w:sz="0" w:space="0" w:color="auto"/>
                      </w:divBdr>
                      <w:divsChild>
                        <w:div w:id="58015270">
                          <w:marLeft w:val="0"/>
                          <w:marRight w:val="0"/>
                          <w:marTop w:val="0"/>
                          <w:marBottom w:val="0"/>
                          <w:divBdr>
                            <w:top w:val="none" w:sz="0" w:space="0" w:color="auto"/>
                            <w:left w:val="none" w:sz="0" w:space="0" w:color="auto"/>
                            <w:bottom w:val="none" w:sz="0" w:space="0" w:color="auto"/>
                            <w:right w:val="none" w:sz="0" w:space="0" w:color="auto"/>
                          </w:divBdr>
                          <w:divsChild>
                            <w:div w:id="1041324011">
                              <w:marLeft w:val="-225"/>
                              <w:marRight w:val="-225"/>
                              <w:marTop w:val="0"/>
                              <w:marBottom w:val="0"/>
                              <w:divBdr>
                                <w:top w:val="none" w:sz="0" w:space="0" w:color="auto"/>
                                <w:left w:val="none" w:sz="0" w:space="0" w:color="auto"/>
                                <w:bottom w:val="none" w:sz="0" w:space="0" w:color="auto"/>
                                <w:right w:val="none" w:sz="0" w:space="0" w:color="auto"/>
                              </w:divBdr>
                              <w:divsChild>
                                <w:div w:id="488834897">
                                  <w:marLeft w:val="0"/>
                                  <w:marRight w:val="0"/>
                                  <w:marTop w:val="0"/>
                                  <w:marBottom w:val="0"/>
                                  <w:divBdr>
                                    <w:top w:val="none" w:sz="0" w:space="0" w:color="auto"/>
                                    <w:left w:val="none" w:sz="0" w:space="0" w:color="auto"/>
                                    <w:bottom w:val="none" w:sz="0" w:space="0" w:color="auto"/>
                                    <w:right w:val="none" w:sz="0" w:space="0" w:color="auto"/>
                                  </w:divBdr>
                                  <w:divsChild>
                                    <w:div w:id="2093356998">
                                      <w:marLeft w:val="0"/>
                                      <w:marRight w:val="0"/>
                                      <w:marTop w:val="0"/>
                                      <w:marBottom w:val="0"/>
                                      <w:divBdr>
                                        <w:top w:val="none" w:sz="0" w:space="0" w:color="auto"/>
                                        <w:left w:val="none" w:sz="0" w:space="0" w:color="auto"/>
                                        <w:bottom w:val="none" w:sz="0" w:space="0" w:color="auto"/>
                                        <w:right w:val="none" w:sz="0" w:space="0" w:color="auto"/>
                                      </w:divBdr>
                                      <w:divsChild>
                                        <w:div w:id="1820534386">
                                          <w:marLeft w:val="-225"/>
                                          <w:marRight w:val="-225"/>
                                          <w:marTop w:val="0"/>
                                          <w:marBottom w:val="0"/>
                                          <w:divBdr>
                                            <w:top w:val="none" w:sz="0" w:space="0" w:color="auto"/>
                                            <w:left w:val="none" w:sz="0" w:space="0" w:color="auto"/>
                                            <w:bottom w:val="none" w:sz="0" w:space="0" w:color="auto"/>
                                            <w:right w:val="none" w:sz="0" w:space="0" w:color="auto"/>
                                          </w:divBdr>
                                          <w:divsChild>
                                            <w:div w:id="1882862975">
                                              <w:marLeft w:val="0"/>
                                              <w:marRight w:val="0"/>
                                              <w:marTop w:val="0"/>
                                              <w:marBottom w:val="0"/>
                                              <w:divBdr>
                                                <w:top w:val="none" w:sz="0" w:space="0" w:color="auto"/>
                                                <w:left w:val="none" w:sz="0" w:space="0" w:color="auto"/>
                                                <w:bottom w:val="none" w:sz="0" w:space="0" w:color="auto"/>
                                                <w:right w:val="none" w:sz="0" w:space="0" w:color="auto"/>
                                              </w:divBdr>
                                              <w:divsChild>
                                                <w:div w:id="1393846222">
                                                  <w:marLeft w:val="0"/>
                                                  <w:marRight w:val="0"/>
                                                  <w:marTop w:val="0"/>
                                                  <w:marBottom w:val="0"/>
                                                  <w:divBdr>
                                                    <w:top w:val="none" w:sz="0" w:space="0" w:color="auto"/>
                                                    <w:left w:val="none" w:sz="0" w:space="0" w:color="auto"/>
                                                    <w:bottom w:val="none" w:sz="0" w:space="0" w:color="auto"/>
                                                    <w:right w:val="none" w:sz="0" w:space="0" w:color="auto"/>
                                                  </w:divBdr>
                                                  <w:divsChild>
                                                    <w:div w:id="2062510215">
                                                      <w:marLeft w:val="0"/>
                                                      <w:marRight w:val="0"/>
                                                      <w:marTop w:val="0"/>
                                                      <w:marBottom w:val="0"/>
                                                      <w:divBdr>
                                                        <w:top w:val="none" w:sz="0" w:space="0" w:color="auto"/>
                                                        <w:left w:val="none" w:sz="0" w:space="0" w:color="auto"/>
                                                        <w:bottom w:val="none" w:sz="0" w:space="0" w:color="auto"/>
                                                        <w:right w:val="none" w:sz="0" w:space="0" w:color="auto"/>
                                                      </w:divBdr>
                                                      <w:divsChild>
                                                        <w:div w:id="544024218">
                                                          <w:marLeft w:val="0"/>
                                                          <w:marRight w:val="0"/>
                                                          <w:marTop w:val="0"/>
                                                          <w:marBottom w:val="0"/>
                                                          <w:divBdr>
                                                            <w:top w:val="none" w:sz="0" w:space="0" w:color="auto"/>
                                                            <w:left w:val="none" w:sz="0" w:space="0" w:color="auto"/>
                                                            <w:bottom w:val="none" w:sz="0" w:space="0" w:color="auto"/>
                                                            <w:right w:val="none" w:sz="0" w:space="0" w:color="auto"/>
                                                          </w:divBdr>
                                                        </w:div>
                                                      </w:divsChild>
                                                    </w:div>
                                                    <w:div w:id="820393876">
                                                      <w:marLeft w:val="0"/>
                                                      <w:marRight w:val="0"/>
                                                      <w:marTop w:val="0"/>
                                                      <w:marBottom w:val="0"/>
                                                      <w:divBdr>
                                                        <w:top w:val="none" w:sz="0" w:space="0" w:color="auto"/>
                                                        <w:left w:val="none" w:sz="0" w:space="0" w:color="auto"/>
                                                        <w:bottom w:val="none" w:sz="0" w:space="0" w:color="auto"/>
                                                        <w:right w:val="none" w:sz="0" w:space="0" w:color="auto"/>
                                                      </w:divBdr>
                                                      <w:divsChild>
                                                        <w:div w:id="597830393">
                                                          <w:marLeft w:val="0"/>
                                                          <w:marRight w:val="0"/>
                                                          <w:marTop w:val="0"/>
                                                          <w:marBottom w:val="0"/>
                                                          <w:divBdr>
                                                            <w:top w:val="none" w:sz="0" w:space="0" w:color="auto"/>
                                                            <w:left w:val="none" w:sz="0" w:space="0" w:color="auto"/>
                                                            <w:bottom w:val="none" w:sz="0" w:space="0" w:color="auto"/>
                                                            <w:right w:val="none" w:sz="0" w:space="0" w:color="auto"/>
                                                          </w:divBdr>
                                                        </w:div>
                                                      </w:divsChild>
                                                    </w:div>
                                                    <w:div w:id="1943226140">
                                                      <w:marLeft w:val="0"/>
                                                      <w:marRight w:val="0"/>
                                                      <w:marTop w:val="0"/>
                                                      <w:marBottom w:val="0"/>
                                                      <w:divBdr>
                                                        <w:top w:val="none" w:sz="0" w:space="0" w:color="auto"/>
                                                        <w:left w:val="none" w:sz="0" w:space="0" w:color="auto"/>
                                                        <w:bottom w:val="none" w:sz="0" w:space="0" w:color="auto"/>
                                                        <w:right w:val="none" w:sz="0" w:space="0" w:color="auto"/>
                                                      </w:divBdr>
                                                      <w:divsChild>
                                                        <w:div w:id="858204863">
                                                          <w:marLeft w:val="0"/>
                                                          <w:marRight w:val="0"/>
                                                          <w:marTop w:val="0"/>
                                                          <w:marBottom w:val="0"/>
                                                          <w:divBdr>
                                                            <w:top w:val="none" w:sz="0" w:space="0" w:color="auto"/>
                                                            <w:left w:val="none" w:sz="0" w:space="0" w:color="auto"/>
                                                            <w:bottom w:val="none" w:sz="0" w:space="0" w:color="auto"/>
                                                            <w:right w:val="none" w:sz="0" w:space="0" w:color="auto"/>
                                                          </w:divBdr>
                                                        </w:div>
                                                      </w:divsChild>
                                                    </w:div>
                                                    <w:div w:id="1258906997">
                                                      <w:marLeft w:val="0"/>
                                                      <w:marRight w:val="0"/>
                                                      <w:marTop w:val="0"/>
                                                      <w:marBottom w:val="0"/>
                                                      <w:divBdr>
                                                        <w:top w:val="none" w:sz="0" w:space="0" w:color="auto"/>
                                                        <w:left w:val="none" w:sz="0" w:space="0" w:color="auto"/>
                                                        <w:bottom w:val="none" w:sz="0" w:space="0" w:color="auto"/>
                                                        <w:right w:val="none" w:sz="0" w:space="0" w:color="auto"/>
                                                      </w:divBdr>
                                                      <w:divsChild>
                                                        <w:div w:id="576861593">
                                                          <w:marLeft w:val="0"/>
                                                          <w:marRight w:val="0"/>
                                                          <w:marTop w:val="0"/>
                                                          <w:marBottom w:val="0"/>
                                                          <w:divBdr>
                                                            <w:top w:val="none" w:sz="0" w:space="0" w:color="auto"/>
                                                            <w:left w:val="none" w:sz="0" w:space="0" w:color="auto"/>
                                                            <w:bottom w:val="none" w:sz="0" w:space="0" w:color="auto"/>
                                                            <w:right w:val="none" w:sz="0" w:space="0" w:color="auto"/>
                                                          </w:divBdr>
                                                        </w:div>
                                                      </w:divsChild>
                                                    </w:div>
                                                    <w:div w:id="979576300">
                                                      <w:marLeft w:val="0"/>
                                                      <w:marRight w:val="0"/>
                                                      <w:marTop w:val="0"/>
                                                      <w:marBottom w:val="0"/>
                                                      <w:divBdr>
                                                        <w:top w:val="none" w:sz="0" w:space="0" w:color="auto"/>
                                                        <w:left w:val="none" w:sz="0" w:space="0" w:color="auto"/>
                                                        <w:bottom w:val="none" w:sz="0" w:space="0" w:color="auto"/>
                                                        <w:right w:val="none" w:sz="0" w:space="0" w:color="auto"/>
                                                      </w:divBdr>
                                                      <w:divsChild>
                                                        <w:div w:id="1402368393">
                                                          <w:marLeft w:val="0"/>
                                                          <w:marRight w:val="0"/>
                                                          <w:marTop w:val="0"/>
                                                          <w:marBottom w:val="0"/>
                                                          <w:divBdr>
                                                            <w:top w:val="none" w:sz="0" w:space="0" w:color="auto"/>
                                                            <w:left w:val="none" w:sz="0" w:space="0" w:color="auto"/>
                                                            <w:bottom w:val="none" w:sz="0" w:space="0" w:color="auto"/>
                                                            <w:right w:val="none" w:sz="0" w:space="0" w:color="auto"/>
                                                          </w:divBdr>
                                                        </w:div>
                                                      </w:divsChild>
                                                    </w:div>
                                                    <w:div w:id="427888103">
                                                      <w:marLeft w:val="0"/>
                                                      <w:marRight w:val="0"/>
                                                      <w:marTop w:val="0"/>
                                                      <w:marBottom w:val="0"/>
                                                      <w:divBdr>
                                                        <w:top w:val="none" w:sz="0" w:space="0" w:color="auto"/>
                                                        <w:left w:val="none" w:sz="0" w:space="0" w:color="auto"/>
                                                        <w:bottom w:val="none" w:sz="0" w:space="0" w:color="auto"/>
                                                        <w:right w:val="none" w:sz="0" w:space="0" w:color="auto"/>
                                                      </w:divBdr>
                                                      <w:divsChild>
                                                        <w:div w:id="1758866159">
                                                          <w:marLeft w:val="0"/>
                                                          <w:marRight w:val="0"/>
                                                          <w:marTop w:val="0"/>
                                                          <w:marBottom w:val="0"/>
                                                          <w:divBdr>
                                                            <w:top w:val="none" w:sz="0" w:space="0" w:color="auto"/>
                                                            <w:left w:val="none" w:sz="0" w:space="0" w:color="auto"/>
                                                            <w:bottom w:val="none" w:sz="0" w:space="0" w:color="auto"/>
                                                            <w:right w:val="none" w:sz="0" w:space="0" w:color="auto"/>
                                                          </w:divBdr>
                                                        </w:div>
                                                      </w:divsChild>
                                                    </w:div>
                                                    <w:div w:id="1693335911">
                                                      <w:marLeft w:val="0"/>
                                                      <w:marRight w:val="0"/>
                                                      <w:marTop w:val="0"/>
                                                      <w:marBottom w:val="0"/>
                                                      <w:divBdr>
                                                        <w:top w:val="none" w:sz="0" w:space="0" w:color="auto"/>
                                                        <w:left w:val="none" w:sz="0" w:space="0" w:color="auto"/>
                                                        <w:bottom w:val="none" w:sz="0" w:space="0" w:color="auto"/>
                                                        <w:right w:val="none" w:sz="0" w:space="0" w:color="auto"/>
                                                      </w:divBdr>
                                                      <w:divsChild>
                                                        <w:div w:id="1847087352">
                                                          <w:marLeft w:val="0"/>
                                                          <w:marRight w:val="0"/>
                                                          <w:marTop w:val="0"/>
                                                          <w:marBottom w:val="0"/>
                                                          <w:divBdr>
                                                            <w:top w:val="none" w:sz="0" w:space="0" w:color="auto"/>
                                                            <w:left w:val="none" w:sz="0" w:space="0" w:color="auto"/>
                                                            <w:bottom w:val="none" w:sz="0" w:space="0" w:color="auto"/>
                                                            <w:right w:val="none" w:sz="0" w:space="0" w:color="auto"/>
                                                          </w:divBdr>
                                                        </w:div>
                                                      </w:divsChild>
                                                    </w:div>
                                                    <w:div w:id="1419520397">
                                                      <w:marLeft w:val="0"/>
                                                      <w:marRight w:val="0"/>
                                                      <w:marTop w:val="0"/>
                                                      <w:marBottom w:val="0"/>
                                                      <w:divBdr>
                                                        <w:top w:val="none" w:sz="0" w:space="0" w:color="auto"/>
                                                        <w:left w:val="none" w:sz="0" w:space="0" w:color="auto"/>
                                                        <w:bottom w:val="none" w:sz="0" w:space="0" w:color="auto"/>
                                                        <w:right w:val="none" w:sz="0" w:space="0" w:color="auto"/>
                                                      </w:divBdr>
                                                      <w:divsChild>
                                                        <w:div w:id="707880152">
                                                          <w:marLeft w:val="0"/>
                                                          <w:marRight w:val="0"/>
                                                          <w:marTop w:val="0"/>
                                                          <w:marBottom w:val="0"/>
                                                          <w:divBdr>
                                                            <w:top w:val="none" w:sz="0" w:space="0" w:color="auto"/>
                                                            <w:left w:val="none" w:sz="0" w:space="0" w:color="auto"/>
                                                            <w:bottom w:val="none" w:sz="0" w:space="0" w:color="auto"/>
                                                            <w:right w:val="none" w:sz="0" w:space="0" w:color="auto"/>
                                                          </w:divBdr>
                                                        </w:div>
                                                      </w:divsChild>
                                                    </w:div>
                                                    <w:div w:id="1557084494">
                                                      <w:marLeft w:val="0"/>
                                                      <w:marRight w:val="0"/>
                                                      <w:marTop w:val="0"/>
                                                      <w:marBottom w:val="0"/>
                                                      <w:divBdr>
                                                        <w:top w:val="none" w:sz="0" w:space="0" w:color="auto"/>
                                                        <w:left w:val="none" w:sz="0" w:space="0" w:color="auto"/>
                                                        <w:bottom w:val="none" w:sz="0" w:space="0" w:color="auto"/>
                                                        <w:right w:val="none" w:sz="0" w:space="0" w:color="auto"/>
                                                      </w:divBdr>
                                                      <w:divsChild>
                                                        <w:div w:id="268317622">
                                                          <w:marLeft w:val="0"/>
                                                          <w:marRight w:val="0"/>
                                                          <w:marTop w:val="0"/>
                                                          <w:marBottom w:val="0"/>
                                                          <w:divBdr>
                                                            <w:top w:val="none" w:sz="0" w:space="0" w:color="auto"/>
                                                            <w:left w:val="none" w:sz="0" w:space="0" w:color="auto"/>
                                                            <w:bottom w:val="none" w:sz="0" w:space="0" w:color="auto"/>
                                                            <w:right w:val="none" w:sz="0" w:space="0" w:color="auto"/>
                                                          </w:divBdr>
                                                        </w:div>
                                                      </w:divsChild>
                                                    </w:div>
                                                    <w:div w:id="243995093">
                                                      <w:marLeft w:val="0"/>
                                                      <w:marRight w:val="0"/>
                                                      <w:marTop w:val="0"/>
                                                      <w:marBottom w:val="0"/>
                                                      <w:divBdr>
                                                        <w:top w:val="none" w:sz="0" w:space="0" w:color="auto"/>
                                                        <w:left w:val="none" w:sz="0" w:space="0" w:color="auto"/>
                                                        <w:bottom w:val="none" w:sz="0" w:space="0" w:color="auto"/>
                                                        <w:right w:val="none" w:sz="0" w:space="0" w:color="auto"/>
                                                      </w:divBdr>
                                                      <w:divsChild>
                                                        <w:div w:id="2012482704">
                                                          <w:marLeft w:val="0"/>
                                                          <w:marRight w:val="0"/>
                                                          <w:marTop w:val="0"/>
                                                          <w:marBottom w:val="0"/>
                                                          <w:divBdr>
                                                            <w:top w:val="none" w:sz="0" w:space="0" w:color="auto"/>
                                                            <w:left w:val="none" w:sz="0" w:space="0" w:color="auto"/>
                                                            <w:bottom w:val="none" w:sz="0" w:space="0" w:color="auto"/>
                                                            <w:right w:val="none" w:sz="0" w:space="0" w:color="auto"/>
                                                          </w:divBdr>
                                                        </w:div>
                                                      </w:divsChild>
                                                    </w:div>
                                                    <w:div w:id="1869100222">
                                                      <w:marLeft w:val="0"/>
                                                      <w:marRight w:val="0"/>
                                                      <w:marTop w:val="0"/>
                                                      <w:marBottom w:val="0"/>
                                                      <w:divBdr>
                                                        <w:top w:val="none" w:sz="0" w:space="0" w:color="auto"/>
                                                        <w:left w:val="none" w:sz="0" w:space="0" w:color="auto"/>
                                                        <w:bottom w:val="none" w:sz="0" w:space="0" w:color="auto"/>
                                                        <w:right w:val="none" w:sz="0" w:space="0" w:color="auto"/>
                                                      </w:divBdr>
                                                      <w:divsChild>
                                                        <w:div w:id="605356462">
                                                          <w:marLeft w:val="0"/>
                                                          <w:marRight w:val="0"/>
                                                          <w:marTop w:val="0"/>
                                                          <w:marBottom w:val="0"/>
                                                          <w:divBdr>
                                                            <w:top w:val="none" w:sz="0" w:space="0" w:color="auto"/>
                                                            <w:left w:val="none" w:sz="0" w:space="0" w:color="auto"/>
                                                            <w:bottom w:val="none" w:sz="0" w:space="0" w:color="auto"/>
                                                            <w:right w:val="none" w:sz="0" w:space="0" w:color="auto"/>
                                                          </w:divBdr>
                                                        </w:div>
                                                      </w:divsChild>
                                                    </w:div>
                                                    <w:div w:id="11418850">
                                                      <w:marLeft w:val="0"/>
                                                      <w:marRight w:val="0"/>
                                                      <w:marTop w:val="0"/>
                                                      <w:marBottom w:val="0"/>
                                                      <w:divBdr>
                                                        <w:top w:val="none" w:sz="0" w:space="0" w:color="auto"/>
                                                        <w:left w:val="none" w:sz="0" w:space="0" w:color="auto"/>
                                                        <w:bottom w:val="none" w:sz="0" w:space="0" w:color="auto"/>
                                                        <w:right w:val="none" w:sz="0" w:space="0" w:color="auto"/>
                                                      </w:divBdr>
                                                      <w:divsChild>
                                                        <w:div w:id="1683044856">
                                                          <w:marLeft w:val="0"/>
                                                          <w:marRight w:val="0"/>
                                                          <w:marTop w:val="0"/>
                                                          <w:marBottom w:val="0"/>
                                                          <w:divBdr>
                                                            <w:top w:val="none" w:sz="0" w:space="0" w:color="auto"/>
                                                            <w:left w:val="none" w:sz="0" w:space="0" w:color="auto"/>
                                                            <w:bottom w:val="none" w:sz="0" w:space="0" w:color="auto"/>
                                                            <w:right w:val="none" w:sz="0" w:space="0" w:color="auto"/>
                                                          </w:divBdr>
                                                        </w:div>
                                                      </w:divsChild>
                                                    </w:div>
                                                    <w:div w:id="1632977300">
                                                      <w:marLeft w:val="0"/>
                                                      <w:marRight w:val="0"/>
                                                      <w:marTop w:val="0"/>
                                                      <w:marBottom w:val="0"/>
                                                      <w:divBdr>
                                                        <w:top w:val="none" w:sz="0" w:space="0" w:color="auto"/>
                                                        <w:left w:val="none" w:sz="0" w:space="0" w:color="auto"/>
                                                        <w:bottom w:val="none" w:sz="0" w:space="0" w:color="auto"/>
                                                        <w:right w:val="none" w:sz="0" w:space="0" w:color="auto"/>
                                                      </w:divBdr>
                                                      <w:divsChild>
                                                        <w:div w:id="1394965458">
                                                          <w:marLeft w:val="0"/>
                                                          <w:marRight w:val="0"/>
                                                          <w:marTop w:val="0"/>
                                                          <w:marBottom w:val="0"/>
                                                          <w:divBdr>
                                                            <w:top w:val="none" w:sz="0" w:space="0" w:color="auto"/>
                                                            <w:left w:val="none" w:sz="0" w:space="0" w:color="auto"/>
                                                            <w:bottom w:val="none" w:sz="0" w:space="0" w:color="auto"/>
                                                            <w:right w:val="none" w:sz="0" w:space="0" w:color="auto"/>
                                                          </w:divBdr>
                                                        </w:div>
                                                      </w:divsChild>
                                                    </w:div>
                                                    <w:div w:id="512577700">
                                                      <w:marLeft w:val="0"/>
                                                      <w:marRight w:val="0"/>
                                                      <w:marTop w:val="0"/>
                                                      <w:marBottom w:val="0"/>
                                                      <w:divBdr>
                                                        <w:top w:val="none" w:sz="0" w:space="0" w:color="auto"/>
                                                        <w:left w:val="none" w:sz="0" w:space="0" w:color="auto"/>
                                                        <w:bottom w:val="none" w:sz="0" w:space="0" w:color="auto"/>
                                                        <w:right w:val="none" w:sz="0" w:space="0" w:color="auto"/>
                                                      </w:divBdr>
                                                      <w:divsChild>
                                                        <w:div w:id="1986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39369985">
      <w:bodyDiv w:val="1"/>
      <w:marLeft w:val="0"/>
      <w:marRight w:val="0"/>
      <w:marTop w:val="0"/>
      <w:marBottom w:val="0"/>
      <w:divBdr>
        <w:top w:val="none" w:sz="0" w:space="0" w:color="auto"/>
        <w:left w:val="none" w:sz="0" w:space="0" w:color="auto"/>
        <w:bottom w:val="none" w:sz="0" w:space="0" w:color="auto"/>
        <w:right w:val="none" w:sz="0" w:space="0" w:color="auto"/>
      </w:divBdr>
      <w:divsChild>
        <w:div w:id="410663974">
          <w:marLeft w:val="0"/>
          <w:marRight w:val="0"/>
          <w:marTop w:val="0"/>
          <w:marBottom w:val="0"/>
          <w:divBdr>
            <w:top w:val="none" w:sz="0" w:space="0" w:color="auto"/>
            <w:left w:val="none" w:sz="0" w:space="0" w:color="auto"/>
            <w:bottom w:val="none" w:sz="0" w:space="0" w:color="auto"/>
            <w:right w:val="none" w:sz="0" w:space="0" w:color="auto"/>
          </w:divBdr>
          <w:divsChild>
            <w:div w:id="1325668601">
              <w:marLeft w:val="-225"/>
              <w:marRight w:val="-225"/>
              <w:marTop w:val="0"/>
              <w:marBottom w:val="0"/>
              <w:divBdr>
                <w:top w:val="none" w:sz="0" w:space="0" w:color="auto"/>
                <w:left w:val="none" w:sz="0" w:space="0" w:color="auto"/>
                <w:bottom w:val="none" w:sz="0" w:space="0" w:color="auto"/>
                <w:right w:val="none" w:sz="0" w:space="0" w:color="auto"/>
              </w:divBdr>
              <w:divsChild>
                <w:div w:id="642731679">
                  <w:marLeft w:val="0"/>
                  <w:marRight w:val="0"/>
                  <w:marTop w:val="0"/>
                  <w:marBottom w:val="0"/>
                  <w:divBdr>
                    <w:top w:val="none" w:sz="0" w:space="0" w:color="auto"/>
                    <w:left w:val="none" w:sz="0" w:space="0" w:color="auto"/>
                    <w:bottom w:val="none" w:sz="0" w:space="0" w:color="auto"/>
                    <w:right w:val="none" w:sz="0" w:space="0" w:color="auto"/>
                  </w:divBdr>
                  <w:divsChild>
                    <w:div w:id="923537870">
                      <w:marLeft w:val="0"/>
                      <w:marRight w:val="0"/>
                      <w:marTop w:val="0"/>
                      <w:marBottom w:val="0"/>
                      <w:divBdr>
                        <w:top w:val="none" w:sz="0" w:space="0" w:color="auto"/>
                        <w:left w:val="none" w:sz="0" w:space="0" w:color="auto"/>
                        <w:bottom w:val="none" w:sz="0" w:space="0" w:color="auto"/>
                        <w:right w:val="none" w:sz="0" w:space="0" w:color="auto"/>
                      </w:divBdr>
                      <w:divsChild>
                        <w:div w:id="1495295805">
                          <w:marLeft w:val="0"/>
                          <w:marRight w:val="0"/>
                          <w:marTop w:val="0"/>
                          <w:marBottom w:val="0"/>
                          <w:divBdr>
                            <w:top w:val="none" w:sz="0" w:space="0" w:color="auto"/>
                            <w:left w:val="none" w:sz="0" w:space="0" w:color="auto"/>
                            <w:bottom w:val="none" w:sz="0" w:space="0" w:color="auto"/>
                            <w:right w:val="none" w:sz="0" w:space="0" w:color="auto"/>
                          </w:divBdr>
                          <w:divsChild>
                            <w:div w:id="1943486151">
                              <w:marLeft w:val="-225"/>
                              <w:marRight w:val="-225"/>
                              <w:marTop w:val="0"/>
                              <w:marBottom w:val="0"/>
                              <w:divBdr>
                                <w:top w:val="none" w:sz="0" w:space="0" w:color="auto"/>
                                <w:left w:val="none" w:sz="0" w:space="0" w:color="auto"/>
                                <w:bottom w:val="none" w:sz="0" w:space="0" w:color="auto"/>
                                <w:right w:val="none" w:sz="0" w:space="0" w:color="auto"/>
                              </w:divBdr>
                              <w:divsChild>
                                <w:div w:id="1404067528">
                                  <w:marLeft w:val="0"/>
                                  <w:marRight w:val="0"/>
                                  <w:marTop w:val="0"/>
                                  <w:marBottom w:val="0"/>
                                  <w:divBdr>
                                    <w:top w:val="none" w:sz="0" w:space="0" w:color="auto"/>
                                    <w:left w:val="none" w:sz="0" w:space="0" w:color="auto"/>
                                    <w:bottom w:val="none" w:sz="0" w:space="0" w:color="auto"/>
                                    <w:right w:val="none" w:sz="0" w:space="0" w:color="auto"/>
                                  </w:divBdr>
                                  <w:divsChild>
                                    <w:div w:id="1875531451">
                                      <w:marLeft w:val="0"/>
                                      <w:marRight w:val="0"/>
                                      <w:marTop w:val="0"/>
                                      <w:marBottom w:val="0"/>
                                      <w:divBdr>
                                        <w:top w:val="none" w:sz="0" w:space="0" w:color="auto"/>
                                        <w:left w:val="none" w:sz="0" w:space="0" w:color="auto"/>
                                        <w:bottom w:val="none" w:sz="0" w:space="0" w:color="auto"/>
                                        <w:right w:val="none" w:sz="0" w:space="0" w:color="auto"/>
                                      </w:divBdr>
                                      <w:divsChild>
                                        <w:div w:id="917977081">
                                          <w:marLeft w:val="0"/>
                                          <w:marRight w:val="0"/>
                                          <w:marTop w:val="0"/>
                                          <w:marBottom w:val="0"/>
                                          <w:divBdr>
                                            <w:top w:val="none" w:sz="0" w:space="0" w:color="auto"/>
                                            <w:left w:val="none" w:sz="0" w:space="0" w:color="auto"/>
                                            <w:bottom w:val="none" w:sz="0" w:space="0" w:color="auto"/>
                                            <w:right w:val="none" w:sz="0" w:space="0" w:color="auto"/>
                                          </w:divBdr>
                                          <w:divsChild>
                                            <w:div w:id="451484531">
                                              <w:marLeft w:val="0"/>
                                              <w:marRight w:val="0"/>
                                              <w:marTop w:val="0"/>
                                              <w:marBottom w:val="0"/>
                                              <w:divBdr>
                                                <w:top w:val="none" w:sz="0" w:space="0" w:color="auto"/>
                                                <w:left w:val="none" w:sz="0" w:space="0" w:color="auto"/>
                                                <w:bottom w:val="none" w:sz="0" w:space="0" w:color="auto"/>
                                                <w:right w:val="none" w:sz="0" w:space="0" w:color="auto"/>
                                              </w:divBdr>
                                            </w:div>
                                            <w:div w:id="247269423">
                                              <w:marLeft w:val="0"/>
                                              <w:marRight w:val="0"/>
                                              <w:marTop w:val="0"/>
                                              <w:marBottom w:val="0"/>
                                              <w:divBdr>
                                                <w:top w:val="none" w:sz="0" w:space="0" w:color="auto"/>
                                                <w:left w:val="none" w:sz="0" w:space="0" w:color="auto"/>
                                                <w:bottom w:val="none" w:sz="0" w:space="0" w:color="auto"/>
                                                <w:right w:val="none" w:sz="0" w:space="0" w:color="auto"/>
                                              </w:divBdr>
                                            </w:div>
                                            <w:div w:id="169374636">
                                              <w:marLeft w:val="0"/>
                                              <w:marRight w:val="0"/>
                                              <w:marTop w:val="0"/>
                                              <w:marBottom w:val="0"/>
                                              <w:divBdr>
                                                <w:top w:val="none" w:sz="0" w:space="0" w:color="auto"/>
                                                <w:left w:val="none" w:sz="0" w:space="0" w:color="auto"/>
                                                <w:bottom w:val="none" w:sz="0" w:space="0" w:color="auto"/>
                                                <w:right w:val="none" w:sz="0" w:space="0" w:color="auto"/>
                                              </w:divBdr>
                                            </w:div>
                                          </w:divsChild>
                                        </w:div>
                                        <w:div w:id="1749157067">
                                          <w:marLeft w:val="0"/>
                                          <w:marRight w:val="0"/>
                                          <w:marTop w:val="0"/>
                                          <w:marBottom w:val="0"/>
                                          <w:divBdr>
                                            <w:top w:val="none" w:sz="0" w:space="0" w:color="auto"/>
                                            <w:left w:val="none" w:sz="0" w:space="0" w:color="auto"/>
                                            <w:bottom w:val="none" w:sz="0" w:space="0" w:color="auto"/>
                                            <w:right w:val="none" w:sz="0" w:space="0" w:color="auto"/>
                                          </w:divBdr>
                                        </w:div>
                                      </w:divsChild>
                                    </w:div>
                                    <w:div w:id="1434281369">
                                      <w:marLeft w:val="0"/>
                                      <w:marRight w:val="0"/>
                                      <w:marTop w:val="0"/>
                                      <w:marBottom w:val="0"/>
                                      <w:divBdr>
                                        <w:top w:val="none" w:sz="0" w:space="0" w:color="auto"/>
                                        <w:left w:val="none" w:sz="0" w:space="0" w:color="auto"/>
                                        <w:bottom w:val="none" w:sz="0" w:space="0" w:color="auto"/>
                                        <w:right w:val="none" w:sz="0" w:space="0" w:color="auto"/>
                                      </w:divBdr>
                                      <w:divsChild>
                                        <w:div w:id="495805536">
                                          <w:marLeft w:val="0"/>
                                          <w:marRight w:val="0"/>
                                          <w:marTop w:val="0"/>
                                          <w:marBottom w:val="0"/>
                                          <w:divBdr>
                                            <w:top w:val="none" w:sz="0" w:space="0" w:color="auto"/>
                                            <w:left w:val="none" w:sz="0" w:space="0" w:color="auto"/>
                                            <w:bottom w:val="none" w:sz="0" w:space="0" w:color="auto"/>
                                            <w:right w:val="none" w:sz="0" w:space="0" w:color="auto"/>
                                          </w:divBdr>
                                          <w:divsChild>
                                            <w:div w:id="1435631940">
                                              <w:marLeft w:val="0"/>
                                              <w:marRight w:val="0"/>
                                              <w:marTop w:val="0"/>
                                              <w:marBottom w:val="0"/>
                                              <w:divBdr>
                                                <w:top w:val="none" w:sz="0" w:space="0" w:color="auto"/>
                                                <w:left w:val="none" w:sz="0" w:space="0" w:color="auto"/>
                                                <w:bottom w:val="none" w:sz="0" w:space="0" w:color="auto"/>
                                                <w:right w:val="none" w:sz="0" w:space="0" w:color="auto"/>
                                              </w:divBdr>
                                            </w:div>
                                            <w:div w:id="126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677">
                                  <w:marLeft w:val="0"/>
                                  <w:marRight w:val="0"/>
                                  <w:marTop w:val="0"/>
                                  <w:marBottom w:val="0"/>
                                  <w:divBdr>
                                    <w:top w:val="none" w:sz="0" w:space="0" w:color="auto"/>
                                    <w:left w:val="none" w:sz="0" w:space="0" w:color="auto"/>
                                    <w:bottom w:val="none" w:sz="0" w:space="0" w:color="auto"/>
                                    <w:right w:val="none" w:sz="0" w:space="0" w:color="auto"/>
                                  </w:divBdr>
                                  <w:divsChild>
                                    <w:div w:id="1188717870">
                                      <w:marLeft w:val="0"/>
                                      <w:marRight w:val="0"/>
                                      <w:marTop w:val="0"/>
                                      <w:marBottom w:val="0"/>
                                      <w:divBdr>
                                        <w:top w:val="none" w:sz="0" w:space="0" w:color="auto"/>
                                        <w:left w:val="none" w:sz="0" w:space="0" w:color="auto"/>
                                        <w:bottom w:val="none" w:sz="0" w:space="0" w:color="auto"/>
                                        <w:right w:val="none" w:sz="0" w:space="0" w:color="auto"/>
                                      </w:divBdr>
                                      <w:divsChild>
                                        <w:div w:id="1282802146">
                                          <w:marLeft w:val="0"/>
                                          <w:marRight w:val="0"/>
                                          <w:marTop w:val="0"/>
                                          <w:marBottom w:val="0"/>
                                          <w:divBdr>
                                            <w:top w:val="none" w:sz="0" w:space="0" w:color="auto"/>
                                            <w:left w:val="none" w:sz="0" w:space="0" w:color="auto"/>
                                            <w:bottom w:val="none" w:sz="0" w:space="0" w:color="auto"/>
                                            <w:right w:val="none" w:sz="0" w:space="0" w:color="auto"/>
                                          </w:divBdr>
                                        </w:div>
                                      </w:divsChild>
                                    </w:div>
                                    <w:div w:id="2123263457">
                                      <w:marLeft w:val="0"/>
                                      <w:marRight w:val="0"/>
                                      <w:marTop w:val="0"/>
                                      <w:marBottom w:val="0"/>
                                      <w:divBdr>
                                        <w:top w:val="none" w:sz="0" w:space="0" w:color="auto"/>
                                        <w:left w:val="none" w:sz="0" w:space="0" w:color="auto"/>
                                        <w:bottom w:val="none" w:sz="0" w:space="0" w:color="auto"/>
                                        <w:right w:val="none" w:sz="0" w:space="0" w:color="auto"/>
                                      </w:divBdr>
                                      <w:divsChild>
                                        <w:div w:id="1226647088">
                                          <w:marLeft w:val="0"/>
                                          <w:marRight w:val="0"/>
                                          <w:marTop w:val="0"/>
                                          <w:marBottom w:val="0"/>
                                          <w:divBdr>
                                            <w:top w:val="none" w:sz="0" w:space="0" w:color="auto"/>
                                            <w:left w:val="none" w:sz="0" w:space="0" w:color="auto"/>
                                            <w:bottom w:val="none" w:sz="0" w:space="0" w:color="auto"/>
                                            <w:right w:val="none" w:sz="0" w:space="0" w:color="auto"/>
                                          </w:divBdr>
                                        </w:div>
                                        <w:div w:id="175006183">
                                          <w:marLeft w:val="0"/>
                                          <w:marRight w:val="0"/>
                                          <w:marTop w:val="0"/>
                                          <w:marBottom w:val="0"/>
                                          <w:divBdr>
                                            <w:top w:val="none" w:sz="0" w:space="0" w:color="auto"/>
                                            <w:left w:val="none" w:sz="0" w:space="0" w:color="auto"/>
                                            <w:bottom w:val="none" w:sz="0" w:space="0" w:color="auto"/>
                                            <w:right w:val="none" w:sz="0" w:space="0" w:color="auto"/>
                                          </w:divBdr>
                                        </w:div>
                                        <w:div w:id="1956523478">
                                          <w:marLeft w:val="0"/>
                                          <w:marRight w:val="0"/>
                                          <w:marTop w:val="0"/>
                                          <w:marBottom w:val="0"/>
                                          <w:divBdr>
                                            <w:top w:val="none" w:sz="0" w:space="0" w:color="auto"/>
                                            <w:left w:val="none" w:sz="0" w:space="0" w:color="auto"/>
                                            <w:bottom w:val="none" w:sz="0" w:space="0" w:color="auto"/>
                                            <w:right w:val="none" w:sz="0" w:space="0" w:color="auto"/>
                                          </w:divBdr>
                                        </w:div>
                                        <w:div w:id="251933076">
                                          <w:marLeft w:val="0"/>
                                          <w:marRight w:val="0"/>
                                          <w:marTop w:val="0"/>
                                          <w:marBottom w:val="0"/>
                                          <w:divBdr>
                                            <w:top w:val="none" w:sz="0" w:space="0" w:color="auto"/>
                                            <w:left w:val="none" w:sz="0" w:space="0" w:color="auto"/>
                                            <w:bottom w:val="none" w:sz="0" w:space="0" w:color="auto"/>
                                            <w:right w:val="none" w:sz="0" w:space="0" w:color="auto"/>
                                          </w:divBdr>
                                        </w:div>
                                        <w:div w:id="420491937">
                                          <w:marLeft w:val="0"/>
                                          <w:marRight w:val="0"/>
                                          <w:marTop w:val="0"/>
                                          <w:marBottom w:val="0"/>
                                          <w:divBdr>
                                            <w:top w:val="none" w:sz="0" w:space="0" w:color="auto"/>
                                            <w:left w:val="none" w:sz="0" w:space="0" w:color="auto"/>
                                            <w:bottom w:val="none" w:sz="0" w:space="0" w:color="auto"/>
                                            <w:right w:val="none" w:sz="0" w:space="0" w:color="auto"/>
                                          </w:divBdr>
                                        </w:div>
                                        <w:div w:id="1553270714">
                                          <w:marLeft w:val="0"/>
                                          <w:marRight w:val="0"/>
                                          <w:marTop w:val="0"/>
                                          <w:marBottom w:val="0"/>
                                          <w:divBdr>
                                            <w:top w:val="none" w:sz="0" w:space="0" w:color="auto"/>
                                            <w:left w:val="none" w:sz="0" w:space="0" w:color="auto"/>
                                            <w:bottom w:val="none" w:sz="0" w:space="0" w:color="auto"/>
                                            <w:right w:val="none" w:sz="0" w:space="0" w:color="auto"/>
                                          </w:divBdr>
                                        </w:div>
                                      </w:divsChild>
                                    </w:div>
                                    <w:div w:id="1160775205">
                                      <w:marLeft w:val="0"/>
                                      <w:marRight w:val="0"/>
                                      <w:marTop w:val="0"/>
                                      <w:marBottom w:val="0"/>
                                      <w:divBdr>
                                        <w:top w:val="none" w:sz="0" w:space="0" w:color="auto"/>
                                        <w:left w:val="none" w:sz="0" w:space="0" w:color="auto"/>
                                        <w:bottom w:val="none" w:sz="0" w:space="0" w:color="auto"/>
                                        <w:right w:val="none" w:sz="0" w:space="0" w:color="auto"/>
                                      </w:divBdr>
                                      <w:divsChild>
                                        <w:div w:id="1855415913">
                                          <w:marLeft w:val="0"/>
                                          <w:marRight w:val="0"/>
                                          <w:marTop w:val="0"/>
                                          <w:marBottom w:val="0"/>
                                          <w:divBdr>
                                            <w:top w:val="none" w:sz="0" w:space="0" w:color="auto"/>
                                            <w:left w:val="none" w:sz="0" w:space="0" w:color="auto"/>
                                            <w:bottom w:val="none" w:sz="0" w:space="0" w:color="auto"/>
                                            <w:right w:val="none" w:sz="0" w:space="0" w:color="auto"/>
                                          </w:divBdr>
                                        </w:div>
                                        <w:div w:id="8650998">
                                          <w:marLeft w:val="0"/>
                                          <w:marRight w:val="0"/>
                                          <w:marTop w:val="0"/>
                                          <w:marBottom w:val="0"/>
                                          <w:divBdr>
                                            <w:top w:val="none" w:sz="0" w:space="0" w:color="auto"/>
                                            <w:left w:val="none" w:sz="0" w:space="0" w:color="auto"/>
                                            <w:bottom w:val="none" w:sz="0" w:space="0" w:color="auto"/>
                                            <w:right w:val="none" w:sz="0" w:space="0" w:color="auto"/>
                                          </w:divBdr>
                                        </w:div>
                                        <w:div w:id="1797481964">
                                          <w:marLeft w:val="0"/>
                                          <w:marRight w:val="0"/>
                                          <w:marTop w:val="0"/>
                                          <w:marBottom w:val="0"/>
                                          <w:divBdr>
                                            <w:top w:val="none" w:sz="0" w:space="0" w:color="auto"/>
                                            <w:left w:val="none" w:sz="0" w:space="0" w:color="auto"/>
                                            <w:bottom w:val="none" w:sz="0" w:space="0" w:color="auto"/>
                                            <w:right w:val="none" w:sz="0" w:space="0" w:color="auto"/>
                                          </w:divBdr>
                                        </w:div>
                                        <w:div w:id="1190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317">
                              <w:marLeft w:val="-225"/>
                              <w:marRight w:val="-225"/>
                              <w:marTop w:val="0"/>
                              <w:marBottom w:val="0"/>
                              <w:divBdr>
                                <w:top w:val="none" w:sz="0" w:space="0" w:color="auto"/>
                                <w:left w:val="none" w:sz="0" w:space="0" w:color="auto"/>
                                <w:bottom w:val="none" w:sz="0" w:space="0" w:color="auto"/>
                                <w:right w:val="none" w:sz="0" w:space="0" w:color="auto"/>
                              </w:divBdr>
                              <w:divsChild>
                                <w:div w:id="1769110231">
                                  <w:marLeft w:val="0"/>
                                  <w:marRight w:val="0"/>
                                  <w:marTop w:val="0"/>
                                  <w:marBottom w:val="0"/>
                                  <w:divBdr>
                                    <w:top w:val="none" w:sz="0" w:space="0" w:color="auto"/>
                                    <w:left w:val="none" w:sz="0" w:space="0" w:color="auto"/>
                                    <w:bottom w:val="none" w:sz="0" w:space="0" w:color="auto"/>
                                    <w:right w:val="none" w:sz="0" w:space="0" w:color="auto"/>
                                  </w:divBdr>
                                  <w:divsChild>
                                    <w:div w:id="1138260173">
                                      <w:marLeft w:val="-225"/>
                                      <w:marRight w:val="-225"/>
                                      <w:marTop w:val="0"/>
                                      <w:marBottom w:val="0"/>
                                      <w:divBdr>
                                        <w:top w:val="none" w:sz="0" w:space="0" w:color="auto"/>
                                        <w:left w:val="none" w:sz="0" w:space="0" w:color="auto"/>
                                        <w:bottom w:val="none" w:sz="0" w:space="0" w:color="auto"/>
                                        <w:right w:val="none" w:sz="0" w:space="0" w:color="auto"/>
                                      </w:divBdr>
                                      <w:divsChild>
                                        <w:div w:id="2049376711">
                                          <w:marLeft w:val="0"/>
                                          <w:marRight w:val="0"/>
                                          <w:marTop w:val="0"/>
                                          <w:marBottom w:val="0"/>
                                          <w:divBdr>
                                            <w:top w:val="none" w:sz="0" w:space="0" w:color="auto"/>
                                            <w:left w:val="none" w:sz="0" w:space="0" w:color="auto"/>
                                            <w:bottom w:val="none" w:sz="0" w:space="0" w:color="auto"/>
                                            <w:right w:val="none" w:sz="0" w:space="0" w:color="auto"/>
                                          </w:divBdr>
                                          <w:divsChild>
                                            <w:div w:id="786237440">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0"/>
                                                  <w:marRight w:val="0"/>
                                                  <w:marTop w:val="0"/>
                                                  <w:marBottom w:val="0"/>
                                                  <w:divBdr>
                                                    <w:top w:val="none" w:sz="0" w:space="0" w:color="auto"/>
                                                    <w:left w:val="none" w:sz="0" w:space="0" w:color="auto"/>
                                                    <w:bottom w:val="none" w:sz="0" w:space="0" w:color="auto"/>
                                                    <w:right w:val="none" w:sz="0" w:space="0" w:color="auto"/>
                                                  </w:divBdr>
                                                  <w:divsChild>
                                                    <w:div w:id="11692915">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958">
                                      <w:marLeft w:val="0"/>
                                      <w:marRight w:val="0"/>
                                      <w:marTop w:val="0"/>
                                      <w:marBottom w:val="0"/>
                                      <w:divBdr>
                                        <w:top w:val="none" w:sz="0" w:space="0" w:color="auto"/>
                                        <w:left w:val="none" w:sz="0" w:space="0" w:color="auto"/>
                                        <w:bottom w:val="none" w:sz="0" w:space="0" w:color="auto"/>
                                        <w:right w:val="none" w:sz="0" w:space="0" w:color="auto"/>
                                      </w:divBdr>
                                      <w:divsChild>
                                        <w:div w:id="99226839">
                                          <w:marLeft w:val="-225"/>
                                          <w:marRight w:val="-225"/>
                                          <w:marTop w:val="0"/>
                                          <w:marBottom w:val="0"/>
                                          <w:divBdr>
                                            <w:top w:val="none" w:sz="0" w:space="0" w:color="auto"/>
                                            <w:left w:val="none" w:sz="0" w:space="0" w:color="auto"/>
                                            <w:bottom w:val="none" w:sz="0" w:space="0" w:color="auto"/>
                                            <w:right w:val="none" w:sz="0" w:space="0" w:color="auto"/>
                                          </w:divBdr>
                                          <w:divsChild>
                                            <w:div w:id="552234806">
                                              <w:marLeft w:val="0"/>
                                              <w:marRight w:val="0"/>
                                              <w:marTop w:val="0"/>
                                              <w:marBottom w:val="0"/>
                                              <w:divBdr>
                                                <w:top w:val="none" w:sz="0" w:space="0" w:color="auto"/>
                                                <w:left w:val="none" w:sz="0" w:space="0" w:color="auto"/>
                                                <w:bottom w:val="none" w:sz="0" w:space="0" w:color="auto"/>
                                                <w:right w:val="none" w:sz="0" w:space="0" w:color="auto"/>
                                              </w:divBdr>
                                              <w:divsChild>
                                                <w:div w:id="159933891">
                                                  <w:marLeft w:val="0"/>
                                                  <w:marRight w:val="0"/>
                                                  <w:marTop w:val="0"/>
                                                  <w:marBottom w:val="0"/>
                                                  <w:divBdr>
                                                    <w:top w:val="none" w:sz="0" w:space="0" w:color="auto"/>
                                                    <w:left w:val="none" w:sz="0" w:space="0" w:color="auto"/>
                                                    <w:bottom w:val="none" w:sz="0" w:space="0" w:color="auto"/>
                                                    <w:right w:val="none" w:sz="0" w:space="0" w:color="auto"/>
                                                  </w:divBdr>
                                                  <w:divsChild>
                                                    <w:div w:id="1980841805">
                                                      <w:marLeft w:val="0"/>
                                                      <w:marRight w:val="0"/>
                                                      <w:marTop w:val="0"/>
                                                      <w:marBottom w:val="0"/>
                                                      <w:divBdr>
                                                        <w:top w:val="none" w:sz="0" w:space="0" w:color="auto"/>
                                                        <w:left w:val="none" w:sz="0" w:space="0" w:color="auto"/>
                                                        <w:bottom w:val="none" w:sz="0" w:space="0" w:color="auto"/>
                                                        <w:right w:val="none" w:sz="0" w:space="0" w:color="auto"/>
                                                      </w:divBdr>
                                                      <w:divsChild>
                                                        <w:div w:id="46955752">
                                                          <w:marLeft w:val="0"/>
                                                          <w:marRight w:val="0"/>
                                                          <w:marTop w:val="0"/>
                                                          <w:marBottom w:val="0"/>
                                                          <w:divBdr>
                                                            <w:top w:val="none" w:sz="0" w:space="0" w:color="auto"/>
                                                            <w:left w:val="none" w:sz="0" w:space="0" w:color="auto"/>
                                                            <w:bottom w:val="none" w:sz="0" w:space="0" w:color="auto"/>
                                                            <w:right w:val="none" w:sz="0" w:space="0" w:color="auto"/>
                                                          </w:divBdr>
                                                        </w:div>
                                                      </w:divsChild>
                                                    </w:div>
                                                    <w:div w:id="225578619">
                                                      <w:marLeft w:val="0"/>
                                                      <w:marRight w:val="0"/>
                                                      <w:marTop w:val="0"/>
                                                      <w:marBottom w:val="0"/>
                                                      <w:divBdr>
                                                        <w:top w:val="none" w:sz="0" w:space="0" w:color="auto"/>
                                                        <w:left w:val="none" w:sz="0" w:space="0" w:color="auto"/>
                                                        <w:bottom w:val="none" w:sz="0" w:space="0" w:color="auto"/>
                                                        <w:right w:val="none" w:sz="0" w:space="0" w:color="auto"/>
                                                      </w:divBdr>
                                                      <w:divsChild>
                                                        <w:div w:id="2076194767">
                                                          <w:marLeft w:val="0"/>
                                                          <w:marRight w:val="0"/>
                                                          <w:marTop w:val="0"/>
                                                          <w:marBottom w:val="0"/>
                                                          <w:divBdr>
                                                            <w:top w:val="none" w:sz="0" w:space="0" w:color="auto"/>
                                                            <w:left w:val="none" w:sz="0" w:space="0" w:color="auto"/>
                                                            <w:bottom w:val="none" w:sz="0" w:space="0" w:color="auto"/>
                                                            <w:right w:val="none" w:sz="0" w:space="0" w:color="auto"/>
                                                          </w:divBdr>
                                                        </w:div>
                                                      </w:divsChild>
                                                    </w:div>
                                                    <w:div w:id="506409934">
                                                      <w:marLeft w:val="0"/>
                                                      <w:marRight w:val="0"/>
                                                      <w:marTop w:val="0"/>
                                                      <w:marBottom w:val="0"/>
                                                      <w:divBdr>
                                                        <w:top w:val="none" w:sz="0" w:space="0" w:color="auto"/>
                                                        <w:left w:val="none" w:sz="0" w:space="0" w:color="auto"/>
                                                        <w:bottom w:val="none" w:sz="0" w:space="0" w:color="auto"/>
                                                        <w:right w:val="none" w:sz="0" w:space="0" w:color="auto"/>
                                                      </w:divBdr>
                                                      <w:divsChild>
                                                        <w:div w:id="2110275382">
                                                          <w:marLeft w:val="0"/>
                                                          <w:marRight w:val="0"/>
                                                          <w:marTop w:val="0"/>
                                                          <w:marBottom w:val="0"/>
                                                          <w:divBdr>
                                                            <w:top w:val="none" w:sz="0" w:space="0" w:color="auto"/>
                                                            <w:left w:val="none" w:sz="0" w:space="0" w:color="auto"/>
                                                            <w:bottom w:val="none" w:sz="0" w:space="0" w:color="auto"/>
                                                            <w:right w:val="none" w:sz="0" w:space="0" w:color="auto"/>
                                                          </w:divBdr>
                                                        </w:div>
                                                      </w:divsChild>
                                                    </w:div>
                                                    <w:div w:id="601957477">
                                                      <w:marLeft w:val="0"/>
                                                      <w:marRight w:val="0"/>
                                                      <w:marTop w:val="0"/>
                                                      <w:marBottom w:val="0"/>
                                                      <w:divBdr>
                                                        <w:top w:val="none" w:sz="0" w:space="0" w:color="auto"/>
                                                        <w:left w:val="none" w:sz="0" w:space="0" w:color="auto"/>
                                                        <w:bottom w:val="none" w:sz="0" w:space="0" w:color="auto"/>
                                                        <w:right w:val="none" w:sz="0" w:space="0" w:color="auto"/>
                                                      </w:divBdr>
                                                      <w:divsChild>
                                                        <w:div w:id="116486733">
                                                          <w:marLeft w:val="0"/>
                                                          <w:marRight w:val="0"/>
                                                          <w:marTop w:val="0"/>
                                                          <w:marBottom w:val="0"/>
                                                          <w:divBdr>
                                                            <w:top w:val="none" w:sz="0" w:space="0" w:color="auto"/>
                                                            <w:left w:val="none" w:sz="0" w:space="0" w:color="auto"/>
                                                            <w:bottom w:val="none" w:sz="0" w:space="0" w:color="auto"/>
                                                            <w:right w:val="none" w:sz="0" w:space="0" w:color="auto"/>
                                                          </w:divBdr>
                                                        </w:div>
                                                      </w:divsChild>
                                                    </w:div>
                                                    <w:div w:id="1392341481">
                                                      <w:marLeft w:val="0"/>
                                                      <w:marRight w:val="0"/>
                                                      <w:marTop w:val="0"/>
                                                      <w:marBottom w:val="0"/>
                                                      <w:divBdr>
                                                        <w:top w:val="none" w:sz="0" w:space="0" w:color="auto"/>
                                                        <w:left w:val="none" w:sz="0" w:space="0" w:color="auto"/>
                                                        <w:bottom w:val="none" w:sz="0" w:space="0" w:color="auto"/>
                                                        <w:right w:val="none" w:sz="0" w:space="0" w:color="auto"/>
                                                      </w:divBdr>
                                                      <w:divsChild>
                                                        <w:div w:id="1260140700">
                                                          <w:marLeft w:val="0"/>
                                                          <w:marRight w:val="0"/>
                                                          <w:marTop w:val="0"/>
                                                          <w:marBottom w:val="0"/>
                                                          <w:divBdr>
                                                            <w:top w:val="none" w:sz="0" w:space="0" w:color="auto"/>
                                                            <w:left w:val="none" w:sz="0" w:space="0" w:color="auto"/>
                                                            <w:bottom w:val="none" w:sz="0" w:space="0" w:color="auto"/>
                                                            <w:right w:val="none" w:sz="0" w:space="0" w:color="auto"/>
                                                          </w:divBdr>
                                                        </w:div>
                                                      </w:divsChild>
                                                    </w:div>
                                                    <w:div w:id="544828790">
                                                      <w:marLeft w:val="0"/>
                                                      <w:marRight w:val="0"/>
                                                      <w:marTop w:val="0"/>
                                                      <w:marBottom w:val="0"/>
                                                      <w:divBdr>
                                                        <w:top w:val="none" w:sz="0" w:space="0" w:color="auto"/>
                                                        <w:left w:val="none" w:sz="0" w:space="0" w:color="auto"/>
                                                        <w:bottom w:val="none" w:sz="0" w:space="0" w:color="auto"/>
                                                        <w:right w:val="none" w:sz="0" w:space="0" w:color="auto"/>
                                                      </w:divBdr>
                                                      <w:divsChild>
                                                        <w:div w:id="250939080">
                                                          <w:marLeft w:val="0"/>
                                                          <w:marRight w:val="0"/>
                                                          <w:marTop w:val="0"/>
                                                          <w:marBottom w:val="0"/>
                                                          <w:divBdr>
                                                            <w:top w:val="none" w:sz="0" w:space="0" w:color="auto"/>
                                                            <w:left w:val="none" w:sz="0" w:space="0" w:color="auto"/>
                                                            <w:bottom w:val="none" w:sz="0" w:space="0" w:color="auto"/>
                                                            <w:right w:val="none" w:sz="0" w:space="0" w:color="auto"/>
                                                          </w:divBdr>
                                                        </w:div>
                                                      </w:divsChild>
                                                    </w:div>
                                                    <w:div w:id="2124424852">
                                                      <w:marLeft w:val="0"/>
                                                      <w:marRight w:val="0"/>
                                                      <w:marTop w:val="0"/>
                                                      <w:marBottom w:val="0"/>
                                                      <w:divBdr>
                                                        <w:top w:val="none" w:sz="0" w:space="0" w:color="auto"/>
                                                        <w:left w:val="none" w:sz="0" w:space="0" w:color="auto"/>
                                                        <w:bottom w:val="none" w:sz="0" w:space="0" w:color="auto"/>
                                                        <w:right w:val="none" w:sz="0" w:space="0" w:color="auto"/>
                                                      </w:divBdr>
                                                      <w:divsChild>
                                                        <w:div w:id="1830554892">
                                                          <w:marLeft w:val="0"/>
                                                          <w:marRight w:val="0"/>
                                                          <w:marTop w:val="0"/>
                                                          <w:marBottom w:val="0"/>
                                                          <w:divBdr>
                                                            <w:top w:val="none" w:sz="0" w:space="0" w:color="auto"/>
                                                            <w:left w:val="none" w:sz="0" w:space="0" w:color="auto"/>
                                                            <w:bottom w:val="none" w:sz="0" w:space="0" w:color="auto"/>
                                                            <w:right w:val="none" w:sz="0" w:space="0" w:color="auto"/>
                                                          </w:divBdr>
                                                        </w:div>
                                                      </w:divsChild>
                                                    </w:div>
                                                    <w:div w:id="1767993212">
                                                      <w:marLeft w:val="0"/>
                                                      <w:marRight w:val="0"/>
                                                      <w:marTop w:val="0"/>
                                                      <w:marBottom w:val="0"/>
                                                      <w:divBdr>
                                                        <w:top w:val="none" w:sz="0" w:space="0" w:color="auto"/>
                                                        <w:left w:val="none" w:sz="0" w:space="0" w:color="auto"/>
                                                        <w:bottom w:val="none" w:sz="0" w:space="0" w:color="auto"/>
                                                        <w:right w:val="none" w:sz="0" w:space="0" w:color="auto"/>
                                                      </w:divBdr>
                                                      <w:divsChild>
                                                        <w:div w:id="2114473008">
                                                          <w:marLeft w:val="0"/>
                                                          <w:marRight w:val="0"/>
                                                          <w:marTop w:val="0"/>
                                                          <w:marBottom w:val="0"/>
                                                          <w:divBdr>
                                                            <w:top w:val="none" w:sz="0" w:space="0" w:color="auto"/>
                                                            <w:left w:val="none" w:sz="0" w:space="0" w:color="auto"/>
                                                            <w:bottom w:val="none" w:sz="0" w:space="0" w:color="auto"/>
                                                            <w:right w:val="none" w:sz="0" w:space="0" w:color="auto"/>
                                                          </w:divBdr>
                                                        </w:div>
                                                      </w:divsChild>
                                                    </w:div>
                                                    <w:div w:id="52001976">
                                                      <w:marLeft w:val="0"/>
                                                      <w:marRight w:val="0"/>
                                                      <w:marTop w:val="0"/>
                                                      <w:marBottom w:val="0"/>
                                                      <w:divBdr>
                                                        <w:top w:val="none" w:sz="0" w:space="0" w:color="auto"/>
                                                        <w:left w:val="none" w:sz="0" w:space="0" w:color="auto"/>
                                                        <w:bottom w:val="none" w:sz="0" w:space="0" w:color="auto"/>
                                                        <w:right w:val="none" w:sz="0" w:space="0" w:color="auto"/>
                                                      </w:divBdr>
                                                      <w:divsChild>
                                                        <w:div w:id="288440158">
                                                          <w:marLeft w:val="0"/>
                                                          <w:marRight w:val="0"/>
                                                          <w:marTop w:val="0"/>
                                                          <w:marBottom w:val="0"/>
                                                          <w:divBdr>
                                                            <w:top w:val="none" w:sz="0" w:space="0" w:color="auto"/>
                                                            <w:left w:val="none" w:sz="0" w:space="0" w:color="auto"/>
                                                            <w:bottom w:val="none" w:sz="0" w:space="0" w:color="auto"/>
                                                            <w:right w:val="none" w:sz="0" w:space="0" w:color="auto"/>
                                                          </w:divBdr>
                                                        </w:div>
                                                      </w:divsChild>
                                                    </w:div>
                                                    <w:div w:id="1331978865">
                                                      <w:marLeft w:val="0"/>
                                                      <w:marRight w:val="0"/>
                                                      <w:marTop w:val="0"/>
                                                      <w:marBottom w:val="0"/>
                                                      <w:divBdr>
                                                        <w:top w:val="none" w:sz="0" w:space="0" w:color="auto"/>
                                                        <w:left w:val="none" w:sz="0" w:space="0" w:color="auto"/>
                                                        <w:bottom w:val="none" w:sz="0" w:space="0" w:color="auto"/>
                                                        <w:right w:val="none" w:sz="0" w:space="0" w:color="auto"/>
                                                      </w:divBdr>
                                                      <w:divsChild>
                                                        <w:div w:id="1212032792">
                                                          <w:marLeft w:val="0"/>
                                                          <w:marRight w:val="0"/>
                                                          <w:marTop w:val="0"/>
                                                          <w:marBottom w:val="0"/>
                                                          <w:divBdr>
                                                            <w:top w:val="none" w:sz="0" w:space="0" w:color="auto"/>
                                                            <w:left w:val="none" w:sz="0" w:space="0" w:color="auto"/>
                                                            <w:bottom w:val="none" w:sz="0" w:space="0" w:color="auto"/>
                                                            <w:right w:val="none" w:sz="0" w:space="0" w:color="auto"/>
                                                          </w:divBdr>
                                                        </w:div>
                                                      </w:divsChild>
                                                    </w:div>
                                                    <w:div w:id="1363477266">
                                                      <w:marLeft w:val="0"/>
                                                      <w:marRight w:val="0"/>
                                                      <w:marTop w:val="0"/>
                                                      <w:marBottom w:val="0"/>
                                                      <w:divBdr>
                                                        <w:top w:val="none" w:sz="0" w:space="0" w:color="auto"/>
                                                        <w:left w:val="none" w:sz="0" w:space="0" w:color="auto"/>
                                                        <w:bottom w:val="none" w:sz="0" w:space="0" w:color="auto"/>
                                                        <w:right w:val="none" w:sz="0" w:space="0" w:color="auto"/>
                                                      </w:divBdr>
                                                      <w:divsChild>
                                                        <w:div w:id="1023172313">
                                                          <w:marLeft w:val="0"/>
                                                          <w:marRight w:val="0"/>
                                                          <w:marTop w:val="0"/>
                                                          <w:marBottom w:val="0"/>
                                                          <w:divBdr>
                                                            <w:top w:val="none" w:sz="0" w:space="0" w:color="auto"/>
                                                            <w:left w:val="none" w:sz="0" w:space="0" w:color="auto"/>
                                                            <w:bottom w:val="none" w:sz="0" w:space="0" w:color="auto"/>
                                                            <w:right w:val="none" w:sz="0" w:space="0" w:color="auto"/>
                                                          </w:divBdr>
                                                        </w:div>
                                                      </w:divsChild>
                                                    </w:div>
                                                    <w:div w:id="1749811841">
                                                      <w:marLeft w:val="0"/>
                                                      <w:marRight w:val="0"/>
                                                      <w:marTop w:val="0"/>
                                                      <w:marBottom w:val="0"/>
                                                      <w:divBdr>
                                                        <w:top w:val="none" w:sz="0" w:space="0" w:color="auto"/>
                                                        <w:left w:val="none" w:sz="0" w:space="0" w:color="auto"/>
                                                        <w:bottom w:val="none" w:sz="0" w:space="0" w:color="auto"/>
                                                        <w:right w:val="none" w:sz="0" w:space="0" w:color="auto"/>
                                                      </w:divBdr>
                                                      <w:divsChild>
                                                        <w:div w:id="11045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1DF1-BA3F-4EEC-BD86-E47B02E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206</cp:revision>
  <cp:lastPrinted>2020-06-22T10:57:00Z</cp:lastPrinted>
  <dcterms:created xsi:type="dcterms:W3CDTF">2015-07-28T08:58:00Z</dcterms:created>
  <dcterms:modified xsi:type="dcterms:W3CDTF">2020-06-26T06:50:00Z</dcterms:modified>
</cp:coreProperties>
</file>