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2C" w:rsidRPr="00850C07" w:rsidRDefault="002B712C" w:rsidP="00C20960">
      <w:pPr>
        <w:pStyle w:val="ConsPlusNormal"/>
        <w:widowControl/>
        <w:ind w:firstLine="0"/>
        <w:jc w:val="both"/>
        <w:outlineLvl w:val="0"/>
        <w:rPr>
          <w:rFonts w:ascii="Times New Roman" w:hAnsi="Times New Roman" w:cs="Times New Roman"/>
          <w:b/>
          <w:sz w:val="24"/>
          <w:szCs w:val="24"/>
        </w:rPr>
      </w:pPr>
      <w:r w:rsidRPr="00850C07">
        <w:rPr>
          <w:rFonts w:ascii="Times New Roman" w:hAnsi="Times New Roman" w:cs="Times New Roman"/>
          <w:b/>
          <w:sz w:val="24"/>
          <w:szCs w:val="24"/>
        </w:rPr>
        <w:t>ИЗВЕЩЕНИЕ О ПРОВЕДЕН</w:t>
      </w:r>
      <w:proofErr w:type="gramStart"/>
      <w:r w:rsidRPr="00850C07">
        <w:rPr>
          <w:rFonts w:ascii="Times New Roman" w:hAnsi="Times New Roman" w:cs="Times New Roman"/>
          <w:b/>
          <w:sz w:val="24"/>
          <w:szCs w:val="24"/>
        </w:rPr>
        <w:t>ИИ АУ</w:t>
      </w:r>
      <w:proofErr w:type="gramEnd"/>
      <w:r w:rsidRPr="00850C07">
        <w:rPr>
          <w:rFonts w:ascii="Times New Roman" w:hAnsi="Times New Roman" w:cs="Times New Roman"/>
          <w:b/>
          <w:sz w:val="24"/>
          <w:szCs w:val="24"/>
        </w:rPr>
        <w:t>КЦИОНА В ЭЛЕКТРОННОЙ ФОРМЕ</w:t>
      </w:r>
    </w:p>
    <w:p w:rsidR="002B712C" w:rsidRPr="00850C07" w:rsidRDefault="002B712C" w:rsidP="00C20960">
      <w:pPr>
        <w:pStyle w:val="ConsPlusNormal"/>
        <w:widowControl/>
        <w:ind w:firstLine="0"/>
        <w:jc w:val="both"/>
        <w:outlineLvl w:val="0"/>
        <w:rPr>
          <w:rFonts w:ascii="Times New Roman" w:hAnsi="Times New Roman" w:cs="Times New Roman"/>
          <w:b/>
          <w:sz w:val="24"/>
          <w:szCs w:val="24"/>
        </w:rPr>
      </w:pPr>
    </w:p>
    <w:p w:rsidR="00AC0FB7" w:rsidRPr="00C20960" w:rsidRDefault="002B712C" w:rsidP="00C20960">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Наименование аукциона в электронной форме:</w:t>
      </w:r>
      <w:r w:rsidRPr="00C20960">
        <w:rPr>
          <w:rFonts w:ascii="Times New Roman" w:hAnsi="Times New Roman" w:cs="Times New Roman"/>
          <w:sz w:val="24"/>
          <w:szCs w:val="24"/>
          <w:u w:val="single"/>
        </w:rPr>
        <w:t xml:space="preserve">  аукцион в электронной форме на право заключения гражданско-правово</w:t>
      </w:r>
      <w:r w:rsidR="00AC0FB7" w:rsidRPr="00C20960">
        <w:rPr>
          <w:rFonts w:ascii="Times New Roman" w:hAnsi="Times New Roman" w:cs="Times New Roman"/>
          <w:sz w:val="24"/>
          <w:szCs w:val="24"/>
          <w:u w:val="single"/>
        </w:rPr>
        <w:t>го договора</w:t>
      </w:r>
      <w:r w:rsidRPr="00C20960">
        <w:rPr>
          <w:rFonts w:ascii="Times New Roman" w:hAnsi="Times New Roman" w:cs="Times New Roman"/>
          <w:sz w:val="24"/>
          <w:szCs w:val="24"/>
          <w:u w:val="single"/>
        </w:rPr>
        <w:t xml:space="preserve"> </w:t>
      </w:r>
      <w:r w:rsidR="00055C12" w:rsidRPr="00C20960">
        <w:rPr>
          <w:rFonts w:ascii="Times New Roman" w:hAnsi="Times New Roman" w:cs="Times New Roman"/>
          <w:b/>
          <w:sz w:val="24"/>
          <w:szCs w:val="24"/>
        </w:rPr>
        <w:t>на выполнение работ</w:t>
      </w:r>
      <w:r w:rsidR="00AC0FB7" w:rsidRPr="00C20960">
        <w:rPr>
          <w:rFonts w:ascii="Times New Roman" w:hAnsi="Times New Roman" w:cs="Times New Roman"/>
          <w:b/>
          <w:sz w:val="24"/>
          <w:szCs w:val="24"/>
        </w:rPr>
        <w:t xml:space="preserve"> по установке и монтажу программно-аппаратного комплекса системы мониторинга обработки и передачи данных о параметрах возгорания</w:t>
      </w:r>
      <w:r w:rsidR="00AC0FB7" w:rsidRPr="00C20960">
        <w:rPr>
          <w:rFonts w:ascii="Times New Roman" w:hAnsi="Times New Roman" w:cs="Times New Roman"/>
          <w:sz w:val="24"/>
          <w:szCs w:val="24"/>
        </w:rPr>
        <w:t xml:space="preserve"> </w:t>
      </w:r>
    </w:p>
    <w:p w:rsidR="002B712C" w:rsidRPr="00C20960" w:rsidRDefault="002B712C" w:rsidP="00C20960">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Аукцион в электронной форме проводит: </w:t>
      </w:r>
      <w:r w:rsidRPr="00C20960">
        <w:rPr>
          <w:rFonts w:ascii="Times New Roman" w:hAnsi="Times New Roman" w:cs="Times New Roman"/>
          <w:sz w:val="24"/>
          <w:szCs w:val="24"/>
          <w:u w:val="single"/>
        </w:rPr>
        <w:t xml:space="preserve">  уполномоченный орган</w:t>
      </w:r>
    </w:p>
    <w:p w:rsidR="002B712C" w:rsidRPr="00C20960" w:rsidRDefault="002B712C" w:rsidP="00C20960">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Заказчик: </w:t>
      </w:r>
      <w:r w:rsidRPr="00C20960">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C20960">
        <w:rPr>
          <w:rFonts w:ascii="Times New Roman" w:hAnsi="Times New Roman" w:cs="Times New Roman"/>
          <w:sz w:val="24"/>
          <w:szCs w:val="24"/>
        </w:rPr>
        <w:t>.</w:t>
      </w:r>
    </w:p>
    <w:p w:rsidR="002B712C" w:rsidRPr="00C20960" w:rsidRDefault="002B712C" w:rsidP="00C20960">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Место нахождения:</w:t>
      </w:r>
      <w:r w:rsidRPr="00C20960">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2B712C" w:rsidRPr="00C20960" w:rsidRDefault="002B712C" w:rsidP="00C20960">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Почтовый адрес: </w:t>
      </w:r>
      <w:r w:rsidRPr="00C20960">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2B712C" w:rsidRPr="00C20960" w:rsidRDefault="002B712C" w:rsidP="00C20960">
      <w:pPr>
        <w:keepNext/>
        <w:keepLines/>
        <w:widowControl w:val="0"/>
        <w:suppressLineNumbers/>
        <w:suppressAutoHyphens/>
        <w:jc w:val="both"/>
        <w:rPr>
          <w:rFonts w:ascii="Times New Roman" w:hAnsi="Times New Roman" w:cs="Times New Roman"/>
          <w:sz w:val="24"/>
          <w:szCs w:val="24"/>
        </w:rPr>
      </w:pPr>
      <w:r w:rsidRPr="00C20960">
        <w:rPr>
          <w:rFonts w:ascii="Times New Roman" w:hAnsi="Times New Roman" w:cs="Times New Roman"/>
          <w:sz w:val="24"/>
          <w:szCs w:val="24"/>
        </w:rPr>
        <w:t xml:space="preserve">Адрес электронной почты: </w:t>
      </w:r>
      <w:r w:rsidRPr="00C20960">
        <w:rPr>
          <w:rFonts w:ascii="Times New Roman" w:hAnsi="Times New Roman" w:cs="Times New Roman"/>
          <w:sz w:val="24"/>
          <w:szCs w:val="24"/>
          <w:u w:val="single"/>
          <w:lang w:val="en-US"/>
        </w:rPr>
        <w:t>school</w:t>
      </w:r>
      <w:r w:rsidRPr="00C20960">
        <w:rPr>
          <w:rFonts w:ascii="Times New Roman" w:hAnsi="Times New Roman" w:cs="Times New Roman"/>
          <w:sz w:val="24"/>
          <w:szCs w:val="24"/>
          <w:u w:val="single"/>
        </w:rPr>
        <w:t xml:space="preserve">-62007 @ </w:t>
      </w:r>
      <w:proofErr w:type="spellStart"/>
      <w:r w:rsidRPr="00C20960">
        <w:rPr>
          <w:rFonts w:ascii="Times New Roman" w:hAnsi="Times New Roman" w:cs="Times New Roman"/>
          <w:sz w:val="24"/>
          <w:szCs w:val="24"/>
          <w:u w:val="single"/>
          <w:lang w:val="en-US"/>
        </w:rPr>
        <w:t>yandex</w:t>
      </w:r>
      <w:proofErr w:type="spellEnd"/>
      <w:r w:rsidRPr="00C20960">
        <w:rPr>
          <w:rFonts w:ascii="Times New Roman" w:hAnsi="Times New Roman" w:cs="Times New Roman"/>
          <w:sz w:val="24"/>
          <w:szCs w:val="24"/>
          <w:u w:val="single"/>
        </w:rPr>
        <w:t>.</w:t>
      </w:r>
      <w:proofErr w:type="spellStart"/>
      <w:r w:rsidRPr="00C20960">
        <w:rPr>
          <w:rFonts w:ascii="Times New Roman" w:hAnsi="Times New Roman" w:cs="Times New Roman"/>
          <w:sz w:val="24"/>
          <w:szCs w:val="24"/>
          <w:u w:val="single"/>
          <w:lang w:val="en-US"/>
        </w:rPr>
        <w:t>ru</w:t>
      </w:r>
      <w:proofErr w:type="spellEnd"/>
      <w:r w:rsidRPr="00C20960">
        <w:rPr>
          <w:rFonts w:ascii="Times New Roman" w:hAnsi="Times New Roman" w:cs="Times New Roman"/>
          <w:sz w:val="24"/>
          <w:szCs w:val="24"/>
        </w:rPr>
        <w:t xml:space="preserve"> </w:t>
      </w:r>
    </w:p>
    <w:p w:rsidR="002B712C" w:rsidRPr="00C20960" w:rsidRDefault="002B712C" w:rsidP="00C20960">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Номер контактного телефона: </w:t>
      </w:r>
      <w:r w:rsidRPr="00C20960">
        <w:rPr>
          <w:rFonts w:ascii="Times New Roman" w:hAnsi="Times New Roman" w:cs="Times New Roman"/>
          <w:sz w:val="24"/>
          <w:szCs w:val="24"/>
          <w:u w:val="single"/>
        </w:rPr>
        <w:t>8 (34675) 7-20-55</w:t>
      </w:r>
    </w:p>
    <w:p w:rsidR="002B712C" w:rsidRPr="00C20960" w:rsidRDefault="002B712C" w:rsidP="00C20960">
      <w:pPr>
        <w:pStyle w:val="ConsPlusNormal"/>
        <w:widowControl/>
        <w:tabs>
          <w:tab w:val="left" w:pos="567"/>
        </w:tabs>
        <w:ind w:firstLine="0"/>
        <w:jc w:val="both"/>
        <w:rPr>
          <w:rFonts w:ascii="Times New Roman" w:hAnsi="Times New Roman" w:cs="Times New Roman"/>
          <w:sz w:val="24"/>
          <w:szCs w:val="24"/>
        </w:rPr>
      </w:pPr>
      <w:r w:rsidRPr="00C20960">
        <w:rPr>
          <w:rFonts w:ascii="Times New Roman" w:hAnsi="Times New Roman" w:cs="Times New Roman"/>
          <w:sz w:val="24"/>
          <w:szCs w:val="24"/>
        </w:rPr>
        <w:t>Ответственное должностное лицо:</w:t>
      </w:r>
      <w:r w:rsidRPr="00C20960">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C20960">
        <w:rPr>
          <w:rFonts w:ascii="Times New Roman" w:hAnsi="Times New Roman" w:cs="Times New Roman"/>
          <w:sz w:val="24"/>
          <w:szCs w:val="24"/>
        </w:rPr>
        <w:t>.</w:t>
      </w:r>
    </w:p>
    <w:p w:rsidR="002B712C" w:rsidRPr="00C20960" w:rsidRDefault="002B712C" w:rsidP="00C20960">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Уполномоченный орган (учреждение): </w:t>
      </w:r>
      <w:r w:rsidRPr="00C20960">
        <w:rPr>
          <w:rFonts w:ascii="Times New Roman" w:hAnsi="Times New Roman" w:cs="Times New Roman"/>
          <w:sz w:val="24"/>
          <w:szCs w:val="24"/>
          <w:u w:val="single"/>
        </w:rPr>
        <w:t>Администрация города Югорска</w:t>
      </w:r>
      <w:r w:rsidRPr="00C20960">
        <w:rPr>
          <w:rFonts w:ascii="Times New Roman" w:hAnsi="Times New Roman" w:cs="Times New Roman"/>
          <w:sz w:val="24"/>
          <w:szCs w:val="24"/>
        </w:rPr>
        <w:t>.</w:t>
      </w:r>
    </w:p>
    <w:p w:rsidR="002B712C" w:rsidRPr="00C20960" w:rsidRDefault="002B712C" w:rsidP="00C20960">
      <w:pPr>
        <w:pStyle w:val="ConsPlusNormal"/>
        <w:widowControl/>
        <w:tabs>
          <w:tab w:val="left" w:pos="567"/>
        </w:tabs>
        <w:ind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Место нахождения: </w:t>
      </w:r>
      <w:r w:rsidRPr="00C20960">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C20960">
        <w:rPr>
          <w:rFonts w:ascii="Times New Roman" w:hAnsi="Times New Roman" w:cs="Times New Roman"/>
          <w:sz w:val="24"/>
          <w:szCs w:val="24"/>
          <w:u w:val="single"/>
        </w:rPr>
        <w:t>каб</w:t>
      </w:r>
      <w:proofErr w:type="spellEnd"/>
      <w:r w:rsidRPr="00C20960">
        <w:rPr>
          <w:rFonts w:ascii="Times New Roman" w:hAnsi="Times New Roman" w:cs="Times New Roman"/>
          <w:sz w:val="24"/>
          <w:szCs w:val="24"/>
          <w:u w:val="single"/>
        </w:rPr>
        <w:t>. 310.</w:t>
      </w:r>
    </w:p>
    <w:p w:rsidR="002B712C" w:rsidRPr="00C20960" w:rsidRDefault="002B712C" w:rsidP="00C20960">
      <w:pPr>
        <w:pStyle w:val="ConsPlusNormal"/>
        <w:widowControl/>
        <w:tabs>
          <w:tab w:val="left" w:pos="567"/>
        </w:tabs>
        <w:ind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Почтовый адрес: </w:t>
      </w:r>
      <w:r w:rsidRPr="00C2096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C20960">
        <w:rPr>
          <w:rFonts w:ascii="Times New Roman" w:hAnsi="Times New Roman" w:cs="Times New Roman"/>
          <w:sz w:val="24"/>
          <w:szCs w:val="24"/>
        </w:rPr>
        <w:t xml:space="preserve"> </w:t>
      </w:r>
    </w:p>
    <w:p w:rsidR="002B712C" w:rsidRPr="00C20960" w:rsidRDefault="002B712C" w:rsidP="00C20960">
      <w:pPr>
        <w:pStyle w:val="ConsPlusNormal"/>
        <w:widowControl/>
        <w:tabs>
          <w:tab w:val="left" w:pos="567"/>
        </w:tabs>
        <w:ind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Адрес электронной почты: </w:t>
      </w:r>
      <w:r w:rsidRPr="00C20960">
        <w:rPr>
          <w:rFonts w:ascii="Times New Roman" w:hAnsi="Times New Roman" w:cs="Times New Roman"/>
          <w:sz w:val="24"/>
          <w:szCs w:val="24"/>
          <w:u w:val="single"/>
        </w:rPr>
        <w:t>omz@ugorsk.ru.</w:t>
      </w:r>
    </w:p>
    <w:p w:rsidR="002B712C" w:rsidRPr="00C20960" w:rsidRDefault="002B712C" w:rsidP="00C20960">
      <w:pPr>
        <w:pStyle w:val="ConsPlusNormal"/>
        <w:widowControl/>
        <w:tabs>
          <w:tab w:val="left" w:pos="567"/>
        </w:tabs>
        <w:ind w:firstLine="0"/>
        <w:jc w:val="both"/>
        <w:rPr>
          <w:rFonts w:ascii="Times New Roman" w:hAnsi="Times New Roman" w:cs="Times New Roman"/>
          <w:sz w:val="24"/>
          <w:szCs w:val="24"/>
        </w:rPr>
      </w:pPr>
      <w:r w:rsidRPr="00C20960">
        <w:rPr>
          <w:rFonts w:ascii="Times New Roman" w:hAnsi="Times New Roman" w:cs="Times New Roman"/>
          <w:sz w:val="24"/>
          <w:szCs w:val="24"/>
        </w:rPr>
        <w:t>Номер контактного телефона: (</w:t>
      </w:r>
      <w:r w:rsidRPr="00C20960">
        <w:rPr>
          <w:rFonts w:ascii="Times New Roman" w:hAnsi="Times New Roman" w:cs="Times New Roman"/>
          <w:sz w:val="24"/>
          <w:szCs w:val="24"/>
          <w:u w:val="single"/>
        </w:rPr>
        <w:t>34675) 50037.</w:t>
      </w:r>
    </w:p>
    <w:p w:rsidR="002B712C" w:rsidRPr="00C20960" w:rsidRDefault="002B712C" w:rsidP="00C20960">
      <w:pPr>
        <w:pStyle w:val="ConsPlusNormal"/>
        <w:widowControl/>
        <w:tabs>
          <w:tab w:val="left" w:pos="567"/>
        </w:tabs>
        <w:ind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Ответственное должностное лицо: </w:t>
      </w:r>
      <w:r w:rsidRPr="00C20960">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C20960">
        <w:rPr>
          <w:rFonts w:ascii="Times New Roman" w:hAnsi="Times New Roman" w:cs="Times New Roman"/>
          <w:sz w:val="24"/>
          <w:szCs w:val="24"/>
        </w:rPr>
        <w:t>.</w:t>
      </w:r>
    </w:p>
    <w:p w:rsidR="002B712C" w:rsidRPr="00C20960" w:rsidRDefault="002B712C" w:rsidP="00C20960">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Специализированная организация: </w:t>
      </w:r>
      <w:r w:rsidRPr="00C20960">
        <w:rPr>
          <w:rFonts w:ascii="Times New Roman" w:hAnsi="Times New Roman" w:cs="Times New Roman"/>
          <w:sz w:val="24"/>
          <w:szCs w:val="24"/>
          <w:u w:val="single"/>
        </w:rPr>
        <w:t>не привлекается.</w:t>
      </w:r>
    </w:p>
    <w:p w:rsidR="002B712C" w:rsidRPr="00C20960" w:rsidRDefault="002B712C" w:rsidP="00C20960">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C20960">
        <w:rPr>
          <w:rFonts w:ascii="Times New Roman" w:hAnsi="Times New Roman" w:cs="Times New Roman"/>
          <w:sz w:val="24"/>
          <w:szCs w:val="24"/>
          <w:u w:val="single"/>
        </w:rPr>
        <w:t>http://</w:t>
      </w:r>
      <w:proofErr w:type="spellStart"/>
      <w:r w:rsidRPr="00C20960">
        <w:rPr>
          <w:rFonts w:ascii="Times New Roman" w:hAnsi="Times New Roman" w:cs="Times New Roman"/>
          <w:sz w:val="24"/>
          <w:szCs w:val="24"/>
          <w:u w:val="single"/>
          <w:lang w:val="en-US"/>
        </w:rPr>
        <w:t>sberbank</w:t>
      </w:r>
      <w:proofErr w:type="spellEnd"/>
      <w:r w:rsidRPr="00C20960">
        <w:rPr>
          <w:rFonts w:ascii="Times New Roman" w:hAnsi="Times New Roman" w:cs="Times New Roman"/>
          <w:sz w:val="24"/>
          <w:szCs w:val="24"/>
          <w:u w:val="single"/>
        </w:rPr>
        <w:t>-</w:t>
      </w:r>
      <w:proofErr w:type="spellStart"/>
      <w:r w:rsidRPr="00C20960">
        <w:rPr>
          <w:rFonts w:ascii="Times New Roman" w:hAnsi="Times New Roman" w:cs="Times New Roman"/>
          <w:sz w:val="24"/>
          <w:szCs w:val="24"/>
          <w:u w:val="single"/>
          <w:lang w:val="en-US"/>
        </w:rPr>
        <w:t>ast</w:t>
      </w:r>
      <w:proofErr w:type="spellEnd"/>
      <w:r w:rsidRPr="00C20960">
        <w:rPr>
          <w:rFonts w:ascii="Times New Roman" w:hAnsi="Times New Roman" w:cs="Times New Roman"/>
          <w:sz w:val="24"/>
          <w:szCs w:val="24"/>
          <w:u w:val="single"/>
        </w:rPr>
        <w:t>.</w:t>
      </w:r>
      <w:proofErr w:type="spellStart"/>
      <w:r w:rsidRPr="00C20960">
        <w:rPr>
          <w:rFonts w:ascii="Times New Roman" w:hAnsi="Times New Roman" w:cs="Times New Roman"/>
          <w:sz w:val="24"/>
          <w:szCs w:val="24"/>
          <w:u w:val="single"/>
        </w:rPr>
        <w:t>ru</w:t>
      </w:r>
      <w:proofErr w:type="spellEnd"/>
      <w:r w:rsidRPr="00C20960">
        <w:rPr>
          <w:rFonts w:ascii="Times New Roman" w:hAnsi="Times New Roman" w:cs="Times New Roman"/>
          <w:sz w:val="24"/>
          <w:szCs w:val="24"/>
          <w:u w:val="single"/>
        </w:rPr>
        <w:t>/.</w:t>
      </w:r>
    </w:p>
    <w:p w:rsidR="002B712C" w:rsidRPr="00C20960" w:rsidRDefault="002B712C" w:rsidP="00C20960">
      <w:pPr>
        <w:numPr>
          <w:ilvl w:val="0"/>
          <w:numId w:val="1"/>
        </w:numPr>
        <w:tabs>
          <w:tab w:val="num" w:pos="0"/>
        </w:tabs>
        <w:autoSpaceDE w:val="0"/>
        <w:autoSpaceDN w:val="0"/>
        <w:adjustRightInd w:val="0"/>
        <w:spacing w:after="0" w:line="240" w:lineRule="auto"/>
        <w:ind w:left="0" w:firstLine="539"/>
        <w:jc w:val="both"/>
        <w:rPr>
          <w:rFonts w:ascii="Times New Roman" w:hAnsi="Times New Roman" w:cs="Times New Roman"/>
          <w:sz w:val="24"/>
          <w:szCs w:val="24"/>
        </w:rPr>
      </w:pPr>
      <w:r w:rsidRPr="00C20960">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693"/>
        <w:gridCol w:w="1276"/>
        <w:gridCol w:w="2268"/>
        <w:gridCol w:w="1842"/>
      </w:tblGrid>
      <w:tr w:rsidR="002B712C" w:rsidRPr="00C20960" w:rsidTr="00055C12">
        <w:tc>
          <w:tcPr>
            <w:tcW w:w="7797" w:type="dxa"/>
            <w:gridSpan w:val="4"/>
            <w:tcBorders>
              <w:top w:val="single" w:sz="4" w:space="0" w:color="auto"/>
              <w:left w:val="single" w:sz="4" w:space="0" w:color="auto"/>
              <w:bottom w:val="single" w:sz="4" w:space="0" w:color="auto"/>
              <w:right w:val="single" w:sz="4" w:space="0" w:color="auto"/>
            </w:tcBorders>
            <w:hideMark/>
          </w:tcPr>
          <w:p w:rsidR="002B712C" w:rsidRPr="00C20960" w:rsidRDefault="002B712C" w:rsidP="00C20960">
            <w:pPr>
              <w:autoSpaceDE w:val="0"/>
              <w:autoSpaceDN w:val="0"/>
              <w:adjustRightInd w:val="0"/>
              <w:jc w:val="both"/>
              <w:rPr>
                <w:rFonts w:ascii="Times New Roman" w:hAnsi="Times New Roman" w:cs="Times New Roman"/>
                <w:sz w:val="24"/>
                <w:szCs w:val="24"/>
              </w:rPr>
            </w:pPr>
            <w:r w:rsidRPr="00C20960">
              <w:rPr>
                <w:rFonts w:ascii="Times New Roman" w:hAnsi="Times New Roman" w:cs="Times New Roman"/>
                <w:sz w:val="24"/>
                <w:szCs w:val="24"/>
              </w:rPr>
              <w:t>Предмет 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hideMark/>
          </w:tcPr>
          <w:p w:rsidR="002B712C" w:rsidRPr="00C20960" w:rsidRDefault="002B712C" w:rsidP="00C20960">
            <w:pPr>
              <w:autoSpaceDE w:val="0"/>
              <w:autoSpaceDN w:val="0"/>
              <w:adjustRightInd w:val="0"/>
              <w:jc w:val="both"/>
              <w:rPr>
                <w:rFonts w:ascii="Times New Roman" w:hAnsi="Times New Roman" w:cs="Times New Roman"/>
                <w:sz w:val="24"/>
                <w:szCs w:val="24"/>
              </w:rPr>
            </w:pPr>
            <w:r w:rsidRPr="00C20960">
              <w:rPr>
                <w:rFonts w:ascii="Times New Roman" w:hAnsi="Times New Roman" w:cs="Times New Roman"/>
                <w:sz w:val="24"/>
                <w:szCs w:val="24"/>
              </w:rPr>
              <w:t>Начальная (максимальная) цена договора, рублей</w:t>
            </w:r>
          </w:p>
        </w:tc>
      </w:tr>
      <w:tr w:rsidR="002B712C" w:rsidRPr="00C20960" w:rsidTr="00055C12">
        <w:tc>
          <w:tcPr>
            <w:tcW w:w="1560" w:type="dxa"/>
            <w:tcBorders>
              <w:top w:val="single" w:sz="4" w:space="0" w:color="auto"/>
              <w:left w:val="single" w:sz="4" w:space="0" w:color="auto"/>
              <w:bottom w:val="single" w:sz="4" w:space="0" w:color="auto"/>
              <w:right w:val="single" w:sz="4" w:space="0" w:color="auto"/>
            </w:tcBorders>
            <w:hideMark/>
          </w:tcPr>
          <w:p w:rsidR="002B712C" w:rsidRPr="00C20960" w:rsidRDefault="002B712C" w:rsidP="00C20960">
            <w:pPr>
              <w:pStyle w:val="a3"/>
              <w:autoSpaceDE w:val="0"/>
              <w:autoSpaceDN w:val="0"/>
              <w:adjustRightInd w:val="0"/>
              <w:spacing w:before="0" w:beforeAutospacing="0" w:after="0" w:afterAutospacing="0"/>
              <w:jc w:val="both"/>
            </w:pPr>
            <w:r w:rsidRPr="00C20960">
              <w:t>Код</w:t>
            </w:r>
          </w:p>
          <w:p w:rsidR="002B712C" w:rsidRPr="00C20960" w:rsidRDefault="002B712C" w:rsidP="00C20960">
            <w:pPr>
              <w:pStyle w:val="a3"/>
              <w:autoSpaceDE w:val="0"/>
              <w:autoSpaceDN w:val="0"/>
              <w:adjustRightInd w:val="0"/>
              <w:spacing w:before="0" w:beforeAutospacing="0" w:after="0" w:afterAutospacing="0"/>
              <w:jc w:val="both"/>
            </w:pPr>
            <w:r w:rsidRPr="00C20960">
              <w:t>ОКПД</w:t>
            </w:r>
          </w:p>
        </w:tc>
        <w:tc>
          <w:tcPr>
            <w:tcW w:w="2693" w:type="dxa"/>
            <w:tcBorders>
              <w:top w:val="single" w:sz="4" w:space="0" w:color="auto"/>
              <w:left w:val="single" w:sz="4" w:space="0" w:color="auto"/>
              <w:bottom w:val="single" w:sz="4" w:space="0" w:color="auto"/>
              <w:right w:val="single" w:sz="4" w:space="0" w:color="auto"/>
            </w:tcBorders>
            <w:hideMark/>
          </w:tcPr>
          <w:p w:rsidR="002B712C" w:rsidRPr="00C20960" w:rsidRDefault="002B712C" w:rsidP="00C20960">
            <w:pPr>
              <w:pStyle w:val="a3"/>
              <w:autoSpaceDE w:val="0"/>
              <w:autoSpaceDN w:val="0"/>
              <w:adjustRightInd w:val="0"/>
              <w:spacing w:before="0" w:beforeAutospacing="0" w:after="0" w:afterAutospacing="0"/>
              <w:jc w:val="both"/>
            </w:pPr>
            <w:r w:rsidRPr="00C20960">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rsidR="002B712C" w:rsidRPr="00C20960" w:rsidRDefault="002B712C" w:rsidP="00C20960">
            <w:pPr>
              <w:pStyle w:val="a3"/>
              <w:autoSpaceDE w:val="0"/>
              <w:autoSpaceDN w:val="0"/>
              <w:adjustRightInd w:val="0"/>
              <w:spacing w:before="0" w:beforeAutospacing="0" w:after="0" w:afterAutospacing="0"/>
              <w:jc w:val="both"/>
            </w:pPr>
            <w:r w:rsidRPr="00C20960">
              <w:t>Ед.</w:t>
            </w:r>
          </w:p>
          <w:p w:rsidR="002B712C" w:rsidRPr="00C20960" w:rsidRDefault="002B712C" w:rsidP="00C20960">
            <w:pPr>
              <w:pStyle w:val="a3"/>
              <w:autoSpaceDE w:val="0"/>
              <w:autoSpaceDN w:val="0"/>
              <w:adjustRightInd w:val="0"/>
              <w:spacing w:before="0" w:beforeAutospacing="0" w:after="0" w:afterAutospacing="0"/>
              <w:jc w:val="both"/>
            </w:pPr>
            <w:proofErr w:type="spellStart"/>
            <w:r w:rsidRPr="00C20960">
              <w:t>Изм</w:t>
            </w:r>
            <w:proofErr w:type="spellEnd"/>
            <w:r w:rsidRPr="00C20960">
              <w:t>.</w:t>
            </w:r>
          </w:p>
        </w:tc>
        <w:tc>
          <w:tcPr>
            <w:tcW w:w="2268" w:type="dxa"/>
            <w:tcBorders>
              <w:top w:val="single" w:sz="4" w:space="0" w:color="auto"/>
              <w:left w:val="single" w:sz="4" w:space="0" w:color="auto"/>
              <w:bottom w:val="single" w:sz="4" w:space="0" w:color="auto"/>
              <w:right w:val="single" w:sz="4" w:space="0" w:color="auto"/>
            </w:tcBorders>
            <w:hideMark/>
          </w:tcPr>
          <w:p w:rsidR="002B712C" w:rsidRPr="00C20960" w:rsidRDefault="002B712C" w:rsidP="00C20960">
            <w:pPr>
              <w:autoSpaceDE w:val="0"/>
              <w:autoSpaceDN w:val="0"/>
              <w:adjustRightInd w:val="0"/>
              <w:jc w:val="both"/>
              <w:rPr>
                <w:rFonts w:ascii="Times New Roman" w:hAnsi="Times New Roman" w:cs="Times New Roman"/>
                <w:sz w:val="24"/>
                <w:szCs w:val="24"/>
              </w:rPr>
            </w:pPr>
            <w:r w:rsidRPr="00C20960">
              <w:rPr>
                <w:rFonts w:ascii="Times New Roman" w:hAnsi="Times New Roman" w:cs="Times New Roman"/>
                <w:sz w:val="24"/>
                <w:szCs w:val="24"/>
              </w:rPr>
              <w:t>Количество поставляемых товаров, объемов предоставляемых услуг</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B712C" w:rsidRPr="00C20960" w:rsidRDefault="002B712C" w:rsidP="00C20960">
            <w:pPr>
              <w:jc w:val="both"/>
              <w:rPr>
                <w:rFonts w:ascii="Times New Roman" w:hAnsi="Times New Roman" w:cs="Times New Roman"/>
                <w:sz w:val="24"/>
                <w:szCs w:val="24"/>
              </w:rPr>
            </w:pPr>
          </w:p>
        </w:tc>
      </w:tr>
      <w:tr w:rsidR="002B712C" w:rsidRPr="00C20960" w:rsidTr="00055C12">
        <w:tc>
          <w:tcPr>
            <w:tcW w:w="1560" w:type="dxa"/>
            <w:tcBorders>
              <w:top w:val="single" w:sz="4" w:space="0" w:color="auto"/>
              <w:left w:val="single" w:sz="4" w:space="0" w:color="auto"/>
              <w:bottom w:val="single" w:sz="4" w:space="0" w:color="auto"/>
              <w:right w:val="single" w:sz="4" w:space="0" w:color="auto"/>
            </w:tcBorders>
            <w:hideMark/>
          </w:tcPr>
          <w:p w:rsidR="002B712C" w:rsidRPr="00C20960" w:rsidRDefault="00055C12" w:rsidP="00C20960">
            <w:pPr>
              <w:snapToGrid w:val="0"/>
              <w:spacing w:after="0"/>
              <w:jc w:val="both"/>
              <w:rPr>
                <w:rStyle w:val="messagein1"/>
                <w:rFonts w:ascii="Times New Roman" w:hAnsi="Times New Roman" w:cs="Times New Roman"/>
                <w:sz w:val="24"/>
                <w:szCs w:val="24"/>
              </w:rPr>
            </w:pPr>
            <w:r w:rsidRPr="00C20960">
              <w:rPr>
                <w:rStyle w:val="messagein1"/>
                <w:rFonts w:ascii="Times New Roman" w:hAnsi="Times New Roman" w:cs="Times New Roman"/>
                <w:sz w:val="24"/>
                <w:szCs w:val="24"/>
              </w:rPr>
              <w:t>75.25.11.000</w:t>
            </w:r>
          </w:p>
        </w:tc>
        <w:tc>
          <w:tcPr>
            <w:tcW w:w="2693" w:type="dxa"/>
            <w:tcBorders>
              <w:top w:val="single" w:sz="4" w:space="0" w:color="auto"/>
              <w:left w:val="single" w:sz="4" w:space="0" w:color="auto"/>
              <w:bottom w:val="single" w:sz="4" w:space="0" w:color="auto"/>
              <w:right w:val="single" w:sz="4" w:space="0" w:color="auto"/>
            </w:tcBorders>
            <w:hideMark/>
          </w:tcPr>
          <w:p w:rsidR="002B712C" w:rsidRPr="00C20960" w:rsidRDefault="00AC0FB7" w:rsidP="00C20960">
            <w:pPr>
              <w:snapToGrid w:val="0"/>
              <w:spacing w:after="0" w:line="240" w:lineRule="auto"/>
              <w:jc w:val="both"/>
              <w:rPr>
                <w:rFonts w:ascii="Times New Roman" w:hAnsi="Times New Roman" w:cs="Times New Roman"/>
                <w:sz w:val="24"/>
                <w:szCs w:val="24"/>
              </w:rPr>
            </w:pPr>
            <w:r w:rsidRPr="00C20960">
              <w:rPr>
                <w:rFonts w:ascii="Times New Roman" w:hAnsi="Times New Roman" w:cs="Times New Roman"/>
                <w:sz w:val="24"/>
                <w:szCs w:val="24"/>
              </w:rPr>
              <w:t>Установка и монтаж программно-аппаратного комплекса системы мониторинга обработки и передачи данных о параметрах возгорания</w:t>
            </w:r>
            <w:r w:rsidR="0007795C" w:rsidRPr="00C20960">
              <w:rPr>
                <w:rFonts w:ascii="Times New Roman" w:hAnsi="Times New Roman" w:cs="Times New Roman"/>
                <w:sz w:val="24"/>
                <w:szCs w:val="24"/>
              </w:rPr>
              <w:t>.</w:t>
            </w:r>
          </w:p>
          <w:p w:rsidR="0007795C" w:rsidRPr="00C20960" w:rsidRDefault="0007795C" w:rsidP="00C20960">
            <w:pPr>
              <w:snapToGrid w:val="0"/>
              <w:spacing w:after="0" w:line="240" w:lineRule="auto"/>
              <w:jc w:val="both"/>
              <w:rPr>
                <w:rStyle w:val="messagein1"/>
                <w:rFonts w:ascii="Times New Roman" w:eastAsia="Tahoma" w:hAnsi="Times New Roman" w:cs="Times New Roman"/>
                <w:sz w:val="24"/>
                <w:szCs w:val="24"/>
              </w:rPr>
            </w:pPr>
            <w:r w:rsidRPr="00C20960">
              <w:rPr>
                <w:rFonts w:ascii="Times New Roman" w:hAnsi="Times New Roman" w:cs="Times New Roman"/>
                <w:sz w:val="24"/>
                <w:szCs w:val="24"/>
              </w:rPr>
              <w:t xml:space="preserve">Технические характеристики комплекса указаны в </w:t>
            </w:r>
            <w:proofErr w:type="gramStart"/>
            <w:r w:rsidRPr="00C20960">
              <w:rPr>
                <w:rFonts w:ascii="Times New Roman" w:hAnsi="Times New Roman" w:cs="Times New Roman"/>
                <w:sz w:val="24"/>
                <w:szCs w:val="24"/>
              </w:rPr>
              <w:t>ч</w:t>
            </w:r>
            <w:proofErr w:type="gramEnd"/>
            <w:r w:rsidRPr="00C20960">
              <w:rPr>
                <w:rFonts w:ascii="Times New Roman" w:hAnsi="Times New Roman" w:cs="Times New Roman"/>
                <w:sz w:val="24"/>
                <w:szCs w:val="24"/>
              </w:rPr>
              <w:t xml:space="preserve">. </w:t>
            </w:r>
            <w:r w:rsidRPr="00C20960">
              <w:rPr>
                <w:rFonts w:ascii="Times New Roman" w:hAnsi="Times New Roman" w:cs="Times New Roman"/>
                <w:sz w:val="24"/>
                <w:szCs w:val="24"/>
                <w:lang w:val="en-US"/>
              </w:rPr>
              <w:t>II</w:t>
            </w:r>
            <w:r w:rsidRPr="00C20960">
              <w:rPr>
                <w:rFonts w:ascii="Times New Roman" w:hAnsi="Times New Roman" w:cs="Times New Roman"/>
                <w:sz w:val="24"/>
                <w:szCs w:val="24"/>
              </w:rPr>
              <w:t xml:space="preserve"> «Техническое задание» документации </w:t>
            </w:r>
            <w:r w:rsidRPr="00C20960">
              <w:rPr>
                <w:rFonts w:ascii="Times New Roman" w:hAnsi="Times New Roman" w:cs="Times New Roman"/>
                <w:sz w:val="24"/>
                <w:szCs w:val="24"/>
              </w:rPr>
              <w:lastRenderedPageBreak/>
              <w:t>об аукционе в электронной форме</w:t>
            </w:r>
          </w:p>
        </w:tc>
        <w:tc>
          <w:tcPr>
            <w:tcW w:w="1276" w:type="dxa"/>
            <w:tcBorders>
              <w:top w:val="single" w:sz="4" w:space="0" w:color="auto"/>
              <w:left w:val="single" w:sz="4" w:space="0" w:color="auto"/>
              <w:bottom w:val="single" w:sz="4" w:space="0" w:color="auto"/>
              <w:right w:val="single" w:sz="4" w:space="0" w:color="auto"/>
            </w:tcBorders>
            <w:hideMark/>
          </w:tcPr>
          <w:p w:rsidR="002B712C" w:rsidRPr="00C20960" w:rsidRDefault="00AC0FB7" w:rsidP="00C20960">
            <w:pPr>
              <w:spacing w:after="0"/>
              <w:jc w:val="both"/>
              <w:rPr>
                <w:rFonts w:ascii="Times New Roman" w:hAnsi="Times New Roman" w:cs="Times New Roman"/>
                <w:sz w:val="24"/>
                <w:szCs w:val="24"/>
              </w:rPr>
            </w:pPr>
            <w:proofErr w:type="spellStart"/>
            <w:proofErr w:type="gramStart"/>
            <w:r w:rsidRPr="00C20960">
              <w:rPr>
                <w:rFonts w:ascii="Times New Roman" w:hAnsi="Times New Roman" w:cs="Times New Roman"/>
                <w:sz w:val="24"/>
                <w:szCs w:val="24"/>
              </w:rPr>
              <w:lastRenderedPageBreak/>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2B712C" w:rsidRPr="00C20960" w:rsidRDefault="00AC0FB7" w:rsidP="00C20960">
            <w:pPr>
              <w:pStyle w:val="31"/>
              <w:snapToGrid w:val="0"/>
              <w:ind w:right="0" w:firstLine="0"/>
              <w:jc w:val="both"/>
              <w:rPr>
                <w:color w:val="000000"/>
                <w:sz w:val="24"/>
                <w:szCs w:val="24"/>
              </w:rPr>
            </w:pPr>
            <w:r w:rsidRPr="00C20960">
              <w:rPr>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2B712C" w:rsidRPr="00C20960" w:rsidRDefault="002B712C" w:rsidP="00C20960">
            <w:pPr>
              <w:pStyle w:val="31"/>
              <w:snapToGrid w:val="0"/>
              <w:ind w:right="0" w:firstLine="0"/>
              <w:jc w:val="both"/>
              <w:rPr>
                <w:color w:val="000000"/>
                <w:sz w:val="24"/>
                <w:szCs w:val="24"/>
              </w:rPr>
            </w:pPr>
            <w:r w:rsidRPr="00C20960">
              <w:rPr>
                <w:snapToGrid w:val="0"/>
                <w:sz w:val="24"/>
                <w:szCs w:val="24"/>
              </w:rPr>
              <w:t>1</w:t>
            </w:r>
            <w:r w:rsidR="00AC0FB7" w:rsidRPr="00C20960">
              <w:rPr>
                <w:snapToGrid w:val="0"/>
                <w:sz w:val="24"/>
                <w:szCs w:val="24"/>
              </w:rPr>
              <w:t>60 000</w:t>
            </w:r>
          </w:p>
        </w:tc>
      </w:tr>
    </w:tbl>
    <w:p w:rsidR="002B712C" w:rsidRPr="00C20960" w:rsidRDefault="009904C4" w:rsidP="00C20960">
      <w:pPr>
        <w:pStyle w:val="a6"/>
        <w:numPr>
          <w:ilvl w:val="0"/>
          <w:numId w:val="1"/>
        </w:numPr>
        <w:jc w:val="both"/>
      </w:pPr>
      <w:r w:rsidRPr="00C20960">
        <w:lastRenderedPageBreak/>
        <w:t>Место выполнения работ</w:t>
      </w:r>
      <w:r w:rsidR="002B712C" w:rsidRPr="00C20960">
        <w:t>: г. Югорск</w:t>
      </w:r>
      <w:r w:rsidR="002B712C" w:rsidRPr="00C20960">
        <w:rPr>
          <w:u w:val="single"/>
        </w:rPr>
        <w:t xml:space="preserve">,  Ханты-Мансийский автономный округ – </w:t>
      </w:r>
      <w:proofErr w:type="spellStart"/>
      <w:r w:rsidR="002B712C" w:rsidRPr="00C20960">
        <w:rPr>
          <w:u w:val="single"/>
        </w:rPr>
        <w:t>Югра</w:t>
      </w:r>
      <w:proofErr w:type="spellEnd"/>
      <w:r w:rsidR="002B712C" w:rsidRPr="00C20960">
        <w:rPr>
          <w:u w:val="single"/>
        </w:rPr>
        <w:t xml:space="preserve">, </w:t>
      </w:r>
      <w:proofErr w:type="spellStart"/>
      <w:r w:rsidR="002B712C" w:rsidRPr="00C20960">
        <w:rPr>
          <w:u w:val="single"/>
        </w:rPr>
        <w:t>г</w:t>
      </w:r>
      <w:proofErr w:type="gramStart"/>
      <w:r w:rsidR="002B712C" w:rsidRPr="00C20960">
        <w:rPr>
          <w:u w:val="single"/>
        </w:rPr>
        <w:t>.Ю</w:t>
      </w:r>
      <w:proofErr w:type="gramEnd"/>
      <w:r w:rsidR="002B712C" w:rsidRPr="00C20960">
        <w:rPr>
          <w:u w:val="single"/>
        </w:rPr>
        <w:t>горск</w:t>
      </w:r>
      <w:proofErr w:type="spellEnd"/>
      <w:r w:rsidR="002B712C" w:rsidRPr="00C20960">
        <w:rPr>
          <w:u w:val="single"/>
        </w:rPr>
        <w:t>, ул.Ермака, д. 7, ул. Садовая, д. 72</w:t>
      </w:r>
      <w:r w:rsidR="002B712C" w:rsidRPr="00C20960">
        <w:rPr>
          <w:u w:val="single"/>
        </w:rPr>
        <w:tab/>
      </w:r>
    </w:p>
    <w:p w:rsidR="002B712C" w:rsidRPr="00C20960" w:rsidRDefault="004D49E3" w:rsidP="004D49E3">
      <w:pPr>
        <w:autoSpaceDE w:val="0"/>
        <w:autoSpaceDN w:val="0"/>
        <w:adjustRightInd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5. </w:t>
      </w:r>
      <w:r w:rsidR="00055C12" w:rsidRPr="00C20960">
        <w:rPr>
          <w:rFonts w:ascii="Times New Roman" w:hAnsi="Times New Roman" w:cs="Times New Roman"/>
          <w:color w:val="C00000"/>
          <w:sz w:val="24"/>
          <w:szCs w:val="24"/>
        </w:rPr>
        <w:t>Сроки выполнения работ</w:t>
      </w:r>
      <w:r w:rsidR="002B712C" w:rsidRPr="00C20960">
        <w:rPr>
          <w:rFonts w:ascii="Times New Roman" w:hAnsi="Times New Roman" w:cs="Times New Roman"/>
          <w:color w:val="C00000"/>
          <w:sz w:val="24"/>
          <w:szCs w:val="24"/>
        </w:rPr>
        <w:t xml:space="preserve">: </w:t>
      </w:r>
      <w:r w:rsidR="002B712C" w:rsidRPr="00C20960">
        <w:rPr>
          <w:rFonts w:ascii="Times New Roman" w:hAnsi="Times New Roman" w:cs="Times New Roman"/>
          <w:color w:val="C00000"/>
          <w:sz w:val="24"/>
          <w:szCs w:val="24"/>
          <w:u w:val="single"/>
        </w:rPr>
        <w:t xml:space="preserve"> </w:t>
      </w:r>
      <w:proofErr w:type="gramStart"/>
      <w:r w:rsidR="002B712C" w:rsidRPr="00C20960">
        <w:rPr>
          <w:rFonts w:ascii="Times New Roman" w:hAnsi="Times New Roman" w:cs="Times New Roman"/>
          <w:color w:val="C00000"/>
          <w:sz w:val="24"/>
          <w:szCs w:val="24"/>
          <w:u w:val="single"/>
        </w:rPr>
        <w:t>с даты заключения</w:t>
      </w:r>
      <w:proofErr w:type="gramEnd"/>
      <w:r w:rsidR="002B712C" w:rsidRPr="00C20960">
        <w:rPr>
          <w:rFonts w:ascii="Times New Roman" w:hAnsi="Times New Roman" w:cs="Times New Roman"/>
          <w:color w:val="C00000"/>
          <w:sz w:val="24"/>
          <w:szCs w:val="24"/>
          <w:u w:val="single"/>
        </w:rPr>
        <w:t xml:space="preserve"> граждан</w:t>
      </w:r>
      <w:r w:rsidR="00AC0FB7" w:rsidRPr="00C20960">
        <w:rPr>
          <w:rFonts w:ascii="Times New Roman" w:hAnsi="Times New Roman" w:cs="Times New Roman"/>
          <w:color w:val="C00000"/>
          <w:sz w:val="24"/>
          <w:szCs w:val="24"/>
          <w:u w:val="single"/>
        </w:rPr>
        <w:t>ско-правового договора  по 31.07</w:t>
      </w:r>
      <w:r w:rsidR="002B712C" w:rsidRPr="00C20960">
        <w:rPr>
          <w:rFonts w:ascii="Times New Roman" w:hAnsi="Times New Roman" w:cs="Times New Roman"/>
          <w:color w:val="C00000"/>
          <w:sz w:val="24"/>
          <w:szCs w:val="24"/>
          <w:u w:val="single"/>
        </w:rPr>
        <w:t>.2014г.</w:t>
      </w:r>
    </w:p>
    <w:p w:rsidR="002B712C" w:rsidRPr="00C20960" w:rsidRDefault="002B712C" w:rsidP="004D49E3">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C20960">
        <w:rPr>
          <w:rFonts w:ascii="Times New Roman" w:hAnsi="Times New Roman" w:cs="Times New Roman"/>
          <w:sz w:val="24"/>
          <w:szCs w:val="24"/>
        </w:rPr>
        <w:t xml:space="preserve">Источник финансирования: </w:t>
      </w:r>
      <w:r w:rsidRPr="00C20960">
        <w:rPr>
          <w:rFonts w:ascii="Times New Roman" w:hAnsi="Times New Roman" w:cs="Times New Roman"/>
          <w:sz w:val="24"/>
          <w:szCs w:val="24"/>
          <w:u w:val="single"/>
        </w:rPr>
        <w:t xml:space="preserve"> бюджет города Югорска на 2014 год</w:t>
      </w:r>
      <w:r w:rsidRPr="00C20960">
        <w:rPr>
          <w:rFonts w:ascii="Times New Roman" w:hAnsi="Times New Roman" w:cs="Times New Roman"/>
          <w:sz w:val="24"/>
          <w:szCs w:val="24"/>
        </w:rPr>
        <w:t>.</w:t>
      </w:r>
    </w:p>
    <w:p w:rsidR="002B712C" w:rsidRPr="00C20960" w:rsidRDefault="002B712C" w:rsidP="004D49E3">
      <w:pPr>
        <w:pStyle w:val="a6"/>
        <w:widowControl w:val="0"/>
        <w:numPr>
          <w:ilvl w:val="0"/>
          <w:numId w:val="1"/>
        </w:numPr>
        <w:tabs>
          <w:tab w:val="clear" w:pos="644"/>
        </w:tabs>
        <w:autoSpaceDE w:val="0"/>
        <w:autoSpaceDN w:val="0"/>
        <w:adjustRightInd w:val="0"/>
        <w:ind w:left="284" w:hanging="284"/>
        <w:jc w:val="both"/>
      </w:pPr>
      <w:r w:rsidRPr="00C20960">
        <w:rPr>
          <w:iCs/>
        </w:rPr>
        <w:t>Форм</w:t>
      </w:r>
      <w:r w:rsidR="00D130F0">
        <w:rPr>
          <w:iCs/>
        </w:rPr>
        <w:t xml:space="preserve">а, сроки и порядок </w:t>
      </w:r>
      <w:proofErr w:type="gramStart"/>
      <w:r w:rsidR="00D130F0">
        <w:rPr>
          <w:iCs/>
        </w:rPr>
        <w:t>оплаты</w:t>
      </w:r>
      <w:proofErr w:type="gramEnd"/>
      <w:r w:rsidR="00D130F0">
        <w:rPr>
          <w:iCs/>
        </w:rPr>
        <w:t xml:space="preserve"> выполненный работ</w:t>
      </w:r>
      <w:r w:rsidRPr="00C20960">
        <w:rPr>
          <w:iCs/>
        </w:rPr>
        <w:t xml:space="preserve">: </w:t>
      </w:r>
      <w:r w:rsidR="00055C12" w:rsidRPr="00C20960">
        <w:t>Расчет за выполнение работ (часть работ</w:t>
      </w:r>
      <w:r w:rsidRPr="00C20960">
        <w:t>) производится путем перечисления денежных средств на расче</w:t>
      </w:r>
      <w:r w:rsidR="00055C12" w:rsidRPr="00C20960">
        <w:t>тный счет исполнителя</w:t>
      </w:r>
      <w:r w:rsidRPr="00C20960">
        <w:t xml:space="preserve"> в течение 10 (десяти) рабочих дней на основании акта приемки-сдачи выполненных работ.</w:t>
      </w:r>
    </w:p>
    <w:p w:rsidR="002B712C" w:rsidRPr="00C20960" w:rsidRDefault="002B712C" w:rsidP="004D49E3">
      <w:pPr>
        <w:pStyle w:val="a6"/>
        <w:numPr>
          <w:ilvl w:val="0"/>
          <w:numId w:val="1"/>
        </w:numPr>
        <w:autoSpaceDE w:val="0"/>
        <w:autoSpaceDN w:val="0"/>
        <w:adjustRightInd w:val="0"/>
        <w:ind w:left="0" w:firstLine="0"/>
        <w:jc w:val="both"/>
      </w:pPr>
      <w:r w:rsidRPr="00C20960">
        <w:t>Требования к участникам закупки:</w:t>
      </w:r>
    </w:p>
    <w:p w:rsidR="002B712C" w:rsidRPr="00C20960" w:rsidRDefault="002B712C" w:rsidP="00C20960">
      <w:pPr>
        <w:suppressAutoHyphens/>
        <w:spacing w:line="240" w:lineRule="auto"/>
        <w:ind w:firstLine="567"/>
        <w:jc w:val="both"/>
        <w:rPr>
          <w:rFonts w:ascii="Times New Roman" w:hAnsi="Times New Roman" w:cs="Times New Roman"/>
          <w:sz w:val="24"/>
          <w:szCs w:val="24"/>
        </w:rPr>
      </w:pPr>
      <w:r w:rsidRPr="00C20960">
        <w:rPr>
          <w:rFonts w:ascii="Times New Roman" w:hAnsi="Times New Roman" w:cs="Times New Roman"/>
          <w:sz w:val="24"/>
          <w:szCs w:val="24"/>
        </w:rPr>
        <w:t xml:space="preserve">1) соответствие требованиям, </w:t>
      </w:r>
      <w:r w:rsidRPr="00C20960">
        <w:rPr>
          <w:rFonts w:ascii="Times New Roman" w:hAnsi="Times New Roman" w:cs="Times New Roman"/>
          <w:bCs/>
          <w:sz w:val="24"/>
          <w:szCs w:val="24"/>
        </w:rPr>
        <w:t>установленным</w:t>
      </w:r>
      <w:r w:rsidRPr="00C2096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20960">
        <w:rPr>
          <w:rFonts w:ascii="Times New Roman" w:hAnsi="Times New Roman" w:cs="Times New Roman"/>
          <w:bCs/>
          <w:sz w:val="24"/>
          <w:szCs w:val="24"/>
        </w:rPr>
        <w:t>ом</w:t>
      </w:r>
      <w:r w:rsidRPr="00C20960">
        <w:rPr>
          <w:rFonts w:ascii="Times New Roman" w:hAnsi="Times New Roman" w:cs="Times New Roman"/>
          <w:sz w:val="24"/>
          <w:szCs w:val="24"/>
        </w:rPr>
        <w:t xml:space="preserve"> закупки;</w:t>
      </w:r>
    </w:p>
    <w:p w:rsidR="002B712C" w:rsidRPr="00C20960" w:rsidRDefault="00A77475" w:rsidP="00C20960">
      <w:pPr>
        <w:suppressAutoHyphens/>
        <w:spacing w:line="240" w:lineRule="auto"/>
        <w:ind w:firstLine="567"/>
        <w:jc w:val="both"/>
        <w:rPr>
          <w:rFonts w:ascii="Times New Roman" w:hAnsi="Times New Roman" w:cs="Times New Roman"/>
          <w:sz w:val="24"/>
          <w:szCs w:val="24"/>
        </w:rPr>
      </w:pPr>
      <w:r w:rsidRPr="00C20960">
        <w:rPr>
          <w:rFonts w:ascii="Times New Roman" w:hAnsi="Times New Roman" w:cs="Times New Roman"/>
          <w:sz w:val="24"/>
          <w:szCs w:val="24"/>
        </w:rPr>
        <w:t>2</w:t>
      </w:r>
      <w:r w:rsidR="002B712C" w:rsidRPr="00C20960">
        <w:rPr>
          <w:rFonts w:ascii="Times New Roman" w:hAnsi="Times New Roman" w:cs="Times New Roman"/>
          <w:sz w:val="24"/>
          <w:szCs w:val="24"/>
        </w:rPr>
        <w:t xml:space="preserve">) </w:t>
      </w:r>
      <w:proofErr w:type="spellStart"/>
      <w:r w:rsidR="002B712C" w:rsidRPr="00C20960">
        <w:rPr>
          <w:rFonts w:ascii="Times New Roman" w:hAnsi="Times New Roman" w:cs="Times New Roman"/>
          <w:sz w:val="24"/>
          <w:szCs w:val="24"/>
        </w:rPr>
        <w:t>непроведение</w:t>
      </w:r>
      <w:proofErr w:type="spellEnd"/>
      <w:r w:rsidR="002B712C" w:rsidRPr="00C20960">
        <w:rPr>
          <w:rFonts w:ascii="Times New Roman" w:hAnsi="Times New Roman" w:cs="Times New Roman"/>
          <w:sz w:val="24"/>
          <w:szCs w:val="24"/>
        </w:rPr>
        <w:t xml:space="preserve"> ликвидации участника </w:t>
      </w:r>
      <w:r w:rsidR="002B712C" w:rsidRPr="00C20960">
        <w:rPr>
          <w:rFonts w:ascii="Times New Roman" w:hAnsi="Times New Roman" w:cs="Times New Roman"/>
          <w:bCs/>
          <w:sz w:val="24"/>
          <w:szCs w:val="24"/>
        </w:rPr>
        <w:t>закупки -</w:t>
      </w:r>
      <w:r w:rsidR="002B712C" w:rsidRPr="00C2096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002B712C" w:rsidRPr="00C20960">
        <w:rPr>
          <w:rFonts w:ascii="Times New Roman" w:hAnsi="Times New Roman" w:cs="Times New Roman"/>
          <w:bCs/>
          <w:sz w:val="24"/>
          <w:szCs w:val="24"/>
        </w:rPr>
        <w:t>закупки</w:t>
      </w:r>
      <w:r w:rsidR="002B712C" w:rsidRPr="00C20960">
        <w:rPr>
          <w:rFonts w:ascii="Times New Roman" w:hAnsi="Times New Roman" w:cs="Times New Roman"/>
          <w:sz w:val="24"/>
          <w:szCs w:val="24"/>
        </w:rPr>
        <w:t xml:space="preserve"> - юридического лица, индивидуального предпринимателя </w:t>
      </w:r>
      <w:r w:rsidR="002B712C" w:rsidRPr="00C20960">
        <w:rPr>
          <w:rFonts w:ascii="Times New Roman" w:hAnsi="Times New Roman" w:cs="Times New Roman"/>
          <w:bCs/>
          <w:sz w:val="24"/>
          <w:szCs w:val="24"/>
        </w:rPr>
        <w:t>несостоятельным (</w:t>
      </w:r>
      <w:r w:rsidR="002B712C" w:rsidRPr="00C20960">
        <w:rPr>
          <w:rFonts w:ascii="Times New Roman" w:hAnsi="Times New Roman" w:cs="Times New Roman"/>
          <w:sz w:val="24"/>
          <w:szCs w:val="24"/>
        </w:rPr>
        <w:t>банкротом</w:t>
      </w:r>
      <w:r w:rsidR="002B712C" w:rsidRPr="00C20960">
        <w:rPr>
          <w:rFonts w:ascii="Times New Roman" w:hAnsi="Times New Roman" w:cs="Times New Roman"/>
          <w:bCs/>
          <w:sz w:val="24"/>
          <w:szCs w:val="24"/>
        </w:rPr>
        <w:t>)</w:t>
      </w:r>
      <w:r w:rsidR="002B712C" w:rsidRPr="00C20960">
        <w:rPr>
          <w:rFonts w:ascii="Times New Roman" w:hAnsi="Times New Roman" w:cs="Times New Roman"/>
          <w:sz w:val="24"/>
          <w:szCs w:val="24"/>
        </w:rPr>
        <w:t xml:space="preserve"> и об открытии конкурсного производства;</w:t>
      </w:r>
    </w:p>
    <w:p w:rsidR="002B712C" w:rsidRPr="00C20960" w:rsidRDefault="00A77475" w:rsidP="00C20960">
      <w:pPr>
        <w:suppressAutoHyphens/>
        <w:spacing w:line="240" w:lineRule="auto"/>
        <w:ind w:firstLine="567"/>
        <w:jc w:val="both"/>
        <w:rPr>
          <w:rFonts w:ascii="Times New Roman" w:hAnsi="Times New Roman" w:cs="Times New Roman"/>
          <w:sz w:val="24"/>
          <w:szCs w:val="24"/>
        </w:rPr>
      </w:pPr>
      <w:r w:rsidRPr="00C20960">
        <w:rPr>
          <w:rFonts w:ascii="Times New Roman" w:hAnsi="Times New Roman" w:cs="Times New Roman"/>
          <w:sz w:val="24"/>
          <w:szCs w:val="24"/>
        </w:rPr>
        <w:t>3</w:t>
      </w:r>
      <w:r w:rsidR="002B712C" w:rsidRPr="00C20960">
        <w:rPr>
          <w:rFonts w:ascii="Times New Roman" w:hAnsi="Times New Roman" w:cs="Times New Roman"/>
          <w:sz w:val="24"/>
          <w:szCs w:val="24"/>
        </w:rPr>
        <w:t xml:space="preserve">) </w:t>
      </w:r>
      <w:proofErr w:type="spellStart"/>
      <w:r w:rsidR="002B712C" w:rsidRPr="00C20960">
        <w:rPr>
          <w:rFonts w:ascii="Times New Roman" w:hAnsi="Times New Roman" w:cs="Times New Roman"/>
          <w:sz w:val="24"/>
          <w:szCs w:val="24"/>
        </w:rPr>
        <w:t>неприостановление</w:t>
      </w:r>
      <w:proofErr w:type="spellEnd"/>
      <w:r w:rsidR="002B712C" w:rsidRPr="00C20960">
        <w:rPr>
          <w:rFonts w:ascii="Times New Roman" w:hAnsi="Times New Roman" w:cs="Times New Roman"/>
          <w:sz w:val="24"/>
          <w:szCs w:val="24"/>
        </w:rPr>
        <w:t xml:space="preserve"> деятельности участника </w:t>
      </w:r>
      <w:r w:rsidR="002B712C" w:rsidRPr="00C20960">
        <w:rPr>
          <w:rFonts w:ascii="Times New Roman" w:hAnsi="Times New Roman" w:cs="Times New Roman"/>
          <w:bCs/>
          <w:sz w:val="24"/>
          <w:szCs w:val="24"/>
        </w:rPr>
        <w:t>закупки</w:t>
      </w:r>
      <w:r w:rsidR="002B712C" w:rsidRPr="00C20960">
        <w:rPr>
          <w:rFonts w:ascii="Times New Roman" w:hAnsi="Times New Roman" w:cs="Times New Roman"/>
          <w:sz w:val="24"/>
          <w:szCs w:val="24"/>
        </w:rPr>
        <w:t xml:space="preserve"> в порядке, </w:t>
      </w:r>
      <w:r w:rsidR="002B712C" w:rsidRPr="00C20960">
        <w:rPr>
          <w:rFonts w:ascii="Times New Roman" w:hAnsi="Times New Roman" w:cs="Times New Roman"/>
          <w:bCs/>
          <w:sz w:val="24"/>
          <w:szCs w:val="24"/>
        </w:rPr>
        <w:t>установленном</w:t>
      </w:r>
      <w:r w:rsidR="002B712C" w:rsidRPr="00C2096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B712C" w:rsidRPr="00C20960" w:rsidRDefault="00A77475" w:rsidP="00C20960">
      <w:pPr>
        <w:suppressAutoHyphens/>
        <w:spacing w:line="240" w:lineRule="auto"/>
        <w:ind w:firstLine="567"/>
        <w:jc w:val="both"/>
        <w:rPr>
          <w:rFonts w:ascii="Times New Roman" w:hAnsi="Times New Roman" w:cs="Times New Roman"/>
          <w:sz w:val="24"/>
          <w:szCs w:val="24"/>
        </w:rPr>
      </w:pPr>
      <w:proofErr w:type="gramStart"/>
      <w:r w:rsidRPr="00C20960">
        <w:rPr>
          <w:rFonts w:ascii="Times New Roman" w:hAnsi="Times New Roman" w:cs="Times New Roman"/>
          <w:sz w:val="24"/>
          <w:szCs w:val="24"/>
        </w:rPr>
        <w:t>4</w:t>
      </w:r>
      <w:r w:rsidR="002B712C" w:rsidRPr="00C20960">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2B712C" w:rsidRPr="00C20960">
        <w:rPr>
          <w:rFonts w:ascii="Times New Roman" w:hAnsi="Times New Roman" w:cs="Times New Roman"/>
          <w:sz w:val="24"/>
          <w:szCs w:val="24"/>
        </w:rPr>
        <w:t xml:space="preserve"> обязанности </w:t>
      </w:r>
      <w:proofErr w:type="gramStart"/>
      <w:r w:rsidR="002B712C" w:rsidRPr="00C20960">
        <w:rPr>
          <w:rFonts w:ascii="Times New Roman" w:hAnsi="Times New Roman" w:cs="Times New Roman"/>
          <w:sz w:val="24"/>
          <w:szCs w:val="24"/>
        </w:rPr>
        <w:t>заявителя</w:t>
      </w:r>
      <w:proofErr w:type="gramEnd"/>
      <w:r w:rsidR="002B712C" w:rsidRPr="00C20960">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B712C" w:rsidRPr="00C20960">
        <w:rPr>
          <w:rFonts w:ascii="Times New Roman" w:hAnsi="Times New Roman" w:cs="Times New Roman"/>
          <w:sz w:val="24"/>
          <w:szCs w:val="24"/>
        </w:rPr>
        <w:t>указанных</w:t>
      </w:r>
      <w:proofErr w:type="gramEnd"/>
      <w:r w:rsidR="002B712C" w:rsidRPr="00C2096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12C" w:rsidRPr="00C20960" w:rsidRDefault="00A77475" w:rsidP="00C20960">
      <w:pPr>
        <w:suppressAutoHyphens/>
        <w:spacing w:line="240" w:lineRule="auto"/>
        <w:ind w:firstLine="567"/>
        <w:jc w:val="both"/>
        <w:rPr>
          <w:rFonts w:ascii="Times New Roman" w:hAnsi="Times New Roman" w:cs="Times New Roman"/>
          <w:sz w:val="24"/>
          <w:szCs w:val="24"/>
        </w:rPr>
      </w:pPr>
      <w:r w:rsidRPr="00C20960">
        <w:rPr>
          <w:rFonts w:ascii="Times New Roman" w:hAnsi="Times New Roman" w:cs="Times New Roman"/>
          <w:sz w:val="24"/>
          <w:szCs w:val="24"/>
        </w:rPr>
        <w:t>5</w:t>
      </w:r>
      <w:r w:rsidR="002B712C" w:rsidRPr="00C20960">
        <w:rPr>
          <w:rFonts w:ascii="Times New Roman" w:hAnsi="Times New Roman" w:cs="Times New Roman"/>
          <w:sz w:val="24"/>
          <w:szCs w:val="24"/>
        </w:rPr>
        <w:t xml:space="preserve">) отсутствие у участника закупки – физического лица либо у руководителя, членов </w:t>
      </w:r>
      <w:proofErr w:type="gramStart"/>
      <w:r w:rsidR="002B712C" w:rsidRPr="00C20960">
        <w:rPr>
          <w:rFonts w:ascii="Times New Roman" w:hAnsi="Times New Roman" w:cs="Times New Roman"/>
          <w:sz w:val="24"/>
          <w:szCs w:val="24"/>
        </w:rPr>
        <w:t>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002B712C" w:rsidRPr="00C20960">
        <w:rPr>
          <w:rFonts w:ascii="Times New Roman" w:hAnsi="Times New Roman" w:cs="Times New Roman"/>
          <w:sz w:val="24"/>
          <w:szCs w:val="24"/>
        </w:rPr>
        <w:t xml:space="preserve"> наказания в виде дисквалификации;</w:t>
      </w:r>
    </w:p>
    <w:p w:rsidR="002B712C" w:rsidRPr="00C20960" w:rsidRDefault="00A77475" w:rsidP="00C20960">
      <w:pPr>
        <w:suppressAutoHyphens/>
        <w:spacing w:after="60" w:line="240" w:lineRule="auto"/>
        <w:ind w:firstLine="567"/>
        <w:jc w:val="both"/>
        <w:rPr>
          <w:rFonts w:ascii="Times New Roman" w:hAnsi="Times New Roman" w:cs="Times New Roman"/>
          <w:sz w:val="24"/>
          <w:szCs w:val="24"/>
        </w:rPr>
      </w:pPr>
      <w:r w:rsidRPr="00C20960">
        <w:rPr>
          <w:rFonts w:ascii="Times New Roman" w:hAnsi="Times New Roman" w:cs="Times New Roman"/>
          <w:sz w:val="24"/>
          <w:szCs w:val="24"/>
        </w:rPr>
        <w:t>6</w:t>
      </w:r>
      <w:r w:rsidR="002B712C" w:rsidRPr="00C20960">
        <w:rPr>
          <w:rFonts w:ascii="Times New Roman" w:hAnsi="Times New Roman" w:cs="Times New Roman"/>
          <w:sz w:val="24"/>
          <w:szCs w:val="24"/>
        </w:rPr>
        <w:t>)</w:t>
      </w:r>
      <w:r w:rsidR="002B712C" w:rsidRPr="00C20960">
        <w:rPr>
          <w:rFonts w:ascii="Times New Roman" w:hAnsi="Times New Roman" w:cs="Times New Roman"/>
          <w:color w:val="FF0000"/>
          <w:sz w:val="24"/>
          <w:szCs w:val="24"/>
        </w:rPr>
        <w:t xml:space="preserve"> </w:t>
      </w:r>
      <w:r w:rsidR="002B712C" w:rsidRPr="00C20960">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002B712C" w:rsidRPr="00C20960">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p>
    <w:p w:rsidR="002B712C" w:rsidRPr="00C20960" w:rsidRDefault="00A77475" w:rsidP="00C20960">
      <w:pPr>
        <w:suppressAutoHyphens/>
        <w:spacing w:line="240" w:lineRule="auto"/>
        <w:ind w:firstLine="567"/>
        <w:jc w:val="both"/>
        <w:rPr>
          <w:rFonts w:ascii="Times New Roman" w:hAnsi="Times New Roman" w:cs="Times New Roman"/>
          <w:sz w:val="24"/>
          <w:szCs w:val="24"/>
        </w:rPr>
      </w:pPr>
      <w:proofErr w:type="gramStart"/>
      <w:r w:rsidRPr="00C20960">
        <w:rPr>
          <w:rFonts w:ascii="Times New Roman" w:hAnsi="Times New Roman" w:cs="Times New Roman"/>
          <w:sz w:val="24"/>
          <w:szCs w:val="24"/>
        </w:rPr>
        <w:t>7</w:t>
      </w:r>
      <w:r w:rsidR="002B712C" w:rsidRPr="00C20960">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2B712C" w:rsidRPr="00C20960">
        <w:rPr>
          <w:rFonts w:ascii="Times New Roman" w:hAnsi="Times New Roman" w:cs="Times New Roman"/>
          <w:sz w:val="24"/>
          <w:szCs w:val="24"/>
        </w:rPr>
        <w:t>выгодоприобретателями</w:t>
      </w:r>
      <w:proofErr w:type="spellEnd"/>
      <w:r w:rsidR="002B712C" w:rsidRPr="00C20960">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B712C" w:rsidRPr="00C20960">
        <w:rPr>
          <w:rFonts w:ascii="Times New Roman" w:hAnsi="Times New Roman" w:cs="Times New Roman"/>
          <w:sz w:val="24"/>
          <w:szCs w:val="24"/>
        </w:rPr>
        <w:t xml:space="preserve"> </w:t>
      </w:r>
      <w:proofErr w:type="gramStart"/>
      <w:r w:rsidR="002B712C" w:rsidRPr="00C20960">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B712C" w:rsidRPr="00C20960">
        <w:rPr>
          <w:rFonts w:ascii="Times New Roman" w:hAnsi="Times New Roman" w:cs="Times New Roman"/>
          <w:sz w:val="24"/>
          <w:szCs w:val="24"/>
        </w:rPr>
        <w:t>неполнородными</w:t>
      </w:r>
      <w:proofErr w:type="spellEnd"/>
      <w:r w:rsidR="002B712C" w:rsidRPr="00C2096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2B712C" w:rsidRPr="00C20960">
        <w:rPr>
          <w:rFonts w:ascii="Times New Roman" w:hAnsi="Times New Roman" w:cs="Times New Roman"/>
          <w:sz w:val="24"/>
          <w:szCs w:val="24"/>
        </w:rPr>
        <w:t xml:space="preserve"> Под </w:t>
      </w:r>
      <w:proofErr w:type="spellStart"/>
      <w:r w:rsidR="002B712C" w:rsidRPr="00C20960">
        <w:rPr>
          <w:rFonts w:ascii="Times New Roman" w:hAnsi="Times New Roman" w:cs="Times New Roman"/>
          <w:sz w:val="24"/>
          <w:szCs w:val="24"/>
        </w:rPr>
        <w:t>выгодоприобретателями</w:t>
      </w:r>
      <w:proofErr w:type="spellEnd"/>
      <w:r w:rsidR="002B712C" w:rsidRPr="00C20960">
        <w:rPr>
          <w:rFonts w:ascii="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sidR="002B712C" w:rsidRPr="00C20960">
        <w:rPr>
          <w:rFonts w:ascii="Times New Roman" w:hAnsi="Times New Roman" w:cs="Times New Roman"/>
          <w:color w:val="FF0000"/>
          <w:sz w:val="24"/>
          <w:szCs w:val="24"/>
        </w:rPr>
        <w:t>Требование об отсутствии сведений об участнике закупки в реестре недобросовестных поставщиков</w:t>
      </w:r>
      <w:r w:rsidR="002B712C" w:rsidRPr="00C20960">
        <w:rPr>
          <w:rFonts w:ascii="Times New Roman" w:hAnsi="Times New Roman" w:cs="Times New Roman"/>
          <w:sz w:val="24"/>
          <w:szCs w:val="24"/>
        </w:rPr>
        <w:t>:</w:t>
      </w:r>
    </w:p>
    <w:p w:rsidR="002B712C" w:rsidRPr="00C20960" w:rsidRDefault="002B712C" w:rsidP="00C20960">
      <w:pPr>
        <w:suppressAutoHyphens/>
        <w:spacing w:line="240" w:lineRule="auto"/>
        <w:ind w:firstLine="567"/>
        <w:jc w:val="both"/>
        <w:rPr>
          <w:rFonts w:ascii="Times New Roman" w:hAnsi="Times New Roman" w:cs="Times New Roman"/>
          <w:sz w:val="24"/>
          <w:szCs w:val="24"/>
        </w:rPr>
      </w:pPr>
      <w:r w:rsidRPr="00C2096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B712C" w:rsidRPr="00C20960" w:rsidRDefault="00D130F0" w:rsidP="00450F5B">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2B712C" w:rsidRPr="00C20960">
        <w:rPr>
          <w:rFonts w:ascii="Times New Roman" w:hAnsi="Times New Roman" w:cs="Times New Roman"/>
          <w:sz w:val="24"/>
          <w:szCs w:val="24"/>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2B712C" w:rsidRPr="00C20960">
        <w:rPr>
          <w:rFonts w:ascii="Times New Roman" w:hAnsi="Times New Roman" w:cs="Times New Roman"/>
          <w:sz w:val="24"/>
          <w:szCs w:val="24"/>
          <w:u w:val="single"/>
        </w:rPr>
        <w:tab/>
        <w:t>не установлено.</w:t>
      </w:r>
    </w:p>
    <w:p w:rsidR="00055C12" w:rsidRPr="00C20960" w:rsidRDefault="00450F5B" w:rsidP="00450F5B">
      <w:pPr>
        <w:suppressAutoHyphens/>
        <w:spacing w:after="60" w:line="240" w:lineRule="auto"/>
        <w:ind w:left="33"/>
        <w:rPr>
          <w:rFonts w:ascii="Times New Roman" w:hAnsi="Times New Roman" w:cs="Times New Roman"/>
          <w:sz w:val="24"/>
          <w:szCs w:val="24"/>
        </w:rPr>
      </w:pPr>
      <w:r>
        <w:rPr>
          <w:rFonts w:ascii="Times New Roman" w:hAnsi="Times New Roman" w:cs="Times New Roman"/>
          <w:sz w:val="24"/>
          <w:szCs w:val="24"/>
        </w:rPr>
        <w:t xml:space="preserve">9. </w:t>
      </w:r>
      <w:r w:rsidR="002B712C" w:rsidRPr="00C20960">
        <w:rPr>
          <w:rFonts w:ascii="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055C12" w:rsidRPr="00C20960">
        <w:rPr>
          <w:rFonts w:ascii="Times New Roman" w:hAnsi="Times New Roman" w:cs="Times New Roman"/>
          <w:sz w:val="24"/>
          <w:szCs w:val="24"/>
        </w:rPr>
        <w:t>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установок пожарной и охранно-пожарной сигнализации»;</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4D49E3">
        <w:rPr>
          <w:rFonts w:ascii="Times New Roman" w:hAnsi="Times New Roman" w:cs="Times New Roman"/>
          <w:sz w:val="24"/>
          <w:szCs w:val="24"/>
        </w:rPr>
        <w:t xml:space="preserve">. </w:t>
      </w:r>
      <w:r w:rsidR="002B712C" w:rsidRPr="00C20960">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2B712C" w:rsidRPr="00C20960">
        <w:rPr>
          <w:rFonts w:ascii="Times New Roman" w:hAnsi="Times New Roman" w:cs="Times New Roman"/>
          <w:i/>
          <w:sz w:val="24"/>
          <w:szCs w:val="24"/>
        </w:rPr>
        <w:t>не установлено.</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4D49E3">
        <w:rPr>
          <w:rFonts w:ascii="Times New Roman" w:hAnsi="Times New Roman" w:cs="Times New Roman"/>
          <w:sz w:val="24"/>
          <w:szCs w:val="24"/>
        </w:rPr>
        <w:t xml:space="preserve">. </w:t>
      </w:r>
      <w:r w:rsidR="002B712C" w:rsidRPr="00C20960">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002B712C" w:rsidRPr="00C20960">
        <w:rPr>
          <w:rFonts w:ascii="Times New Roman" w:hAnsi="Times New Roman" w:cs="Times New Roman"/>
          <w:sz w:val="24"/>
          <w:szCs w:val="24"/>
        </w:rPr>
        <w:noBreakHyphen/>
        <w:t xml:space="preserve"> </w:t>
      </w:r>
      <w:hyperlink r:id="rId8" w:history="1">
        <w:r w:rsidR="002B712C" w:rsidRPr="00C20960">
          <w:rPr>
            <w:rStyle w:val="a8"/>
            <w:rFonts w:ascii="Times New Roman" w:hAnsi="Times New Roman" w:cs="Times New Roman"/>
            <w:sz w:val="24"/>
            <w:szCs w:val="24"/>
          </w:rPr>
          <w:t>www.</w:t>
        </w:r>
        <w:r w:rsidR="002B712C" w:rsidRPr="00C20960">
          <w:rPr>
            <w:rStyle w:val="a8"/>
            <w:rFonts w:ascii="Times New Roman" w:hAnsi="Times New Roman" w:cs="Times New Roman"/>
            <w:sz w:val="24"/>
            <w:szCs w:val="24"/>
            <w:lang w:val="en-US"/>
          </w:rPr>
          <w:t>zakupki</w:t>
        </w:r>
        <w:r w:rsidR="002B712C" w:rsidRPr="00C20960">
          <w:rPr>
            <w:rStyle w:val="a8"/>
            <w:rFonts w:ascii="Times New Roman" w:hAnsi="Times New Roman" w:cs="Times New Roman"/>
            <w:sz w:val="24"/>
            <w:szCs w:val="24"/>
          </w:rPr>
          <w:t>.</w:t>
        </w:r>
        <w:r w:rsidR="002B712C" w:rsidRPr="00C20960">
          <w:rPr>
            <w:rStyle w:val="a8"/>
            <w:rFonts w:ascii="Times New Roman" w:hAnsi="Times New Roman" w:cs="Times New Roman"/>
            <w:sz w:val="24"/>
            <w:szCs w:val="24"/>
            <w:lang w:val="en-US"/>
          </w:rPr>
          <w:t>gov</w:t>
        </w:r>
        <w:r w:rsidR="002B712C" w:rsidRPr="00C20960">
          <w:rPr>
            <w:rStyle w:val="a8"/>
            <w:rFonts w:ascii="Times New Roman" w:hAnsi="Times New Roman" w:cs="Times New Roman"/>
            <w:sz w:val="24"/>
            <w:szCs w:val="24"/>
          </w:rPr>
          <w:t>.</w:t>
        </w:r>
        <w:r w:rsidR="002B712C" w:rsidRPr="00C20960">
          <w:rPr>
            <w:rStyle w:val="a8"/>
            <w:rFonts w:ascii="Times New Roman" w:hAnsi="Times New Roman" w:cs="Times New Roman"/>
            <w:sz w:val="24"/>
            <w:szCs w:val="24"/>
            <w:lang w:val="en-US"/>
          </w:rPr>
          <w:t>ru</w:t>
        </w:r>
      </w:hyperlink>
      <w:r w:rsidR="002B712C" w:rsidRPr="00C20960">
        <w:rPr>
          <w:rFonts w:ascii="Times New Roman" w:hAnsi="Times New Roman" w:cs="Times New Roman"/>
          <w:sz w:val="24"/>
          <w:szCs w:val="24"/>
        </w:rPr>
        <w:t>.</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4D49E3">
        <w:rPr>
          <w:rFonts w:ascii="Times New Roman" w:hAnsi="Times New Roman" w:cs="Times New Roman"/>
          <w:sz w:val="24"/>
          <w:szCs w:val="24"/>
        </w:rPr>
        <w:t xml:space="preserve">. </w:t>
      </w:r>
      <w:r w:rsidR="002B712C" w:rsidRPr="00C20960">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F2379">
        <w:t>10 часов 00 минут</w:t>
      </w:r>
      <w:r w:rsidR="002B712C" w:rsidRPr="00C20960">
        <w:rPr>
          <w:rFonts w:ascii="Times New Roman" w:hAnsi="Times New Roman" w:cs="Times New Roman"/>
          <w:sz w:val="24"/>
          <w:szCs w:val="24"/>
        </w:rPr>
        <w:t xml:space="preserve"> </w:t>
      </w:r>
      <w:r w:rsidR="00BF2379">
        <w:t>«07» июля 2014 года</w:t>
      </w:r>
      <w:r w:rsidR="002B712C" w:rsidRPr="00C20960">
        <w:rPr>
          <w:rFonts w:ascii="Times New Roman" w:hAnsi="Times New Roman" w:cs="Times New Roman"/>
          <w:sz w:val="24"/>
          <w:szCs w:val="24"/>
        </w:rPr>
        <w:t xml:space="preserve"> </w:t>
      </w:r>
      <w:proofErr w:type="spellStart"/>
      <w:proofErr w:type="gramStart"/>
      <w:r w:rsidR="002B712C" w:rsidRPr="00C20960">
        <w:rPr>
          <w:rFonts w:ascii="Times New Roman" w:hAnsi="Times New Roman" w:cs="Times New Roman"/>
          <w:sz w:val="24"/>
          <w:szCs w:val="24"/>
        </w:rPr>
        <w:t>года</w:t>
      </w:r>
      <w:proofErr w:type="spellEnd"/>
      <w:proofErr w:type="gramEnd"/>
      <w:r w:rsidR="002B712C" w:rsidRPr="00C20960">
        <w:rPr>
          <w:rFonts w:ascii="Times New Roman" w:hAnsi="Times New Roman" w:cs="Times New Roman"/>
          <w:sz w:val="24"/>
          <w:szCs w:val="24"/>
        </w:rPr>
        <w:t>.</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4D49E3">
        <w:rPr>
          <w:rFonts w:ascii="Times New Roman" w:hAnsi="Times New Roman" w:cs="Times New Roman"/>
          <w:sz w:val="24"/>
          <w:szCs w:val="24"/>
        </w:rPr>
        <w:t xml:space="preserve">. </w:t>
      </w:r>
      <w:r w:rsidR="002B712C" w:rsidRPr="00C20960">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4D49E3">
        <w:rPr>
          <w:rFonts w:ascii="Times New Roman" w:hAnsi="Times New Roman" w:cs="Times New Roman"/>
          <w:sz w:val="24"/>
          <w:szCs w:val="24"/>
        </w:rPr>
        <w:t xml:space="preserve">. </w:t>
      </w:r>
      <w:r w:rsidR="002B712C" w:rsidRPr="00C20960">
        <w:rPr>
          <w:rFonts w:ascii="Times New Roman" w:hAnsi="Times New Roman" w:cs="Times New Roman"/>
          <w:sz w:val="24"/>
          <w:szCs w:val="24"/>
        </w:rPr>
        <w:t xml:space="preserve">Дата окончания срока рассмотрения заявок на участие в аукционе в электронной форме: </w:t>
      </w:r>
      <w:r w:rsidR="00BF2379">
        <w:t>«08» июля 2014 года</w:t>
      </w:r>
      <w:r w:rsidR="002B712C" w:rsidRPr="00C20960">
        <w:rPr>
          <w:rFonts w:ascii="Times New Roman" w:hAnsi="Times New Roman" w:cs="Times New Roman"/>
          <w:sz w:val="24"/>
          <w:szCs w:val="24"/>
        </w:rPr>
        <w:t>.</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4D49E3">
        <w:rPr>
          <w:rFonts w:ascii="Times New Roman" w:hAnsi="Times New Roman" w:cs="Times New Roman"/>
          <w:sz w:val="24"/>
          <w:szCs w:val="24"/>
        </w:rPr>
        <w:t xml:space="preserve">. </w:t>
      </w:r>
      <w:r w:rsidR="002B712C" w:rsidRPr="00C20960">
        <w:rPr>
          <w:rFonts w:ascii="Times New Roman" w:hAnsi="Times New Roman" w:cs="Times New Roman"/>
          <w:sz w:val="24"/>
          <w:szCs w:val="24"/>
        </w:rPr>
        <w:t xml:space="preserve">Дата проведения аукциона в электронной форме: </w:t>
      </w:r>
      <w:r w:rsidR="00BF2379">
        <w:t>«11» июля 2014 года</w:t>
      </w:r>
      <w:r w:rsidR="002B712C" w:rsidRPr="00C20960">
        <w:rPr>
          <w:rFonts w:ascii="Times New Roman" w:hAnsi="Times New Roman" w:cs="Times New Roman"/>
          <w:sz w:val="24"/>
          <w:szCs w:val="24"/>
        </w:rPr>
        <w:t>.</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4D49E3">
        <w:rPr>
          <w:rFonts w:ascii="Times New Roman" w:hAnsi="Times New Roman" w:cs="Times New Roman"/>
          <w:sz w:val="24"/>
          <w:szCs w:val="24"/>
        </w:rPr>
        <w:t xml:space="preserve">. </w:t>
      </w:r>
      <w:r w:rsidR="002B712C" w:rsidRPr="00C2096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2B712C" w:rsidRPr="00C20960">
        <w:rPr>
          <w:rFonts w:ascii="Times New Roman" w:hAnsi="Times New Roman" w:cs="Times New Roman"/>
          <w:i/>
          <w:sz w:val="24"/>
          <w:szCs w:val="24"/>
          <w:u w:val="single"/>
        </w:rPr>
        <w:t>не предоставляются.</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4D49E3">
        <w:rPr>
          <w:rFonts w:ascii="Times New Roman" w:hAnsi="Times New Roman" w:cs="Times New Roman"/>
          <w:sz w:val="24"/>
          <w:szCs w:val="24"/>
        </w:rPr>
        <w:t xml:space="preserve">. </w:t>
      </w:r>
      <w:r w:rsidR="002B712C" w:rsidRPr="00C2096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2B712C" w:rsidRPr="00C20960">
        <w:rPr>
          <w:rFonts w:ascii="Times New Roman" w:hAnsi="Times New Roman" w:cs="Times New Roman"/>
          <w:i/>
          <w:sz w:val="24"/>
          <w:szCs w:val="24"/>
          <w:u w:val="single"/>
        </w:rPr>
        <w:t>не предоставляются.</w:t>
      </w:r>
      <w:r w:rsidR="002B712C" w:rsidRPr="00C20960">
        <w:rPr>
          <w:rFonts w:ascii="Times New Roman" w:hAnsi="Times New Roman" w:cs="Times New Roman"/>
          <w:i/>
          <w:sz w:val="24"/>
          <w:szCs w:val="24"/>
        </w:rPr>
        <w:t xml:space="preserve"> </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C00000"/>
          <w:sz w:val="24"/>
          <w:szCs w:val="24"/>
        </w:rPr>
        <w:t>18</w:t>
      </w:r>
      <w:r w:rsidR="004D49E3">
        <w:rPr>
          <w:rFonts w:ascii="Times New Roman" w:hAnsi="Times New Roman" w:cs="Times New Roman"/>
          <w:color w:val="C00000"/>
          <w:sz w:val="24"/>
          <w:szCs w:val="24"/>
        </w:rPr>
        <w:t xml:space="preserve">. </w:t>
      </w:r>
      <w:r w:rsidR="002B712C" w:rsidRPr="00C20960">
        <w:rPr>
          <w:rFonts w:ascii="Times New Roman" w:hAnsi="Times New Roman" w:cs="Times New Roman"/>
          <w:color w:val="C00000"/>
          <w:sz w:val="24"/>
          <w:szCs w:val="24"/>
        </w:rPr>
        <w:t xml:space="preserve">Размер обеспечения заявки на участие в закупке </w:t>
      </w:r>
      <w:r w:rsidR="002B712C" w:rsidRPr="00C20960">
        <w:rPr>
          <w:rFonts w:ascii="Times New Roman" w:hAnsi="Times New Roman" w:cs="Times New Roman"/>
          <w:color w:val="C00000"/>
          <w:sz w:val="24"/>
          <w:szCs w:val="24"/>
          <w:u w:val="single"/>
        </w:rPr>
        <w:t xml:space="preserve">в размере </w:t>
      </w:r>
      <w:r w:rsidR="002B712C" w:rsidRPr="00C20960">
        <w:rPr>
          <w:rFonts w:ascii="Times New Roman" w:hAnsi="Times New Roman" w:cs="Times New Roman"/>
          <w:sz w:val="24"/>
          <w:szCs w:val="24"/>
        </w:rPr>
        <w:t>1% от начальной (максимальной) цены гражданско-правового договора,</w:t>
      </w:r>
      <w:r w:rsidR="00AC0FB7" w:rsidRPr="00C20960">
        <w:rPr>
          <w:rFonts w:ascii="Times New Roman" w:hAnsi="Times New Roman" w:cs="Times New Roman"/>
          <w:sz w:val="24"/>
          <w:szCs w:val="24"/>
        </w:rPr>
        <w:t xml:space="preserve"> что составляет 1 600</w:t>
      </w:r>
      <w:r w:rsidR="002B712C" w:rsidRPr="00C20960">
        <w:rPr>
          <w:rFonts w:ascii="Times New Roman" w:hAnsi="Times New Roman" w:cs="Times New Roman"/>
          <w:sz w:val="24"/>
          <w:szCs w:val="24"/>
        </w:rPr>
        <w:t xml:space="preserve"> (од</w:t>
      </w:r>
      <w:r w:rsidR="00AC0FB7" w:rsidRPr="00C20960">
        <w:rPr>
          <w:rFonts w:ascii="Times New Roman" w:hAnsi="Times New Roman" w:cs="Times New Roman"/>
          <w:sz w:val="24"/>
          <w:szCs w:val="24"/>
        </w:rPr>
        <w:t>на тысяча шестьсот) рублей</w:t>
      </w:r>
      <w:r w:rsidR="002B712C" w:rsidRPr="00C20960">
        <w:rPr>
          <w:rFonts w:ascii="Times New Roman" w:hAnsi="Times New Roman" w:cs="Times New Roman"/>
          <w:sz w:val="24"/>
          <w:szCs w:val="24"/>
        </w:rPr>
        <w:t xml:space="preserve">. </w:t>
      </w:r>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4D49E3">
        <w:rPr>
          <w:rFonts w:ascii="Times New Roman" w:hAnsi="Times New Roman" w:cs="Times New Roman"/>
          <w:sz w:val="24"/>
          <w:szCs w:val="24"/>
        </w:rPr>
        <w:t xml:space="preserve">. </w:t>
      </w:r>
      <w:r w:rsidR="002B712C" w:rsidRPr="00C20960">
        <w:rPr>
          <w:rFonts w:ascii="Times New Roman" w:hAnsi="Times New Roman" w:cs="Times New Roman"/>
          <w:sz w:val="24"/>
          <w:szCs w:val="24"/>
        </w:rPr>
        <w:t>Гражданско-правовой договор заключается только после предоставления участником закупки, с которым заключается Гражданско-правовой договор обеспечения исполнения договора.</w:t>
      </w:r>
    </w:p>
    <w:p w:rsidR="002B712C" w:rsidRPr="00C20960" w:rsidRDefault="002B712C" w:rsidP="004D49E3">
      <w:pPr>
        <w:pStyle w:val="3"/>
        <w:keepNext w:val="0"/>
        <w:spacing w:before="0" w:after="0"/>
        <w:ind w:firstLine="360"/>
        <w:jc w:val="both"/>
        <w:rPr>
          <w:rFonts w:ascii="Times New Roman" w:hAnsi="Times New Roman"/>
          <w:b w:val="0"/>
          <w:bCs w:val="0"/>
          <w:sz w:val="24"/>
          <w:szCs w:val="24"/>
        </w:rPr>
      </w:pPr>
      <w:bookmarkStart w:id="0" w:name="_Ref166350695"/>
      <w:r w:rsidRPr="00C20960">
        <w:rPr>
          <w:rFonts w:ascii="Times New Roman" w:hAnsi="Times New Roman"/>
          <w:b w:val="0"/>
          <w:bCs w:val="0"/>
          <w:sz w:val="24"/>
          <w:szCs w:val="24"/>
        </w:rPr>
        <w:t xml:space="preserve">Исполнение </w:t>
      </w:r>
      <w:r w:rsidRPr="00C20960">
        <w:rPr>
          <w:rFonts w:ascii="Times New Roman" w:hAnsi="Times New Roman"/>
          <w:b w:val="0"/>
          <w:sz w:val="24"/>
          <w:szCs w:val="24"/>
        </w:rPr>
        <w:t>Гражданско-правовой договор</w:t>
      </w:r>
      <w:r w:rsidRPr="00C20960">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2B712C" w:rsidRPr="00C20960" w:rsidRDefault="002B712C" w:rsidP="00C20960">
      <w:pPr>
        <w:suppressAutoHyphens/>
        <w:autoSpaceDE w:val="0"/>
        <w:autoSpaceDN w:val="0"/>
        <w:adjustRightInd w:val="0"/>
        <w:spacing w:line="240" w:lineRule="auto"/>
        <w:ind w:firstLine="567"/>
        <w:jc w:val="both"/>
        <w:outlineLvl w:val="0"/>
        <w:rPr>
          <w:rFonts w:ascii="Times New Roman" w:hAnsi="Times New Roman" w:cs="Times New Roman"/>
          <w:sz w:val="24"/>
          <w:szCs w:val="24"/>
        </w:rPr>
      </w:pPr>
      <w:r w:rsidRPr="00C20960">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2B712C" w:rsidRPr="00C20960" w:rsidRDefault="002B712C" w:rsidP="00C20960">
      <w:pPr>
        <w:pStyle w:val="3"/>
        <w:keepNext w:val="0"/>
        <w:spacing w:before="0" w:after="0"/>
        <w:jc w:val="both"/>
        <w:rPr>
          <w:rFonts w:ascii="Times New Roman" w:hAnsi="Times New Roman"/>
          <w:b w:val="0"/>
          <w:bCs w:val="0"/>
          <w:sz w:val="24"/>
          <w:szCs w:val="24"/>
        </w:rPr>
      </w:pPr>
      <w:r w:rsidRPr="00C20960">
        <w:rPr>
          <w:rFonts w:ascii="Times New Roman" w:hAnsi="Times New Roman"/>
          <w:b w:val="0"/>
          <w:sz w:val="24"/>
          <w:szCs w:val="24"/>
        </w:rPr>
        <w:t xml:space="preserve">Размер обеспечение исполнения гражданско-правового договора </w:t>
      </w:r>
      <w:bookmarkEnd w:id="0"/>
      <w:r w:rsidRPr="00C20960">
        <w:rPr>
          <w:rFonts w:ascii="Times New Roman" w:hAnsi="Times New Roman"/>
          <w:b w:val="0"/>
          <w:bCs w:val="0"/>
          <w:sz w:val="24"/>
          <w:szCs w:val="24"/>
        </w:rPr>
        <w:t xml:space="preserve">в размере 5% от начальной (максимальной) цены </w:t>
      </w:r>
      <w:r w:rsidRPr="00C20960">
        <w:rPr>
          <w:rFonts w:ascii="Times New Roman" w:hAnsi="Times New Roman"/>
          <w:b w:val="0"/>
          <w:sz w:val="24"/>
          <w:szCs w:val="24"/>
        </w:rPr>
        <w:t>гражданско-правового договора</w:t>
      </w:r>
      <w:r w:rsidR="00AC0FB7" w:rsidRPr="00C20960">
        <w:rPr>
          <w:rFonts w:ascii="Times New Roman" w:hAnsi="Times New Roman"/>
          <w:b w:val="0"/>
          <w:bCs w:val="0"/>
          <w:sz w:val="24"/>
          <w:szCs w:val="24"/>
        </w:rPr>
        <w:t>, что составляет   8 000 (восемь тысяч</w:t>
      </w:r>
      <w:r w:rsidRPr="00C20960">
        <w:rPr>
          <w:rFonts w:ascii="Times New Roman" w:hAnsi="Times New Roman"/>
          <w:b w:val="0"/>
          <w:bCs w:val="0"/>
          <w:sz w:val="24"/>
          <w:szCs w:val="24"/>
        </w:rPr>
        <w:t>) рублей.</w:t>
      </w:r>
    </w:p>
    <w:p w:rsidR="002B712C" w:rsidRPr="00C20960" w:rsidRDefault="002B712C" w:rsidP="00C20960">
      <w:pPr>
        <w:suppressAutoHyphens/>
        <w:autoSpaceDE w:val="0"/>
        <w:autoSpaceDN w:val="0"/>
        <w:adjustRightInd w:val="0"/>
        <w:spacing w:line="240" w:lineRule="auto"/>
        <w:ind w:firstLine="567"/>
        <w:jc w:val="both"/>
        <w:outlineLvl w:val="0"/>
        <w:rPr>
          <w:rFonts w:ascii="Times New Roman" w:hAnsi="Times New Roman" w:cs="Times New Roman"/>
          <w:bCs/>
          <w:sz w:val="24"/>
          <w:szCs w:val="24"/>
        </w:rPr>
      </w:pPr>
      <w:r w:rsidRPr="00C20960">
        <w:rPr>
          <w:rFonts w:ascii="Times New Roman" w:hAnsi="Times New Roman" w:cs="Times New Roman"/>
          <w:bCs/>
          <w:sz w:val="24"/>
          <w:szCs w:val="24"/>
        </w:rPr>
        <w:t>В случае</w:t>
      </w:r>
      <w:proofErr w:type="gramStart"/>
      <w:r w:rsidRPr="00C20960">
        <w:rPr>
          <w:rFonts w:ascii="Times New Roman" w:hAnsi="Times New Roman" w:cs="Times New Roman"/>
          <w:bCs/>
          <w:sz w:val="24"/>
          <w:szCs w:val="24"/>
        </w:rPr>
        <w:t>,</w:t>
      </w:r>
      <w:proofErr w:type="gramEnd"/>
      <w:r w:rsidRPr="00C20960">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2B712C" w:rsidRPr="00C20960" w:rsidRDefault="002B712C" w:rsidP="00C20960">
      <w:pPr>
        <w:pStyle w:val="3"/>
        <w:keepNext w:val="0"/>
        <w:spacing w:before="0" w:after="0"/>
        <w:ind w:firstLine="567"/>
        <w:jc w:val="both"/>
        <w:rPr>
          <w:rFonts w:ascii="Times New Roman" w:hAnsi="Times New Roman"/>
          <w:b w:val="0"/>
          <w:bCs w:val="0"/>
          <w:sz w:val="24"/>
          <w:szCs w:val="24"/>
        </w:rPr>
      </w:pPr>
      <w:r w:rsidRPr="00C20960">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2B712C" w:rsidRPr="00C20960" w:rsidRDefault="002B712C" w:rsidP="00C20960">
      <w:pPr>
        <w:pStyle w:val="3"/>
        <w:keepNext w:val="0"/>
        <w:spacing w:before="0" w:after="0"/>
        <w:ind w:firstLine="567"/>
        <w:jc w:val="both"/>
        <w:rPr>
          <w:rFonts w:ascii="Times New Roman" w:hAnsi="Times New Roman"/>
          <w:b w:val="0"/>
          <w:bCs w:val="0"/>
          <w:sz w:val="24"/>
          <w:szCs w:val="24"/>
        </w:rPr>
      </w:pPr>
      <w:r w:rsidRPr="00C20960">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 44-ФЗ.</w:t>
      </w:r>
    </w:p>
    <w:p w:rsidR="002B712C" w:rsidRPr="00C20960" w:rsidRDefault="002B712C" w:rsidP="00C20960">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C20960">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2B712C" w:rsidRPr="00C20960" w:rsidRDefault="002B712C" w:rsidP="00C20960">
      <w:pPr>
        <w:pStyle w:val="3"/>
        <w:keepNext w:val="0"/>
        <w:spacing w:before="0" w:after="120"/>
        <w:jc w:val="both"/>
        <w:rPr>
          <w:rFonts w:ascii="Times New Roman" w:hAnsi="Times New Roman"/>
          <w:b w:val="0"/>
          <w:bCs w:val="0"/>
          <w:sz w:val="24"/>
          <w:szCs w:val="24"/>
        </w:rPr>
      </w:pPr>
      <w:r w:rsidRPr="00C20960">
        <w:rPr>
          <w:rFonts w:ascii="Times New Roman" w:hAnsi="Times New Roman"/>
          <w:b w:val="0"/>
          <w:sz w:val="24"/>
          <w:szCs w:val="24"/>
        </w:rPr>
        <w:t xml:space="preserve"> денежные средства, вносимые в обеспечение исполнения договора, должны быть перечислены по следующим реквизитам:</w:t>
      </w:r>
      <w:r w:rsidRPr="00C20960">
        <w:rPr>
          <w:rFonts w:ascii="Times New Roman" w:hAnsi="Times New Roman"/>
          <w:b w:val="0"/>
          <w:sz w:val="24"/>
          <w:szCs w:val="24"/>
          <w:u w:val="single"/>
        </w:rPr>
        <w:t xml:space="preserve"> </w:t>
      </w:r>
      <w:r w:rsidRPr="00C20960">
        <w:rPr>
          <w:rFonts w:ascii="Times New Roman" w:hAnsi="Times New Roman"/>
          <w:b w:val="0"/>
          <w:bCs w:val="0"/>
          <w:sz w:val="24"/>
          <w:szCs w:val="24"/>
        </w:rPr>
        <w:t>Муниципальное бюджетное образовательное учреждение «Средняя общеобразовательная школа № 6»</w:t>
      </w: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t>ИНН/КПП 8622009268/862201001</w:t>
      </w:r>
    </w:p>
    <w:p w:rsidR="00C20960" w:rsidRDefault="00C20960" w:rsidP="00C20960">
      <w:pPr>
        <w:spacing w:line="240" w:lineRule="auto"/>
        <w:jc w:val="both"/>
        <w:rPr>
          <w:rFonts w:ascii="Times New Roman" w:hAnsi="Times New Roman" w:cs="Times New Roman"/>
          <w:sz w:val="24"/>
          <w:szCs w:val="24"/>
        </w:rPr>
      </w:pPr>
    </w:p>
    <w:p w:rsidR="00C20960" w:rsidRDefault="00C20960" w:rsidP="00C20960">
      <w:pPr>
        <w:spacing w:line="240" w:lineRule="auto"/>
        <w:jc w:val="both"/>
        <w:rPr>
          <w:rFonts w:ascii="Times New Roman" w:hAnsi="Times New Roman" w:cs="Times New Roman"/>
          <w:sz w:val="24"/>
          <w:szCs w:val="24"/>
        </w:rPr>
      </w:pPr>
    </w:p>
    <w:p w:rsidR="00D130F0" w:rsidRDefault="00D130F0" w:rsidP="00C20960">
      <w:pPr>
        <w:spacing w:line="240" w:lineRule="auto"/>
        <w:jc w:val="both"/>
        <w:rPr>
          <w:rFonts w:ascii="Times New Roman" w:hAnsi="Times New Roman" w:cs="Times New Roman"/>
          <w:sz w:val="24"/>
          <w:szCs w:val="24"/>
        </w:rPr>
      </w:pPr>
    </w:p>
    <w:p w:rsidR="00D130F0" w:rsidRDefault="00D130F0" w:rsidP="00C20960">
      <w:pPr>
        <w:spacing w:line="240" w:lineRule="auto"/>
        <w:jc w:val="both"/>
        <w:rPr>
          <w:rFonts w:ascii="Times New Roman" w:hAnsi="Times New Roman" w:cs="Times New Roman"/>
          <w:sz w:val="24"/>
          <w:szCs w:val="24"/>
        </w:rPr>
      </w:pPr>
    </w:p>
    <w:p w:rsidR="00D130F0" w:rsidRDefault="00D130F0" w:rsidP="00C20960">
      <w:pPr>
        <w:spacing w:line="240" w:lineRule="auto"/>
        <w:jc w:val="both"/>
        <w:rPr>
          <w:rFonts w:ascii="Times New Roman" w:hAnsi="Times New Roman" w:cs="Times New Roman"/>
          <w:sz w:val="24"/>
          <w:szCs w:val="24"/>
        </w:rPr>
      </w:pP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t>Департамент финансов (МБОУ «Средняя общеобразовательная школа № 6», л/с 300.14.106.0)</w:t>
      </w: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lastRenderedPageBreak/>
        <w:t xml:space="preserve">ОАО Ханты-Мансийский банк </w:t>
      </w:r>
      <w:proofErr w:type="gramStart"/>
      <w:r w:rsidRPr="00C20960">
        <w:rPr>
          <w:rFonts w:ascii="Times New Roman" w:hAnsi="Times New Roman" w:cs="Times New Roman"/>
          <w:sz w:val="24"/>
          <w:szCs w:val="24"/>
        </w:rPr>
        <w:t>г</w:t>
      </w:r>
      <w:proofErr w:type="gramEnd"/>
      <w:r w:rsidRPr="00C20960">
        <w:rPr>
          <w:rFonts w:ascii="Times New Roman" w:hAnsi="Times New Roman" w:cs="Times New Roman"/>
          <w:sz w:val="24"/>
          <w:szCs w:val="24"/>
        </w:rPr>
        <w:t>. Ханты-Мансийск</w:t>
      </w:r>
    </w:p>
    <w:p w:rsidR="002B712C" w:rsidRPr="00C20960" w:rsidRDefault="002B712C" w:rsidP="00C20960">
      <w:pPr>
        <w:spacing w:line="240" w:lineRule="auto"/>
        <w:jc w:val="both"/>
        <w:rPr>
          <w:rFonts w:ascii="Times New Roman" w:hAnsi="Times New Roman" w:cs="Times New Roman"/>
          <w:sz w:val="24"/>
          <w:szCs w:val="24"/>
        </w:rPr>
      </w:pPr>
      <w:proofErr w:type="spellStart"/>
      <w:proofErr w:type="gramStart"/>
      <w:r w:rsidRPr="00C20960">
        <w:rPr>
          <w:rFonts w:ascii="Times New Roman" w:hAnsi="Times New Roman" w:cs="Times New Roman"/>
          <w:sz w:val="24"/>
          <w:szCs w:val="24"/>
        </w:rPr>
        <w:t>р</w:t>
      </w:r>
      <w:proofErr w:type="spellEnd"/>
      <w:proofErr w:type="gramEnd"/>
      <w:r w:rsidRPr="00C20960">
        <w:rPr>
          <w:rFonts w:ascii="Times New Roman" w:hAnsi="Times New Roman" w:cs="Times New Roman"/>
          <w:sz w:val="24"/>
          <w:szCs w:val="24"/>
        </w:rPr>
        <w:t>/с 40701810800063000007,</w:t>
      </w: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t>к/с 30101810100000000740,</w:t>
      </w:r>
    </w:p>
    <w:p w:rsidR="002B712C" w:rsidRPr="00C20960" w:rsidRDefault="002B712C" w:rsidP="00C20960">
      <w:pPr>
        <w:pStyle w:val="4"/>
        <w:keepNext w:val="0"/>
        <w:spacing w:before="0" w:after="0"/>
        <w:jc w:val="both"/>
        <w:rPr>
          <w:b w:val="0"/>
          <w:sz w:val="24"/>
          <w:szCs w:val="24"/>
          <w:u w:val="single"/>
        </w:rPr>
      </w:pPr>
      <w:r w:rsidRPr="00C20960">
        <w:rPr>
          <w:b w:val="0"/>
          <w:sz w:val="24"/>
          <w:szCs w:val="24"/>
        </w:rPr>
        <w:t>БИК 047162740,</w:t>
      </w:r>
      <w:r w:rsidRPr="00C20960">
        <w:rPr>
          <w:b w:val="0"/>
          <w:sz w:val="24"/>
          <w:szCs w:val="24"/>
          <w:u w:val="single"/>
        </w:rPr>
        <w:t xml:space="preserve"> </w:t>
      </w:r>
    </w:p>
    <w:p w:rsidR="002B712C" w:rsidRPr="00C20960" w:rsidRDefault="002B712C" w:rsidP="00C20960">
      <w:pPr>
        <w:pStyle w:val="4"/>
        <w:keepNext w:val="0"/>
        <w:spacing w:before="0" w:after="0"/>
        <w:jc w:val="both"/>
        <w:rPr>
          <w:b w:val="0"/>
          <w:sz w:val="24"/>
          <w:szCs w:val="24"/>
        </w:rPr>
      </w:pPr>
      <w:r w:rsidRPr="00C20960">
        <w:rPr>
          <w:b w:val="0"/>
          <w:sz w:val="24"/>
          <w:szCs w:val="24"/>
          <w:u w:val="single"/>
        </w:rPr>
        <w:t>Назначение платежа: обеспечение исполнения гражданско-правового договора электронного аукциона  №.;</w:t>
      </w:r>
    </w:p>
    <w:bookmarkEnd w:id="1"/>
    <w:p w:rsidR="002B712C" w:rsidRPr="00C20960" w:rsidRDefault="002B712C" w:rsidP="00C20960">
      <w:pPr>
        <w:pStyle w:val="4"/>
        <w:keepNext w:val="0"/>
        <w:numPr>
          <w:ilvl w:val="0"/>
          <w:numId w:val="2"/>
        </w:numPr>
        <w:spacing w:before="0" w:after="0"/>
        <w:ind w:left="0" w:firstLine="567"/>
        <w:jc w:val="both"/>
        <w:rPr>
          <w:b w:val="0"/>
          <w:sz w:val="24"/>
          <w:szCs w:val="24"/>
        </w:rPr>
      </w:pPr>
      <w:r w:rsidRPr="00C20960">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B712C" w:rsidRPr="00C20960" w:rsidRDefault="002B712C" w:rsidP="00C20960">
      <w:pPr>
        <w:pStyle w:val="4"/>
        <w:keepNext w:val="0"/>
        <w:numPr>
          <w:ilvl w:val="0"/>
          <w:numId w:val="2"/>
        </w:numPr>
        <w:spacing w:before="0" w:after="0"/>
        <w:ind w:left="0" w:firstLine="567"/>
        <w:jc w:val="both"/>
        <w:rPr>
          <w:b w:val="0"/>
          <w:sz w:val="24"/>
          <w:szCs w:val="24"/>
        </w:rPr>
      </w:pPr>
      <w:r w:rsidRPr="00C20960">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C20960">
        <w:rPr>
          <w:b w:val="0"/>
          <w:sz w:val="24"/>
          <w:szCs w:val="24"/>
        </w:rPr>
        <w:t>дств сч</w:t>
      </w:r>
      <w:proofErr w:type="gramEnd"/>
      <w:r w:rsidRPr="00C20960">
        <w:rPr>
          <w:b w:val="0"/>
          <w:sz w:val="24"/>
          <w:szCs w:val="24"/>
        </w:rPr>
        <w:t xml:space="preserve">итается </w:t>
      </w:r>
      <w:proofErr w:type="spellStart"/>
      <w:r w:rsidRPr="00C20960">
        <w:rPr>
          <w:b w:val="0"/>
          <w:sz w:val="24"/>
          <w:szCs w:val="24"/>
        </w:rPr>
        <w:t>непредоставленным</w:t>
      </w:r>
      <w:proofErr w:type="spellEnd"/>
      <w:r w:rsidRPr="00C20960">
        <w:rPr>
          <w:b w:val="0"/>
          <w:sz w:val="24"/>
          <w:szCs w:val="24"/>
        </w:rPr>
        <w:t>;</w:t>
      </w:r>
    </w:p>
    <w:p w:rsidR="002B712C" w:rsidRPr="00C20960" w:rsidRDefault="002B712C" w:rsidP="00C20960">
      <w:pPr>
        <w:pStyle w:val="4"/>
        <w:keepNext w:val="0"/>
        <w:numPr>
          <w:ilvl w:val="0"/>
          <w:numId w:val="2"/>
        </w:numPr>
        <w:spacing w:before="0" w:after="0"/>
        <w:ind w:left="0" w:firstLine="567"/>
        <w:jc w:val="both"/>
        <w:rPr>
          <w:b w:val="0"/>
          <w:sz w:val="24"/>
          <w:szCs w:val="24"/>
        </w:rPr>
      </w:pPr>
      <w:r w:rsidRPr="00C2096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B712C" w:rsidRPr="00C20960" w:rsidRDefault="002B712C" w:rsidP="00C20960">
      <w:pPr>
        <w:pStyle w:val="3"/>
        <w:keepNext w:val="0"/>
        <w:spacing w:before="0" w:after="0"/>
        <w:ind w:firstLine="567"/>
        <w:jc w:val="both"/>
        <w:rPr>
          <w:rFonts w:ascii="Times New Roman" w:hAnsi="Times New Roman"/>
          <w:b w:val="0"/>
          <w:bCs w:val="0"/>
          <w:sz w:val="24"/>
          <w:szCs w:val="24"/>
        </w:rPr>
      </w:pPr>
      <w:r w:rsidRPr="00C20960">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20960">
        <w:rPr>
          <w:rFonts w:ascii="Times New Roman" w:hAnsi="Times New Roman"/>
          <w:b w:val="0"/>
          <w:bCs w:val="0"/>
          <w:sz w:val="24"/>
          <w:szCs w:val="24"/>
        </w:rPr>
        <w:t>обязательств</w:t>
      </w:r>
      <w:proofErr w:type="gramEnd"/>
      <w:r w:rsidRPr="00C20960">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C20960">
        <w:rPr>
          <w:rFonts w:ascii="Times New Roman" w:hAnsi="Times New Roman"/>
          <w:b w:val="0"/>
          <w:bCs w:val="0"/>
          <w:sz w:val="24"/>
          <w:szCs w:val="24"/>
        </w:rPr>
        <w:t>этом</w:t>
      </w:r>
      <w:proofErr w:type="gramEnd"/>
      <w:r w:rsidRPr="00C20960">
        <w:rPr>
          <w:rFonts w:ascii="Times New Roman" w:hAnsi="Times New Roman"/>
          <w:b w:val="0"/>
          <w:bCs w:val="0"/>
          <w:sz w:val="24"/>
          <w:szCs w:val="24"/>
        </w:rPr>
        <w:t xml:space="preserve"> может быть изменен способ обеспечения исполнения договора.</w:t>
      </w:r>
      <w:bookmarkEnd w:id="2"/>
    </w:p>
    <w:p w:rsidR="002B712C" w:rsidRPr="00C20960" w:rsidRDefault="00450F5B" w:rsidP="00450F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4D49E3">
        <w:rPr>
          <w:rFonts w:ascii="Times New Roman" w:hAnsi="Times New Roman" w:cs="Times New Roman"/>
          <w:sz w:val="24"/>
          <w:szCs w:val="24"/>
        </w:rPr>
        <w:t xml:space="preserve">. </w:t>
      </w:r>
      <w:proofErr w:type="gramStart"/>
      <w:r w:rsidR="002B712C" w:rsidRPr="00C20960">
        <w:rPr>
          <w:rFonts w:ascii="Times New Roman" w:hAnsi="Times New Roman" w:cs="Times New Roman"/>
          <w:sz w:val="24"/>
          <w:szCs w:val="24"/>
        </w:rPr>
        <w:t>Условия, запреты и огран</w:t>
      </w:r>
      <w:bookmarkStart w:id="3" w:name="_GoBack"/>
      <w:bookmarkEnd w:id="3"/>
      <w:r w:rsidR="002B712C" w:rsidRPr="00C20960">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12 Закона о контрактной системе:</w:t>
      </w:r>
      <w:r w:rsidR="002B712C" w:rsidRPr="00C20960">
        <w:rPr>
          <w:rFonts w:ascii="Times New Roman" w:hAnsi="Times New Roman" w:cs="Times New Roman"/>
          <w:sz w:val="24"/>
          <w:szCs w:val="24"/>
          <w:u w:val="single"/>
        </w:rPr>
        <w:t xml:space="preserve"> </w:t>
      </w:r>
      <w:r w:rsidR="002B712C" w:rsidRPr="00C20960">
        <w:rPr>
          <w:rFonts w:ascii="Times New Roman" w:hAnsi="Times New Roman" w:cs="Times New Roman"/>
          <w:sz w:val="24"/>
          <w:szCs w:val="24"/>
          <w:u w:val="single"/>
        </w:rPr>
        <w:tab/>
        <w:t>не установлены</w:t>
      </w:r>
      <w:r w:rsidR="002B712C" w:rsidRPr="00C20960">
        <w:rPr>
          <w:rFonts w:ascii="Times New Roman" w:hAnsi="Times New Roman" w:cs="Times New Roman"/>
          <w:sz w:val="24"/>
          <w:szCs w:val="24"/>
          <w:u w:val="single"/>
        </w:rPr>
        <w:tab/>
      </w:r>
      <w:r w:rsidR="002B712C" w:rsidRPr="00C20960">
        <w:rPr>
          <w:rFonts w:ascii="Times New Roman" w:hAnsi="Times New Roman" w:cs="Times New Roman"/>
          <w:sz w:val="24"/>
          <w:szCs w:val="24"/>
        </w:rPr>
        <w:t>.</w:t>
      </w:r>
      <w:proofErr w:type="gramEnd"/>
    </w:p>
    <w:p w:rsidR="002B712C" w:rsidRPr="00C20960" w:rsidRDefault="002B712C" w:rsidP="00C20960">
      <w:pPr>
        <w:autoSpaceDE w:val="0"/>
        <w:autoSpaceDN w:val="0"/>
        <w:adjustRightInd w:val="0"/>
        <w:spacing w:after="0" w:line="240" w:lineRule="auto"/>
        <w:ind w:left="539"/>
        <w:jc w:val="both"/>
        <w:rPr>
          <w:rFonts w:ascii="Times New Roman" w:hAnsi="Times New Roman" w:cs="Times New Roman"/>
          <w:sz w:val="24"/>
          <w:szCs w:val="24"/>
        </w:rPr>
      </w:pP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t>Директор школы                                                                                                Е.Б. Комисаренко</w:t>
      </w: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t>Согласовано:</w:t>
      </w: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t>Заместитель начальника управления</w:t>
      </w: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t>экономической политики</w:t>
      </w:r>
      <w:r w:rsidRPr="00C20960">
        <w:rPr>
          <w:rFonts w:ascii="Times New Roman" w:hAnsi="Times New Roman" w:cs="Times New Roman"/>
          <w:sz w:val="24"/>
          <w:szCs w:val="24"/>
        </w:rPr>
        <w:tab/>
      </w:r>
      <w:r w:rsidRPr="00C20960">
        <w:rPr>
          <w:rFonts w:ascii="Times New Roman" w:hAnsi="Times New Roman" w:cs="Times New Roman"/>
          <w:sz w:val="24"/>
          <w:szCs w:val="24"/>
        </w:rPr>
        <w:tab/>
        <w:t xml:space="preserve">            </w:t>
      </w:r>
      <w:r w:rsidRPr="00C20960">
        <w:rPr>
          <w:rFonts w:ascii="Times New Roman" w:hAnsi="Times New Roman" w:cs="Times New Roman"/>
          <w:sz w:val="24"/>
          <w:szCs w:val="24"/>
        </w:rPr>
        <w:tab/>
      </w:r>
      <w:r w:rsidRPr="00C20960">
        <w:rPr>
          <w:rFonts w:ascii="Times New Roman" w:hAnsi="Times New Roman" w:cs="Times New Roman"/>
          <w:sz w:val="24"/>
          <w:szCs w:val="24"/>
        </w:rPr>
        <w:tab/>
      </w:r>
      <w:r w:rsidRPr="00C20960">
        <w:rPr>
          <w:rFonts w:ascii="Times New Roman" w:hAnsi="Times New Roman" w:cs="Times New Roman"/>
          <w:sz w:val="24"/>
          <w:szCs w:val="24"/>
        </w:rPr>
        <w:tab/>
      </w:r>
      <w:r w:rsidRPr="00C20960">
        <w:rPr>
          <w:rFonts w:ascii="Times New Roman" w:hAnsi="Times New Roman" w:cs="Times New Roman"/>
          <w:sz w:val="24"/>
          <w:szCs w:val="24"/>
        </w:rPr>
        <w:tab/>
      </w:r>
      <w:r w:rsidRPr="00C20960">
        <w:rPr>
          <w:rFonts w:ascii="Times New Roman" w:hAnsi="Times New Roman" w:cs="Times New Roman"/>
          <w:sz w:val="24"/>
          <w:szCs w:val="24"/>
        </w:rPr>
        <w:tab/>
      </w:r>
      <w:proofErr w:type="spellStart"/>
      <w:r w:rsidRPr="00C20960">
        <w:rPr>
          <w:rFonts w:ascii="Times New Roman" w:hAnsi="Times New Roman" w:cs="Times New Roman"/>
          <w:sz w:val="24"/>
          <w:szCs w:val="24"/>
        </w:rPr>
        <w:t>Ж.В.Резинкина</w:t>
      </w:r>
      <w:proofErr w:type="spellEnd"/>
      <w:r w:rsidRPr="00C20960">
        <w:rPr>
          <w:rFonts w:ascii="Times New Roman" w:hAnsi="Times New Roman" w:cs="Times New Roman"/>
          <w:sz w:val="24"/>
          <w:szCs w:val="24"/>
        </w:rPr>
        <w:t xml:space="preserve"> </w:t>
      </w:r>
    </w:p>
    <w:p w:rsidR="002B712C" w:rsidRPr="00C20960" w:rsidRDefault="002B712C" w:rsidP="00C20960">
      <w:pPr>
        <w:spacing w:line="240" w:lineRule="auto"/>
        <w:jc w:val="both"/>
        <w:rPr>
          <w:rFonts w:ascii="Times New Roman" w:hAnsi="Times New Roman" w:cs="Times New Roman"/>
          <w:sz w:val="24"/>
          <w:szCs w:val="24"/>
          <w:u w:val="single"/>
        </w:rPr>
      </w:pP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t xml:space="preserve">Проверено: начальник </w:t>
      </w:r>
    </w:p>
    <w:p w:rsidR="002B712C" w:rsidRPr="00C20960" w:rsidRDefault="002B712C" w:rsidP="00C20960">
      <w:pPr>
        <w:spacing w:line="240" w:lineRule="auto"/>
        <w:jc w:val="both"/>
        <w:rPr>
          <w:rFonts w:ascii="Times New Roman" w:hAnsi="Times New Roman" w:cs="Times New Roman"/>
          <w:sz w:val="24"/>
          <w:szCs w:val="24"/>
        </w:rPr>
      </w:pPr>
      <w:r w:rsidRPr="00C20960">
        <w:rPr>
          <w:rFonts w:ascii="Times New Roman" w:hAnsi="Times New Roman" w:cs="Times New Roman"/>
          <w:sz w:val="24"/>
          <w:szCs w:val="24"/>
        </w:rPr>
        <w:t xml:space="preserve">отдела муниципальных закупок               </w:t>
      </w:r>
      <w:r w:rsidRPr="00C20960">
        <w:rPr>
          <w:rFonts w:ascii="Times New Roman" w:hAnsi="Times New Roman" w:cs="Times New Roman"/>
          <w:sz w:val="24"/>
          <w:szCs w:val="24"/>
        </w:rPr>
        <w:tab/>
      </w:r>
      <w:r w:rsidRPr="00C20960">
        <w:rPr>
          <w:rFonts w:ascii="Times New Roman" w:hAnsi="Times New Roman" w:cs="Times New Roman"/>
          <w:sz w:val="24"/>
          <w:szCs w:val="24"/>
        </w:rPr>
        <w:tab/>
      </w:r>
      <w:r w:rsidRPr="00C20960">
        <w:rPr>
          <w:rFonts w:ascii="Times New Roman" w:hAnsi="Times New Roman" w:cs="Times New Roman"/>
          <w:sz w:val="24"/>
          <w:szCs w:val="24"/>
        </w:rPr>
        <w:tab/>
      </w:r>
      <w:r w:rsidRPr="00C20960">
        <w:rPr>
          <w:rFonts w:ascii="Times New Roman" w:hAnsi="Times New Roman" w:cs="Times New Roman"/>
          <w:sz w:val="24"/>
          <w:szCs w:val="24"/>
        </w:rPr>
        <w:tab/>
      </w:r>
      <w:r w:rsidRPr="00C20960">
        <w:rPr>
          <w:rFonts w:ascii="Times New Roman" w:hAnsi="Times New Roman" w:cs="Times New Roman"/>
          <w:sz w:val="24"/>
          <w:szCs w:val="24"/>
        </w:rPr>
        <w:tab/>
      </w:r>
      <w:r w:rsidRPr="00C20960">
        <w:rPr>
          <w:rFonts w:ascii="Times New Roman" w:hAnsi="Times New Roman" w:cs="Times New Roman"/>
          <w:sz w:val="24"/>
          <w:szCs w:val="24"/>
        </w:rPr>
        <w:tab/>
        <w:t xml:space="preserve">Н.Б. Захарова </w:t>
      </w:r>
    </w:p>
    <w:p w:rsidR="002B712C" w:rsidRDefault="002B712C" w:rsidP="00C20960">
      <w:pPr>
        <w:spacing w:line="240" w:lineRule="auto"/>
        <w:jc w:val="both"/>
        <w:rPr>
          <w:rFonts w:ascii="Times New Roman" w:hAnsi="Times New Roman" w:cs="Times New Roman"/>
          <w:sz w:val="24"/>
          <w:szCs w:val="24"/>
        </w:rPr>
      </w:pPr>
    </w:p>
    <w:p w:rsidR="00D5390C" w:rsidRDefault="00D5390C" w:rsidP="00C20960">
      <w:pPr>
        <w:spacing w:line="240" w:lineRule="auto"/>
        <w:jc w:val="both"/>
        <w:rPr>
          <w:rFonts w:ascii="Times New Roman" w:hAnsi="Times New Roman" w:cs="Times New Roman"/>
          <w:sz w:val="24"/>
          <w:szCs w:val="24"/>
        </w:rPr>
      </w:pPr>
    </w:p>
    <w:p w:rsidR="00D5390C" w:rsidRDefault="00D5390C" w:rsidP="00C20960">
      <w:pPr>
        <w:spacing w:line="240" w:lineRule="auto"/>
        <w:jc w:val="both"/>
        <w:rPr>
          <w:rFonts w:ascii="Times New Roman" w:hAnsi="Times New Roman" w:cs="Times New Roman"/>
          <w:sz w:val="24"/>
          <w:szCs w:val="24"/>
        </w:rPr>
      </w:pPr>
    </w:p>
    <w:p w:rsidR="00D5390C" w:rsidRDefault="00D5390C" w:rsidP="00C20960">
      <w:pPr>
        <w:spacing w:line="240" w:lineRule="auto"/>
        <w:jc w:val="both"/>
        <w:rPr>
          <w:rFonts w:ascii="Times New Roman" w:hAnsi="Times New Roman" w:cs="Times New Roman"/>
          <w:sz w:val="24"/>
          <w:szCs w:val="24"/>
        </w:rPr>
      </w:pPr>
    </w:p>
    <w:p w:rsidR="00D5390C" w:rsidRDefault="00D5390C" w:rsidP="00C20960">
      <w:pPr>
        <w:spacing w:line="240" w:lineRule="auto"/>
        <w:jc w:val="both"/>
        <w:rPr>
          <w:rFonts w:ascii="Times New Roman" w:hAnsi="Times New Roman" w:cs="Times New Roman"/>
          <w:sz w:val="24"/>
          <w:szCs w:val="24"/>
        </w:rPr>
      </w:pPr>
    </w:p>
    <w:p w:rsidR="00D5390C" w:rsidRDefault="00D5390C" w:rsidP="00C20960">
      <w:pPr>
        <w:spacing w:line="240" w:lineRule="auto"/>
        <w:jc w:val="both"/>
        <w:rPr>
          <w:rFonts w:ascii="Times New Roman" w:hAnsi="Times New Roman" w:cs="Times New Roman"/>
          <w:sz w:val="24"/>
          <w:szCs w:val="24"/>
        </w:rPr>
      </w:pPr>
    </w:p>
    <w:p w:rsidR="00D5390C" w:rsidRDefault="00D5390C" w:rsidP="00C20960">
      <w:pPr>
        <w:spacing w:line="240" w:lineRule="auto"/>
        <w:jc w:val="both"/>
        <w:rPr>
          <w:rFonts w:ascii="Times New Roman" w:hAnsi="Times New Roman" w:cs="Times New Roman"/>
          <w:sz w:val="24"/>
          <w:szCs w:val="24"/>
        </w:rPr>
      </w:pPr>
    </w:p>
    <w:sectPr w:rsidR="00D5390C" w:rsidSect="00D04A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A63" w:rsidRDefault="00D04A63" w:rsidP="00C14D2D">
      <w:pPr>
        <w:spacing w:after="0" w:line="240" w:lineRule="auto"/>
      </w:pPr>
      <w:r>
        <w:separator/>
      </w:r>
    </w:p>
  </w:endnote>
  <w:endnote w:type="continuationSeparator" w:id="0">
    <w:p w:rsidR="00D04A63" w:rsidRDefault="00D04A63" w:rsidP="00C14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A63" w:rsidRDefault="00D04A63" w:rsidP="00C14D2D">
      <w:pPr>
        <w:spacing w:after="0" w:line="240" w:lineRule="auto"/>
      </w:pPr>
      <w:r>
        <w:separator/>
      </w:r>
    </w:p>
  </w:footnote>
  <w:footnote w:type="continuationSeparator" w:id="0">
    <w:p w:rsidR="00D04A63" w:rsidRDefault="00D04A63" w:rsidP="00C14D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AF23020"/>
    <w:multiLevelType w:val="hybridMultilevel"/>
    <w:tmpl w:val="C096E946"/>
    <w:lvl w:ilvl="0" w:tplc="CA44508E">
      <w:start w:val="8"/>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3055FE"/>
    <w:multiLevelType w:val="hybridMultilevel"/>
    <w:tmpl w:val="075CD3BA"/>
    <w:lvl w:ilvl="0" w:tplc="6A1C4492">
      <w:start w:val="8"/>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14D2D"/>
    <w:rsid w:val="00001203"/>
    <w:rsid w:val="00004886"/>
    <w:rsid w:val="00055C12"/>
    <w:rsid w:val="0007795C"/>
    <w:rsid w:val="00184FED"/>
    <w:rsid w:val="0019383C"/>
    <w:rsid w:val="001D2B4F"/>
    <w:rsid w:val="001D5CF8"/>
    <w:rsid w:val="00207EB4"/>
    <w:rsid w:val="002B712C"/>
    <w:rsid w:val="00325A9A"/>
    <w:rsid w:val="00362E9E"/>
    <w:rsid w:val="003D32B6"/>
    <w:rsid w:val="00437061"/>
    <w:rsid w:val="00450F5B"/>
    <w:rsid w:val="00453F91"/>
    <w:rsid w:val="004B7E8E"/>
    <w:rsid w:val="004D49E3"/>
    <w:rsid w:val="004D5426"/>
    <w:rsid w:val="005319D0"/>
    <w:rsid w:val="006312A2"/>
    <w:rsid w:val="00660EBD"/>
    <w:rsid w:val="006C22D9"/>
    <w:rsid w:val="00720FF9"/>
    <w:rsid w:val="00815AD1"/>
    <w:rsid w:val="00850C07"/>
    <w:rsid w:val="008B0D5E"/>
    <w:rsid w:val="008D2452"/>
    <w:rsid w:val="009904C4"/>
    <w:rsid w:val="009C1459"/>
    <w:rsid w:val="00A517B9"/>
    <w:rsid w:val="00A77475"/>
    <w:rsid w:val="00A91BBF"/>
    <w:rsid w:val="00AA11F0"/>
    <w:rsid w:val="00AB2C02"/>
    <w:rsid w:val="00AC0FB7"/>
    <w:rsid w:val="00B155CB"/>
    <w:rsid w:val="00BA6AAA"/>
    <w:rsid w:val="00BF2379"/>
    <w:rsid w:val="00C13043"/>
    <w:rsid w:val="00C14D2D"/>
    <w:rsid w:val="00C20960"/>
    <w:rsid w:val="00C52901"/>
    <w:rsid w:val="00D04A5C"/>
    <w:rsid w:val="00D04A63"/>
    <w:rsid w:val="00D130F0"/>
    <w:rsid w:val="00D5390C"/>
    <w:rsid w:val="00DB5422"/>
    <w:rsid w:val="00DD3930"/>
    <w:rsid w:val="00E86AE3"/>
    <w:rsid w:val="00FE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5C"/>
  </w:style>
  <w:style w:type="paragraph" w:styleId="3">
    <w:name w:val="heading 3"/>
    <w:basedOn w:val="a"/>
    <w:next w:val="a"/>
    <w:link w:val="30"/>
    <w:semiHidden/>
    <w:unhideWhenUsed/>
    <w:qFormat/>
    <w:rsid w:val="00C14D2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C14D2D"/>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14D2D"/>
    <w:rPr>
      <w:rFonts w:ascii="Arial" w:eastAsia="Times New Roman" w:hAnsi="Arial" w:cs="Times New Roman"/>
      <w:b/>
      <w:bCs/>
      <w:sz w:val="26"/>
      <w:szCs w:val="26"/>
    </w:rPr>
  </w:style>
  <w:style w:type="character" w:customStyle="1" w:styleId="40">
    <w:name w:val="Заголовок 4 Знак"/>
    <w:basedOn w:val="a0"/>
    <w:link w:val="4"/>
    <w:semiHidden/>
    <w:rsid w:val="00C14D2D"/>
    <w:rPr>
      <w:rFonts w:ascii="Times New Roman" w:eastAsia="Times New Roman" w:hAnsi="Times New Roman" w:cs="Times New Roman"/>
      <w:b/>
      <w:bCs/>
      <w:sz w:val="28"/>
      <w:szCs w:val="28"/>
    </w:rPr>
  </w:style>
  <w:style w:type="paragraph" w:styleId="a3">
    <w:name w:val="Normal (Web)"/>
    <w:basedOn w:val="a"/>
    <w:uiPriority w:val="99"/>
    <w:unhideWhenUsed/>
    <w:rsid w:val="00C14D2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C14D2D"/>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C14D2D"/>
    <w:rPr>
      <w:rFonts w:ascii="Times New Roman" w:eastAsia="Times New Roman" w:hAnsi="Times New Roman" w:cs="Times New Roman"/>
      <w:sz w:val="20"/>
      <w:szCs w:val="20"/>
    </w:rPr>
  </w:style>
  <w:style w:type="paragraph" w:styleId="a6">
    <w:name w:val="List Paragraph"/>
    <w:basedOn w:val="a"/>
    <w:uiPriority w:val="99"/>
    <w:qFormat/>
    <w:rsid w:val="00C14D2D"/>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C14D2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C14D2D"/>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styleId="a7">
    <w:name w:val="footnote reference"/>
    <w:uiPriority w:val="99"/>
    <w:unhideWhenUsed/>
    <w:rsid w:val="00C14D2D"/>
    <w:rPr>
      <w:rFonts w:ascii="Times New Roman" w:hAnsi="Times New Roman" w:cs="Times New Roman" w:hint="default"/>
      <w:vertAlign w:val="superscript"/>
    </w:rPr>
  </w:style>
  <w:style w:type="character" w:customStyle="1" w:styleId="messagein1">
    <w:name w:val="messagein1"/>
    <w:rsid w:val="00C14D2D"/>
    <w:rPr>
      <w:rFonts w:ascii="Tahoma" w:hAnsi="Tahoma" w:cs="Tahoma" w:hint="default"/>
      <w:b w:val="0"/>
      <w:bCs w:val="0"/>
      <w:color w:val="590000"/>
      <w:sz w:val="20"/>
      <w:szCs w:val="20"/>
    </w:rPr>
  </w:style>
  <w:style w:type="character" w:styleId="a8">
    <w:name w:val="Hyperlink"/>
    <w:basedOn w:val="a0"/>
    <w:uiPriority w:val="99"/>
    <w:unhideWhenUsed/>
    <w:rsid w:val="003D32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480992">
      <w:bodyDiv w:val="1"/>
      <w:marLeft w:val="0"/>
      <w:marRight w:val="0"/>
      <w:marTop w:val="0"/>
      <w:marBottom w:val="0"/>
      <w:divBdr>
        <w:top w:val="none" w:sz="0" w:space="0" w:color="auto"/>
        <w:left w:val="none" w:sz="0" w:space="0" w:color="auto"/>
        <w:bottom w:val="none" w:sz="0" w:space="0" w:color="auto"/>
        <w:right w:val="none" w:sz="0" w:space="0" w:color="auto"/>
      </w:divBdr>
    </w:div>
    <w:div w:id="63768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A518-6168-45A0-B35B-106C9D6C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2086</Words>
  <Characters>11892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Абдуллаева Ольга Сергеевна</cp:lastModifiedBy>
  <cp:revision>23</cp:revision>
  <cp:lastPrinted>2014-06-27T05:17:00Z</cp:lastPrinted>
  <dcterms:created xsi:type="dcterms:W3CDTF">2014-04-04T08:24:00Z</dcterms:created>
  <dcterms:modified xsi:type="dcterms:W3CDTF">2014-06-27T06:00:00Z</dcterms:modified>
</cp:coreProperties>
</file>