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450C">
        <w:rPr>
          <w:rFonts w:ascii="PT Astra Serif" w:hAnsi="PT Astra Serif"/>
          <w:sz w:val="24"/>
          <w:szCs w:val="24"/>
        </w:rPr>
        <w:t>06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</w:t>
      </w:r>
      <w:r w:rsidR="00AA18A9">
        <w:rPr>
          <w:rFonts w:ascii="PT Astra Serif" w:hAnsi="PT Astra Serif"/>
          <w:sz w:val="24"/>
          <w:szCs w:val="24"/>
        </w:rPr>
        <w:t>1</w:t>
      </w:r>
      <w:r w:rsidR="00837CE4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3343B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37CE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B4450C" w:rsidRPr="00AA18A9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1</w:t>
      </w:r>
      <w:r w:rsidR="00AA18A9">
        <w:rPr>
          <w:rFonts w:ascii="PT Astra Serif" w:hAnsi="PT Astra Serif"/>
          <w:spacing w:val="-6"/>
        </w:rPr>
        <w:t>1</w:t>
      </w:r>
      <w:r w:rsidR="00837CE4">
        <w:rPr>
          <w:rFonts w:ascii="PT Astra Serif" w:hAnsi="PT Astra Serif"/>
          <w:spacing w:val="-6"/>
        </w:rPr>
        <w:t>0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837CE4">
        <w:t>оказание услуг по ремонту автомобилей</w:t>
      </w:r>
      <w:r w:rsidRPr="00AA18A9">
        <w:rPr>
          <w:rFonts w:ascii="PT Astra Serif" w:hAnsi="PT Astra Serif"/>
        </w:rPr>
        <w:t>.</w:t>
      </w:r>
    </w:p>
    <w:p w:rsidR="00B4450C" w:rsidRPr="00837CE4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</w:t>
      </w:r>
      <w:r w:rsidRPr="00837CE4">
        <w:rPr>
          <w:rFonts w:ascii="PT Astra Serif" w:hAnsi="PT Astra Serif"/>
        </w:rPr>
        <w:t xml:space="preserve">Единой информационной системы в сфере закупок </w:t>
      </w:r>
      <w:r w:rsidRPr="00837CE4">
        <w:rPr>
          <w:rFonts w:ascii="PT Astra Serif" w:hAnsi="PT Astra Serif"/>
          <w:bCs/>
        </w:rPr>
        <w:t xml:space="preserve">– </w:t>
      </w:r>
      <w:hyperlink r:id="rId6" w:history="1">
        <w:r w:rsidRPr="00837CE4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837CE4">
        <w:rPr>
          <w:rFonts w:ascii="PT Astra Serif" w:hAnsi="PT Astra Serif"/>
          <w:bCs/>
        </w:rPr>
        <w:t>, код аукциона 01873000058250001</w:t>
      </w:r>
      <w:r w:rsidR="00AA18A9" w:rsidRPr="00837CE4">
        <w:rPr>
          <w:rFonts w:ascii="PT Astra Serif" w:hAnsi="PT Astra Serif"/>
          <w:bCs/>
        </w:rPr>
        <w:t>1</w:t>
      </w:r>
      <w:r w:rsidR="00837CE4" w:rsidRPr="00837CE4">
        <w:rPr>
          <w:rFonts w:ascii="PT Astra Serif" w:hAnsi="PT Astra Serif"/>
          <w:bCs/>
        </w:rPr>
        <w:t>0</w:t>
      </w:r>
      <w:r w:rsidRPr="00837CE4">
        <w:rPr>
          <w:rFonts w:ascii="PT Astra Serif" w:hAnsi="PT Astra Serif"/>
          <w:bCs/>
        </w:rPr>
        <w:t xml:space="preserve">. </w:t>
      </w:r>
    </w:p>
    <w:p w:rsidR="00B4450C" w:rsidRPr="00837CE4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37CE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37CE4" w:rsidRPr="00837CE4">
        <w:rPr>
          <w:rFonts w:ascii="PT Astra Serif" w:hAnsi="PT Astra Serif"/>
          <w:sz w:val="24"/>
          <w:szCs w:val="24"/>
        </w:rPr>
        <w:t>253862201905886220100100050014520244</w:t>
      </w:r>
      <w:r w:rsidRPr="00837CE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837CE4">
        <w:rPr>
          <w:rFonts w:ascii="PT Astra Serif" w:hAnsi="PT Astra Serif"/>
          <w:sz w:val="24"/>
          <w:szCs w:val="24"/>
        </w:rPr>
        <w:t xml:space="preserve"> сумма цен единиц товаров, услуг</w:t>
      </w:r>
      <w:r>
        <w:rPr>
          <w:rFonts w:ascii="PT Astra Serif" w:hAnsi="PT Astra Serif"/>
          <w:sz w:val="24"/>
          <w:szCs w:val="24"/>
        </w:rPr>
        <w:t xml:space="preserve">: </w:t>
      </w:r>
      <w:r w:rsidR="00837CE4">
        <w:rPr>
          <w:rFonts w:ascii="PT Astra Serif" w:hAnsi="PT Astra Serif"/>
          <w:sz w:val="24"/>
          <w:szCs w:val="24"/>
        </w:rPr>
        <w:t>15 040 434</w:t>
      </w:r>
      <w:r w:rsidRPr="006A7754">
        <w:rPr>
          <w:rFonts w:ascii="PT Astra Serif" w:hAnsi="PT Astra Serif"/>
          <w:sz w:val="24"/>
          <w:szCs w:val="24"/>
        </w:rPr>
        <w:t xml:space="preserve"> рубл</w:t>
      </w:r>
      <w:r w:rsidR="00837CE4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837CE4">
        <w:rPr>
          <w:rFonts w:ascii="PT Astra Serif" w:hAnsi="PT Astra Serif"/>
          <w:sz w:val="24"/>
          <w:szCs w:val="24"/>
        </w:rPr>
        <w:t>70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837CE4">
        <w:rPr>
          <w:rFonts w:ascii="PT Astra Serif" w:hAnsi="PT Astra Serif"/>
          <w:sz w:val="24"/>
          <w:szCs w:val="24"/>
        </w:rPr>
        <w:t>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837CE4" w:rsidRPr="006A7754" w:rsidRDefault="00837CE4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значение цены контракта: 1 950 000 рублей 00 копеек.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37CE4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A18A9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A18A9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837CE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837CE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01624">
        <w:rPr>
          <w:rFonts w:ascii="PT Astra Serif" w:hAnsi="PT Astra Serif"/>
          <w:sz w:val="24"/>
          <w:szCs w:val="24"/>
        </w:rPr>
        <w:t>В.Ю. Овечкин</w:t>
      </w:r>
      <w:bookmarkStart w:id="0" w:name="_GoBack"/>
      <w:bookmarkEnd w:id="0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B58C5"/>
    <w:rsid w:val="002D2E48"/>
    <w:rsid w:val="00325820"/>
    <w:rsid w:val="003343B7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2025-03-06T05:08:00Z</cp:lastPrinted>
  <dcterms:created xsi:type="dcterms:W3CDTF">2024-07-03T07:30:00Z</dcterms:created>
  <dcterms:modified xsi:type="dcterms:W3CDTF">2025-03-06T05:11:00Z</dcterms:modified>
</cp:coreProperties>
</file>