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9410F" w:rsidRDefault="00A9410F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A9410F">
        <w:rPr>
          <w:rFonts w:ascii="PT Astra Serif" w:hAnsi="PT Astra Serif"/>
          <w:sz w:val="24"/>
          <w:szCs w:val="24"/>
        </w:rPr>
        <w:t xml:space="preserve">08» </w:t>
      </w:r>
      <w:r w:rsidRPr="00586704">
        <w:rPr>
          <w:rFonts w:ascii="PT Astra Serif" w:hAnsi="PT Astra Serif"/>
          <w:sz w:val="24"/>
          <w:szCs w:val="24"/>
        </w:rPr>
        <w:t>а</w:t>
      </w:r>
      <w:r w:rsidR="00A9410F">
        <w:rPr>
          <w:rFonts w:ascii="PT Astra Serif" w:hAnsi="PT Astra Serif"/>
          <w:sz w:val="24"/>
          <w:szCs w:val="24"/>
        </w:rPr>
        <w:t>преля</w:t>
      </w:r>
      <w:r w:rsidRPr="00586704">
        <w:rPr>
          <w:rFonts w:ascii="PT Astra Serif" w:hAnsi="PT Astra Serif"/>
          <w:sz w:val="24"/>
          <w:szCs w:val="24"/>
        </w:rPr>
        <w:t xml:space="preserve"> 2025 г.                                          </w:t>
      </w:r>
      <w:r w:rsidR="00D15595" w:rsidRPr="00586704">
        <w:rPr>
          <w:rFonts w:ascii="PT Astra Serif" w:hAnsi="PT Astra Serif"/>
          <w:sz w:val="24"/>
          <w:szCs w:val="24"/>
        </w:rPr>
        <w:t xml:space="preserve">                              </w:t>
      </w:r>
      <w:r w:rsidRPr="00586704">
        <w:rPr>
          <w:rFonts w:ascii="PT Astra Serif" w:hAnsi="PT Astra Serif"/>
          <w:sz w:val="24"/>
          <w:szCs w:val="24"/>
        </w:rPr>
        <w:t xml:space="preserve">  № 0187300005825000</w:t>
      </w:r>
      <w:r w:rsidR="000B257F" w:rsidRPr="00586704">
        <w:rPr>
          <w:rFonts w:ascii="PT Astra Serif" w:hAnsi="PT Astra Serif"/>
          <w:sz w:val="24"/>
          <w:szCs w:val="24"/>
        </w:rPr>
        <w:t>2</w:t>
      </w:r>
      <w:r w:rsidR="00A9410F">
        <w:rPr>
          <w:rFonts w:ascii="PT Astra Serif" w:hAnsi="PT Astra Serif"/>
          <w:sz w:val="24"/>
          <w:szCs w:val="24"/>
        </w:rPr>
        <w:t>52</w:t>
      </w:r>
      <w:r w:rsidRPr="00586704">
        <w:rPr>
          <w:rFonts w:ascii="PT Astra Serif" w:hAnsi="PT Astra Serif"/>
          <w:sz w:val="24"/>
          <w:szCs w:val="24"/>
        </w:rPr>
        <w:t>-2</w:t>
      </w:r>
    </w:p>
    <w:p w:rsidR="00A9410F" w:rsidRPr="00586704" w:rsidRDefault="00A9410F" w:rsidP="00947703">
      <w:pPr>
        <w:jc w:val="both"/>
        <w:rPr>
          <w:rFonts w:ascii="PT Astra Serif" w:hAnsi="PT Astra Serif"/>
          <w:sz w:val="24"/>
          <w:szCs w:val="24"/>
        </w:rPr>
      </w:pPr>
    </w:p>
    <w:p w:rsidR="00407A14" w:rsidRPr="0022566E" w:rsidRDefault="00407A14" w:rsidP="00407A14">
      <w:pPr>
        <w:pStyle w:val="a5"/>
        <w:tabs>
          <w:tab w:val="left" w:pos="-993"/>
          <w:tab w:val="left" w:pos="-284"/>
          <w:tab w:val="left" w:pos="284"/>
          <w:tab w:val="left" w:pos="709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407A14" w:rsidRPr="0022566E" w:rsidRDefault="00407A14" w:rsidP="00407A14">
      <w:pPr>
        <w:tabs>
          <w:tab w:val="left" w:pos="-993"/>
          <w:tab w:val="left" w:pos="-284"/>
          <w:tab w:val="left" w:pos="284"/>
          <w:tab w:val="left" w:pos="709"/>
        </w:tabs>
        <w:ind w:left="426"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407A14" w:rsidRPr="0022566E" w:rsidRDefault="00407A14" w:rsidP="00407A1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407A14" w:rsidRPr="0022566E" w:rsidRDefault="00407A14" w:rsidP="00407A14">
      <w:pPr>
        <w:pStyle w:val="a5"/>
        <w:tabs>
          <w:tab w:val="left" w:pos="-993"/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407A14" w:rsidRDefault="00407A14" w:rsidP="00407A1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407A14" w:rsidRPr="005C4FF0" w:rsidRDefault="00407A14" w:rsidP="00407A1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709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407A14" w:rsidRPr="0022566E" w:rsidRDefault="00407A14" w:rsidP="00407A1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407A14" w:rsidRPr="0022566E" w:rsidRDefault="00407A14" w:rsidP="00407A14">
      <w:pPr>
        <w:pStyle w:val="a5"/>
        <w:tabs>
          <w:tab w:val="left" w:pos="-993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>
        <w:rPr>
          <w:sz w:val="24"/>
          <w:szCs w:val="24"/>
        </w:rPr>
        <w:t xml:space="preserve">4 </w:t>
      </w:r>
      <w:r w:rsidRPr="0022566E">
        <w:rPr>
          <w:sz w:val="24"/>
          <w:szCs w:val="24"/>
        </w:rPr>
        <w:t>член</w:t>
      </w:r>
      <w:r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947703" w:rsidRPr="00586704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86704" w:rsidRPr="00586704"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947703" w:rsidRPr="00586704" w:rsidRDefault="00947703" w:rsidP="000B257F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586704"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0B257F" w:rsidRPr="00586704">
        <w:rPr>
          <w:rFonts w:ascii="PT Astra Serif" w:hAnsi="PT Astra Serif"/>
          <w:spacing w:val="-6"/>
        </w:rPr>
        <w:t>2</w:t>
      </w:r>
      <w:r w:rsidR="00A9410F">
        <w:rPr>
          <w:rFonts w:ascii="PT Astra Serif" w:hAnsi="PT Astra Serif"/>
          <w:spacing w:val="-6"/>
        </w:rPr>
        <w:t>52</w:t>
      </w:r>
      <w:r w:rsidR="00D15595" w:rsidRPr="00586704">
        <w:rPr>
          <w:rFonts w:ascii="PT Astra Serif" w:hAnsi="PT Astra Serif"/>
          <w:spacing w:val="-6"/>
        </w:rPr>
        <w:t xml:space="preserve"> </w:t>
      </w:r>
      <w:r w:rsidRPr="00586704">
        <w:rPr>
          <w:rFonts w:ascii="PT Astra Serif" w:hAnsi="PT Astra Serif"/>
          <w:spacing w:val="-6"/>
        </w:rPr>
        <w:t xml:space="preserve"> </w:t>
      </w:r>
      <w:r w:rsidR="00D15595" w:rsidRPr="00586704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 </w:t>
      </w:r>
      <w:r w:rsidR="00586704" w:rsidRPr="00586704">
        <w:rPr>
          <w:rFonts w:ascii="PT Astra Serif" w:hAnsi="PT Astra Serif" w:cs="Arial"/>
          <w:color w:val="000000"/>
          <w:shd w:val="clear" w:color="auto" w:fill="FFFFFF"/>
        </w:rPr>
        <w:t xml:space="preserve">поставку </w:t>
      </w:r>
      <w:r w:rsidR="00407A14">
        <w:t>хозяйственных товаров</w:t>
      </w:r>
      <w:r w:rsidRPr="00586704">
        <w:rPr>
          <w:rFonts w:ascii="PT Astra Serif" w:hAnsi="PT Astra Serif"/>
        </w:rPr>
        <w:t>.</w:t>
      </w:r>
    </w:p>
    <w:p w:rsidR="00947703" w:rsidRPr="00A9410F" w:rsidRDefault="00947703" w:rsidP="00407A14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A9410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A9410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9410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9410F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0B257F" w:rsidRPr="00A9410F">
        <w:rPr>
          <w:rFonts w:ascii="PT Astra Serif" w:hAnsi="PT Astra Serif"/>
          <w:bCs/>
          <w:sz w:val="24"/>
          <w:szCs w:val="24"/>
        </w:rPr>
        <w:t>2</w:t>
      </w:r>
      <w:r w:rsidR="00A9410F" w:rsidRPr="00A9410F">
        <w:rPr>
          <w:rFonts w:ascii="PT Astra Serif" w:hAnsi="PT Astra Serif"/>
          <w:bCs/>
          <w:sz w:val="24"/>
          <w:szCs w:val="24"/>
        </w:rPr>
        <w:t>52</w:t>
      </w:r>
      <w:r w:rsidRPr="00A9410F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407A14" w:rsidRDefault="00947703" w:rsidP="00407A14">
      <w:pPr>
        <w:pStyle w:val="text-default"/>
        <w:spacing w:before="0" w:beforeAutospacing="0" w:after="0" w:afterAutospacing="0"/>
        <w:ind w:left="426"/>
      </w:pPr>
      <w:r w:rsidRPr="00A9410F">
        <w:rPr>
          <w:rFonts w:ascii="PT Astra Serif" w:hAnsi="PT Astra Serif"/>
        </w:rPr>
        <w:t>Идентификационный код закупки:</w:t>
      </w:r>
      <w:r w:rsidR="00407A14" w:rsidRPr="00407A14">
        <w:t xml:space="preserve"> 253862201905886220100100210012219244</w:t>
      </w:r>
      <w:r w:rsidRPr="00407A14">
        <w:rPr>
          <w:rFonts w:ascii="PT Astra Serif" w:hAnsi="PT Astra Serif"/>
        </w:rPr>
        <w:t>.</w:t>
      </w:r>
    </w:p>
    <w:p w:rsidR="00947703" w:rsidRPr="00586704" w:rsidRDefault="00947703" w:rsidP="00407A14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A9410F">
        <w:rPr>
          <w:rFonts w:ascii="PT Astra Serif" w:hAnsi="PT Astra Serif"/>
          <w:sz w:val="24"/>
          <w:szCs w:val="24"/>
        </w:rPr>
        <w:t>38</w:t>
      </w:r>
      <w:r w:rsidR="00927DDC">
        <w:rPr>
          <w:rFonts w:ascii="PT Astra Serif" w:hAnsi="PT Astra Serif"/>
          <w:sz w:val="24"/>
          <w:szCs w:val="24"/>
        </w:rPr>
        <w:t xml:space="preserve"> </w:t>
      </w:r>
      <w:r w:rsidR="00A9410F">
        <w:rPr>
          <w:rFonts w:ascii="PT Astra Serif" w:hAnsi="PT Astra Serif"/>
          <w:sz w:val="24"/>
          <w:szCs w:val="24"/>
        </w:rPr>
        <w:t>412</w:t>
      </w:r>
      <w:r w:rsidR="00D15595" w:rsidRPr="00586704">
        <w:rPr>
          <w:rFonts w:ascii="PT Astra Serif" w:hAnsi="PT Astra Serif"/>
          <w:sz w:val="24"/>
          <w:szCs w:val="24"/>
        </w:rPr>
        <w:t xml:space="preserve"> рубл</w:t>
      </w:r>
      <w:r w:rsidR="00A9410F">
        <w:rPr>
          <w:rFonts w:ascii="PT Astra Serif" w:hAnsi="PT Astra Serif"/>
          <w:sz w:val="24"/>
          <w:szCs w:val="24"/>
        </w:rPr>
        <w:t>ей</w:t>
      </w:r>
      <w:r w:rsidR="00586704" w:rsidRPr="00586704">
        <w:rPr>
          <w:rFonts w:ascii="PT Astra Serif" w:hAnsi="PT Astra Serif"/>
          <w:sz w:val="24"/>
          <w:szCs w:val="24"/>
        </w:rPr>
        <w:t xml:space="preserve"> 0</w:t>
      </w:r>
      <w:r w:rsidR="00A9410F">
        <w:rPr>
          <w:rFonts w:ascii="PT Astra Serif" w:hAnsi="PT Astra Serif"/>
          <w:sz w:val="24"/>
          <w:szCs w:val="24"/>
        </w:rPr>
        <w:t xml:space="preserve">0 </w:t>
      </w:r>
      <w:r w:rsidR="00586704" w:rsidRPr="00586704">
        <w:rPr>
          <w:rFonts w:ascii="PT Astra Serif" w:hAnsi="PT Astra Serif"/>
          <w:sz w:val="24"/>
          <w:szCs w:val="24"/>
        </w:rPr>
        <w:t>копеек</w:t>
      </w:r>
      <w:r w:rsidR="00D15595" w:rsidRPr="00586704">
        <w:rPr>
          <w:rFonts w:ascii="PT Astra Serif" w:hAnsi="PT Astra Serif"/>
          <w:sz w:val="24"/>
          <w:szCs w:val="24"/>
        </w:rPr>
        <w:t>.</w:t>
      </w:r>
    </w:p>
    <w:p w:rsidR="00947703" w:rsidRDefault="00947703" w:rsidP="00407A14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6704">
        <w:rPr>
          <w:rFonts w:ascii="PT Astra Serif" w:hAnsi="PT Astra Serif"/>
          <w:sz w:val="24"/>
          <w:szCs w:val="24"/>
        </w:rPr>
        <w:t>М</w:t>
      </w:r>
      <w:r w:rsidR="00586704" w:rsidRPr="00586704">
        <w:rPr>
          <w:rFonts w:ascii="PT Astra Serif" w:hAnsi="PT Astra Serif"/>
          <w:sz w:val="24"/>
          <w:szCs w:val="24"/>
        </w:rPr>
        <w:t>униципально</w:t>
      </w:r>
      <w:r w:rsidR="00586704">
        <w:rPr>
          <w:rFonts w:ascii="PT Astra Serif" w:hAnsi="PT Astra Serif"/>
          <w:sz w:val="24"/>
          <w:szCs w:val="24"/>
        </w:rPr>
        <w:t>е</w:t>
      </w:r>
      <w:r w:rsidR="00586704" w:rsidRPr="00586704">
        <w:rPr>
          <w:rFonts w:ascii="PT Astra Serif" w:hAnsi="PT Astra Serif"/>
          <w:sz w:val="24"/>
          <w:szCs w:val="24"/>
        </w:rPr>
        <w:t xml:space="preserve"> казенн</w:t>
      </w:r>
      <w:r w:rsidR="00586704">
        <w:rPr>
          <w:rFonts w:ascii="PT Astra Serif" w:hAnsi="PT Astra Serif"/>
          <w:sz w:val="24"/>
          <w:szCs w:val="24"/>
        </w:rPr>
        <w:t>ое</w:t>
      </w:r>
      <w:r w:rsidR="00586704" w:rsidRPr="00586704">
        <w:rPr>
          <w:rFonts w:ascii="PT Astra Serif" w:hAnsi="PT Astra Serif"/>
          <w:sz w:val="24"/>
          <w:szCs w:val="24"/>
        </w:rPr>
        <w:t xml:space="preserve"> учреждени</w:t>
      </w:r>
      <w:r w:rsidR="00586704">
        <w:rPr>
          <w:rFonts w:ascii="PT Astra Serif" w:hAnsi="PT Astra Serif"/>
          <w:sz w:val="24"/>
          <w:szCs w:val="24"/>
        </w:rPr>
        <w:t>е</w:t>
      </w:r>
      <w:r w:rsidR="00586704" w:rsidRPr="00586704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586704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586704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586704">
        <w:rPr>
          <w:rFonts w:ascii="PT Astra Serif" w:hAnsi="PT Astra Serif"/>
          <w:sz w:val="24"/>
          <w:szCs w:val="24"/>
        </w:rPr>
        <w:t>4</w:t>
      </w:r>
      <w:r w:rsidR="00594452" w:rsidRPr="00B44A3C">
        <w:rPr>
          <w:rFonts w:ascii="PT Astra Serif" w:hAnsi="PT Astra Serif"/>
          <w:sz w:val="24"/>
          <w:szCs w:val="24"/>
        </w:rPr>
        <w:t xml:space="preserve">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407A14">
        <w:rPr>
          <w:rFonts w:ascii="PT Astra Serif" w:hAnsi="PT Astra Serif"/>
          <w:sz w:val="24"/>
          <w:szCs w:val="24"/>
        </w:rPr>
        <w:t>6, 19</w:t>
      </w:r>
      <w:r w:rsidR="00B44A3C" w:rsidRPr="00B44A3C">
        <w:rPr>
          <w:rFonts w:ascii="PT Astra Serif" w:hAnsi="PT Astra Serif"/>
          <w:sz w:val="24"/>
          <w:szCs w:val="24"/>
        </w:rPr>
        <w:t>, 1</w:t>
      </w:r>
      <w:r w:rsidR="00B20A14">
        <w:rPr>
          <w:rFonts w:ascii="PT Astra Serif" w:hAnsi="PT Astra Serif"/>
          <w:sz w:val="24"/>
          <w:szCs w:val="24"/>
        </w:rPr>
        <w:t>8</w:t>
      </w:r>
      <w:r w:rsidR="00407A14">
        <w:rPr>
          <w:rFonts w:ascii="PT Astra Serif" w:hAnsi="PT Astra Serif"/>
          <w:sz w:val="24"/>
          <w:szCs w:val="24"/>
        </w:rPr>
        <w:t>9</w:t>
      </w:r>
      <w:r w:rsidR="00E8796D">
        <w:rPr>
          <w:rFonts w:ascii="PT Astra Serif" w:hAnsi="PT Astra Serif"/>
          <w:sz w:val="24"/>
          <w:szCs w:val="24"/>
        </w:rPr>
        <w:t xml:space="preserve">, </w:t>
      </w:r>
      <w:r w:rsidR="00407A14">
        <w:rPr>
          <w:rFonts w:ascii="PT Astra Serif" w:hAnsi="PT Astra Serif"/>
          <w:sz w:val="24"/>
          <w:szCs w:val="24"/>
        </w:rPr>
        <w:t>93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07A14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14" w:rsidRPr="00407A14" w:rsidRDefault="00407A14" w:rsidP="00407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07A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14" w:rsidRPr="00407A14" w:rsidRDefault="00407A14" w:rsidP="00407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07A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18437.76</w:t>
            </w:r>
          </w:p>
        </w:tc>
      </w:tr>
      <w:tr w:rsidR="00407A14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14" w:rsidRPr="00407A14" w:rsidRDefault="00407A14" w:rsidP="00407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07A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14" w:rsidRPr="00407A14" w:rsidRDefault="00407A14" w:rsidP="00407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07A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18437.76</w:t>
            </w:r>
          </w:p>
        </w:tc>
      </w:tr>
      <w:tr w:rsidR="00407A14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14" w:rsidRPr="00407A14" w:rsidRDefault="00407A14" w:rsidP="00407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07A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14" w:rsidRPr="00407A14" w:rsidRDefault="00407A14" w:rsidP="00407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07A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35339.04</w:t>
            </w:r>
          </w:p>
        </w:tc>
      </w:tr>
      <w:tr w:rsidR="00407A14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14" w:rsidRPr="00407A14" w:rsidRDefault="00407A14" w:rsidP="00407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07A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14" w:rsidRPr="00407A14" w:rsidRDefault="00407A14" w:rsidP="00407A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07A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38412.00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E8796D">
        <w:rPr>
          <w:rFonts w:ascii="PT Astra Serif" w:hAnsi="PT Astra Serif"/>
          <w:bCs/>
          <w:sz w:val="24"/>
          <w:szCs w:val="24"/>
        </w:rPr>
        <w:t xml:space="preserve">: </w:t>
      </w:r>
      <w:r w:rsidR="00B20A14" w:rsidRPr="00B44A3C">
        <w:rPr>
          <w:rFonts w:ascii="PT Astra Serif" w:hAnsi="PT Astra Serif"/>
          <w:sz w:val="24"/>
          <w:szCs w:val="24"/>
        </w:rPr>
        <w:t>№ 1</w:t>
      </w:r>
      <w:r w:rsidR="00407A14">
        <w:rPr>
          <w:rFonts w:ascii="PT Astra Serif" w:hAnsi="PT Astra Serif"/>
          <w:sz w:val="24"/>
          <w:szCs w:val="24"/>
        </w:rPr>
        <w:t>89</w:t>
      </w:r>
      <w:r w:rsidR="000B257F">
        <w:rPr>
          <w:rFonts w:ascii="PT Astra Serif" w:hAnsi="PT Astra Serif"/>
          <w:sz w:val="24"/>
          <w:szCs w:val="24"/>
        </w:rPr>
        <w:t>;</w:t>
      </w:r>
    </w:p>
    <w:p w:rsidR="00407A14" w:rsidRDefault="00407A14" w:rsidP="00407A14">
      <w:pPr>
        <w:pStyle w:val="a5"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07A14" w:rsidRPr="00306E00" w:rsidRDefault="00407A14" w:rsidP="00407A14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407A14" w:rsidTr="0051759D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14" w:rsidRPr="003127C0" w:rsidRDefault="00407A14" w:rsidP="0051759D">
            <w:pPr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 xml:space="preserve">№ 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14" w:rsidRPr="003127C0" w:rsidRDefault="00407A14" w:rsidP="0051759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Сведения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14" w:rsidRPr="003127C0" w:rsidRDefault="00407A14" w:rsidP="0051759D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14" w:rsidRPr="003127C0" w:rsidRDefault="00407A14" w:rsidP="0051759D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14" w:rsidRPr="003127C0" w:rsidRDefault="00407A14" w:rsidP="0051759D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sz w:val="18"/>
                <w:szCs w:val="18"/>
              </w:rPr>
              <w:t xml:space="preserve">Положения заявки на участие в закупке, которые не соответствуют Федеральному закону </w:t>
            </w: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№44-ФЗ</w:t>
            </w:r>
            <w:r w:rsidRPr="003127C0">
              <w:rPr>
                <w:sz w:val="18"/>
                <w:szCs w:val="18"/>
              </w:rPr>
              <w:t>, извещению об осуществлении закупки</w:t>
            </w:r>
          </w:p>
        </w:tc>
      </w:tr>
      <w:tr w:rsidR="00407A14" w:rsidTr="0051759D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14" w:rsidRPr="003127C0" w:rsidRDefault="00407A14" w:rsidP="0051759D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14" w:rsidRPr="003127C0" w:rsidRDefault="00407A14" w:rsidP="0051759D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14" w:rsidRPr="003127C0" w:rsidRDefault="00407A14" w:rsidP="0051759D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14" w:rsidRPr="003127C0" w:rsidRDefault="00407A14" w:rsidP="0051759D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14" w:rsidRPr="003127C0" w:rsidRDefault="00407A14" w:rsidP="0051759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Извещения об аукционе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14" w:rsidRPr="003127C0" w:rsidRDefault="00407A14" w:rsidP="005175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07A14" w:rsidTr="00407A14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14" w:rsidRPr="003127C0" w:rsidRDefault="00407A14" w:rsidP="0051759D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14" w:rsidRPr="003127C0" w:rsidRDefault="00407A14" w:rsidP="0051759D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_6___ </w:t>
            </w:r>
            <w:r w:rsidRPr="003127C0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14" w:rsidRPr="003127C0" w:rsidRDefault="00407A14" w:rsidP="0051759D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14" w:rsidRPr="003127C0" w:rsidRDefault="00407A14" w:rsidP="0051759D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п.2 ч.4</w:t>
            </w:r>
            <w:r w:rsidR="003348AE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ст.14</w:t>
            </w:r>
          </w:p>
          <w:p w:rsidR="00407A14" w:rsidRPr="003127C0" w:rsidRDefault="00407A14" w:rsidP="0051759D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>(Заявка подлежит отклонению, т.к. содержит предложение о поставке товара, происходящего из иностранного государства при наличии заявок, соответствующих</w:t>
            </w:r>
            <w:r w:rsidRPr="003127C0">
              <w:rPr>
                <w:rFonts w:ascii="PT Astra Serif" w:hAnsi="PT Astra Serif"/>
                <w:sz w:val="18"/>
                <w:szCs w:val="18"/>
              </w:rPr>
              <w:t xml:space="preserve"> требованиям извещения об осуществлении закупки и </w:t>
            </w:r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>содержащих предложения о поставке товара российского происхождения)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14" w:rsidRPr="003127C0" w:rsidRDefault="00407A14" w:rsidP="005175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п.20  Извещения об осуществлен</w:t>
            </w:r>
            <w:proofErr w:type="gramStart"/>
            <w:r w:rsidRPr="003127C0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3127C0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407A14" w:rsidRPr="003127C0" w:rsidRDefault="00407A14" w:rsidP="005175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14" w:rsidRPr="003127C0" w:rsidRDefault="00407A14" w:rsidP="00407A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sz w:val="18"/>
                <w:szCs w:val="18"/>
              </w:rPr>
              <w:t>наименование страны происхождения товара (Таиланд)</w:t>
            </w:r>
          </w:p>
        </w:tc>
      </w:tr>
      <w:tr w:rsidR="00407A14" w:rsidTr="003127C0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14" w:rsidRPr="003127C0" w:rsidRDefault="00407A14" w:rsidP="0051759D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14" w:rsidRPr="003127C0" w:rsidRDefault="00407A14" w:rsidP="003127C0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идентификационный номер заявки – _</w:t>
            </w:r>
            <w:r w:rsidR="003127C0" w:rsidRPr="003127C0">
              <w:rPr>
                <w:rFonts w:ascii="PT Astra Serif" w:hAnsi="PT Astra Serif"/>
                <w:sz w:val="18"/>
                <w:szCs w:val="18"/>
              </w:rPr>
              <w:t>19</w:t>
            </w:r>
            <w:r w:rsidRPr="003127C0">
              <w:rPr>
                <w:rFonts w:ascii="PT Astra Serif" w:hAnsi="PT Astra Serif"/>
                <w:sz w:val="18"/>
                <w:szCs w:val="18"/>
              </w:rPr>
              <w:t xml:space="preserve">__ </w:t>
            </w:r>
            <w:r w:rsidRPr="003127C0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14" w:rsidRPr="003127C0" w:rsidRDefault="00407A14" w:rsidP="0051759D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14" w:rsidRPr="003127C0" w:rsidRDefault="00407A14" w:rsidP="0051759D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п.2 ч.4</w:t>
            </w:r>
            <w:r w:rsidR="003348AE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ст.14</w:t>
            </w:r>
          </w:p>
          <w:p w:rsidR="00407A14" w:rsidRPr="003127C0" w:rsidRDefault="00407A14" w:rsidP="0051759D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>(Заявка подлежит отклонению, т.к. содержит предложение о поставке товара, происходящего из иностранного государства при наличии заявок, соответствующих</w:t>
            </w:r>
            <w:r w:rsidRPr="003127C0">
              <w:rPr>
                <w:rFonts w:ascii="PT Astra Serif" w:hAnsi="PT Astra Serif"/>
                <w:sz w:val="18"/>
                <w:szCs w:val="18"/>
              </w:rPr>
              <w:t xml:space="preserve"> требованиям извещения об осуществлении закупки и </w:t>
            </w:r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>содержащих предложения о поставке товара российского происхождения)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14" w:rsidRPr="003127C0" w:rsidRDefault="00407A14" w:rsidP="005175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п.20  Извещения об осуществлен</w:t>
            </w:r>
            <w:proofErr w:type="gramStart"/>
            <w:r w:rsidRPr="003127C0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3127C0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407A14" w:rsidRPr="003127C0" w:rsidRDefault="00407A14" w:rsidP="005175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14" w:rsidRPr="003127C0" w:rsidRDefault="00407A14" w:rsidP="003127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sz w:val="18"/>
                <w:szCs w:val="18"/>
              </w:rPr>
              <w:t>наименование страны происхождения товара (</w:t>
            </w:r>
            <w:r w:rsidR="003127C0" w:rsidRPr="003127C0">
              <w:rPr>
                <w:sz w:val="18"/>
                <w:szCs w:val="18"/>
              </w:rPr>
              <w:t>Германия</w:t>
            </w:r>
            <w:r w:rsidRPr="003127C0">
              <w:rPr>
                <w:sz w:val="18"/>
                <w:szCs w:val="18"/>
              </w:rPr>
              <w:t>)</w:t>
            </w:r>
          </w:p>
        </w:tc>
      </w:tr>
      <w:tr w:rsidR="003127C0" w:rsidTr="0051759D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7C0" w:rsidRPr="003127C0" w:rsidRDefault="003127C0" w:rsidP="0051759D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7C0" w:rsidRPr="003127C0" w:rsidRDefault="003127C0" w:rsidP="003127C0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_93___ </w:t>
            </w:r>
            <w:r w:rsidRPr="003127C0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C0" w:rsidRPr="003127C0" w:rsidRDefault="003127C0" w:rsidP="0051759D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C0" w:rsidRPr="003127C0" w:rsidRDefault="003127C0" w:rsidP="0051759D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п.2 ч.4</w:t>
            </w:r>
            <w:r w:rsidR="003348AE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ст.14</w:t>
            </w:r>
          </w:p>
          <w:p w:rsidR="003127C0" w:rsidRPr="003127C0" w:rsidRDefault="003127C0" w:rsidP="0051759D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>(Заявка подлежит отклонению, т.к. содержит предложение о поставке товара, происходящего из иностранного государства при наличии заявок, соответствующих</w:t>
            </w:r>
            <w:r w:rsidRPr="003127C0">
              <w:rPr>
                <w:rFonts w:ascii="PT Astra Serif" w:hAnsi="PT Astra Serif"/>
                <w:sz w:val="18"/>
                <w:szCs w:val="18"/>
              </w:rPr>
              <w:t xml:space="preserve"> требованиям извещения об осуществлении закупки и </w:t>
            </w:r>
            <w:r w:rsidRPr="003127C0">
              <w:rPr>
                <w:rFonts w:ascii="PT Astra Serif" w:hAnsi="PT Astra Serif"/>
                <w:color w:val="181818"/>
                <w:sz w:val="18"/>
                <w:szCs w:val="18"/>
              </w:rPr>
              <w:t>содержащих предложения о поставке товара российского происхождения)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C0" w:rsidRPr="003127C0" w:rsidRDefault="003127C0" w:rsidP="005175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п.20  Извещения об осуществлен</w:t>
            </w:r>
            <w:proofErr w:type="gramStart"/>
            <w:r w:rsidRPr="003127C0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3127C0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3127C0" w:rsidRPr="003127C0" w:rsidRDefault="003127C0" w:rsidP="005175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C0" w:rsidRPr="003127C0" w:rsidRDefault="003127C0" w:rsidP="003127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sz w:val="18"/>
                <w:szCs w:val="18"/>
              </w:rPr>
              <w:t>наименование страны происхождения товара (Малайзия)</w:t>
            </w:r>
          </w:p>
        </w:tc>
      </w:tr>
    </w:tbl>
    <w:p w:rsidR="00407A14" w:rsidRDefault="00407A14" w:rsidP="00947703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947703" w:rsidRDefault="00947703" w:rsidP="003127C0">
      <w:pPr>
        <w:pStyle w:val="a5"/>
        <w:widowControl/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20A14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A14" w:rsidRPr="00B44A3C" w:rsidRDefault="00B20A1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A14" w:rsidRPr="00B20A14" w:rsidRDefault="00B20A14" w:rsidP="003C420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20A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  <w:r w:rsidR="003127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</w:t>
            </w:r>
          </w:p>
        </w:tc>
      </w:tr>
    </w:tbl>
    <w:p w:rsidR="00B20A14" w:rsidRPr="00B20A14" w:rsidRDefault="00B20A14" w:rsidP="003127C0">
      <w:pPr>
        <w:pStyle w:val="a5"/>
        <w:tabs>
          <w:tab w:val="left" w:pos="284"/>
          <w:tab w:val="left" w:pos="709"/>
          <w:tab w:val="left" w:pos="993"/>
        </w:tabs>
        <w:suppressAutoHyphens/>
        <w:ind w:left="426"/>
        <w:jc w:val="both"/>
        <w:rPr>
          <w:sz w:val="24"/>
        </w:rPr>
      </w:pPr>
    </w:p>
    <w:p w:rsidR="003127C0" w:rsidRPr="000C4DD4" w:rsidRDefault="003127C0" w:rsidP="003127C0">
      <w:pPr>
        <w:pStyle w:val="a5"/>
        <w:widowControl/>
        <w:numPr>
          <w:ilvl w:val="0"/>
          <w:numId w:val="2"/>
        </w:numPr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3127C0" w:rsidRPr="003127C0" w:rsidRDefault="003127C0" w:rsidP="003127C0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uppressAutoHyphens/>
        <w:ind w:left="284" w:hanging="218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 </w:t>
      </w:r>
      <w:r w:rsidRPr="003127C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127C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3127C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127C0">
        <w:rPr>
          <w:rFonts w:ascii="PT Astra Serif" w:hAnsi="PT Astra Serif"/>
          <w:sz w:val="24"/>
          <w:szCs w:val="24"/>
        </w:rPr>
        <w:t>.</w:t>
      </w:r>
    </w:p>
    <w:p w:rsidR="003127C0" w:rsidRPr="003127C0" w:rsidRDefault="003127C0" w:rsidP="003127C0">
      <w:pPr>
        <w:pStyle w:val="a5"/>
        <w:ind w:left="1004"/>
        <w:rPr>
          <w:rFonts w:ascii="PT Astra Serif" w:hAnsi="PT Astra Serif"/>
          <w:sz w:val="24"/>
          <w:szCs w:val="24"/>
        </w:rPr>
      </w:pPr>
    </w:p>
    <w:p w:rsidR="003127C0" w:rsidRDefault="003127C0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20A14" w:rsidRDefault="00B20A14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3127C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B06FD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3127C0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B06FD2" w:rsidRDefault="003127C0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B06FD2">
        <w:rPr>
          <w:sz w:val="24"/>
          <w:szCs w:val="24"/>
        </w:rPr>
        <w:t>Н.Б. Захарова</w:t>
      </w:r>
    </w:p>
    <w:bookmarkEnd w:id="0"/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20A14">
        <w:rPr>
          <w:rFonts w:ascii="PT Astra Serif" w:hAnsi="PT Astra Serif"/>
          <w:sz w:val="24"/>
          <w:szCs w:val="24"/>
        </w:rPr>
        <w:t>В.Ю.</w:t>
      </w:r>
      <w:r w:rsidR="003127C0">
        <w:rPr>
          <w:rFonts w:ascii="PT Astra Serif" w:hAnsi="PT Astra Serif"/>
          <w:sz w:val="24"/>
          <w:szCs w:val="24"/>
        </w:rPr>
        <w:t xml:space="preserve"> </w:t>
      </w:r>
      <w:r w:rsidR="00B20A14">
        <w:rPr>
          <w:rFonts w:ascii="PT Astra Serif" w:hAnsi="PT Astra Serif"/>
          <w:sz w:val="24"/>
          <w:szCs w:val="24"/>
        </w:rPr>
        <w:t>Овечкин</w:t>
      </w:r>
    </w:p>
    <w:p w:rsidR="0056470B" w:rsidRDefault="0056470B"/>
    <w:sectPr w:rsidR="0056470B" w:rsidSect="00B20A1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0B257F"/>
    <w:rsid w:val="002C746D"/>
    <w:rsid w:val="003127C0"/>
    <w:rsid w:val="003348AE"/>
    <w:rsid w:val="00407A14"/>
    <w:rsid w:val="0056470B"/>
    <w:rsid w:val="00586704"/>
    <w:rsid w:val="00594452"/>
    <w:rsid w:val="0059619D"/>
    <w:rsid w:val="00770059"/>
    <w:rsid w:val="007A07B2"/>
    <w:rsid w:val="00831F66"/>
    <w:rsid w:val="0087716D"/>
    <w:rsid w:val="00927DDC"/>
    <w:rsid w:val="00947703"/>
    <w:rsid w:val="00A27E47"/>
    <w:rsid w:val="00A9410F"/>
    <w:rsid w:val="00B06FD2"/>
    <w:rsid w:val="00B20A14"/>
    <w:rsid w:val="00B44A3C"/>
    <w:rsid w:val="00D15595"/>
    <w:rsid w:val="00E8796D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27D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7D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27D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7D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13</cp:revision>
  <cp:lastPrinted>2025-04-08T05:02:00Z</cp:lastPrinted>
  <dcterms:created xsi:type="dcterms:W3CDTF">2025-03-06T10:40:00Z</dcterms:created>
  <dcterms:modified xsi:type="dcterms:W3CDTF">2025-04-08T06:19:00Z</dcterms:modified>
</cp:coreProperties>
</file>