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1017CC76" w:rsidR="00B74633" w:rsidRDefault="00B74633" w:rsidP="00B74633">
      <w:pPr>
        <w:spacing w:after="0"/>
        <w:jc w:val="right"/>
        <w:rPr>
          <w:b/>
          <w:bCs/>
        </w:rPr>
      </w:pPr>
      <w:bookmarkStart w:id="0" w:name="_Ref248562863"/>
      <w:r>
        <w:rPr>
          <w:b/>
          <w:bCs/>
        </w:rPr>
        <w:t>Приложение №1</w:t>
      </w:r>
    </w:p>
    <w:p w14:paraId="7C0B7280" w14:textId="323E8018" w:rsidR="00416EEB" w:rsidRPr="00B74633" w:rsidRDefault="00515079" w:rsidP="00B74633">
      <w:pPr>
        <w:spacing w:after="0"/>
        <w:jc w:val="right"/>
        <w:rPr>
          <w:b/>
          <w:bCs/>
        </w:rPr>
      </w:pPr>
      <w:r>
        <w:rPr>
          <w:b/>
          <w:bCs/>
        </w:rPr>
        <w:t>к извещению об осуществлении</w:t>
      </w:r>
      <w:r w:rsidR="00416EEB">
        <w:rPr>
          <w:b/>
          <w:bCs/>
        </w:rPr>
        <w:t xml:space="preserve"> заку</w:t>
      </w:r>
      <w:bookmarkStart w:id="1" w:name="_GoBack"/>
      <w:bookmarkEnd w:id="1"/>
      <w:r w:rsidR="00416EEB">
        <w:rPr>
          <w:b/>
          <w:bCs/>
        </w:rPr>
        <w:t>пки</w:t>
      </w:r>
    </w:p>
    <w:p w14:paraId="0495B013" w14:textId="77777777" w:rsidR="00607CF0" w:rsidRDefault="00607CF0" w:rsidP="000C3021">
      <w:pPr>
        <w:spacing w:after="0"/>
        <w:jc w:val="center"/>
        <w:rPr>
          <w:b/>
          <w:bCs/>
        </w:rPr>
      </w:pPr>
    </w:p>
    <w:p w14:paraId="1F95FBE6" w14:textId="7B5E8B4D" w:rsidR="0013623D" w:rsidRPr="00270A34" w:rsidRDefault="00515079" w:rsidP="000C3021">
      <w:pPr>
        <w:spacing w:after="0"/>
        <w:jc w:val="center"/>
        <w:rPr>
          <w:b/>
          <w:bCs/>
        </w:rPr>
      </w:pPr>
      <w:r>
        <w:rPr>
          <w:b/>
          <w:bCs/>
        </w:rPr>
        <w:t>Описание объекта закупки (Техническое задание)</w:t>
      </w:r>
    </w:p>
    <w:p w14:paraId="57ED5FF3" w14:textId="77777777" w:rsidR="0013623D" w:rsidRPr="00270A34" w:rsidRDefault="0013623D" w:rsidP="006315FC">
      <w:pPr>
        <w:spacing w:after="0"/>
        <w:ind w:left="360"/>
        <w:rPr>
          <w:b/>
        </w:rPr>
      </w:pPr>
      <w:bookmarkStart w:id="2" w:name="_Ref353189530"/>
    </w:p>
    <w:p w14:paraId="4886CC5C" w14:textId="77777777" w:rsidR="0013623D" w:rsidRPr="00270A34" w:rsidRDefault="0013623D" w:rsidP="006315FC">
      <w:pPr>
        <w:spacing w:after="0"/>
        <w:ind w:right="-1"/>
        <w:rPr>
          <w:b/>
        </w:rPr>
      </w:pPr>
      <w:r w:rsidRPr="00270A34">
        <w:rPr>
          <w:b/>
        </w:rPr>
        <w:t xml:space="preserve">Место, условия и сроки (периоды) поставки товаров: </w:t>
      </w:r>
    </w:p>
    <w:p w14:paraId="66384EFA" w14:textId="076D709D" w:rsidR="0011646C" w:rsidRPr="00270A34" w:rsidRDefault="0013623D" w:rsidP="006315FC">
      <w:pPr>
        <w:spacing w:after="0"/>
        <w:ind w:right="-1"/>
      </w:pPr>
      <w:r w:rsidRPr="00270A34">
        <w:t>Место поставки</w:t>
      </w:r>
      <w:r w:rsidR="005B4A77" w:rsidRPr="00270A34">
        <w:t xml:space="preserve">: </w:t>
      </w:r>
      <w:r w:rsidR="0011646C" w:rsidRPr="00270A34">
        <w:rPr>
          <w:bCs/>
        </w:rPr>
        <w:t>628260, ул.</w:t>
      </w:r>
      <w:r w:rsidR="007575C4" w:rsidRPr="00270A34">
        <w:rPr>
          <w:bCs/>
        </w:rPr>
        <w:t xml:space="preserve"> </w:t>
      </w:r>
      <w:r w:rsidR="00271593">
        <w:rPr>
          <w:bCs/>
        </w:rPr>
        <w:t>Мира</w:t>
      </w:r>
      <w:r w:rsidR="0011646C" w:rsidRPr="00270A34">
        <w:rPr>
          <w:bCs/>
        </w:rPr>
        <w:t xml:space="preserve">, </w:t>
      </w:r>
      <w:r w:rsidR="00271593">
        <w:rPr>
          <w:bCs/>
        </w:rPr>
        <w:t>85</w:t>
      </w:r>
      <w:r w:rsidR="0011646C" w:rsidRPr="00270A34">
        <w:rPr>
          <w:bCs/>
        </w:rPr>
        <w:t xml:space="preserve">, </w:t>
      </w:r>
      <w:r w:rsidR="0011646C" w:rsidRPr="00270A34">
        <w:t xml:space="preserve">г. Югорск, </w:t>
      </w:r>
      <w:r w:rsidR="0011646C" w:rsidRPr="00270A34">
        <w:rPr>
          <w:lang w:eastAsia="ar-SA"/>
        </w:rPr>
        <w:t>Ханты - Мансийский автономный округ</w:t>
      </w:r>
      <w:r w:rsidR="0011646C" w:rsidRPr="00270A34">
        <w:t xml:space="preserve"> - Югра</w:t>
      </w:r>
    </w:p>
    <w:p w14:paraId="154AFDC7" w14:textId="7E8395AE" w:rsidR="00275BA6" w:rsidRPr="00270A34" w:rsidRDefault="00275BA6" w:rsidP="006315FC">
      <w:pPr>
        <w:spacing w:after="0"/>
        <w:ind w:right="-1"/>
        <w:rPr>
          <w:rFonts w:eastAsia="Calibri"/>
          <w:lang w:eastAsia="x-none"/>
        </w:rPr>
      </w:pPr>
      <w:r w:rsidRPr="00270A34">
        <w:rPr>
          <w:rFonts w:eastAsia="Calibri"/>
          <w:b/>
          <w:lang w:val="x-none" w:eastAsia="x-none"/>
        </w:rPr>
        <w:t>Сроки поставки:</w:t>
      </w:r>
      <w:r w:rsidRPr="00270A34">
        <w:rPr>
          <w:rFonts w:eastAsia="Calibri"/>
          <w:b/>
          <w:lang w:eastAsia="x-none"/>
        </w:rPr>
        <w:t xml:space="preserve"> </w:t>
      </w:r>
      <w:r w:rsidRPr="00270A34">
        <w:rPr>
          <w:rFonts w:eastAsia="Calibri"/>
          <w:lang w:val="x-none" w:eastAsia="x-none"/>
        </w:rPr>
        <w:t>поставка товара должна осуществляться с даты заключения гражданско-пра</w:t>
      </w:r>
      <w:r w:rsidR="00DB0BDD" w:rsidRPr="00270A34">
        <w:rPr>
          <w:rFonts w:eastAsia="Calibri"/>
          <w:lang w:val="x-none" w:eastAsia="x-none"/>
        </w:rPr>
        <w:t>вового договора</w:t>
      </w:r>
      <w:r w:rsidR="00DB0BDD" w:rsidRPr="00270A34">
        <w:rPr>
          <w:rFonts w:eastAsia="Calibri"/>
          <w:lang w:eastAsia="x-none"/>
        </w:rPr>
        <w:t xml:space="preserve"> </w:t>
      </w:r>
      <w:r w:rsidR="005B4A77" w:rsidRPr="00270A34">
        <w:rPr>
          <w:rFonts w:eastAsia="Calibri"/>
          <w:lang w:val="x-none" w:eastAsia="x-none"/>
        </w:rPr>
        <w:t>по 3</w:t>
      </w:r>
      <w:r w:rsidR="00B56FE7" w:rsidRPr="00270A34">
        <w:rPr>
          <w:rFonts w:eastAsia="Calibri"/>
          <w:lang w:eastAsia="x-none"/>
        </w:rPr>
        <w:t>0</w:t>
      </w:r>
      <w:r w:rsidR="005B4A77" w:rsidRPr="00270A34">
        <w:rPr>
          <w:rFonts w:eastAsia="Calibri"/>
          <w:lang w:val="x-none" w:eastAsia="x-none"/>
        </w:rPr>
        <w:t>.</w:t>
      </w:r>
      <w:r w:rsidR="00B56FE7" w:rsidRPr="00270A34">
        <w:rPr>
          <w:rFonts w:eastAsia="Calibri"/>
          <w:lang w:eastAsia="x-none"/>
        </w:rPr>
        <w:t>12</w:t>
      </w:r>
      <w:r w:rsidR="00EE6DB7" w:rsidRPr="00270A34">
        <w:rPr>
          <w:rFonts w:eastAsia="Calibri"/>
          <w:lang w:val="x-none" w:eastAsia="x-none"/>
        </w:rPr>
        <w:t>.202</w:t>
      </w:r>
      <w:r w:rsidR="00EE6DB7" w:rsidRPr="00270A34">
        <w:rPr>
          <w:rFonts w:eastAsia="Calibri"/>
          <w:lang w:eastAsia="x-none"/>
        </w:rPr>
        <w:t>2</w:t>
      </w:r>
      <w:r w:rsidRPr="00270A34">
        <w:rPr>
          <w:rFonts w:eastAsia="Calibri"/>
          <w:lang w:val="x-none" w:eastAsia="x-none"/>
        </w:rPr>
        <w:t xml:space="preserve"> г. по письменной заявке Заказчика</w:t>
      </w:r>
      <w:r w:rsidR="00B56FE7" w:rsidRPr="00270A34">
        <w:rPr>
          <w:rFonts w:eastAsia="Calibri"/>
          <w:lang w:eastAsia="x-none"/>
        </w:rPr>
        <w:t>.</w:t>
      </w:r>
      <w:r w:rsidRPr="00270A34">
        <w:rPr>
          <w:rFonts w:eastAsia="Calibri"/>
          <w:lang w:val="x-none" w:eastAsia="x-none"/>
        </w:rPr>
        <w:t xml:space="preserve"> </w:t>
      </w:r>
    </w:p>
    <w:p w14:paraId="78F67D74" w14:textId="77777777" w:rsidR="0013623D" w:rsidRPr="00270A34" w:rsidRDefault="0013623D" w:rsidP="006315FC">
      <w:pPr>
        <w:spacing w:after="0"/>
        <w:ind w:right="-1"/>
        <w:rPr>
          <w:rFonts w:eastAsia="Calibri"/>
          <w:b/>
          <w:lang w:eastAsia="x-none"/>
        </w:rPr>
      </w:pPr>
      <w:r w:rsidRPr="00270A34">
        <w:rPr>
          <w:rFonts w:eastAsia="Calibri"/>
          <w:b/>
          <w:lang w:val="x-none" w:eastAsia="x-none"/>
        </w:rPr>
        <w:t>Количество поставляемого товара:</w:t>
      </w:r>
      <w:r w:rsidR="00275BA6" w:rsidRPr="00270A34">
        <w:rPr>
          <w:rFonts w:eastAsia="Calibri"/>
          <w:b/>
          <w:lang w:eastAsia="x-none"/>
        </w:rPr>
        <w:t xml:space="preserve"> </w:t>
      </w:r>
      <w:r w:rsidRPr="00270A34">
        <w:rPr>
          <w:rFonts w:eastAsia="Calibri"/>
          <w:lang w:val="x-none" w:eastAsia="x-none"/>
        </w:rPr>
        <w:t>В соответствии с настоящим техническим заданием и условиями гражданско-правового договора</w:t>
      </w:r>
      <w:r w:rsidR="006F484E" w:rsidRPr="00270A34">
        <w:rPr>
          <w:rFonts w:eastAsia="Calibri"/>
          <w:lang w:eastAsia="x-none"/>
        </w:rPr>
        <w:t>.</w:t>
      </w:r>
    </w:p>
    <w:p w14:paraId="614F1B73" w14:textId="77777777" w:rsidR="00607CF0" w:rsidRPr="005718F3" w:rsidRDefault="0013623D" w:rsidP="00607CF0">
      <w:r w:rsidRPr="00270A34">
        <w:rPr>
          <w:rFonts w:eastAsia="Calibri"/>
          <w:b/>
          <w:lang w:val="x-none" w:eastAsia="x-none"/>
        </w:rPr>
        <w:t>Форма, сроки и порядок оплаты закупаемых товаров:</w:t>
      </w:r>
      <w:r w:rsidR="00275BA6" w:rsidRPr="00270A34">
        <w:rPr>
          <w:rFonts w:eastAsia="Calibri"/>
          <w:b/>
          <w:lang w:eastAsia="x-none"/>
        </w:rPr>
        <w:t xml:space="preserve"> </w:t>
      </w:r>
      <w:r w:rsidR="00607CF0" w:rsidRPr="00090F58">
        <w:t xml:space="preserve">Оплата каждой </w:t>
      </w:r>
      <w:r w:rsidR="00607CF0">
        <w:t>партии Товара</w:t>
      </w:r>
      <w:r w:rsidR="00607CF0" w:rsidRPr="004420FB">
        <w:t xml:space="preserve"> производится Заказчиком на</w:t>
      </w:r>
      <w:r w:rsidR="00607CF0" w:rsidRPr="00090F58">
        <w:t xml:space="preserve"> основании счета, предоста</w:t>
      </w:r>
      <w:r w:rsidR="00607CF0">
        <w:t xml:space="preserve">вленного Поставщиком, в течение 10 </w:t>
      </w:r>
      <w:r w:rsidR="00607CF0" w:rsidRPr="00607CF0">
        <w:t xml:space="preserve">(десяти) </w:t>
      </w:r>
      <w:r w:rsidR="00607CF0" w:rsidRPr="00607CF0">
        <w:rPr>
          <w:i/>
        </w:rPr>
        <w:t>рабочих</w:t>
      </w:r>
      <w:r w:rsidR="00607CF0" w:rsidRPr="00090F58">
        <w:rPr>
          <w:vertAlign w:val="superscript"/>
        </w:rPr>
        <w:t> </w:t>
      </w:r>
      <w:r w:rsidR="00607CF0" w:rsidRPr="00090F58">
        <w:t xml:space="preserve"> дней со дня подписания Сторонами соответствующей товарной накладной по </w:t>
      </w:r>
      <w:r w:rsidR="00607CF0" w:rsidRPr="002A1D29">
        <w:rPr>
          <w:rStyle w:val="aff1"/>
        </w:rPr>
        <w:t>форме № ТОРГ-12</w:t>
      </w:r>
      <w:r w:rsidR="00607CF0" w:rsidRPr="002A1D29">
        <w:t>/</w:t>
      </w:r>
      <w:r w:rsidR="00607CF0" w:rsidRPr="002A1D29">
        <w:rPr>
          <w:rStyle w:val="aff1"/>
        </w:rPr>
        <w:t>Акта</w:t>
      </w:r>
      <w:r w:rsidR="00607CF0" w:rsidRPr="00090F58">
        <w:t xml:space="preserve"> сдачи-приемки Товара</w:t>
      </w:r>
      <w:r w:rsidR="00607CF0">
        <w:t>.</w:t>
      </w:r>
      <w:r w:rsidR="00607CF0" w:rsidRPr="00090F58">
        <w:rPr>
          <w:vertAlign w:val="superscript"/>
        </w:rPr>
        <w:t> </w:t>
      </w:r>
    </w:p>
    <w:p w14:paraId="2AFD0945" w14:textId="2C87658A" w:rsidR="0013623D" w:rsidRPr="00270A34" w:rsidRDefault="0013623D" w:rsidP="00607CF0">
      <w:pPr>
        <w:rPr>
          <w:rFonts w:eastAsia="Calibri"/>
          <w:b/>
          <w:lang w:eastAsia="x-none"/>
        </w:rPr>
      </w:pPr>
      <w:r w:rsidRPr="00270A3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4253"/>
        <w:gridCol w:w="850"/>
        <w:gridCol w:w="1560"/>
        <w:gridCol w:w="1417"/>
      </w:tblGrid>
      <w:tr w:rsidR="00271593" w:rsidRPr="00FF72B4" w14:paraId="71075E05" w14:textId="77777777" w:rsidTr="0024565F">
        <w:tc>
          <w:tcPr>
            <w:tcW w:w="709" w:type="dxa"/>
            <w:vMerge w:val="restart"/>
            <w:tcBorders>
              <w:top w:val="single" w:sz="4" w:space="0" w:color="auto"/>
              <w:left w:val="single" w:sz="4" w:space="0" w:color="auto"/>
              <w:right w:val="single" w:sz="4" w:space="0" w:color="auto"/>
            </w:tcBorders>
          </w:tcPr>
          <w:p w14:paraId="7E5C0EC7"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CAFD83D"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Предмет гражданско-правового договора</w:t>
            </w:r>
          </w:p>
        </w:tc>
      </w:tr>
      <w:tr w:rsidR="00271593" w:rsidRPr="00FF72B4" w14:paraId="16B6E2A5" w14:textId="77777777" w:rsidTr="0024565F">
        <w:tc>
          <w:tcPr>
            <w:tcW w:w="709" w:type="dxa"/>
            <w:vMerge/>
            <w:tcBorders>
              <w:left w:val="single" w:sz="4" w:space="0" w:color="auto"/>
              <w:bottom w:val="single" w:sz="4" w:space="0" w:color="auto"/>
              <w:right w:val="single" w:sz="4" w:space="0" w:color="auto"/>
            </w:tcBorders>
          </w:tcPr>
          <w:p w14:paraId="42AED90E" w14:textId="77777777" w:rsidR="00271593" w:rsidRPr="00FF72B4" w:rsidRDefault="00271593" w:rsidP="0024565F">
            <w:pPr>
              <w:autoSpaceDE w:val="0"/>
              <w:autoSpaceDN w:val="0"/>
              <w:adjustRightInd w:val="0"/>
              <w:spacing w:after="0"/>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14:paraId="48C9D603"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Код</w:t>
            </w:r>
          </w:p>
          <w:p w14:paraId="02240876"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 xml:space="preserve">КТРУ </w:t>
            </w:r>
          </w:p>
        </w:tc>
        <w:tc>
          <w:tcPr>
            <w:tcW w:w="4253" w:type="dxa"/>
            <w:tcBorders>
              <w:top w:val="single" w:sz="4" w:space="0" w:color="auto"/>
              <w:left w:val="single" w:sz="4" w:space="0" w:color="auto"/>
              <w:bottom w:val="single" w:sz="4" w:space="0" w:color="auto"/>
              <w:right w:val="single" w:sz="4" w:space="0" w:color="auto"/>
            </w:tcBorders>
            <w:hideMark/>
          </w:tcPr>
          <w:p w14:paraId="3B654267"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6B1315A"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Ед.</w:t>
            </w:r>
          </w:p>
          <w:p w14:paraId="46BF228F"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изм.</w:t>
            </w:r>
          </w:p>
        </w:tc>
        <w:tc>
          <w:tcPr>
            <w:tcW w:w="1560" w:type="dxa"/>
            <w:tcBorders>
              <w:top w:val="single" w:sz="4" w:space="0" w:color="auto"/>
              <w:left w:val="single" w:sz="4" w:space="0" w:color="auto"/>
              <w:bottom w:val="single" w:sz="4" w:space="0" w:color="auto"/>
              <w:right w:val="single" w:sz="4" w:space="0" w:color="auto"/>
            </w:tcBorders>
          </w:tcPr>
          <w:p w14:paraId="2D9DB220"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 xml:space="preserve">Количество поставляемых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15C737DD"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sz w:val="22"/>
                <w:szCs w:val="22"/>
              </w:rPr>
              <w:t>Остаточный срок годности</w:t>
            </w:r>
            <w:r w:rsidRPr="00FF72B4">
              <w:rPr>
                <w:rFonts w:ascii="PT Astra Serif" w:hAnsi="PT Astra Serif"/>
                <w:sz w:val="22"/>
                <w:szCs w:val="22"/>
                <w:vertAlign w:val="superscript"/>
              </w:rPr>
              <w:t> </w:t>
            </w:r>
            <w:r w:rsidRPr="00FF72B4">
              <w:rPr>
                <w:rFonts w:ascii="PT Astra Serif" w:hAnsi="PT Astra Serif"/>
                <w:sz w:val="22"/>
                <w:szCs w:val="22"/>
                <w:vertAlign w:val="superscript"/>
              </w:rPr>
              <w:footnoteReference w:id="1"/>
            </w:r>
          </w:p>
        </w:tc>
      </w:tr>
      <w:tr w:rsidR="00271593" w:rsidRPr="00FF72B4" w14:paraId="5668A32C" w14:textId="77777777" w:rsidTr="0024565F">
        <w:tc>
          <w:tcPr>
            <w:tcW w:w="709" w:type="dxa"/>
            <w:tcBorders>
              <w:top w:val="single" w:sz="4" w:space="0" w:color="auto"/>
              <w:left w:val="single" w:sz="4" w:space="0" w:color="auto"/>
              <w:bottom w:val="single" w:sz="4" w:space="0" w:color="auto"/>
              <w:right w:val="single" w:sz="4" w:space="0" w:color="auto"/>
            </w:tcBorders>
          </w:tcPr>
          <w:p w14:paraId="012180C1" w14:textId="77777777" w:rsidR="00271593" w:rsidRPr="00FF72B4" w:rsidRDefault="00271593" w:rsidP="0024565F">
            <w:pPr>
              <w:autoSpaceDE w:val="0"/>
              <w:autoSpaceDN w:val="0"/>
              <w:adjustRightInd w:val="0"/>
              <w:spacing w:after="0"/>
              <w:jc w:val="center"/>
              <w:rPr>
                <w:rFonts w:ascii="PT Astra Serif" w:hAnsi="PT Astra Serif"/>
              </w:rPr>
            </w:pPr>
            <w:r w:rsidRPr="00FF72B4">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14:paraId="7D55110D" w14:textId="77777777" w:rsidR="00271593" w:rsidRPr="00FF72B4" w:rsidRDefault="00271593" w:rsidP="0024565F">
            <w:pPr>
              <w:spacing w:after="0"/>
              <w:jc w:val="left"/>
              <w:rPr>
                <w:rFonts w:ascii="PT Astra Serif" w:hAnsi="PT Astra Serif"/>
                <w:color w:val="FF0000"/>
              </w:rPr>
            </w:pPr>
            <w:r w:rsidRPr="00FF72B4">
              <w:rPr>
                <w:rFonts w:ascii="PT Astra Serif" w:hAnsi="PT Astra Serif"/>
              </w:rPr>
              <w:t>10.20.13.110-00000009</w:t>
            </w:r>
          </w:p>
        </w:tc>
        <w:tc>
          <w:tcPr>
            <w:tcW w:w="4253" w:type="dxa"/>
            <w:tcBorders>
              <w:top w:val="single" w:sz="4" w:space="0" w:color="auto"/>
              <w:left w:val="single" w:sz="4" w:space="0" w:color="auto"/>
              <w:bottom w:val="single" w:sz="4" w:space="0" w:color="auto"/>
              <w:right w:val="single" w:sz="4" w:space="0" w:color="auto"/>
            </w:tcBorders>
          </w:tcPr>
          <w:p w14:paraId="437C0E9E" w14:textId="77777777" w:rsidR="00271593" w:rsidRPr="00FF72B4" w:rsidRDefault="00271593" w:rsidP="0024565F">
            <w:pPr>
              <w:spacing w:after="0"/>
              <w:rPr>
                <w:rFonts w:ascii="PT Astra Serif" w:hAnsi="PT Astra Serif"/>
              </w:rPr>
            </w:pPr>
            <w:r w:rsidRPr="00FF72B4">
              <w:rPr>
                <w:rFonts w:ascii="PT Astra Serif" w:hAnsi="PT Astra Serif"/>
              </w:rPr>
              <w:t xml:space="preserve">Рыба лососевая мороженая. Вид разделки: потрошеная обезглавленная. Сорт рыбы: первый. </w:t>
            </w:r>
          </w:p>
        </w:tc>
        <w:tc>
          <w:tcPr>
            <w:tcW w:w="850" w:type="dxa"/>
            <w:tcBorders>
              <w:top w:val="single" w:sz="4" w:space="0" w:color="auto"/>
              <w:left w:val="single" w:sz="4" w:space="0" w:color="auto"/>
              <w:bottom w:val="single" w:sz="4" w:space="0" w:color="auto"/>
              <w:right w:val="single" w:sz="4" w:space="0" w:color="auto"/>
            </w:tcBorders>
          </w:tcPr>
          <w:p w14:paraId="0949A230" w14:textId="77777777" w:rsidR="00271593" w:rsidRPr="00FF72B4" w:rsidRDefault="00271593" w:rsidP="0024565F">
            <w:pPr>
              <w:autoSpaceDE w:val="0"/>
              <w:autoSpaceDN w:val="0"/>
              <w:adjustRightInd w:val="0"/>
              <w:spacing w:after="0"/>
              <w:jc w:val="center"/>
              <w:rPr>
                <w:rFonts w:ascii="PT Astra Serif" w:hAnsi="PT Astra Serif"/>
                <w:color w:val="FF0000"/>
              </w:rPr>
            </w:pPr>
            <w:r w:rsidRPr="00FF72B4">
              <w:rPr>
                <w:rFonts w:ascii="PT Astra Serif" w:hAnsi="PT Astra Serif"/>
              </w:rPr>
              <w:t>килограмм</w:t>
            </w:r>
          </w:p>
        </w:tc>
        <w:tc>
          <w:tcPr>
            <w:tcW w:w="1560" w:type="dxa"/>
            <w:tcBorders>
              <w:top w:val="single" w:sz="4" w:space="0" w:color="auto"/>
              <w:left w:val="single" w:sz="4" w:space="0" w:color="auto"/>
              <w:bottom w:val="single" w:sz="4" w:space="0" w:color="auto"/>
              <w:right w:val="single" w:sz="4" w:space="0" w:color="auto"/>
            </w:tcBorders>
          </w:tcPr>
          <w:p w14:paraId="68DFB64B" w14:textId="77777777" w:rsidR="00271593" w:rsidRPr="00D0601F" w:rsidRDefault="00271593" w:rsidP="0024565F">
            <w:pPr>
              <w:autoSpaceDE w:val="0"/>
              <w:autoSpaceDN w:val="0"/>
              <w:adjustRightInd w:val="0"/>
              <w:spacing w:after="0"/>
              <w:rPr>
                <w:rFonts w:ascii="PT Astra Serif" w:hAnsi="PT Astra Serif"/>
              </w:rPr>
            </w:pPr>
            <w:r>
              <w:rPr>
                <w:rFonts w:ascii="PT Astra Serif" w:hAnsi="PT Astra Serif"/>
              </w:rPr>
              <w:t xml:space="preserve">        414</w:t>
            </w:r>
          </w:p>
        </w:tc>
        <w:tc>
          <w:tcPr>
            <w:tcW w:w="1417" w:type="dxa"/>
            <w:tcBorders>
              <w:top w:val="single" w:sz="4" w:space="0" w:color="auto"/>
              <w:left w:val="single" w:sz="4" w:space="0" w:color="auto"/>
              <w:bottom w:val="single" w:sz="4" w:space="0" w:color="auto"/>
              <w:right w:val="single" w:sz="4" w:space="0" w:color="auto"/>
            </w:tcBorders>
          </w:tcPr>
          <w:p w14:paraId="6961578D" w14:textId="77777777" w:rsidR="00271593" w:rsidRPr="00FF72B4" w:rsidRDefault="00271593" w:rsidP="0024565F">
            <w:pPr>
              <w:autoSpaceDE w:val="0"/>
              <w:autoSpaceDN w:val="0"/>
              <w:adjustRightInd w:val="0"/>
              <w:spacing w:after="0"/>
              <w:jc w:val="center"/>
              <w:rPr>
                <w:rFonts w:ascii="PT Astra Serif" w:hAnsi="PT Astra Serif"/>
                <w:color w:val="FF0000"/>
              </w:rPr>
            </w:pPr>
            <w:r>
              <w:rPr>
                <w:rFonts w:ascii="PT Astra Serif" w:hAnsi="PT Astra Serif"/>
                <w:sz w:val="22"/>
                <w:szCs w:val="22"/>
              </w:rPr>
              <w:t xml:space="preserve">Не менее </w:t>
            </w:r>
            <w:r w:rsidRPr="00FF72B4">
              <w:rPr>
                <w:rFonts w:ascii="PT Astra Serif" w:hAnsi="PT Astra Serif"/>
                <w:sz w:val="22"/>
                <w:szCs w:val="22"/>
              </w:rPr>
              <w:t>1 месяц</w:t>
            </w:r>
            <w:r>
              <w:rPr>
                <w:rFonts w:ascii="PT Astra Serif" w:hAnsi="PT Astra Serif"/>
                <w:sz w:val="22"/>
                <w:szCs w:val="22"/>
              </w:rPr>
              <w:t>а</w:t>
            </w:r>
          </w:p>
        </w:tc>
      </w:tr>
    </w:tbl>
    <w:p w14:paraId="1BD1D7BF" w14:textId="6BCF7D65" w:rsidR="00921640" w:rsidRPr="00270A34" w:rsidRDefault="00921640" w:rsidP="00650574">
      <w:pPr>
        <w:pStyle w:val="ConsPlusNormal"/>
        <w:tabs>
          <w:tab w:val="left" w:pos="0"/>
        </w:tabs>
        <w:ind w:right="-1" w:firstLine="0"/>
        <w:jc w:val="both"/>
        <w:rPr>
          <w:rFonts w:ascii="Times New Roman" w:hAnsi="Times New Roman" w:cs="Times New Roman"/>
          <w:b/>
          <w:sz w:val="24"/>
          <w:szCs w:val="24"/>
        </w:rPr>
      </w:pPr>
    </w:p>
    <w:bookmarkEnd w:id="0"/>
    <w:bookmarkEnd w:id="2"/>
    <w:p w14:paraId="16AEA141" w14:textId="4E50D5B7" w:rsidR="00270A34" w:rsidRPr="00270A34" w:rsidRDefault="00270A34" w:rsidP="00270A34">
      <w:pPr>
        <w:pStyle w:val="aff0"/>
        <w:rPr>
          <w:b/>
        </w:rPr>
      </w:pPr>
      <w:r>
        <w:rPr>
          <w:b/>
        </w:rPr>
        <w:t>Требования к</w:t>
      </w:r>
      <w:r w:rsidR="00416EEB">
        <w:rPr>
          <w:b/>
        </w:rPr>
        <w:t xml:space="preserve"> </w:t>
      </w:r>
      <w:r w:rsidRPr="00270A34">
        <w:rPr>
          <w:b/>
        </w:rPr>
        <w:t>сопроводительной документации:</w:t>
      </w:r>
    </w:p>
    <w:p w14:paraId="446D053E" w14:textId="77777777" w:rsidR="00270A34" w:rsidRPr="00270A34" w:rsidRDefault="00270A34" w:rsidP="00270A34">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270A34" w:rsidRDefault="00270A34" w:rsidP="00270A34">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270A34" w:rsidRDefault="00270A34" w:rsidP="00270A34">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75A47D0E" w:rsidR="00270A34" w:rsidRPr="00270A34" w:rsidRDefault="00270A34" w:rsidP="00270A34">
      <w:pPr>
        <w:pStyle w:val="aff0"/>
        <w:numPr>
          <w:ilvl w:val="0"/>
          <w:numId w:val="35"/>
        </w:numPr>
        <w:jc w:val="both"/>
      </w:pPr>
      <w:r w:rsidRPr="00270A34">
        <w:t>Удостоверение качества и б</w:t>
      </w:r>
      <w:r w:rsidR="00515079">
        <w:t xml:space="preserve">езопасности пищевых продуктов, </w:t>
      </w:r>
      <w:r w:rsidRPr="00270A34">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270A34" w:rsidRDefault="00270A34" w:rsidP="00270A34">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270A34" w:rsidRDefault="00270A34" w:rsidP="00270A34">
      <w:pPr>
        <w:pStyle w:val="aff0"/>
        <w:rPr>
          <w:b/>
        </w:rPr>
      </w:pPr>
      <w:r w:rsidRPr="00270A34">
        <w:rPr>
          <w:b/>
        </w:rPr>
        <w:t>Требования к упаковке товара:</w:t>
      </w:r>
    </w:p>
    <w:p w14:paraId="6139A00F" w14:textId="172F38EA" w:rsidR="00270A34" w:rsidRPr="00270A34" w:rsidRDefault="00270A34" w:rsidP="00270A34">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w:t>
      </w:r>
      <w:r w:rsidRPr="00270A34">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270A34" w:rsidRDefault="00270A34" w:rsidP="00270A34">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270A34" w:rsidRDefault="00270A34" w:rsidP="00270A34">
      <w:pPr>
        <w:jc w:val="center"/>
        <w:rPr>
          <w:b/>
        </w:rPr>
      </w:pPr>
    </w:p>
    <w:p w14:paraId="43113284" w14:textId="5A9DDCA2" w:rsidR="00CE36E7" w:rsidRPr="00270A34" w:rsidRDefault="00CE36E7" w:rsidP="00270A34">
      <w:pPr>
        <w:pStyle w:val="ConsPlusNormal"/>
        <w:tabs>
          <w:tab w:val="left" w:pos="0"/>
        </w:tabs>
        <w:ind w:right="-1" w:firstLine="0"/>
        <w:jc w:val="both"/>
        <w:rPr>
          <w:rFonts w:ascii="Times New Roman" w:hAnsi="Times New Roman" w:cs="Times New Roman"/>
          <w:bCs/>
          <w:sz w:val="24"/>
          <w:szCs w:val="24"/>
        </w:rPr>
      </w:pPr>
    </w:p>
    <w:sectPr w:rsidR="00CE36E7" w:rsidRPr="00270A34" w:rsidSect="00607C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FC11" w14:textId="77777777" w:rsidR="000C530D" w:rsidRDefault="000C530D">
      <w:r>
        <w:separator/>
      </w:r>
    </w:p>
  </w:endnote>
  <w:endnote w:type="continuationSeparator" w:id="0">
    <w:p w14:paraId="37F53754" w14:textId="77777777" w:rsidR="000C530D" w:rsidRDefault="000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77777777" w:rsidR="00E80D53" w:rsidRPr="001C2F47" w:rsidRDefault="00E80D53" w:rsidP="00E80D53">
    <w:pPr>
      <w:pStyle w:val="a5"/>
      <w:rPr>
        <w:lang w:val="ru-RU"/>
      </w:rPr>
    </w:pPr>
    <w:r>
      <w:rPr>
        <w:lang w:val="ru-RU"/>
      </w:rPr>
      <w:t xml:space="preserve">                          </w:t>
    </w:r>
    <w:proofErr w:type="gramStart"/>
    <w:r>
      <w:rPr>
        <w:lang w:val="ru-RU"/>
      </w:rPr>
      <w:t>Директор  школы</w:t>
    </w:r>
    <w:proofErr w:type="gramEnd"/>
    <w:r>
      <w:rPr>
        <w:lang w:val="ru-RU"/>
      </w:rPr>
      <w:t xml:space="preserve">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9527675" w:rsidR="001C2F47" w:rsidRPr="001C2F47" w:rsidRDefault="00DD40F9">
    <w:pPr>
      <w:pStyle w:val="a5"/>
      <w:rPr>
        <w:lang w:val="ru-RU"/>
      </w:rPr>
    </w:pPr>
    <w:r>
      <w:rPr>
        <w:lang w:val="ru-RU"/>
      </w:rPr>
      <w:t xml:space="preserve">                          </w:t>
    </w:r>
    <w:proofErr w:type="gramStart"/>
    <w:r>
      <w:rPr>
        <w:lang w:val="ru-RU"/>
      </w:rPr>
      <w:t>Д</w:t>
    </w:r>
    <w:r w:rsidR="001C2F47">
      <w:rPr>
        <w:lang w:val="ru-RU"/>
      </w:rPr>
      <w:t>иректор</w:t>
    </w:r>
    <w:r>
      <w:rPr>
        <w:lang w:val="ru-RU"/>
      </w:rPr>
      <w:t xml:space="preserve"> </w:t>
    </w:r>
    <w:r w:rsidR="001C2F47">
      <w:rPr>
        <w:lang w:val="ru-RU"/>
      </w:rPr>
      <w:t xml:space="preserve"> школы</w:t>
    </w:r>
    <w:proofErr w:type="gramEnd"/>
    <w:r w:rsidR="001C2F47">
      <w:rPr>
        <w:lang w:val="ru-RU"/>
      </w:rPr>
      <w:t xml:space="preserve">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33A49" w14:textId="77777777" w:rsidR="000C530D" w:rsidRDefault="000C530D">
      <w:r>
        <w:separator/>
      </w:r>
    </w:p>
  </w:footnote>
  <w:footnote w:type="continuationSeparator" w:id="0">
    <w:p w14:paraId="40B110FB" w14:textId="77777777" w:rsidR="000C530D" w:rsidRDefault="000C530D">
      <w:r>
        <w:continuationSeparator/>
      </w:r>
    </w:p>
  </w:footnote>
  <w:footnote w:id="1">
    <w:p w14:paraId="0748BEDB" w14:textId="77777777" w:rsidR="00271593" w:rsidRPr="00720A46" w:rsidRDefault="00271593" w:rsidP="00271593">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530D"/>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177E"/>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1593"/>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16EEB"/>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079"/>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56"/>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5EC3-2935-4CF1-9D16-CFF85AA0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147</cp:revision>
  <cp:lastPrinted>2021-10-05T06:46:00Z</cp:lastPrinted>
  <dcterms:created xsi:type="dcterms:W3CDTF">2015-07-28T08:58:00Z</dcterms:created>
  <dcterms:modified xsi:type="dcterms:W3CDTF">2022-02-11T09:58:00Z</dcterms:modified>
</cp:coreProperties>
</file>