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5553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5553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55539">
        <w:rPr>
          <w:sz w:val="24"/>
          <w:szCs w:val="24"/>
          <w:u w:val="single"/>
        </w:rPr>
        <w:t xml:space="preserve">  24 декабря 2018 года </w:t>
      </w:r>
      <w:r w:rsidR="00C55539">
        <w:rPr>
          <w:sz w:val="24"/>
          <w:szCs w:val="24"/>
        </w:rPr>
        <w:tab/>
      </w:r>
      <w:r w:rsidR="00C55539">
        <w:rPr>
          <w:sz w:val="24"/>
          <w:szCs w:val="24"/>
        </w:rPr>
        <w:tab/>
      </w:r>
      <w:r w:rsidR="00C55539">
        <w:rPr>
          <w:sz w:val="24"/>
          <w:szCs w:val="24"/>
        </w:rPr>
        <w:tab/>
      </w:r>
      <w:r w:rsidR="00C55539">
        <w:rPr>
          <w:sz w:val="24"/>
          <w:szCs w:val="24"/>
        </w:rPr>
        <w:tab/>
      </w:r>
      <w:r w:rsidR="00C55539">
        <w:rPr>
          <w:sz w:val="24"/>
          <w:szCs w:val="24"/>
        </w:rPr>
        <w:tab/>
      </w:r>
      <w:r w:rsidR="00C55539">
        <w:rPr>
          <w:sz w:val="24"/>
          <w:szCs w:val="24"/>
        </w:rPr>
        <w:tab/>
      </w:r>
      <w:r w:rsidR="00C55539">
        <w:rPr>
          <w:sz w:val="24"/>
          <w:szCs w:val="24"/>
        </w:rPr>
        <w:tab/>
      </w:r>
      <w:r w:rsidR="00C55539">
        <w:rPr>
          <w:sz w:val="24"/>
          <w:szCs w:val="24"/>
        </w:rPr>
        <w:tab/>
      </w:r>
      <w:r w:rsidR="00C55539">
        <w:rPr>
          <w:sz w:val="24"/>
          <w:szCs w:val="24"/>
        </w:rPr>
        <w:tab/>
        <w:t xml:space="preserve">          №</w:t>
      </w:r>
      <w:r w:rsidR="00C55539">
        <w:rPr>
          <w:sz w:val="24"/>
          <w:szCs w:val="24"/>
          <w:u w:val="single"/>
        </w:rPr>
        <w:t xml:space="preserve"> 3556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153D9" w:rsidRDefault="007153D9" w:rsidP="007153D9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О внесении изменений в постановление </w:t>
      </w:r>
    </w:p>
    <w:p w:rsidR="007153D9" w:rsidRDefault="007153D9" w:rsidP="007153D9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администрации города Югорска от 05.10.2018 </w:t>
      </w:r>
      <w:bookmarkStart w:id="0" w:name="_GoBack"/>
      <w:bookmarkEnd w:id="0"/>
    </w:p>
    <w:p w:rsidR="007153D9" w:rsidRDefault="007153D9" w:rsidP="007153D9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№ 2728 «О порядке осуществления внутреннего </w:t>
      </w:r>
    </w:p>
    <w:p w:rsidR="007153D9" w:rsidRDefault="007153D9" w:rsidP="007153D9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муниципального </w:t>
      </w:r>
      <w:r>
        <w:rPr>
          <w:bCs/>
          <w:color w:val="26282F"/>
          <w:sz w:val="24"/>
          <w:szCs w:val="24"/>
          <w:lang w:eastAsia="ru-RU"/>
        </w:rPr>
        <w:t>финансового контроля управлением</w:t>
      </w:r>
    </w:p>
    <w:p w:rsidR="007153D9" w:rsidRPr="007153D9" w:rsidRDefault="007153D9" w:rsidP="007153D9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контроля</w:t>
      </w:r>
      <w:r>
        <w:rPr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26282F"/>
          <w:sz w:val="24"/>
          <w:szCs w:val="24"/>
          <w:lang w:eastAsia="ru-RU"/>
        </w:rPr>
        <w:t>администрации города Югорска»</w:t>
      </w:r>
    </w:p>
    <w:p w:rsidR="007153D9" w:rsidRDefault="007153D9" w:rsidP="007153D9">
      <w:pPr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7153D9" w:rsidRDefault="007153D9" w:rsidP="007153D9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7153D9" w:rsidRDefault="007153D9" w:rsidP="007153D9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7153D9" w:rsidRDefault="007153D9" w:rsidP="007153D9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со </w:t>
      </w:r>
      <w:hyperlink r:id="rId7" w:history="1">
        <w:r w:rsidRPr="007153D9">
          <w:rPr>
            <w:rStyle w:val="a8"/>
            <w:color w:val="auto"/>
            <w:sz w:val="24"/>
            <w:szCs w:val="24"/>
            <w:u w:val="none"/>
            <w:lang w:eastAsia="ru-RU"/>
          </w:rPr>
          <w:t>статьей 269.2</w:t>
        </w:r>
      </w:hyperlink>
      <w:r>
        <w:rPr>
          <w:sz w:val="24"/>
          <w:szCs w:val="24"/>
          <w:lang w:eastAsia="ru-RU"/>
        </w:rPr>
        <w:t xml:space="preserve"> Бюджетного кодекса Российской Федерации: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Внести  в приложение к постановлению администрации города Югорска от 05.10.2018 № 2728 </w:t>
      </w:r>
      <w:r>
        <w:rPr>
          <w:bCs/>
          <w:color w:val="26282F"/>
          <w:sz w:val="24"/>
          <w:szCs w:val="24"/>
          <w:lang w:eastAsia="ru-RU"/>
        </w:rPr>
        <w:t xml:space="preserve">«О порядке осуществления внутреннего </w:t>
      </w:r>
      <w:r>
        <w:rPr>
          <w:bCs/>
          <w:color w:val="000000"/>
          <w:sz w:val="24"/>
          <w:szCs w:val="24"/>
          <w:lang w:eastAsia="ru-RU"/>
        </w:rPr>
        <w:t xml:space="preserve">муниципального </w:t>
      </w:r>
      <w:r>
        <w:rPr>
          <w:bCs/>
          <w:color w:val="26282F"/>
          <w:sz w:val="24"/>
          <w:szCs w:val="24"/>
          <w:lang w:eastAsia="ru-RU"/>
        </w:rPr>
        <w:t>финансового контроля управлением контроля администрации города Югорска»</w:t>
      </w:r>
      <w:r>
        <w:rPr>
          <w:sz w:val="24"/>
          <w:szCs w:val="24"/>
          <w:lang w:eastAsia="ru-RU"/>
        </w:rPr>
        <w:t xml:space="preserve"> следующие изменения: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Пункт 13 изложить в следующей редакции: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«13. К  компетенции заместителя начальника управления контроля относится: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разработка и утверждение программ проверок (ревизий) объектов контроля;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организация процедуры проведения контрольных мероприятий объектов контроля (включая обследования)».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Пункт 30 признать утратившим силу.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2. </w:t>
      </w:r>
      <w:r>
        <w:rPr>
          <w:sz w:val="24"/>
          <w:szCs w:val="24"/>
          <w:lang w:eastAsia="ru-RU"/>
        </w:rPr>
        <w:t>Опубликовать постановление в официальном 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153D9" w:rsidRDefault="007153D9" w:rsidP="007153D9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7153D9" w:rsidRDefault="007153D9" w:rsidP="007153D9">
      <w:pPr>
        <w:autoSpaceDE w:val="0"/>
        <w:autoSpaceDN w:val="0"/>
        <w:adjustRightInd w:val="0"/>
        <w:spacing w:before="75"/>
        <w:jc w:val="both"/>
        <w:rPr>
          <w:color w:val="000000"/>
          <w:sz w:val="24"/>
          <w:szCs w:val="24"/>
          <w:shd w:val="clear" w:color="auto" w:fill="F0F0F0"/>
          <w:lang w:eastAsia="ru-RU"/>
        </w:rPr>
      </w:pPr>
    </w:p>
    <w:p w:rsidR="007153D9" w:rsidRDefault="007153D9" w:rsidP="007153D9">
      <w:pPr>
        <w:rPr>
          <w:b/>
          <w:sz w:val="24"/>
          <w:szCs w:val="24"/>
          <w:lang w:eastAsia="ru-RU"/>
        </w:rPr>
      </w:pPr>
    </w:p>
    <w:p w:rsidR="007153D9" w:rsidRDefault="007153D9" w:rsidP="007153D9">
      <w:pPr>
        <w:rPr>
          <w:b/>
          <w:sz w:val="24"/>
          <w:szCs w:val="24"/>
          <w:lang w:eastAsia="ru-RU"/>
        </w:rPr>
      </w:pPr>
    </w:p>
    <w:p w:rsidR="007153D9" w:rsidRPr="007153D9" w:rsidRDefault="007153D9" w:rsidP="007153D9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Глава города Югорска   </w:t>
      </w:r>
      <w:r w:rsidRPr="007153D9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                            </w:t>
      </w:r>
      <w:r w:rsidRPr="007153D9">
        <w:rPr>
          <w:b/>
          <w:sz w:val="24"/>
          <w:szCs w:val="24"/>
        </w:rPr>
        <w:t xml:space="preserve">                   А.В.</w:t>
      </w:r>
      <w:r>
        <w:rPr>
          <w:b/>
          <w:sz w:val="24"/>
          <w:szCs w:val="24"/>
        </w:rPr>
        <w:t xml:space="preserve"> </w:t>
      </w:r>
      <w:r w:rsidRPr="007153D9">
        <w:rPr>
          <w:b/>
          <w:sz w:val="24"/>
          <w:szCs w:val="24"/>
        </w:rPr>
        <w:t>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153D9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5539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7153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12604.26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223</Words>
  <Characters>1276</Characters>
  <Application>Microsoft Office Word</Application>
  <DocSecurity>0</DocSecurity>
  <Lines>10</Lines>
  <Paragraphs>2</Paragraphs>
  <ScaleCrop>false</ScaleCrop>
  <Company>AU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2018-12-24T05:33:00Z</dcterms:modified>
</cp:coreProperties>
</file>