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F570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F5703">
        <w:rPr>
          <w:sz w:val="24"/>
          <w:szCs w:val="24"/>
        </w:rPr>
        <w:t xml:space="preserve"> </w:t>
      </w:r>
      <w:r w:rsidR="002F5703" w:rsidRPr="002F5703">
        <w:rPr>
          <w:sz w:val="24"/>
          <w:szCs w:val="24"/>
          <w:u w:val="single"/>
        </w:rPr>
        <w:t>03 июля 2018 года</w:t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 w:rsidR="002F57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70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F5703">
        <w:rPr>
          <w:sz w:val="24"/>
          <w:szCs w:val="24"/>
        </w:rPr>
        <w:t xml:space="preserve"> </w:t>
      </w:r>
      <w:r w:rsidR="002F5703" w:rsidRPr="002F5703">
        <w:rPr>
          <w:sz w:val="24"/>
          <w:szCs w:val="24"/>
          <w:u w:val="single"/>
        </w:rPr>
        <w:t>1848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1E41" w:rsidRPr="00CF5964" w:rsidRDefault="00251E41" w:rsidP="00251E41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br/>
        <w:t xml:space="preserve">в постановление администрации </w:t>
      </w:r>
      <w:r>
        <w:rPr>
          <w:sz w:val="24"/>
          <w:szCs w:val="24"/>
        </w:rPr>
        <w:br/>
        <w:t>города Югорска от 19.09.2017 № 2255</w:t>
      </w:r>
    </w:p>
    <w:p w:rsidR="00251E41" w:rsidRDefault="00251E41" w:rsidP="00251E4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385DE4">
        <w:rPr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sz w:val="24"/>
          <w:szCs w:val="24"/>
          <w:lang w:eastAsia="ru-RU"/>
        </w:rPr>
        <w:br/>
      </w:r>
      <w:r w:rsidRPr="00385DE4">
        <w:rPr>
          <w:sz w:val="24"/>
          <w:szCs w:val="24"/>
          <w:lang w:eastAsia="ru-RU"/>
        </w:rPr>
        <w:t xml:space="preserve">муниципальной поддержки на долевое финансирование </w:t>
      </w:r>
      <w:r>
        <w:rPr>
          <w:sz w:val="24"/>
          <w:szCs w:val="24"/>
          <w:lang w:eastAsia="ru-RU"/>
        </w:rPr>
        <w:br/>
      </w:r>
      <w:r w:rsidRPr="00385DE4">
        <w:rPr>
          <w:sz w:val="24"/>
          <w:szCs w:val="24"/>
          <w:lang w:eastAsia="ru-RU"/>
        </w:rPr>
        <w:t>проведения капитального ремонта общего имущества</w:t>
      </w:r>
    </w:p>
    <w:p w:rsidR="00251E41" w:rsidRDefault="00251E41" w:rsidP="00251E41">
      <w:pPr>
        <w:suppressAutoHyphens w:val="0"/>
        <w:rPr>
          <w:sz w:val="24"/>
          <w:szCs w:val="24"/>
          <w:lang w:eastAsia="ru-RU"/>
        </w:rPr>
      </w:pPr>
      <w:r w:rsidRPr="00385DE4">
        <w:rPr>
          <w:sz w:val="24"/>
          <w:szCs w:val="24"/>
          <w:lang w:eastAsia="ru-RU"/>
        </w:rPr>
        <w:t>в многоквартирных домах, расположенных</w:t>
      </w:r>
    </w:p>
    <w:p w:rsidR="00251E41" w:rsidRDefault="00251E41" w:rsidP="00251E41">
      <w:pPr>
        <w:suppressAutoHyphens w:val="0"/>
        <w:rPr>
          <w:sz w:val="24"/>
          <w:szCs w:val="24"/>
          <w:lang w:eastAsia="ru-RU"/>
        </w:rPr>
      </w:pPr>
      <w:r w:rsidRPr="00385DE4">
        <w:rPr>
          <w:sz w:val="24"/>
          <w:szCs w:val="24"/>
          <w:lang w:eastAsia="ru-RU"/>
        </w:rPr>
        <w:t xml:space="preserve"> на территории города </w:t>
      </w:r>
      <w:r>
        <w:rPr>
          <w:sz w:val="24"/>
          <w:szCs w:val="24"/>
          <w:lang w:eastAsia="ru-RU"/>
        </w:rPr>
        <w:t>Югорска»</w:t>
      </w:r>
    </w:p>
    <w:p w:rsidR="00251E41" w:rsidRDefault="00251E41" w:rsidP="00251E41">
      <w:pPr>
        <w:rPr>
          <w:sz w:val="24"/>
          <w:szCs w:val="24"/>
          <w:lang w:eastAsia="ru-RU"/>
        </w:rPr>
      </w:pPr>
    </w:p>
    <w:p w:rsidR="00251E41" w:rsidRDefault="00251E41" w:rsidP="00251E41">
      <w:pPr>
        <w:rPr>
          <w:sz w:val="24"/>
          <w:szCs w:val="24"/>
          <w:lang w:eastAsia="ru-RU"/>
        </w:rPr>
      </w:pPr>
    </w:p>
    <w:p w:rsidR="00251E41" w:rsidRPr="00CF5964" w:rsidRDefault="00251E41" w:rsidP="00251E41">
      <w:pPr>
        <w:rPr>
          <w:sz w:val="24"/>
          <w:szCs w:val="24"/>
          <w:lang w:eastAsia="ru-RU"/>
        </w:rPr>
      </w:pPr>
    </w:p>
    <w:p w:rsidR="00251E41" w:rsidRDefault="00251E41" w:rsidP="00251E41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Внести в приложение 1 к </w:t>
      </w:r>
      <w:r w:rsidRPr="00A665CE">
        <w:rPr>
          <w:sz w:val="24"/>
          <w:szCs w:val="24"/>
          <w:lang w:eastAsia="ru-RU"/>
        </w:rPr>
        <w:t>постановлени</w:t>
      </w:r>
      <w:r>
        <w:rPr>
          <w:sz w:val="24"/>
          <w:szCs w:val="24"/>
          <w:lang w:eastAsia="ru-RU"/>
        </w:rPr>
        <w:t>ю</w:t>
      </w:r>
      <w:r w:rsidRPr="00A665CE">
        <w:rPr>
          <w:sz w:val="24"/>
          <w:szCs w:val="24"/>
          <w:lang w:eastAsia="ru-RU"/>
        </w:rPr>
        <w:t xml:space="preserve"> администрации города Югорска </w:t>
      </w:r>
      <w:r>
        <w:rPr>
          <w:sz w:val="24"/>
          <w:szCs w:val="24"/>
          <w:lang w:eastAsia="ru-RU"/>
        </w:rPr>
        <w:t xml:space="preserve">                   </w:t>
      </w:r>
      <w:r w:rsidRPr="00A665CE">
        <w:rPr>
          <w:sz w:val="24"/>
          <w:szCs w:val="24"/>
          <w:lang w:eastAsia="ru-RU"/>
        </w:rPr>
        <w:t>от 19.09.2017 № 2255</w:t>
      </w:r>
      <w:r>
        <w:rPr>
          <w:sz w:val="24"/>
          <w:szCs w:val="24"/>
          <w:lang w:eastAsia="ru-RU"/>
        </w:rPr>
        <w:t xml:space="preserve"> </w:t>
      </w:r>
      <w:r w:rsidRPr="00A665CE">
        <w:rPr>
          <w:sz w:val="24"/>
          <w:szCs w:val="24"/>
          <w:lang w:eastAsia="ru-RU"/>
        </w:rPr>
        <w:t>«Об утверждении Порядка предоставления муниципальной поддержки</w:t>
      </w:r>
      <w:r>
        <w:rPr>
          <w:sz w:val="24"/>
          <w:szCs w:val="24"/>
          <w:lang w:eastAsia="ru-RU"/>
        </w:rPr>
        <w:t xml:space="preserve">             </w:t>
      </w:r>
      <w:r w:rsidRPr="00A665CE">
        <w:rPr>
          <w:sz w:val="24"/>
          <w:szCs w:val="24"/>
          <w:lang w:eastAsia="ru-RU"/>
        </w:rPr>
        <w:t xml:space="preserve">на долевое финансирование проведения капитального ремонта общего имущества </w:t>
      </w:r>
      <w:r w:rsidR="00C805A5">
        <w:rPr>
          <w:sz w:val="24"/>
          <w:szCs w:val="24"/>
          <w:lang w:eastAsia="ru-RU"/>
        </w:rPr>
        <w:t xml:space="preserve">                             </w:t>
      </w:r>
      <w:r w:rsidRPr="00A665CE">
        <w:rPr>
          <w:sz w:val="24"/>
          <w:szCs w:val="24"/>
          <w:lang w:eastAsia="ru-RU"/>
        </w:rPr>
        <w:t>в многоквартирных домах, расположенных на территории города Югорска»</w:t>
      </w:r>
      <w:r>
        <w:rPr>
          <w:sz w:val="24"/>
          <w:szCs w:val="24"/>
          <w:lang w:eastAsia="ru-RU"/>
        </w:rPr>
        <w:t xml:space="preserve"> следующие изменения: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Подпункт 5 пункта 1.1 после слов « округа-Югры» » дополнить словами</w:t>
      </w:r>
      <w:r w:rsidR="00C805A5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« (далее – Закон № 54-оз)».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Подпункт 6 пункта 1.1 изложить в следующей редакции:</w:t>
      </w:r>
    </w:p>
    <w:p w:rsidR="00251E41" w:rsidRDefault="00251E41" w:rsidP="00251E4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«6) п</w:t>
      </w:r>
      <w:r w:rsidRPr="00A665CE">
        <w:rPr>
          <w:sz w:val="24"/>
          <w:szCs w:val="24"/>
          <w:lang w:eastAsia="ru-RU"/>
        </w:rPr>
        <w:t>остановление</w:t>
      </w:r>
      <w:r>
        <w:rPr>
          <w:sz w:val="24"/>
          <w:szCs w:val="24"/>
          <w:lang w:eastAsia="ru-RU"/>
        </w:rPr>
        <w:t>м</w:t>
      </w:r>
      <w:r w:rsidRPr="00A665CE">
        <w:rPr>
          <w:sz w:val="24"/>
          <w:szCs w:val="24"/>
          <w:lang w:eastAsia="ru-RU"/>
        </w:rPr>
        <w:t xml:space="preserve"> Правительства Ханты-Мансийского </w:t>
      </w:r>
      <w:r>
        <w:rPr>
          <w:sz w:val="24"/>
          <w:szCs w:val="24"/>
          <w:lang w:eastAsia="ru-RU"/>
        </w:rPr>
        <w:t>автономного округа</w:t>
      </w:r>
      <w:r w:rsidRPr="00A665CE">
        <w:rPr>
          <w:sz w:val="24"/>
          <w:szCs w:val="24"/>
          <w:lang w:eastAsia="ru-RU"/>
        </w:rPr>
        <w:t xml:space="preserve"> </w:t>
      </w:r>
      <w:r w:rsidR="00C805A5">
        <w:rPr>
          <w:sz w:val="24"/>
          <w:szCs w:val="24"/>
          <w:lang w:eastAsia="ru-RU"/>
        </w:rPr>
        <w:t>–</w:t>
      </w:r>
      <w:r w:rsidRPr="00A665CE">
        <w:rPr>
          <w:sz w:val="24"/>
          <w:szCs w:val="24"/>
          <w:lang w:eastAsia="ru-RU"/>
        </w:rPr>
        <w:t xml:space="preserve"> Югры</w:t>
      </w:r>
      <w:r w:rsidR="00C805A5">
        <w:rPr>
          <w:sz w:val="24"/>
          <w:szCs w:val="24"/>
          <w:lang w:eastAsia="ru-RU"/>
        </w:rPr>
        <w:t xml:space="preserve">            </w:t>
      </w:r>
      <w:r w:rsidRPr="00A665CE"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0</w:t>
      </w:r>
      <w:r w:rsidRPr="00A665CE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>.10.2013 №</w:t>
      </w:r>
      <w:r w:rsidRPr="00A665CE">
        <w:rPr>
          <w:sz w:val="24"/>
          <w:szCs w:val="24"/>
          <w:lang w:eastAsia="ru-RU"/>
        </w:rPr>
        <w:t xml:space="preserve"> 423-п </w:t>
      </w:r>
      <w:r>
        <w:rPr>
          <w:sz w:val="24"/>
          <w:szCs w:val="24"/>
          <w:lang w:eastAsia="ru-RU"/>
        </w:rPr>
        <w:t>«</w:t>
      </w:r>
      <w:r w:rsidRPr="00A665CE">
        <w:rPr>
          <w:sz w:val="24"/>
          <w:szCs w:val="24"/>
          <w:lang w:eastAsia="ru-RU"/>
        </w:rPr>
        <w:t>О государственной программе Ханты-Мансийс</w:t>
      </w:r>
      <w:r>
        <w:rPr>
          <w:sz w:val="24"/>
          <w:szCs w:val="24"/>
          <w:lang w:eastAsia="ru-RU"/>
        </w:rPr>
        <w:t>кого автономного</w:t>
      </w:r>
      <w:r w:rsidR="00C805A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округа - Югры «</w:t>
      </w:r>
      <w:r w:rsidRPr="00A665CE">
        <w:rPr>
          <w:sz w:val="24"/>
          <w:szCs w:val="24"/>
          <w:lang w:eastAsia="ru-RU"/>
        </w:rPr>
        <w:t xml:space="preserve">Развитие жилищно-коммунального комплекса и повышение энергетической эффективности </w:t>
      </w:r>
      <w:proofErr w:type="gramStart"/>
      <w:r w:rsidRPr="00A665CE">
        <w:rPr>
          <w:sz w:val="24"/>
          <w:szCs w:val="24"/>
          <w:lang w:eastAsia="ru-RU"/>
        </w:rPr>
        <w:t>в</w:t>
      </w:r>
      <w:proofErr w:type="gramEnd"/>
      <w:r w:rsidRPr="00A665CE">
        <w:rPr>
          <w:sz w:val="24"/>
          <w:szCs w:val="24"/>
          <w:lang w:eastAsia="ru-RU"/>
        </w:rPr>
        <w:t xml:space="preserve"> </w:t>
      </w:r>
      <w:proofErr w:type="gramStart"/>
      <w:r w:rsidRPr="00A665CE">
        <w:rPr>
          <w:sz w:val="24"/>
          <w:szCs w:val="24"/>
          <w:lang w:eastAsia="ru-RU"/>
        </w:rPr>
        <w:t>Ханты-Мансийском</w:t>
      </w:r>
      <w:proofErr w:type="gramEnd"/>
      <w:r w:rsidRPr="00A665CE">
        <w:rPr>
          <w:sz w:val="24"/>
          <w:szCs w:val="24"/>
          <w:lang w:eastAsia="ru-RU"/>
        </w:rPr>
        <w:t xml:space="preserve"> автономном округе - Югре на 2018 - 202</w:t>
      </w:r>
      <w:r>
        <w:rPr>
          <w:sz w:val="24"/>
          <w:szCs w:val="24"/>
          <w:lang w:eastAsia="ru-RU"/>
        </w:rPr>
        <w:t>5 годы</w:t>
      </w:r>
      <w:r w:rsidR="00C805A5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 xml:space="preserve"> и на период до 2030 года» (далее – Государственная программа);».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Абзац первый пункта 1.3 изложить в следующей редакции:</w:t>
      </w:r>
    </w:p>
    <w:p w:rsidR="00251E41" w:rsidRDefault="00251E41" w:rsidP="00251E4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«1.3. Муниципальная поддержка осуществляется в форме субсидий, предоставляемых</w:t>
      </w:r>
      <w:r w:rsidR="00C805A5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 xml:space="preserve"> в целях финансового обеспечения затрат, связанных с реализацией мероприятия «Содействие проведению капитального ремонта общего имущества в многоквартирных домах», включенного в Государственную программу, на долевое финансирование проведения капитального ремонта многоквартирных домов, при соблюдении условий, предусмотренных статьей 32.1.1 Закона № 57-оз.».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пункте 1.3 цифры «2.3» заменить цифрами «2.4».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2 изложить в новой редакции (приложение 1).</w:t>
      </w:r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3 дополнить предложением следующего содержания:</w:t>
      </w:r>
    </w:p>
    <w:p w:rsidR="00251E41" w:rsidRDefault="00251E41" w:rsidP="00251E4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«Предоставляемые копии документов должны быть заверены надлежащим образом</w:t>
      </w:r>
      <w:proofErr w:type="gramStart"/>
      <w:r>
        <w:rPr>
          <w:sz w:val="24"/>
          <w:szCs w:val="24"/>
          <w:lang w:eastAsia="ru-RU"/>
        </w:rPr>
        <w:t xml:space="preserve">.». </w:t>
      </w:r>
      <w:proofErr w:type="gramEnd"/>
    </w:p>
    <w:p w:rsidR="00251E41" w:rsidRDefault="00251E41" w:rsidP="00251E41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Подпункт 7 пункта 4.1 исключить.</w:t>
      </w:r>
    </w:p>
    <w:p w:rsidR="00251E41" w:rsidRDefault="00251E41" w:rsidP="00251E4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1.8. </w:t>
      </w:r>
      <w:r w:rsidRPr="00CE2A6B">
        <w:rPr>
          <w:sz w:val="24"/>
          <w:szCs w:val="24"/>
          <w:lang w:eastAsia="ru-RU"/>
        </w:rPr>
        <w:t>Приложение</w:t>
      </w:r>
      <w:r>
        <w:rPr>
          <w:sz w:val="24"/>
          <w:szCs w:val="24"/>
          <w:lang w:eastAsia="ru-RU"/>
        </w:rPr>
        <w:t xml:space="preserve"> </w:t>
      </w:r>
      <w:r w:rsidRPr="00CE2A6B">
        <w:rPr>
          <w:sz w:val="24"/>
          <w:szCs w:val="24"/>
          <w:lang w:eastAsia="ru-RU"/>
        </w:rPr>
        <w:t xml:space="preserve">к Порядку предоставления муниципальной поддержки на долевое финансирование проведения капитального ремонта общего имущества в </w:t>
      </w:r>
      <w:r>
        <w:rPr>
          <w:sz w:val="24"/>
          <w:szCs w:val="24"/>
          <w:lang w:eastAsia="ru-RU"/>
        </w:rPr>
        <w:t>м</w:t>
      </w:r>
      <w:r w:rsidRPr="00CE2A6B">
        <w:rPr>
          <w:sz w:val="24"/>
          <w:szCs w:val="24"/>
          <w:lang w:eastAsia="ru-RU"/>
        </w:rPr>
        <w:t xml:space="preserve">ногоквартирных </w:t>
      </w:r>
      <w:r w:rsidRPr="00CE2A6B">
        <w:rPr>
          <w:sz w:val="24"/>
          <w:szCs w:val="24"/>
          <w:lang w:eastAsia="ru-RU"/>
        </w:rPr>
        <w:lastRenderedPageBreak/>
        <w:t>домах, расположенных на территории города Югорска</w:t>
      </w:r>
      <w:r>
        <w:rPr>
          <w:sz w:val="24"/>
          <w:szCs w:val="24"/>
          <w:lang w:eastAsia="ru-RU"/>
        </w:rPr>
        <w:t xml:space="preserve"> изложить в новой редакции (приложение 2).</w:t>
      </w:r>
    </w:p>
    <w:p w:rsidR="00251E41" w:rsidRPr="004216EE" w:rsidRDefault="00251E41" w:rsidP="00251E41">
      <w:pPr>
        <w:ind w:firstLine="709"/>
        <w:jc w:val="both"/>
        <w:rPr>
          <w:sz w:val="24"/>
          <w:szCs w:val="24"/>
        </w:rPr>
      </w:pPr>
      <w:r w:rsidRPr="004216EE">
        <w:rPr>
          <w:sz w:val="24"/>
          <w:szCs w:val="24"/>
        </w:rPr>
        <w:t>2. Опубликовать постановление в официальном печатном издании города Югорска</w:t>
      </w:r>
      <w:r w:rsidR="00C805A5">
        <w:rPr>
          <w:sz w:val="24"/>
          <w:szCs w:val="24"/>
        </w:rPr>
        <w:t xml:space="preserve">                  </w:t>
      </w:r>
      <w:r w:rsidRPr="004216EE">
        <w:rPr>
          <w:sz w:val="24"/>
          <w:szCs w:val="24"/>
        </w:rPr>
        <w:t xml:space="preserve"> и разместить на официальном</w:t>
      </w:r>
      <w:r>
        <w:rPr>
          <w:sz w:val="24"/>
          <w:szCs w:val="24"/>
        </w:rPr>
        <w:t xml:space="preserve"> сайте</w:t>
      </w:r>
      <w:r w:rsidRPr="004216EE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</w:t>
      </w:r>
      <w:r w:rsidRPr="004216EE">
        <w:rPr>
          <w:sz w:val="24"/>
          <w:szCs w:val="24"/>
        </w:rPr>
        <w:t xml:space="preserve"> города Югорска.</w:t>
      </w:r>
    </w:p>
    <w:p w:rsidR="00251E41" w:rsidRDefault="00251E41" w:rsidP="00251E41">
      <w:pPr>
        <w:ind w:firstLine="709"/>
        <w:jc w:val="both"/>
        <w:rPr>
          <w:sz w:val="24"/>
          <w:szCs w:val="24"/>
        </w:rPr>
      </w:pPr>
      <w:r w:rsidRPr="004216EE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251E41" w:rsidRPr="00CF5964" w:rsidRDefault="00251E41" w:rsidP="00251E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CF5964">
        <w:rPr>
          <w:sz w:val="24"/>
          <w:szCs w:val="24"/>
        </w:rPr>
        <w:t>Контроль за</w:t>
      </w:r>
      <w:proofErr w:type="gramEnd"/>
      <w:r w:rsidRPr="00CF5964">
        <w:rPr>
          <w:sz w:val="24"/>
          <w:szCs w:val="24"/>
        </w:rPr>
        <w:t xml:space="preserve"> выполнением постановления возложить на заместителя главы</w:t>
      </w:r>
      <w:r w:rsidR="00C805A5">
        <w:rPr>
          <w:sz w:val="24"/>
          <w:szCs w:val="24"/>
        </w:rPr>
        <w:t xml:space="preserve">                </w:t>
      </w:r>
      <w:r w:rsidRPr="00CF5964">
        <w:rPr>
          <w:sz w:val="24"/>
          <w:szCs w:val="24"/>
        </w:rPr>
        <w:t xml:space="preserve"> города – директора департамента жилищно-коммунального</w:t>
      </w:r>
      <w:r>
        <w:rPr>
          <w:sz w:val="24"/>
          <w:szCs w:val="24"/>
        </w:rPr>
        <w:t xml:space="preserve"> и строительного комплекса</w:t>
      </w:r>
      <w:r w:rsidR="00C805A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В.К. </w:t>
      </w:r>
      <w:proofErr w:type="spellStart"/>
      <w:r w:rsidRPr="00CF5964">
        <w:rPr>
          <w:sz w:val="24"/>
          <w:szCs w:val="24"/>
        </w:rPr>
        <w:t>Бандурина</w:t>
      </w:r>
      <w:proofErr w:type="spellEnd"/>
      <w:r w:rsidRPr="00CF5964">
        <w:rPr>
          <w:sz w:val="24"/>
          <w:szCs w:val="24"/>
        </w:rPr>
        <w:t>.</w:t>
      </w:r>
    </w:p>
    <w:p w:rsidR="00251E41" w:rsidRDefault="00251E41" w:rsidP="00251E41">
      <w:pPr>
        <w:ind w:firstLine="709"/>
        <w:jc w:val="both"/>
        <w:rPr>
          <w:sz w:val="24"/>
          <w:szCs w:val="24"/>
          <w:lang w:eastAsia="ru-RU"/>
        </w:rPr>
      </w:pPr>
    </w:p>
    <w:p w:rsidR="00256A87" w:rsidRDefault="00256A87" w:rsidP="00251E41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805A5" w:rsidRDefault="00C805A5" w:rsidP="00C80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F5703" w:rsidRPr="002F5703">
        <w:rPr>
          <w:b/>
          <w:sz w:val="24"/>
          <w:szCs w:val="24"/>
          <w:u w:val="single"/>
        </w:rPr>
        <w:t>03 июля 2018 года</w:t>
      </w:r>
      <w:r>
        <w:rPr>
          <w:b/>
          <w:sz w:val="24"/>
          <w:szCs w:val="24"/>
        </w:rPr>
        <w:t xml:space="preserve"> № </w:t>
      </w:r>
      <w:r w:rsidR="002F5703" w:rsidRPr="002F5703">
        <w:rPr>
          <w:b/>
          <w:sz w:val="24"/>
          <w:szCs w:val="24"/>
          <w:u w:val="single"/>
        </w:rPr>
        <w:t>1848</w:t>
      </w:r>
    </w:p>
    <w:p w:rsidR="00C805A5" w:rsidRDefault="00C805A5" w:rsidP="007F4A15">
      <w:pPr>
        <w:jc w:val="both"/>
        <w:rPr>
          <w:sz w:val="24"/>
          <w:szCs w:val="24"/>
        </w:rPr>
      </w:pPr>
    </w:p>
    <w:p w:rsidR="00C805A5" w:rsidRPr="00331FB7" w:rsidRDefault="00C805A5" w:rsidP="00C805A5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331FB7">
        <w:rPr>
          <w:b/>
          <w:bCs/>
          <w:sz w:val="24"/>
          <w:szCs w:val="24"/>
          <w:lang w:eastAsia="ru-RU"/>
        </w:rPr>
        <w:t>2. Условия и порядок предоставления субсидий</w:t>
      </w:r>
    </w:p>
    <w:p w:rsidR="00C805A5" w:rsidRPr="00E35AE6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bookmarkStart w:id="0" w:name="sub_2004"/>
      <w:r>
        <w:rPr>
          <w:bCs/>
          <w:sz w:val="24"/>
          <w:szCs w:val="24"/>
          <w:lang w:eastAsia="ru-RU"/>
        </w:rPr>
        <w:t>2.1. </w:t>
      </w:r>
      <w:r w:rsidRPr="00C805A5">
        <w:rPr>
          <w:bCs/>
          <w:sz w:val="24"/>
          <w:szCs w:val="24"/>
          <w:lang w:eastAsia="ru-RU"/>
        </w:rPr>
        <w:t xml:space="preserve">Субсидии предоставляются получателям субсидии, на основании договора </w:t>
      </w:r>
      <w:r>
        <w:rPr>
          <w:bCs/>
          <w:sz w:val="24"/>
          <w:szCs w:val="24"/>
          <w:lang w:eastAsia="ru-RU"/>
        </w:rPr>
        <w:t xml:space="preserve">                              </w:t>
      </w:r>
      <w:r w:rsidRPr="00C805A5">
        <w:rPr>
          <w:bCs/>
          <w:sz w:val="24"/>
          <w:szCs w:val="24"/>
          <w:lang w:eastAsia="ru-RU"/>
        </w:rPr>
        <w:t>о предоставлении субсидии, заключаемым в соответствии с типовой формой, утвержденной Департаментом финансов администрации города Югорска (далее – договор).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2.2. С целью получения субсидии лица, указанные в пункте 1.5 настоящего Порядка, предоставляют в Департамент заявку на получение субсидии в свободной форме</w:t>
      </w:r>
      <w:r>
        <w:rPr>
          <w:bCs/>
          <w:sz w:val="24"/>
          <w:szCs w:val="24"/>
          <w:lang w:eastAsia="ru-RU"/>
        </w:rPr>
        <w:t xml:space="preserve">                              </w:t>
      </w:r>
      <w:r w:rsidRPr="00C805A5">
        <w:rPr>
          <w:bCs/>
          <w:sz w:val="24"/>
          <w:szCs w:val="24"/>
          <w:lang w:eastAsia="ru-RU"/>
        </w:rPr>
        <w:t xml:space="preserve"> с приложением следующих документов (оригиналов или заверенных надлежащим образом копий):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1) уведомление о соответствии заявителя требованиям пункта 2.3 настоящего Порядка;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2) согласие на проведение Департаментом проверок и контроля соблюдения условий, целей и порядка предоставления субсидии;</w:t>
      </w:r>
    </w:p>
    <w:p w:rsidR="00C805A5" w:rsidRPr="00C805A5" w:rsidRDefault="00C805A5" w:rsidP="00C805A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3) получатели субсидии – юридические лица и индивидуальные предприниматели предоставляют </w:t>
      </w:r>
      <w:r w:rsidRPr="00C805A5">
        <w:rPr>
          <w:sz w:val="24"/>
          <w:szCs w:val="24"/>
          <w:lang w:eastAsia="ru-RU"/>
        </w:rPr>
        <w:t>свидетельство о внесении записи в Единый государственный реестр юридических лиц (индивидуальных предпринимателей);</w:t>
      </w:r>
    </w:p>
    <w:p w:rsidR="00C805A5" w:rsidRPr="00C805A5" w:rsidRDefault="00C805A5" w:rsidP="00C805A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805A5">
        <w:rPr>
          <w:sz w:val="24"/>
          <w:szCs w:val="24"/>
          <w:lang w:eastAsia="ru-RU"/>
        </w:rPr>
        <w:t>4) документ, подтверждающий полномочия заявителя действовать от лица организации;</w:t>
      </w:r>
    </w:p>
    <w:p w:rsidR="00C805A5" w:rsidRPr="00C805A5" w:rsidRDefault="00C805A5" w:rsidP="00C805A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805A5">
        <w:rPr>
          <w:sz w:val="24"/>
          <w:szCs w:val="24"/>
          <w:lang w:eastAsia="ru-RU"/>
        </w:rPr>
        <w:t>5) информационная карта заявителя;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sz w:val="24"/>
          <w:szCs w:val="24"/>
          <w:lang w:eastAsia="ru-RU"/>
        </w:rPr>
        <w:t xml:space="preserve">6) получатели субсидии, </w:t>
      </w:r>
      <w:r w:rsidRPr="00C805A5">
        <w:rPr>
          <w:bCs/>
          <w:sz w:val="24"/>
          <w:szCs w:val="24"/>
          <w:lang w:eastAsia="ru-RU"/>
        </w:rPr>
        <w:t xml:space="preserve">формирующие фонд капитального ремонта на специальном счете, дополнительно </w:t>
      </w:r>
      <w:proofErr w:type="gramStart"/>
      <w:r w:rsidRPr="00C805A5">
        <w:rPr>
          <w:bCs/>
          <w:sz w:val="24"/>
          <w:szCs w:val="24"/>
          <w:lang w:eastAsia="ru-RU"/>
        </w:rPr>
        <w:t>предоставляют следующие документы</w:t>
      </w:r>
      <w:proofErr w:type="gramEnd"/>
      <w:r w:rsidRPr="00C805A5">
        <w:rPr>
          <w:bCs/>
          <w:sz w:val="24"/>
          <w:szCs w:val="24"/>
          <w:lang w:eastAsia="ru-RU"/>
        </w:rPr>
        <w:t>: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- уведомление об открытии таких счетов с указанием их реквизитов (при этом на каждый многоквартирный дом открывается один банковский счет); 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- решение о проведении капитального ремонта, которое принято в соответствии</w:t>
      </w:r>
      <w:r>
        <w:rPr>
          <w:bCs/>
          <w:sz w:val="24"/>
          <w:szCs w:val="24"/>
          <w:lang w:eastAsia="ru-RU"/>
        </w:rPr>
        <w:t xml:space="preserve">                    </w:t>
      </w:r>
      <w:r w:rsidRPr="00C805A5">
        <w:rPr>
          <w:bCs/>
          <w:sz w:val="24"/>
          <w:szCs w:val="24"/>
          <w:lang w:eastAsia="ru-RU"/>
        </w:rPr>
        <w:t xml:space="preserve"> с требованиями статьи 189 Жилищного кодекса Российской Федерации, определяющее организацию (порядок ее определения), с которой будет заключен договор на проведение капитального ремонта в соответствии с краткосрочным планом; 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 w:rsidRPr="00C805A5">
        <w:rPr>
          <w:bCs/>
          <w:sz w:val="24"/>
          <w:szCs w:val="24"/>
          <w:lang w:eastAsia="ru-RU"/>
        </w:rPr>
        <w:t>- утвержденную в соответствии с требованиями статьи 189 Жилищного кодекса Российской Федерации смету расходов на капитальный ремонт этого дома с учетом перечня работ, установленных для данного дома на текущий год в краткосрочном плане, и с учетом предельной стоимости услуг и (или) работ по капитальному ремонту, установленной Правительством Ханты-Мансийского автономного округа - Югры на текущий год.</w:t>
      </w:r>
      <w:proofErr w:type="gramEnd"/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2.3. Получатели субсидии должны соответствовать следующим требованиям на первое число месяца, предшествующего месяцу, в котором планируется заключение договора: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2) отсутствие просроченной задолженности  по возврату в бюджет города Югорска субсидий, бюджетных инвестиций, </w:t>
      </w:r>
      <w:proofErr w:type="gramStart"/>
      <w:r w:rsidRPr="00C805A5">
        <w:rPr>
          <w:bCs/>
          <w:sz w:val="24"/>
          <w:szCs w:val="24"/>
          <w:lang w:eastAsia="ru-RU"/>
        </w:rPr>
        <w:t>предоставленных</w:t>
      </w:r>
      <w:proofErr w:type="gramEnd"/>
      <w:r w:rsidRPr="00C805A5">
        <w:rPr>
          <w:bCs/>
          <w:sz w:val="24"/>
          <w:szCs w:val="24"/>
          <w:lang w:eastAsia="ru-RU"/>
        </w:rPr>
        <w:t xml:space="preserve"> в том числе с иными правовыми актами, </w:t>
      </w:r>
      <w:r>
        <w:rPr>
          <w:bCs/>
          <w:sz w:val="24"/>
          <w:szCs w:val="24"/>
          <w:lang w:eastAsia="ru-RU"/>
        </w:rPr>
        <w:t xml:space="preserve"> </w:t>
      </w:r>
      <w:r w:rsidRPr="00C805A5">
        <w:rPr>
          <w:bCs/>
          <w:sz w:val="24"/>
          <w:szCs w:val="24"/>
          <w:lang w:eastAsia="ru-RU"/>
        </w:rPr>
        <w:t>и иная просроченная задолженность перед бюджетом города Югорска;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3) получатели субсидии - не должны находиться в процессе реорганизации, ликвидации, банкротства;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 w:rsidRPr="00C805A5">
        <w:rPr>
          <w:bCs/>
          <w:sz w:val="24"/>
          <w:szCs w:val="24"/>
          <w:lang w:eastAsia="ru-RU"/>
        </w:rPr>
        <w:t xml:space="preserve">4) получатели субсидии не должны являться иностранными юридическими лицами, </w:t>
      </w:r>
      <w:r>
        <w:rPr>
          <w:bCs/>
          <w:sz w:val="24"/>
          <w:szCs w:val="24"/>
          <w:lang w:eastAsia="ru-RU"/>
        </w:rPr>
        <w:t xml:space="preserve">               </w:t>
      </w:r>
      <w:r w:rsidRPr="00C805A5">
        <w:rPr>
          <w:bCs/>
          <w:sz w:val="24"/>
          <w:szCs w:val="24"/>
          <w:lang w:eastAsia="ru-RU"/>
        </w:rPr>
        <w:t xml:space="preserve">в том числе местом регистрации которых является государство или территория, включенные </w:t>
      </w:r>
      <w:r>
        <w:rPr>
          <w:bCs/>
          <w:sz w:val="24"/>
          <w:szCs w:val="24"/>
          <w:lang w:eastAsia="ru-RU"/>
        </w:rPr>
        <w:t xml:space="preserve">             </w:t>
      </w:r>
      <w:r w:rsidRPr="00C805A5">
        <w:rPr>
          <w:bCs/>
          <w:sz w:val="24"/>
          <w:szCs w:val="24"/>
          <w:lang w:eastAsia="ru-RU"/>
        </w:rPr>
        <w:t xml:space="preserve">в утверждаемый Министерством финансов Российской Федерации перечень государств </w:t>
      </w:r>
      <w:r>
        <w:rPr>
          <w:bCs/>
          <w:sz w:val="24"/>
          <w:szCs w:val="24"/>
          <w:lang w:eastAsia="ru-RU"/>
        </w:rPr>
        <w:t xml:space="preserve">                </w:t>
      </w:r>
      <w:r w:rsidRPr="00C805A5">
        <w:rPr>
          <w:bCs/>
          <w:sz w:val="24"/>
          <w:szCs w:val="24"/>
          <w:lang w:eastAsia="ru-RU"/>
        </w:rPr>
        <w:t xml:space="preserve">и территорий, предоставляющих льготный налоговый режим налогообложения и (или) </w:t>
      </w:r>
      <w:r>
        <w:rPr>
          <w:bCs/>
          <w:sz w:val="24"/>
          <w:szCs w:val="24"/>
          <w:lang w:eastAsia="ru-RU"/>
        </w:rPr>
        <w:t xml:space="preserve">               </w:t>
      </w:r>
      <w:r w:rsidRPr="00C805A5">
        <w:rPr>
          <w:bCs/>
          <w:sz w:val="24"/>
          <w:szCs w:val="24"/>
          <w:lang w:eastAsia="ru-RU"/>
        </w:rPr>
        <w:t>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</w:t>
      </w:r>
      <w:proofErr w:type="gramEnd"/>
      <w:r w:rsidRPr="00C805A5">
        <w:rPr>
          <w:bCs/>
          <w:sz w:val="24"/>
          <w:szCs w:val="24"/>
          <w:lang w:eastAsia="ru-RU"/>
        </w:rPr>
        <w:t xml:space="preserve"> юридическим лицам, в уставном (складочном) капитале которых доля участия офшорных компаний в совокупности превышает 50 процентов;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5) получатели субсидии не должны получать средства из бюджета города Югорска </w:t>
      </w:r>
      <w:r>
        <w:rPr>
          <w:bCs/>
          <w:sz w:val="24"/>
          <w:szCs w:val="24"/>
          <w:lang w:eastAsia="ru-RU"/>
        </w:rPr>
        <w:t xml:space="preserve">              </w:t>
      </w:r>
      <w:r w:rsidRPr="00C805A5">
        <w:rPr>
          <w:bCs/>
          <w:sz w:val="24"/>
          <w:szCs w:val="24"/>
          <w:lang w:eastAsia="ru-RU"/>
        </w:rPr>
        <w:t>на основании иных муниципальных правовых актов на цели, указанные в пункте 1.3 настоящего Порядка.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lastRenderedPageBreak/>
        <w:t xml:space="preserve">2.4. </w:t>
      </w:r>
      <w:proofErr w:type="gramStart"/>
      <w:r w:rsidRPr="00C805A5">
        <w:rPr>
          <w:sz w:val="24"/>
          <w:szCs w:val="24"/>
          <w:lang w:eastAsia="ru-RU"/>
        </w:rPr>
        <w:t xml:space="preserve">Размер субсидии </w:t>
      </w:r>
      <w:r w:rsidRPr="00C805A5">
        <w:rPr>
          <w:bCs/>
          <w:sz w:val="24"/>
          <w:szCs w:val="24"/>
          <w:lang w:eastAsia="ru-RU"/>
        </w:rPr>
        <w:t xml:space="preserve">устанавливается нормативно-правовым актом администрации города Югорска в соответствии с краткосрочным планом капремонта многоквартирных домов города Югорска </w:t>
      </w:r>
      <w:r w:rsidRPr="00C805A5">
        <w:rPr>
          <w:sz w:val="24"/>
          <w:szCs w:val="24"/>
        </w:rPr>
        <w:t>в пределах лимитов бюджетных обязательств на текущий финансовый год</w:t>
      </w:r>
      <w:r>
        <w:rPr>
          <w:sz w:val="24"/>
          <w:szCs w:val="24"/>
        </w:rPr>
        <w:t xml:space="preserve">               </w:t>
      </w:r>
      <w:r w:rsidRPr="00C805A5">
        <w:rPr>
          <w:sz w:val="24"/>
          <w:szCs w:val="24"/>
        </w:rPr>
        <w:t xml:space="preserve"> и на плановый период, </w:t>
      </w:r>
      <w:r w:rsidRPr="00C805A5">
        <w:rPr>
          <w:bCs/>
          <w:sz w:val="24"/>
          <w:szCs w:val="24"/>
          <w:lang w:eastAsia="ru-RU"/>
        </w:rPr>
        <w:t>но не выше предельной стоимости услуг и (или) работ по капитальному ремонту общего имущества в многоквартирном доме, установленной на дату оказания услуг</w:t>
      </w:r>
      <w:r>
        <w:rPr>
          <w:bCs/>
          <w:sz w:val="24"/>
          <w:szCs w:val="24"/>
          <w:lang w:eastAsia="ru-RU"/>
        </w:rPr>
        <w:t xml:space="preserve">          </w:t>
      </w:r>
      <w:r w:rsidRPr="00C805A5">
        <w:rPr>
          <w:bCs/>
          <w:sz w:val="24"/>
          <w:szCs w:val="24"/>
          <w:lang w:eastAsia="ru-RU"/>
        </w:rPr>
        <w:t xml:space="preserve"> и (или) выполнения работ в соответствии со</w:t>
      </w:r>
      <w:proofErr w:type="gramEnd"/>
      <w:r w:rsidRPr="00C805A5">
        <w:rPr>
          <w:bCs/>
          <w:sz w:val="24"/>
          <w:szCs w:val="24"/>
          <w:lang w:eastAsia="ru-RU"/>
        </w:rPr>
        <w:t xml:space="preserve"> статьей 16 Закона № 54-оз.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2.5. </w:t>
      </w:r>
      <w:proofErr w:type="gramStart"/>
      <w:r w:rsidRPr="00C805A5">
        <w:rPr>
          <w:bCs/>
          <w:sz w:val="24"/>
          <w:szCs w:val="24"/>
          <w:lang w:eastAsia="ru-RU"/>
        </w:rPr>
        <w:t xml:space="preserve">В течение 14 дней со дня получения заявки на получение субсидии, подаваемой </w:t>
      </w:r>
      <w:r>
        <w:rPr>
          <w:bCs/>
          <w:sz w:val="24"/>
          <w:szCs w:val="24"/>
          <w:lang w:eastAsia="ru-RU"/>
        </w:rPr>
        <w:t xml:space="preserve">           </w:t>
      </w:r>
      <w:r w:rsidRPr="00C805A5">
        <w:rPr>
          <w:bCs/>
          <w:sz w:val="24"/>
          <w:szCs w:val="24"/>
          <w:lang w:eastAsia="ru-RU"/>
        </w:rPr>
        <w:t>в свободной форме, Комиссия по принятию решения о предоставлении субсидии из бюджета города Югорска на проведение капитального ремонта общего имущества в многоквартирных домах, расположенных на территории города Югорска (далее – Комиссия), уточняет распределение данных средств между многоквартирными домами, которые включены</w:t>
      </w:r>
      <w:r>
        <w:rPr>
          <w:bCs/>
          <w:sz w:val="24"/>
          <w:szCs w:val="24"/>
          <w:lang w:eastAsia="ru-RU"/>
        </w:rPr>
        <w:t xml:space="preserve">                       </w:t>
      </w:r>
      <w:r w:rsidRPr="00C805A5">
        <w:rPr>
          <w:bCs/>
          <w:sz w:val="24"/>
          <w:szCs w:val="24"/>
          <w:lang w:eastAsia="ru-RU"/>
        </w:rPr>
        <w:t xml:space="preserve"> в краткосрочный план и соответствуют условиям, предусмотренным статьей 32.1.1</w:t>
      </w:r>
      <w:proofErr w:type="gramEnd"/>
      <w:r w:rsidRPr="00C805A5">
        <w:rPr>
          <w:bCs/>
          <w:sz w:val="24"/>
          <w:szCs w:val="24"/>
          <w:lang w:eastAsia="ru-RU"/>
        </w:rPr>
        <w:t xml:space="preserve"> Закона </w:t>
      </w:r>
      <w:r>
        <w:rPr>
          <w:bCs/>
          <w:sz w:val="24"/>
          <w:szCs w:val="24"/>
          <w:lang w:eastAsia="ru-RU"/>
        </w:rPr>
        <w:t xml:space="preserve">               </w:t>
      </w:r>
      <w:r w:rsidRPr="00C805A5">
        <w:rPr>
          <w:bCs/>
          <w:sz w:val="24"/>
          <w:szCs w:val="24"/>
          <w:lang w:eastAsia="ru-RU"/>
        </w:rPr>
        <w:t xml:space="preserve">№ 57-оз, и принимает решение </w:t>
      </w:r>
      <w:r w:rsidRPr="00C805A5">
        <w:rPr>
          <w:sz w:val="24"/>
          <w:szCs w:val="24"/>
        </w:rPr>
        <w:t xml:space="preserve">о </w:t>
      </w:r>
      <w:r w:rsidRPr="00C805A5">
        <w:rPr>
          <w:bCs/>
          <w:sz w:val="24"/>
          <w:szCs w:val="24"/>
          <w:lang w:eastAsia="ru-RU"/>
        </w:rPr>
        <w:t xml:space="preserve">предоставлении или об отказе в предоставлении субсидии </w:t>
      </w:r>
      <w:r>
        <w:rPr>
          <w:bCs/>
          <w:sz w:val="24"/>
          <w:szCs w:val="24"/>
          <w:lang w:eastAsia="ru-RU"/>
        </w:rPr>
        <w:t xml:space="preserve">                </w:t>
      </w:r>
      <w:r w:rsidRPr="00C805A5">
        <w:rPr>
          <w:bCs/>
          <w:sz w:val="24"/>
          <w:szCs w:val="24"/>
          <w:lang w:eastAsia="ru-RU"/>
        </w:rPr>
        <w:t xml:space="preserve">из бюджета города Югорска на проведение капитального ремонта общего имущества </w:t>
      </w:r>
      <w:r>
        <w:rPr>
          <w:bCs/>
          <w:sz w:val="24"/>
          <w:szCs w:val="24"/>
          <w:lang w:eastAsia="ru-RU"/>
        </w:rPr>
        <w:t xml:space="preserve">                        </w:t>
      </w:r>
      <w:r w:rsidRPr="00C805A5">
        <w:rPr>
          <w:bCs/>
          <w:sz w:val="24"/>
          <w:szCs w:val="24"/>
          <w:lang w:eastAsia="ru-RU"/>
        </w:rPr>
        <w:t>в многоквартирных домах, расположенных на территории города Югорска (далее – решение Комиссии).</w:t>
      </w:r>
    </w:p>
    <w:p w:rsidR="00C805A5" w:rsidRPr="00C805A5" w:rsidRDefault="00C805A5" w:rsidP="00C805A5">
      <w:pPr>
        <w:suppressAutoHyphens w:val="0"/>
        <w:ind w:firstLine="709"/>
        <w:jc w:val="both"/>
        <w:rPr>
          <w:sz w:val="24"/>
          <w:szCs w:val="24"/>
        </w:rPr>
      </w:pPr>
      <w:r w:rsidRPr="00C805A5">
        <w:rPr>
          <w:bCs/>
          <w:sz w:val="24"/>
          <w:szCs w:val="24"/>
          <w:lang w:eastAsia="ru-RU"/>
        </w:rPr>
        <w:t xml:space="preserve">2.6. Организационные мероприятия по созыву и подготовке заседаний Комиссии, подготовке решений Комиссии осуществляет секретарь Комиссии. Во время отсутствия секретаря Комиссии обязанности возлагаются на лицо, </w:t>
      </w:r>
      <w:r w:rsidRPr="00C805A5">
        <w:rPr>
          <w:sz w:val="24"/>
          <w:szCs w:val="24"/>
        </w:rPr>
        <w:t>лицо, исполняющее его обязанности по должности.</w:t>
      </w:r>
    </w:p>
    <w:p w:rsidR="00C805A5" w:rsidRPr="00C805A5" w:rsidRDefault="00C805A5" w:rsidP="00C805A5">
      <w:pPr>
        <w:suppressAutoHyphens w:val="0"/>
        <w:ind w:firstLine="709"/>
        <w:jc w:val="both"/>
        <w:rPr>
          <w:sz w:val="24"/>
          <w:szCs w:val="24"/>
        </w:rPr>
      </w:pPr>
      <w:r w:rsidRPr="00C805A5">
        <w:rPr>
          <w:sz w:val="24"/>
          <w:szCs w:val="24"/>
        </w:rPr>
        <w:t>2.7. Председатель Комиссии, а во время его отсутствия – заместитель председателя Комиссии, проводит заседания, руководит работой Комиссии. При временном отсутствии члена Комиссии в связи с отпуском, командировкой, болезнью и прочих причин, в заседании Комиссии участвует лицо, исполняющее его обязанности по должности.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sz w:val="24"/>
          <w:szCs w:val="24"/>
        </w:rPr>
        <w:t>2.8. Решение Комиссии</w:t>
      </w:r>
      <w:r w:rsidRPr="00C805A5">
        <w:rPr>
          <w:bCs/>
          <w:sz w:val="24"/>
          <w:szCs w:val="24"/>
          <w:lang w:eastAsia="ru-RU"/>
        </w:rPr>
        <w:t xml:space="preserve"> оформляется в двух экземплярах и подписывается членами Комиссии. В течение 7 дней </w:t>
      </w:r>
      <w:proofErr w:type="gramStart"/>
      <w:r w:rsidRPr="00C805A5">
        <w:rPr>
          <w:bCs/>
          <w:sz w:val="24"/>
          <w:szCs w:val="24"/>
          <w:lang w:eastAsia="ru-RU"/>
        </w:rPr>
        <w:t>с даты принятия</w:t>
      </w:r>
      <w:proofErr w:type="gramEnd"/>
      <w:r w:rsidRPr="00C805A5">
        <w:rPr>
          <w:bCs/>
          <w:sz w:val="24"/>
          <w:szCs w:val="24"/>
          <w:lang w:eastAsia="ru-RU"/>
        </w:rPr>
        <w:t xml:space="preserve"> решения Комиссии секретарь Комиссии уведомляет  получателей субсидии, в отношении которых принято указанное решение.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2.9. Основаниями для отказа в предоставлении субсидии являются: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1) несоответствие получателя субсидии требованиям пункта 2.3 настоящего Порядка;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2) несоответствие представленных получателем субсидии документов требованиям, определенным пунктом 2.2 настоящего Порядка, или непредставление (представление </w:t>
      </w:r>
      <w:r>
        <w:rPr>
          <w:bCs/>
          <w:sz w:val="24"/>
          <w:szCs w:val="24"/>
          <w:lang w:eastAsia="ru-RU"/>
        </w:rPr>
        <w:t xml:space="preserve">                        </w:t>
      </w:r>
      <w:r w:rsidRPr="00C805A5">
        <w:rPr>
          <w:bCs/>
          <w:sz w:val="24"/>
          <w:szCs w:val="24"/>
          <w:lang w:eastAsia="ru-RU"/>
        </w:rPr>
        <w:t>не в полном объеме) указанных документов;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3) недостоверность представленной получателем субсидии информации.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2.10. Перечисление субсидий для проведения капитального ремонта многоквартирных домов, собственники помещений в которых формируют фонд капитального ремонта на счете Югорского оператора, осуществляется на отдельный банковский счет Югорского оператора </w:t>
      </w:r>
      <w:r>
        <w:rPr>
          <w:bCs/>
          <w:sz w:val="24"/>
          <w:szCs w:val="24"/>
          <w:lang w:eastAsia="ru-RU"/>
        </w:rPr>
        <w:t xml:space="preserve">               </w:t>
      </w:r>
      <w:r w:rsidRPr="00C805A5">
        <w:rPr>
          <w:bCs/>
          <w:sz w:val="24"/>
          <w:szCs w:val="24"/>
          <w:lang w:eastAsia="ru-RU"/>
        </w:rPr>
        <w:t xml:space="preserve">в течение 30 календарных дней </w:t>
      </w:r>
      <w:proofErr w:type="gramStart"/>
      <w:r w:rsidRPr="00C805A5">
        <w:rPr>
          <w:bCs/>
          <w:sz w:val="24"/>
          <w:szCs w:val="24"/>
          <w:lang w:eastAsia="ru-RU"/>
        </w:rPr>
        <w:t>с даты заключения</w:t>
      </w:r>
      <w:proofErr w:type="gramEnd"/>
      <w:r w:rsidRPr="00C805A5">
        <w:rPr>
          <w:bCs/>
          <w:sz w:val="24"/>
          <w:szCs w:val="24"/>
          <w:lang w:eastAsia="ru-RU"/>
        </w:rPr>
        <w:t xml:space="preserve"> договора, указанного в пункте 2.1 настоящего Порядка.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sz w:val="24"/>
          <w:szCs w:val="24"/>
          <w:lang w:eastAsia="ru-RU"/>
        </w:rPr>
        <w:t xml:space="preserve">2.11. Перечисление субсидий </w:t>
      </w:r>
      <w:r w:rsidRPr="00C805A5">
        <w:rPr>
          <w:bCs/>
          <w:sz w:val="24"/>
          <w:szCs w:val="24"/>
          <w:lang w:eastAsia="ru-RU"/>
        </w:rPr>
        <w:t xml:space="preserve">для проведения капитального ремонта многоквартирных домов, собственники помещений в которых формируют фонд капитального ремонта </w:t>
      </w:r>
      <w:r>
        <w:rPr>
          <w:bCs/>
          <w:sz w:val="24"/>
          <w:szCs w:val="24"/>
          <w:lang w:eastAsia="ru-RU"/>
        </w:rPr>
        <w:t xml:space="preserve">                       </w:t>
      </w:r>
      <w:r w:rsidRPr="00C805A5">
        <w:rPr>
          <w:bCs/>
          <w:sz w:val="24"/>
          <w:szCs w:val="24"/>
          <w:lang w:eastAsia="ru-RU"/>
        </w:rPr>
        <w:t xml:space="preserve">на специальных счетах, осуществляется на отдельный банковский счет многоквартирного дома в течение 15 календарных дней </w:t>
      </w:r>
      <w:proofErr w:type="gramStart"/>
      <w:r w:rsidRPr="00C805A5">
        <w:rPr>
          <w:bCs/>
          <w:sz w:val="24"/>
          <w:szCs w:val="24"/>
          <w:lang w:eastAsia="ru-RU"/>
        </w:rPr>
        <w:t>с даты заключения</w:t>
      </w:r>
      <w:proofErr w:type="gramEnd"/>
      <w:r w:rsidRPr="00C805A5">
        <w:rPr>
          <w:bCs/>
          <w:sz w:val="24"/>
          <w:szCs w:val="24"/>
          <w:lang w:eastAsia="ru-RU"/>
        </w:rPr>
        <w:t xml:space="preserve"> договора, указанного в пункте 2.1 настоящего Порядка.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2.12. Получатель субсидий производит оплату услуг и (или) работ по капитальному ремонту общего имущества многоквартирного дома на основании актов приемки услуг и (или) работ по капитальному ремонту многоквартирного дома, согласованных с Департаментом </w:t>
      </w:r>
      <w:r>
        <w:rPr>
          <w:bCs/>
          <w:sz w:val="24"/>
          <w:szCs w:val="24"/>
          <w:lang w:eastAsia="ru-RU"/>
        </w:rPr>
        <w:t xml:space="preserve">                  </w:t>
      </w:r>
      <w:r w:rsidRPr="00C805A5">
        <w:rPr>
          <w:bCs/>
          <w:sz w:val="24"/>
          <w:szCs w:val="24"/>
          <w:lang w:eastAsia="ru-RU"/>
        </w:rPr>
        <w:t>и подписанных лицами, которые уполномочены действовать от имени собственников помещений в многоквартирном доме.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>Запрещается приобретение получателями субсидии средств иностранной валюты,</w:t>
      </w:r>
      <w:r>
        <w:rPr>
          <w:bCs/>
          <w:sz w:val="24"/>
          <w:szCs w:val="24"/>
          <w:lang w:eastAsia="ru-RU"/>
        </w:rPr>
        <w:t xml:space="preserve">                    </w:t>
      </w:r>
      <w:r w:rsidRPr="00C805A5">
        <w:rPr>
          <w:bCs/>
          <w:sz w:val="24"/>
          <w:szCs w:val="24"/>
          <w:lang w:eastAsia="ru-RU"/>
        </w:rPr>
        <w:t xml:space="preserve">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C805A5" w:rsidRPr="00C805A5" w:rsidRDefault="00C805A5" w:rsidP="00C805A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05A5">
        <w:rPr>
          <w:bCs/>
          <w:sz w:val="24"/>
          <w:szCs w:val="24"/>
          <w:lang w:eastAsia="ru-RU"/>
        </w:rPr>
        <w:t xml:space="preserve">2.13. Департамент отказывает в согласовании акта приемки услуг и (или) работ </w:t>
      </w:r>
      <w:r>
        <w:rPr>
          <w:bCs/>
          <w:sz w:val="24"/>
          <w:szCs w:val="24"/>
          <w:lang w:eastAsia="ru-RU"/>
        </w:rPr>
        <w:t xml:space="preserve">                   </w:t>
      </w:r>
      <w:r w:rsidRPr="00C805A5">
        <w:rPr>
          <w:bCs/>
          <w:sz w:val="24"/>
          <w:szCs w:val="24"/>
          <w:lang w:eastAsia="ru-RU"/>
        </w:rPr>
        <w:t>по капитальному ремонту многоквартирного дома в случаях предъявления для оплаты работ,</w:t>
      </w:r>
      <w:r>
        <w:rPr>
          <w:bCs/>
          <w:sz w:val="24"/>
          <w:szCs w:val="24"/>
          <w:lang w:eastAsia="ru-RU"/>
        </w:rPr>
        <w:t xml:space="preserve"> </w:t>
      </w:r>
      <w:r w:rsidRPr="00C805A5">
        <w:rPr>
          <w:bCs/>
          <w:sz w:val="24"/>
          <w:szCs w:val="24"/>
          <w:lang w:eastAsia="ru-RU"/>
        </w:rPr>
        <w:t xml:space="preserve"> </w:t>
      </w:r>
      <w:r w:rsidRPr="00C805A5">
        <w:rPr>
          <w:bCs/>
          <w:sz w:val="24"/>
          <w:szCs w:val="24"/>
          <w:lang w:eastAsia="ru-RU"/>
        </w:rPr>
        <w:lastRenderedPageBreak/>
        <w:t>не предусмотренных краткосрочным планом, а также в случае превышения ранее утвержденной сметы на капитальный ремонт этого дома.</w:t>
      </w:r>
    </w:p>
    <w:bookmarkEnd w:id="0"/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  <w:bookmarkStart w:id="1" w:name="_GoBack"/>
      <w:bookmarkEnd w:id="1"/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05A5" w:rsidRDefault="00C805A5" w:rsidP="00C805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F5703" w:rsidRDefault="002F5703" w:rsidP="002F57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2F5703">
        <w:rPr>
          <w:b/>
          <w:sz w:val="24"/>
          <w:szCs w:val="24"/>
          <w:u w:val="single"/>
        </w:rPr>
        <w:t>03 июля 2018 года</w:t>
      </w:r>
      <w:r>
        <w:rPr>
          <w:b/>
          <w:sz w:val="24"/>
          <w:szCs w:val="24"/>
        </w:rPr>
        <w:t xml:space="preserve"> № </w:t>
      </w:r>
      <w:r w:rsidRPr="002F5703">
        <w:rPr>
          <w:b/>
          <w:sz w:val="24"/>
          <w:szCs w:val="24"/>
          <w:u w:val="single"/>
        </w:rPr>
        <w:t>1848</w:t>
      </w:r>
    </w:p>
    <w:p w:rsidR="00C805A5" w:rsidRDefault="00C805A5" w:rsidP="00C805A5">
      <w:pPr>
        <w:ind w:firstLine="709"/>
        <w:jc w:val="both"/>
        <w:rPr>
          <w:sz w:val="24"/>
          <w:szCs w:val="24"/>
        </w:rPr>
      </w:pPr>
    </w:p>
    <w:p w:rsidR="00C805A5" w:rsidRPr="00140BF2" w:rsidRDefault="00C805A5" w:rsidP="00C805A5">
      <w:pPr>
        <w:suppressAutoHyphens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Приложение</w:t>
      </w:r>
    </w:p>
    <w:p w:rsidR="00C805A5" w:rsidRPr="00140BF2" w:rsidRDefault="00C805A5" w:rsidP="00C805A5">
      <w:pPr>
        <w:suppressAutoHyphens w:val="0"/>
        <w:ind w:left="284"/>
        <w:jc w:val="right"/>
        <w:rPr>
          <w:bCs/>
          <w:sz w:val="24"/>
          <w:szCs w:val="24"/>
          <w:lang w:eastAsia="ru-RU"/>
        </w:rPr>
      </w:pPr>
      <w:r w:rsidRPr="00140BF2">
        <w:rPr>
          <w:bCs/>
          <w:sz w:val="24"/>
          <w:szCs w:val="24"/>
          <w:lang w:eastAsia="ru-RU"/>
        </w:rPr>
        <w:t xml:space="preserve">к </w:t>
      </w:r>
      <w:r>
        <w:rPr>
          <w:bCs/>
          <w:sz w:val="24"/>
          <w:szCs w:val="24"/>
          <w:lang w:eastAsia="ru-RU"/>
        </w:rPr>
        <w:t xml:space="preserve">Порядку </w:t>
      </w:r>
      <w:r w:rsidRPr="00B77661">
        <w:rPr>
          <w:bCs/>
          <w:sz w:val="24"/>
          <w:szCs w:val="24"/>
          <w:lang w:eastAsia="ru-RU"/>
        </w:rPr>
        <w:t xml:space="preserve">предоставления муниципальной поддержки </w:t>
      </w:r>
      <w:r>
        <w:rPr>
          <w:bCs/>
          <w:sz w:val="24"/>
          <w:szCs w:val="24"/>
          <w:lang w:eastAsia="ru-RU"/>
        </w:rPr>
        <w:br/>
      </w:r>
      <w:r w:rsidRPr="00B77661">
        <w:rPr>
          <w:bCs/>
          <w:sz w:val="24"/>
          <w:szCs w:val="24"/>
          <w:lang w:eastAsia="ru-RU"/>
        </w:rPr>
        <w:t xml:space="preserve">на долевое финансирование проведения капитального ремонта </w:t>
      </w:r>
      <w:r>
        <w:rPr>
          <w:bCs/>
          <w:sz w:val="24"/>
          <w:szCs w:val="24"/>
          <w:lang w:eastAsia="ru-RU"/>
        </w:rPr>
        <w:br/>
      </w:r>
      <w:r w:rsidRPr="00B77661">
        <w:rPr>
          <w:bCs/>
          <w:sz w:val="24"/>
          <w:szCs w:val="24"/>
          <w:lang w:eastAsia="ru-RU"/>
        </w:rPr>
        <w:t xml:space="preserve">общего имущества в многоквартирных домах, </w:t>
      </w:r>
      <w:r>
        <w:rPr>
          <w:bCs/>
          <w:sz w:val="24"/>
          <w:szCs w:val="24"/>
          <w:lang w:eastAsia="ru-RU"/>
        </w:rPr>
        <w:br/>
      </w:r>
      <w:r w:rsidRPr="00B77661">
        <w:rPr>
          <w:bCs/>
          <w:sz w:val="24"/>
          <w:szCs w:val="24"/>
          <w:lang w:eastAsia="ru-RU"/>
        </w:rPr>
        <w:t>расположенных на территории города Югорска</w:t>
      </w:r>
    </w:p>
    <w:p w:rsidR="00C805A5" w:rsidRPr="00140BF2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Default="00C805A5" w:rsidP="00C805A5">
      <w:pPr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 w:rsidRPr="009A131B">
        <w:rPr>
          <w:b/>
          <w:bCs/>
          <w:sz w:val="24"/>
          <w:szCs w:val="24"/>
          <w:lang w:eastAsia="ru-RU"/>
        </w:rPr>
        <w:t>Отчет</w:t>
      </w:r>
      <w:r w:rsidRPr="009A131B">
        <w:rPr>
          <w:b/>
          <w:bCs/>
          <w:sz w:val="24"/>
          <w:szCs w:val="24"/>
          <w:lang w:eastAsia="ru-RU"/>
        </w:rPr>
        <w:br/>
        <w:t>об использовании субсидии из средств бюджета города Югорска, предоставленной в соответствии с договором _____________________________________________________________________________________________________</w:t>
      </w:r>
      <w:r w:rsidRPr="009A131B">
        <w:rPr>
          <w:b/>
          <w:bCs/>
          <w:sz w:val="24"/>
          <w:szCs w:val="24"/>
          <w:lang w:eastAsia="ru-RU"/>
        </w:rPr>
        <w:br/>
        <w:t>за ____ квартал ____ года</w:t>
      </w:r>
    </w:p>
    <w:p w:rsidR="00C805A5" w:rsidRPr="009A131B" w:rsidRDefault="00C805A5" w:rsidP="00C805A5">
      <w:pPr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ind w:left="709"/>
        <w:jc w:val="right"/>
        <w:rPr>
          <w:bCs/>
          <w:sz w:val="24"/>
          <w:szCs w:val="24"/>
          <w:lang w:eastAsia="ru-RU"/>
        </w:rPr>
      </w:pPr>
      <w:r w:rsidRPr="009A131B">
        <w:rPr>
          <w:bCs/>
          <w:sz w:val="24"/>
          <w:szCs w:val="24"/>
          <w:lang w:eastAsia="ru-RU"/>
        </w:rPr>
        <w:t>рублей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298"/>
        <w:gridCol w:w="1235"/>
        <w:gridCol w:w="1139"/>
        <w:gridCol w:w="1395"/>
        <w:gridCol w:w="1198"/>
        <w:gridCol w:w="1137"/>
        <w:gridCol w:w="1040"/>
        <w:gridCol w:w="1131"/>
      </w:tblGrid>
      <w:tr w:rsidR="00C805A5" w:rsidRPr="009A131B" w:rsidTr="00E866C1">
        <w:trPr>
          <w:trHeight w:val="1914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Наименование подрядной организации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Перечислено средств получателю субсидии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Фактическая стоимость капитального ремонта согласно исполнительной документации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Использовано субсидии (фактически перечислено средств подрядной организации)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средств </w:t>
            </w:r>
          </w:p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(ст. 4 – ст. 6)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Подлежит возврату</w:t>
            </w:r>
          </w:p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 xml:space="preserve"> в местный бюджет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5A5" w:rsidRPr="00C805A5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5A5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805A5" w:rsidRPr="009A131B" w:rsidTr="00E866C1"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9</w:t>
            </w:r>
          </w:p>
        </w:tc>
      </w:tr>
      <w:tr w:rsidR="00C805A5" w:rsidRPr="009A131B" w:rsidTr="00E866C1"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805A5" w:rsidRPr="009A131B" w:rsidTr="00E866C1"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66C1" w:rsidRPr="009A131B" w:rsidTr="00E866C1"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  <w:r w:rsidRPr="009A131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5A5" w:rsidRPr="009A131B" w:rsidRDefault="00C805A5" w:rsidP="005E33D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  <w:r w:rsidRPr="009A131B">
        <w:rPr>
          <w:bCs/>
          <w:sz w:val="24"/>
          <w:szCs w:val="24"/>
          <w:lang w:eastAsia="ru-RU"/>
        </w:rPr>
        <w:t>Руководитель:</w:t>
      </w: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  <w:r w:rsidRPr="009A131B">
        <w:rPr>
          <w:bCs/>
          <w:sz w:val="24"/>
          <w:szCs w:val="24"/>
          <w:lang w:eastAsia="ru-RU"/>
        </w:rPr>
        <w:t>Бухгалтер:</w:t>
      </w: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  <w:r w:rsidRPr="009A131B">
        <w:rPr>
          <w:bCs/>
          <w:sz w:val="24"/>
          <w:szCs w:val="24"/>
          <w:lang w:eastAsia="ru-RU"/>
        </w:rPr>
        <w:t>Исполнитель:</w:t>
      </w:r>
    </w:p>
    <w:p w:rsidR="00C805A5" w:rsidRPr="009A131B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</w:p>
    <w:p w:rsidR="00C805A5" w:rsidRDefault="00C805A5" w:rsidP="00C805A5">
      <w:pPr>
        <w:suppressAutoHyphens w:val="0"/>
        <w:jc w:val="both"/>
        <w:rPr>
          <w:bCs/>
          <w:sz w:val="24"/>
          <w:szCs w:val="24"/>
          <w:lang w:eastAsia="ru-RU"/>
        </w:rPr>
      </w:pPr>
      <w:r w:rsidRPr="009A131B">
        <w:rPr>
          <w:bCs/>
          <w:sz w:val="24"/>
          <w:szCs w:val="24"/>
          <w:lang w:eastAsia="ru-RU"/>
        </w:rPr>
        <w:t>МП</w:t>
      </w:r>
    </w:p>
    <w:p w:rsidR="00C805A5" w:rsidRPr="00140BF2" w:rsidRDefault="00C805A5" w:rsidP="00C805A5">
      <w:pPr>
        <w:suppressAutoHyphens w:val="0"/>
        <w:jc w:val="both"/>
        <w:rPr>
          <w:sz w:val="24"/>
          <w:szCs w:val="24"/>
          <w:lang w:eastAsia="ru-RU"/>
        </w:rPr>
      </w:pPr>
      <w:r w:rsidRPr="00140BF2">
        <w:rPr>
          <w:sz w:val="24"/>
          <w:szCs w:val="24"/>
          <w:lang w:eastAsia="ru-RU"/>
        </w:rPr>
        <w:t xml:space="preserve"> </w:t>
      </w:r>
    </w:p>
    <w:p w:rsidR="00C805A5" w:rsidRDefault="00C805A5" w:rsidP="00C805A5">
      <w:pPr>
        <w:jc w:val="both"/>
        <w:rPr>
          <w:sz w:val="24"/>
          <w:szCs w:val="24"/>
          <w:lang w:eastAsia="ru-RU"/>
        </w:rPr>
      </w:pPr>
    </w:p>
    <w:p w:rsidR="00C805A5" w:rsidRPr="00C805A5" w:rsidRDefault="00C805A5" w:rsidP="00C805A5">
      <w:pPr>
        <w:ind w:firstLine="709"/>
        <w:jc w:val="both"/>
        <w:rPr>
          <w:sz w:val="24"/>
          <w:szCs w:val="24"/>
        </w:rPr>
      </w:pPr>
    </w:p>
    <w:sectPr w:rsidR="00C805A5" w:rsidRPr="00C805A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DA688E"/>
    <w:multiLevelType w:val="multilevel"/>
    <w:tmpl w:val="FFE208E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1E41"/>
    <w:rsid w:val="00256A87"/>
    <w:rsid w:val="00271EA8"/>
    <w:rsid w:val="00285C61"/>
    <w:rsid w:val="00296E8C"/>
    <w:rsid w:val="002F5129"/>
    <w:rsid w:val="002F5703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05A5"/>
    <w:rsid w:val="00CE2A5A"/>
    <w:rsid w:val="00D01A38"/>
    <w:rsid w:val="00D3103C"/>
    <w:rsid w:val="00D6114D"/>
    <w:rsid w:val="00D6571C"/>
    <w:rsid w:val="00DD3187"/>
    <w:rsid w:val="00E864FB"/>
    <w:rsid w:val="00E866C1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0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Нормальный (таблица)"/>
    <w:basedOn w:val="a"/>
    <w:next w:val="a"/>
    <w:uiPriority w:val="99"/>
    <w:rsid w:val="00C805A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2011-11-22T08:34:00Z</cp:lastPrinted>
  <dcterms:created xsi:type="dcterms:W3CDTF">2011-11-15T08:57:00Z</dcterms:created>
  <dcterms:modified xsi:type="dcterms:W3CDTF">2018-07-03T08:51:00Z</dcterms:modified>
</cp:coreProperties>
</file>