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4E" w:rsidRPr="00C063F5" w:rsidRDefault="00424D4E" w:rsidP="00424D4E">
      <w:pPr>
        <w:autoSpaceDE w:val="0"/>
        <w:autoSpaceDN w:val="0"/>
        <w:adjustRightInd w:val="0"/>
        <w:jc w:val="right"/>
        <w:outlineLvl w:val="0"/>
        <w:rPr>
          <w:bCs/>
          <w:color w:val="26282F"/>
        </w:rPr>
      </w:pPr>
      <w:r w:rsidRPr="00C063F5">
        <w:rPr>
          <w:bCs/>
          <w:color w:val="26282F"/>
        </w:rPr>
        <w:t>«В регистр»</w:t>
      </w:r>
    </w:p>
    <w:p w:rsidR="00BE1414" w:rsidRDefault="00BE1414" w:rsidP="00BE1414">
      <w:pPr>
        <w:autoSpaceDE w:val="0"/>
        <w:autoSpaceDN w:val="0"/>
        <w:adjustRightInd w:val="0"/>
        <w:ind w:left="2831" w:firstLine="709"/>
        <w:jc w:val="right"/>
      </w:pP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5998515B" wp14:editId="4376053F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9B126A" w:rsidRDefault="00BE1414" w:rsidP="00BE1414">
      <w:pPr>
        <w:jc w:val="center"/>
        <w:rPr>
          <w:sz w:val="32"/>
          <w:szCs w:val="32"/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9B126A" w:rsidRDefault="00BE1414" w:rsidP="00BE1414">
      <w:pPr>
        <w:jc w:val="center"/>
        <w:rPr>
          <w:sz w:val="36"/>
          <w:szCs w:val="36"/>
          <w:lang w:eastAsia="ru-RU"/>
        </w:rPr>
      </w:pPr>
    </w:p>
    <w:p w:rsidR="00BE1414" w:rsidRDefault="00BE1414" w:rsidP="00BE1414">
      <w:pPr>
        <w:keepNext/>
        <w:jc w:val="center"/>
        <w:outlineLvl w:val="5"/>
        <w:rPr>
          <w:sz w:val="36"/>
          <w:szCs w:val="36"/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</w:p>
    <w:p w:rsidR="00BE1414" w:rsidRDefault="00BE1414" w:rsidP="00BE1414">
      <w:pPr>
        <w:jc w:val="both"/>
        <w:rPr>
          <w:lang w:eastAsia="ru-RU"/>
        </w:rPr>
      </w:pPr>
    </w:p>
    <w:p w:rsidR="0013635A" w:rsidRDefault="0013635A" w:rsidP="00BE1414">
      <w:pPr>
        <w:jc w:val="both"/>
        <w:rPr>
          <w:lang w:eastAsia="ru-RU"/>
        </w:rPr>
      </w:pPr>
    </w:p>
    <w:p w:rsidR="00576BDD" w:rsidRPr="00102380" w:rsidRDefault="00576BDD" w:rsidP="00BE1414">
      <w:pPr>
        <w:jc w:val="both"/>
        <w:rPr>
          <w:b/>
          <w:lang w:eastAsia="ru-RU"/>
        </w:rPr>
      </w:pPr>
    </w:p>
    <w:p w:rsidR="00BE1414" w:rsidRPr="00102380" w:rsidRDefault="00BE1414" w:rsidP="00BE1414">
      <w:pPr>
        <w:jc w:val="both"/>
        <w:rPr>
          <w:b/>
          <w:lang w:eastAsia="ru-RU"/>
        </w:rPr>
      </w:pPr>
      <w:r w:rsidRPr="00102380">
        <w:rPr>
          <w:b/>
          <w:lang w:eastAsia="ru-RU"/>
        </w:rPr>
        <w:t xml:space="preserve">от  </w:t>
      </w:r>
      <w:r w:rsidR="00102380" w:rsidRPr="00102380">
        <w:rPr>
          <w:b/>
          <w:lang w:eastAsia="ru-RU"/>
        </w:rPr>
        <w:t xml:space="preserve">06.05.2020 </w:t>
      </w:r>
      <w:r w:rsidRPr="00102380">
        <w:rPr>
          <w:b/>
          <w:lang w:eastAsia="ru-RU"/>
        </w:rPr>
        <w:t xml:space="preserve">                              </w:t>
      </w:r>
      <w:r w:rsidR="00102380">
        <w:rPr>
          <w:b/>
          <w:lang w:eastAsia="ru-RU"/>
        </w:rPr>
        <w:t xml:space="preserve">    </w:t>
      </w:r>
      <w:bookmarkStart w:id="0" w:name="_GoBack"/>
      <w:bookmarkEnd w:id="0"/>
      <w:r w:rsidRPr="00102380">
        <w:rPr>
          <w:b/>
          <w:lang w:eastAsia="ru-RU"/>
        </w:rPr>
        <w:t xml:space="preserve">                                        </w:t>
      </w:r>
      <w:r w:rsidR="009B126A" w:rsidRPr="00102380">
        <w:rPr>
          <w:b/>
          <w:lang w:eastAsia="ru-RU"/>
        </w:rPr>
        <w:t xml:space="preserve">              </w:t>
      </w:r>
      <w:r w:rsidRPr="00102380">
        <w:rPr>
          <w:b/>
          <w:lang w:eastAsia="ru-RU"/>
        </w:rPr>
        <w:t xml:space="preserve">                       </w:t>
      </w:r>
      <w:r w:rsidR="009B126A" w:rsidRPr="00102380">
        <w:rPr>
          <w:b/>
          <w:lang w:eastAsia="ru-RU"/>
        </w:rPr>
        <w:t>№</w:t>
      </w:r>
      <w:r w:rsidR="00102380" w:rsidRPr="00102380">
        <w:rPr>
          <w:b/>
          <w:lang w:eastAsia="ru-RU"/>
        </w:rPr>
        <w:t xml:space="preserve"> 608</w:t>
      </w:r>
    </w:p>
    <w:p w:rsidR="00BE1414" w:rsidRDefault="00BE1414" w:rsidP="00BE1414">
      <w:pPr>
        <w:tabs>
          <w:tab w:val="left" w:pos="10080"/>
        </w:tabs>
        <w:rPr>
          <w:b/>
        </w:rPr>
      </w:pPr>
    </w:p>
    <w:p w:rsidR="00382AB7" w:rsidRPr="00F279C6" w:rsidRDefault="00382AB7" w:rsidP="00BE1414">
      <w:pPr>
        <w:tabs>
          <w:tab w:val="left" w:pos="10080"/>
        </w:tabs>
        <w:rPr>
          <w:b/>
        </w:rPr>
      </w:pPr>
    </w:p>
    <w:p w:rsidR="004658E6" w:rsidRDefault="004658E6" w:rsidP="004658E6">
      <w:pPr>
        <w:ind w:right="-182"/>
      </w:pPr>
      <w:r>
        <w:t xml:space="preserve">О предоставлении </w:t>
      </w:r>
      <w:proofErr w:type="gramStart"/>
      <w:r>
        <w:t>дополнительных</w:t>
      </w:r>
      <w:proofErr w:type="gramEnd"/>
    </w:p>
    <w:p w:rsidR="004658E6" w:rsidRDefault="004658E6" w:rsidP="004658E6">
      <w:pPr>
        <w:ind w:right="-182"/>
      </w:pPr>
      <w:r>
        <w:t>мер поддержки субъектам малого</w:t>
      </w:r>
    </w:p>
    <w:p w:rsidR="004658E6" w:rsidRDefault="004658E6" w:rsidP="004658E6">
      <w:pPr>
        <w:jc w:val="both"/>
      </w:pPr>
      <w:r>
        <w:t>и среднего предпринимательства</w:t>
      </w:r>
    </w:p>
    <w:p w:rsidR="004658E6" w:rsidRDefault="004658E6" w:rsidP="004658E6">
      <w:pPr>
        <w:jc w:val="both"/>
      </w:pPr>
      <w:r>
        <w:t>и отдельным категориям организаций</w:t>
      </w:r>
    </w:p>
    <w:p w:rsidR="00C16043" w:rsidRPr="00BF349A" w:rsidRDefault="004658E6" w:rsidP="004658E6">
      <w:pPr>
        <w:jc w:val="both"/>
      </w:pPr>
      <w:r>
        <w:t>и индивидуальных предпринимателей</w:t>
      </w:r>
    </w:p>
    <w:p w:rsidR="00C16043" w:rsidRDefault="00C16043" w:rsidP="00C16043">
      <w:pPr>
        <w:ind w:firstLine="709"/>
        <w:jc w:val="both"/>
      </w:pPr>
    </w:p>
    <w:p w:rsidR="000E24CD" w:rsidRDefault="000E24CD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40EC" w:rsidRDefault="004658E6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6D6D">
        <w:rPr>
          <w:rFonts w:ascii="Times New Roman" w:hAnsi="Times New Roman"/>
          <w:sz w:val="24"/>
          <w:szCs w:val="24"/>
        </w:rPr>
        <w:t xml:space="preserve">В соответствии с 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 xml:space="preserve">м 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>закон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 от 01.04.2020 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 98-ФЗ 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>», п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остановлением Правительства </w:t>
      </w:r>
      <w:r w:rsidR="009D4D99" w:rsidRPr="00366D6D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 от 03.04.2020 </w:t>
      </w:r>
      <w:r w:rsidR="00366D6D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 439 </w:t>
      </w:r>
      <w:r w:rsidR="00A00D5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>Об установлении требований к условиям и срокам отсрочки уплаты арендной платы по договорам аренды недвижимого имущества</w:t>
      </w:r>
      <w:r w:rsidR="00A00D5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94480" w:rsidRPr="00B94480">
        <w:rPr>
          <w:rFonts w:ascii="Times New Roman" w:hAnsi="Times New Roman"/>
          <w:sz w:val="24"/>
          <w:szCs w:val="24"/>
        </w:rPr>
        <w:t>постановлени</w:t>
      </w:r>
      <w:r w:rsidR="00B94480">
        <w:rPr>
          <w:rFonts w:ascii="Times New Roman" w:hAnsi="Times New Roman"/>
          <w:sz w:val="24"/>
          <w:szCs w:val="24"/>
        </w:rPr>
        <w:t>ем</w:t>
      </w:r>
      <w:r w:rsidR="00B94480" w:rsidRPr="00B94480">
        <w:rPr>
          <w:rFonts w:ascii="Times New Roman" w:hAnsi="Times New Roman"/>
          <w:sz w:val="24"/>
          <w:szCs w:val="24"/>
        </w:rPr>
        <w:t xml:space="preserve"> Правительства Российской Федерации от </w:t>
      </w:r>
      <w:r w:rsidR="00B94480">
        <w:rPr>
          <w:rFonts w:ascii="Times New Roman" w:hAnsi="Times New Roman"/>
          <w:sz w:val="24"/>
          <w:szCs w:val="24"/>
        </w:rPr>
        <w:t>0</w:t>
      </w:r>
      <w:r w:rsidR="00B94480" w:rsidRPr="00B94480">
        <w:rPr>
          <w:rFonts w:ascii="Times New Roman" w:hAnsi="Times New Roman"/>
          <w:sz w:val="24"/>
          <w:szCs w:val="24"/>
        </w:rPr>
        <w:t>3</w:t>
      </w:r>
      <w:r w:rsidR="00B94480">
        <w:rPr>
          <w:rFonts w:ascii="Times New Roman" w:hAnsi="Times New Roman"/>
          <w:sz w:val="24"/>
          <w:szCs w:val="24"/>
        </w:rPr>
        <w:t>.04.</w:t>
      </w:r>
      <w:r w:rsidR="00B94480" w:rsidRPr="00B94480">
        <w:rPr>
          <w:rFonts w:ascii="Times New Roman" w:hAnsi="Times New Roman"/>
          <w:sz w:val="24"/>
          <w:szCs w:val="24"/>
        </w:rPr>
        <w:t>2020 № 434 «Об утверждении перечня отраслей российской экономики</w:t>
      </w:r>
      <w:proofErr w:type="gramEnd"/>
      <w:r w:rsidR="00B94480" w:rsidRPr="00B9448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94480" w:rsidRPr="00B94480">
        <w:rPr>
          <w:rFonts w:ascii="Times New Roman" w:hAnsi="Times New Roman"/>
          <w:sz w:val="24"/>
          <w:szCs w:val="24"/>
        </w:rPr>
        <w:t xml:space="preserve">в наибольшей степени пострадавших в условиях ухудшения ситуации в результате распространения новой </w:t>
      </w:r>
      <w:proofErr w:type="spellStart"/>
      <w:r w:rsidR="00B94480" w:rsidRPr="00B94480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B94480" w:rsidRPr="00B94480">
        <w:rPr>
          <w:rFonts w:ascii="Times New Roman" w:hAnsi="Times New Roman"/>
          <w:sz w:val="24"/>
          <w:szCs w:val="24"/>
        </w:rPr>
        <w:t xml:space="preserve"> инфекции»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366D6D">
        <w:rPr>
          <w:rFonts w:ascii="Times New Roman" w:hAnsi="Times New Roman"/>
          <w:color w:val="000000" w:themeColor="text1"/>
          <w:sz w:val="24"/>
          <w:szCs w:val="24"/>
        </w:rPr>
        <w:t>распоряжением Правительства Российской Федерации от 19</w:t>
      </w:r>
      <w:r w:rsidR="009D4D99">
        <w:rPr>
          <w:rFonts w:ascii="Times New Roman" w:hAnsi="Times New Roman"/>
          <w:color w:val="000000" w:themeColor="text1"/>
          <w:sz w:val="24"/>
          <w:szCs w:val="24"/>
        </w:rPr>
        <w:t>.03.</w:t>
      </w:r>
      <w:r w:rsidRPr="00366D6D">
        <w:rPr>
          <w:rFonts w:ascii="Times New Roman" w:hAnsi="Times New Roman"/>
          <w:sz w:val="24"/>
          <w:szCs w:val="24"/>
        </w:rPr>
        <w:t>2020 № 670-р</w:t>
      </w:r>
      <w:r w:rsidR="006172AF">
        <w:rPr>
          <w:rFonts w:ascii="Times New Roman" w:hAnsi="Times New Roman"/>
          <w:sz w:val="24"/>
          <w:szCs w:val="24"/>
        </w:rPr>
        <w:t>,</w:t>
      </w:r>
      <w:r w:rsidR="006172AF" w:rsidRPr="006172AF">
        <w:rPr>
          <w:rFonts w:ascii="Times New Roman" w:hAnsi="Times New Roman"/>
          <w:sz w:val="24"/>
          <w:szCs w:val="24"/>
        </w:rPr>
        <w:t xml:space="preserve"> </w:t>
      </w:r>
      <w:r w:rsidR="00B94480" w:rsidRPr="00B04890">
        <w:rPr>
          <w:rFonts w:ascii="Times New Roman" w:hAnsi="Times New Roman"/>
          <w:sz w:val="24"/>
          <w:szCs w:val="24"/>
        </w:rPr>
        <w:t xml:space="preserve">постановлением Правительства Ханты-Мансийского автономного округа – Югры от 24.04.2020 № </w:t>
      </w:r>
      <w:r w:rsidR="00B04890" w:rsidRPr="00B04890">
        <w:rPr>
          <w:rFonts w:ascii="Times New Roman" w:hAnsi="Times New Roman"/>
          <w:sz w:val="24"/>
          <w:szCs w:val="24"/>
        </w:rPr>
        <w:t>162-п</w:t>
      </w:r>
      <w:r w:rsidR="00B94480" w:rsidRPr="00B04890">
        <w:rPr>
          <w:rFonts w:ascii="Times New Roman" w:hAnsi="Times New Roman"/>
          <w:sz w:val="24"/>
          <w:szCs w:val="24"/>
        </w:rPr>
        <w:t xml:space="preserve"> </w:t>
      </w:r>
      <w:r w:rsidR="00B94480" w:rsidRPr="00B04890">
        <w:rPr>
          <w:rFonts w:ascii="Times New Roman" w:hAnsi="Times New Roman"/>
          <w:sz w:val="24"/>
          <w:szCs w:val="24"/>
          <w:shd w:val="clear" w:color="auto" w:fill="FFFFFF"/>
        </w:rPr>
        <w:t xml:space="preserve">«О внесении изменений в некоторые постановления Правительства Ханты-Мансийского автономного округа – Югры» </w:t>
      </w:r>
      <w:r w:rsidRPr="00366D6D">
        <w:rPr>
          <w:rFonts w:ascii="Times New Roman" w:hAnsi="Times New Roman"/>
          <w:sz w:val="24"/>
          <w:szCs w:val="24"/>
        </w:rPr>
        <w:t xml:space="preserve">в целях поддержки субъектов малого и среднего предпринимательства </w:t>
      </w:r>
      <w:r w:rsidR="00B94480" w:rsidRPr="00B94480">
        <w:rPr>
          <w:rFonts w:ascii="Times New Roman" w:hAnsi="Times New Roman"/>
          <w:sz w:val="24"/>
          <w:szCs w:val="24"/>
        </w:rPr>
        <w:t>и отдельных категорий организаций и индивидуальных предпринимателей на период введения в</w:t>
      </w:r>
      <w:proofErr w:type="gramEnd"/>
      <w:r w:rsidR="00B94480" w:rsidRPr="00B944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94480" w:rsidRPr="00B94480">
        <w:rPr>
          <w:rFonts w:ascii="Times New Roman" w:hAnsi="Times New Roman"/>
          <w:sz w:val="24"/>
          <w:szCs w:val="24"/>
        </w:rPr>
        <w:t xml:space="preserve">Ханты-Мансийском автономном округе – Югре режима повышенной готовности </w:t>
      </w:r>
      <w:r w:rsidR="008E2A80" w:rsidRPr="00366D6D">
        <w:rPr>
          <w:rFonts w:ascii="Times New Roman" w:hAnsi="Times New Roman"/>
          <w:sz w:val="24"/>
          <w:szCs w:val="24"/>
        </w:rPr>
        <w:t>администраци</w:t>
      </w:r>
      <w:r w:rsidR="0085345E">
        <w:rPr>
          <w:rFonts w:ascii="Times New Roman" w:hAnsi="Times New Roman"/>
          <w:sz w:val="24"/>
          <w:szCs w:val="24"/>
        </w:rPr>
        <w:t>и</w:t>
      </w:r>
      <w:r w:rsidR="008E2A80" w:rsidRPr="00366D6D">
        <w:rPr>
          <w:rFonts w:ascii="Times New Roman" w:hAnsi="Times New Roman"/>
          <w:sz w:val="24"/>
          <w:szCs w:val="24"/>
        </w:rPr>
        <w:t xml:space="preserve"> города Югорска</w:t>
      </w:r>
      <w:r w:rsidR="00BC40EC" w:rsidRPr="00366D6D">
        <w:rPr>
          <w:rFonts w:ascii="Times New Roman" w:hAnsi="Times New Roman"/>
          <w:sz w:val="24"/>
          <w:szCs w:val="24"/>
        </w:rPr>
        <w:t>:</w:t>
      </w:r>
      <w:proofErr w:type="gramEnd"/>
    </w:p>
    <w:p w:rsidR="00500728" w:rsidRDefault="00500728" w:rsidP="003A13B8">
      <w:pPr>
        <w:pStyle w:val="ad"/>
        <w:tabs>
          <w:tab w:val="left" w:pos="993"/>
        </w:tabs>
        <w:ind w:left="0" w:firstLine="709"/>
        <w:jc w:val="both"/>
      </w:pPr>
    </w:p>
    <w:p w:rsidR="003A13B8" w:rsidRPr="003A13B8" w:rsidRDefault="003A13B8" w:rsidP="003A13B8">
      <w:pPr>
        <w:pStyle w:val="ad"/>
        <w:tabs>
          <w:tab w:val="left" w:pos="993"/>
        </w:tabs>
        <w:ind w:left="0" w:firstLine="709"/>
        <w:jc w:val="both"/>
      </w:pPr>
      <w:r w:rsidRPr="003A13B8">
        <w:t>1.</w:t>
      </w:r>
      <w:r w:rsidRPr="003A13B8">
        <w:tab/>
        <w:t xml:space="preserve">Предоставить отсрочку внесения арендной платы, начисленной за период с </w:t>
      </w:r>
      <w:r w:rsidR="000E24CD">
        <w:t>0</w:t>
      </w:r>
      <w:r w:rsidRPr="003A13B8">
        <w:t>1</w:t>
      </w:r>
      <w:r w:rsidR="000E24CD">
        <w:t>.03.</w:t>
      </w:r>
      <w:r w:rsidRPr="003A13B8">
        <w:t>2020 по 31</w:t>
      </w:r>
      <w:r w:rsidR="000E24CD">
        <w:t>.12.</w:t>
      </w:r>
      <w:r w:rsidRPr="003A13B8">
        <w:t>2020 (далее – отсрочка), по заключенным до 18</w:t>
      </w:r>
      <w:r w:rsidR="000E24CD">
        <w:t>.03.</w:t>
      </w:r>
      <w:r w:rsidRPr="003A13B8">
        <w:t xml:space="preserve">2020 договорам аренды за владение и (или) пользование имуществом, находящимся </w:t>
      </w:r>
      <w:r>
        <w:t xml:space="preserve"> в </w:t>
      </w:r>
      <w:r w:rsidRPr="004658E6">
        <w:t>собственност</w:t>
      </w:r>
      <w:r>
        <w:t xml:space="preserve">и муниципального </w:t>
      </w:r>
      <w:r w:rsidRPr="001D369F">
        <w:t>образования городской округ город Югорск</w:t>
      </w:r>
      <w:r w:rsidRPr="003A13B8">
        <w:t xml:space="preserve">, </w:t>
      </w:r>
      <w:r w:rsidRPr="004658E6">
        <w:t xml:space="preserve">земельными участками, </w:t>
      </w:r>
      <w:r>
        <w:t xml:space="preserve">находящимися в </w:t>
      </w:r>
      <w:r w:rsidRPr="004658E6">
        <w:t>собственност</w:t>
      </w:r>
      <w:r>
        <w:t xml:space="preserve">и муниципального </w:t>
      </w:r>
      <w:r w:rsidRPr="001D369F">
        <w:t>образования городской округ город Югорск</w:t>
      </w:r>
      <w:r w:rsidRPr="003A13B8">
        <w:t>, предоставленными в аренду:</w:t>
      </w:r>
    </w:p>
    <w:p w:rsidR="003A13B8" w:rsidRPr="003A13B8" w:rsidRDefault="003A13B8" w:rsidP="003A13B8">
      <w:pPr>
        <w:pStyle w:val="ad"/>
        <w:numPr>
          <w:ilvl w:val="1"/>
          <w:numId w:val="4"/>
        </w:numPr>
        <w:tabs>
          <w:tab w:val="left" w:pos="1276"/>
        </w:tabs>
        <w:suppressAutoHyphens w:val="0"/>
        <w:ind w:left="0" w:firstLine="709"/>
        <w:jc w:val="both"/>
      </w:pPr>
      <w:r w:rsidRPr="003A13B8">
        <w:t xml:space="preserve">Субъектам малого и среднего предпринимательства. </w:t>
      </w:r>
    </w:p>
    <w:p w:rsidR="003A13B8" w:rsidRPr="003A13B8" w:rsidRDefault="003A13B8" w:rsidP="003A13B8">
      <w:pPr>
        <w:pStyle w:val="ad"/>
        <w:numPr>
          <w:ilvl w:val="1"/>
          <w:numId w:val="4"/>
        </w:numPr>
        <w:tabs>
          <w:tab w:val="left" w:pos="1276"/>
        </w:tabs>
        <w:suppressAutoHyphens w:val="0"/>
        <w:ind w:left="0" w:firstLine="709"/>
        <w:jc w:val="both"/>
      </w:pPr>
      <w:proofErr w:type="gramStart"/>
      <w:r w:rsidRPr="003A13B8">
        <w:t xml:space="preserve">Организациям и индивидуальным предпринимателям, осуществляющим деятельность в сфере пассажирских перевозок на автомобильном транспорте, туризма, физической культуры и спорта, общественного питания, гостиничных услуг, культуры, организации досуга и развлечений, дополнительного образования, организации конференций и выставок, предоставления бытовых услуг населению, жилищного строительства, строительства, реконструкции объектов здравоохранения, образования, социального обслуживания, </w:t>
      </w:r>
      <w:r w:rsidR="00C50E55">
        <w:t xml:space="preserve">                              </w:t>
      </w:r>
      <w:r w:rsidRPr="003A13B8">
        <w:t>жилищно</w:t>
      </w:r>
      <w:r w:rsidR="00C50E55">
        <w:t xml:space="preserve"> </w:t>
      </w:r>
      <w:r w:rsidRPr="003A13B8">
        <w:t>-</w:t>
      </w:r>
      <w:r w:rsidR="00C50E55">
        <w:t xml:space="preserve"> </w:t>
      </w:r>
      <w:r w:rsidRPr="003A13B8">
        <w:t>коммунального хозяйства, дорожной деятельности</w:t>
      </w:r>
      <w:r w:rsidR="00A15CC7">
        <w:t>, стоматологическая практика</w:t>
      </w:r>
      <w:r w:rsidRPr="003A13B8">
        <w:t>.</w:t>
      </w:r>
      <w:proofErr w:type="gramEnd"/>
    </w:p>
    <w:p w:rsidR="00D53A59" w:rsidRDefault="00D53A59" w:rsidP="009570EA">
      <w:pPr>
        <w:pStyle w:val="ad"/>
        <w:ind w:left="0" w:firstLine="709"/>
        <w:jc w:val="both"/>
      </w:pPr>
    </w:p>
    <w:p w:rsidR="003A13B8" w:rsidRPr="003A13B8" w:rsidRDefault="003A13B8" w:rsidP="009570EA">
      <w:pPr>
        <w:pStyle w:val="ad"/>
        <w:ind w:left="0" w:firstLine="709"/>
        <w:jc w:val="both"/>
      </w:pPr>
      <w:r w:rsidRPr="003A13B8">
        <w:lastRenderedPageBreak/>
        <w:t>2. Отсрочка</w:t>
      </w:r>
      <w:r w:rsidR="00431AF1">
        <w:t xml:space="preserve"> носит</w:t>
      </w:r>
      <w:r w:rsidRPr="003A13B8">
        <w:t xml:space="preserve"> </w:t>
      </w:r>
      <w:r w:rsidR="00431AF1">
        <w:t xml:space="preserve">заявительный характер и </w:t>
      </w:r>
      <w:r w:rsidRPr="003A13B8">
        <w:t>предоставляется на следующих условиях:</w:t>
      </w:r>
    </w:p>
    <w:p w:rsidR="003A13B8" w:rsidRPr="003A13B8" w:rsidRDefault="003A13B8" w:rsidP="009570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3B8">
        <w:rPr>
          <w:rFonts w:ascii="Times New Roman" w:hAnsi="Times New Roman" w:cs="Times New Roman"/>
          <w:sz w:val="24"/>
          <w:szCs w:val="24"/>
        </w:rPr>
        <w:t xml:space="preserve">2.1. Задолженность по арендной плате подлежит уплате не ранее </w:t>
      </w:r>
      <w:r w:rsidR="000E24CD">
        <w:rPr>
          <w:rFonts w:ascii="Times New Roman" w:hAnsi="Times New Roman" w:cs="Times New Roman"/>
          <w:sz w:val="24"/>
          <w:szCs w:val="24"/>
        </w:rPr>
        <w:t>0</w:t>
      </w:r>
      <w:r w:rsidRPr="003A13B8">
        <w:rPr>
          <w:rFonts w:ascii="Times New Roman" w:hAnsi="Times New Roman" w:cs="Times New Roman"/>
          <w:sz w:val="24"/>
          <w:szCs w:val="24"/>
        </w:rPr>
        <w:t>1</w:t>
      </w:r>
      <w:r w:rsidR="000E24CD">
        <w:rPr>
          <w:rFonts w:ascii="Times New Roman" w:hAnsi="Times New Roman" w:cs="Times New Roman"/>
          <w:sz w:val="24"/>
          <w:szCs w:val="24"/>
        </w:rPr>
        <w:t>.01.</w:t>
      </w:r>
      <w:r w:rsidRPr="003A13B8">
        <w:rPr>
          <w:rFonts w:ascii="Times New Roman" w:hAnsi="Times New Roman" w:cs="Times New Roman"/>
          <w:sz w:val="24"/>
          <w:szCs w:val="24"/>
        </w:rPr>
        <w:t xml:space="preserve">2021 и не позднее </w:t>
      </w:r>
      <w:r w:rsidR="000E24CD">
        <w:rPr>
          <w:rFonts w:ascii="Times New Roman" w:hAnsi="Times New Roman" w:cs="Times New Roman"/>
          <w:sz w:val="24"/>
          <w:szCs w:val="24"/>
        </w:rPr>
        <w:t>0</w:t>
      </w:r>
      <w:r w:rsidRPr="003A13B8">
        <w:rPr>
          <w:rFonts w:ascii="Times New Roman" w:hAnsi="Times New Roman" w:cs="Times New Roman"/>
          <w:sz w:val="24"/>
          <w:szCs w:val="24"/>
        </w:rPr>
        <w:t>1</w:t>
      </w:r>
      <w:r w:rsidR="000E24CD">
        <w:rPr>
          <w:rFonts w:ascii="Times New Roman" w:hAnsi="Times New Roman" w:cs="Times New Roman"/>
          <w:sz w:val="24"/>
          <w:szCs w:val="24"/>
        </w:rPr>
        <w:t>.01.</w:t>
      </w:r>
      <w:r w:rsidRPr="003A13B8">
        <w:rPr>
          <w:rFonts w:ascii="Times New Roman" w:hAnsi="Times New Roman" w:cs="Times New Roman"/>
          <w:sz w:val="24"/>
          <w:szCs w:val="24"/>
        </w:rPr>
        <w:t>2023 поэтапно не</w:t>
      </w:r>
      <w:r w:rsidR="00C50E55">
        <w:rPr>
          <w:rFonts w:ascii="Times New Roman" w:hAnsi="Times New Roman" w:cs="Times New Roman"/>
          <w:sz w:val="24"/>
          <w:szCs w:val="24"/>
        </w:rPr>
        <w:t xml:space="preserve"> </w:t>
      </w:r>
      <w:r w:rsidRPr="003A13B8">
        <w:rPr>
          <w:rFonts w:ascii="Times New Roman" w:hAnsi="Times New Roman" w:cs="Times New Roman"/>
          <w:sz w:val="24"/>
          <w:szCs w:val="24"/>
        </w:rPr>
        <w:t>чаще одного раза в месяц равными платежами, размер которых не</w:t>
      </w:r>
      <w:r w:rsidR="00C50E55">
        <w:rPr>
          <w:rFonts w:ascii="Times New Roman" w:hAnsi="Times New Roman" w:cs="Times New Roman"/>
          <w:sz w:val="24"/>
          <w:szCs w:val="24"/>
        </w:rPr>
        <w:t xml:space="preserve"> </w:t>
      </w:r>
      <w:r w:rsidRPr="003A13B8">
        <w:rPr>
          <w:rFonts w:ascii="Times New Roman" w:hAnsi="Times New Roman" w:cs="Times New Roman"/>
          <w:sz w:val="24"/>
          <w:szCs w:val="24"/>
        </w:rPr>
        <w:t>превышает размера половины ежемесячной арендной платы по</w:t>
      </w:r>
      <w:r w:rsidR="00C50E55">
        <w:rPr>
          <w:rFonts w:ascii="Times New Roman" w:hAnsi="Times New Roman" w:cs="Times New Roman"/>
          <w:sz w:val="24"/>
          <w:szCs w:val="24"/>
        </w:rPr>
        <w:t xml:space="preserve"> </w:t>
      </w:r>
      <w:r w:rsidRPr="003A13B8">
        <w:rPr>
          <w:rFonts w:ascii="Times New Roman" w:hAnsi="Times New Roman" w:cs="Times New Roman"/>
          <w:sz w:val="24"/>
          <w:szCs w:val="24"/>
        </w:rPr>
        <w:t>договору аренды.</w:t>
      </w:r>
    </w:p>
    <w:p w:rsidR="003A13B8" w:rsidRPr="003A13B8" w:rsidRDefault="003A13B8" w:rsidP="009570EA">
      <w:pPr>
        <w:pStyle w:val="ad"/>
        <w:numPr>
          <w:ilvl w:val="1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3A13B8">
        <w:t xml:space="preserve"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</w:t>
      </w:r>
      <w:proofErr w:type="gramStart"/>
      <w:r w:rsidRPr="003A13B8">
        <w:t>случаях</w:t>
      </w:r>
      <w:proofErr w:type="gramEnd"/>
      <w:r w:rsidRPr="003A13B8">
        <w:t xml:space="preserve"> если такие меры предусмотрены договором аренды) в связи с отсрочкой не применяются.</w:t>
      </w:r>
    </w:p>
    <w:p w:rsidR="003A13B8" w:rsidRPr="003A13B8" w:rsidRDefault="003A13B8" w:rsidP="009570EA">
      <w:pPr>
        <w:pStyle w:val="ad"/>
        <w:numPr>
          <w:ilvl w:val="1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3A13B8">
        <w:t>Установление арендодателем дополнительных платежей, подлежащих уплате арендатором в связи с предоставлением отсрочки, не</w:t>
      </w:r>
      <w:r w:rsidR="009570EA">
        <w:t xml:space="preserve"> </w:t>
      </w:r>
      <w:r w:rsidRPr="003A13B8">
        <w:t>допускается.</w:t>
      </w:r>
    </w:p>
    <w:p w:rsidR="003A13B8" w:rsidRPr="003A13B8" w:rsidRDefault="003A13B8" w:rsidP="009570EA">
      <w:pPr>
        <w:pStyle w:val="ad"/>
        <w:numPr>
          <w:ilvl w:val="1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3A13B8">
        <w:t xml:space="preserve">Размер арендной платы, в отношении которой предоставляется отсрочка, </w:t>
      </w:r>
      <w:proofErr w:type="gramStart"/>
      <w:r w:rsidR="00686DA4">
        <w:t>снижается</w:t>
      </w:r>
      <w:proofErr w:type="gramEnd"/>
      <w:r w:rsidRPr="003A13B8">
        <w:t xml:space="preserve"> в случае если деятельность арендатора приостановлена в связи с осуществлением мер по противодействию распространению новой </w:t>
      </w:r>
      <w:proofErr w:type="spellStart"/>
      <w:r w:rsidRPr="003A13B8">
        <w:t>коронавирусной</w:t>
      </w:r>
      <w:proofErr w:type="spellEnd"/>
      <w:r w:rsidRPr="003A13B8">
        <w:t xml:space="preserve"> инфекции, вызванной </w:t>
      </w:r>
      <w:proofErr w:type="spellStart"/>
      <w:r w:rsidRPr="003A13B8">
        <w:rPr>
          <w:lang w:val="en-US"/>
        </w:rPr>
        <w:t>COVID</w:t>
      </w:r>
      <w:proofErr w:type="spellEnd"/>
      <w:r w:rsidRPr="003A13B8">
        <w:t>-19, путем освобождения арендатора от внесения арендной платы за период, на который приостановлена его деятельность.</w:t>
      </w:r>
    </w:p>
    <w:p w:rsidR="003A13B8" w:rsidRPr="003A13B8" w:rsidRDefault="00431AF1" w:rsidP="009570EA">
      <w:pPr>
        <w:pStyle w:val="ad"/>
        <w:numPr>
          <w:ilvl w:val="1"/>
          <w:numId w:val="5"/>
        </w:numPr>
        <w:tabs>
          <w:tab w:val="left" w:pos="1276"/>
        </w:tabs>
        <w:suppressAutoHyphens w:val="0"/>
        <w:ind w:left="0" w:firstLine="709"/>
        <w:jc w:val="both"/>
      </w:pPr>
      <w:r>
        <w:t>Д</w:t>
      </w:r>
      <w:r w:rsidR="003A13B8" w:rsidRPr="003A13B8">
        <w:t>ополнительно</w:t>
      </w:r>
      <w:r>
        <w:t>е</w:t>
      </w:r>
      <w:r w:rsidR="003A13B8" w:rsidRPr="003A13B8">
        <w:t xml:space="preserve"> соглашени</w:t>
      </w:r>
      <w:r>
        <w:t>е</w:t>
      </w:r>
      <w:r w:rsidR="003A13B8" w:rsidRPr="003A13B8">
        <w:t xml:space="preserve"> к договору аренды, предусматривающее предоставление отсрочки, должно быть заключено в течение </w:t>
      </w:r>
      <w:r w:rsidR="000E24CD">
        <w:t>30</w:t>
      </w:r>
      <w:r w:rsidR="003A13B8" w:rsidRPr="003A13B8">
        <w:t xml:space="preserve"> дней со дня поступления соответствующего </w:t>
      </w:r>
      <w:r w:rsidR="00D53A59">
        <w:t>заявления</w:t>
      </w:r>
      <w:r w:rsidR="003A13B8" w:rsidRPr="003A13B8">
        <w:t xml:space="preserve"> арендатора.</w:t>
      </w:r>
    </w:p>
    <w:p w:rsidR="003A13B8" w:rsidRPr="003A13B8" w:rsidRDefault="003A13B8" w:rsidP="009570EA">
      <w:pPr>
        <w:pStyle w:val="ad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3A13B8">
        <w:t>Предоставить юридическим лицам и индивидуальным предпринимателям</w:t>
      </w:r>
      <w:r>
        <w:t xml:space="preserve"> </w:t>
      </w:r>
      <w:proofErr w:type="gramStart"/>
      <w:r w:rsidR="00500728">
        <w:t>-</w:t>
      </w:r>
      <w:r w:rsidRPr="003A13B8">
        <w:t>с</w:t>
      </w:r>
      <w:proofErr w:type="gramEnd"/>
      <w:r w:rsidRPr="003A13B8">
        <w:t xml:space="preserve">обственникам объектов недвижимости, предоставившим отсрочку организациям и индивидуальным предпринимателям, деятельность которых была приостановлена в               связи с осуществлением мер по противодействию распространению новой </w:t>
      </w:r>
      <w:proofErr w:type="spellStart"/>
      <w:r w:rsidRPr="003A13B8">
        <w:t>коронавирусной</w:t>
      </w:r>
      <w:proofErr w:type="spellEnd"/>
      <w:r w:rsidRPr="003A13B8">
        <w:t xml:space="preserve"> инфекции, вызванной </w:t>
      </w:r>
      <w:proofErr w:type="spellStart"/>
      <w:r w:rsidRPr="003A13B8">
        <w:rPr>
          <w:lang w:val="en-US"/>
        </w:rPr>
        <w:t>COVID</w:t>
      </w:r>
      <w:proofErr w:type="spellEnd"/>
      <w:r w:rsidRPr="003A13B8">
        <w:t xml:space="preserve">-19, отсрочку по договорам аренды за владение и (или) пользование земельными участками, находящимися </w:t>
      </w:r>
      <w:r w:rsidR="00500728">
        <w:t xml:space="preserve">в </w:t>
      </w:r>
      <w:r w:rsidR="00500728" w:rsidRPr="004658E6">
        <w:t>собственност</w:t>
      </w:r>
      <w:r w:rsidR="00500728">
        <w:t xml:space="preserve">и муниципального </w:t>
      </w:r>
      <w:r w:rsidR="00500728" w:rsidRPr="001D369F">
        <w:t>образования городской округ город Югорск</w:t>
      </w:r>
      <w:r w:rsidRPr="003A13B8">
        <w:t xml:space="preserve">, на которых расположены такие объекты недвижимости, за период, на </w:t>
      </w:r>
      <w:proofErr w:type="gramStart"/>
      <w:r w:rsidRPr="003A13B8">
        <w:t>который</w:t>
      </w:r>
      <w:proofErr w:type="gramEnd"/>
      <w:r w:rsidRPr="003A13B8">
        <w:t xml:space="preserve"> предоставлена отсрочка.</w:t>
      </w:r>
    </w:p>
    <w:p w:rsidR="003A13B8" w:rsidRPr="003A13B8" w:rsidRDefault="003A13B8" w:rsidP="009570EA">
      <w:pPr>
        <w:pStyle w:val="ad"/>
        <w:numPr>
          <w:ilvl w:val="0"/>
          <w:numId w:val="5"/>
        </w:numPr>
        <w:tabs>
          <w:tab w:val="left" w:pos="993"/>
          <w:tab w:val="left" w:pos="1418"/>
        </w:tabs>
        <w:suppressAutoHyphens w:val="0"/>
        <w:ind w:left="0" w:firstLine="709"/>
        <w:jc w:val="both"/>
      </w:pPr>
      <w:proofErr w:type="gramStart"/>
      <w:r w:rsidRPr="003A13B8">
        <w:t xml:space="preserve">Предоставить субъектам малого и среднего предпринимательства, воспользовавшимся преимущественным правом выкупа арендованного                                                    </w:t>
      </w:r>
      <w:r w:rsidR="00500728">
        <w:t>муниципального</w:t>
      </w:r>
      <w:r w:rsidRPr="003A13B8">
        <w:t xml:space="preserve"> имущества, отсрочку внесения регулярных платежей, предусмотренных договором купли-продажи, с 1-го числа месяца введения режима повышенной готовности на территории Ханты-Мансийского автономного округа – Югры по последний календарный день месяца, в котором отменен такой режим, с продлением периода уплаты регулярных платежей, на которые распространяется отсрочка, на соответствующее количество месяцев на основании</w:t>
      </w:r>
      <w:proofErr w:type="gramEnd"/>
      <w:r w:rsidRPr="003A13B8">
        <w:t xml:space="preserve"> их заявления.</w:t>
      </w:r>
    </w:p>
    <w:p w:rsidR="000E24CD" w:rsidRPr="004658E6" w:rsidRDefault="000E24CD" w:rsidP="009570EA">
      <w:pPr>
        <w:pStyle w:val="af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3A13B8" w:rsidRPr="004658E6">
        <w:rPr>
          <w:rFonts w:ascii="Times New Roman" w:hAnsi="Times New Roman"/>
          <w:sz w:val="24"/>
          <w:szCs w:val="24"/>
          <w:lang w:eastAsia="ru-RU"/>
        </w:rPr>
        <w:t xml:space="preserve">Департаменту муниципальной собственности и градостроительства администрации города Югорска </w:t>
      </w:r>
      <w:r w:rsidR="003A13B8" w:rsidRPr="003A13B8">
        <w:rPr>
          <w:rFonts w:ascii="Times New Roman" w:eastAsia="Times New Roman" w:hAnsi="Times New Roman"/>
          <w:sz w:val="24"/>
          <w:szCs w:val="24"/>
        </w:rPr>
        <w:t xml:space="preserve">уведомить лиц, указанных в пункте 1 настоящего постановления, </w:t>
      </w:r>
      <w:r w:rsidR="00E44F79">
        <w:rPr>
          <w:rFonts w:ascii="Times New Roman" w:eastAsia="Times New Roman" w:hAnsi="Times New Roman"/>
          <w:sz w:val="24"/>
          <w:szCs w:val="24"/>
        </w:rPr>
        <w:t xml:space="preserve">являющихся арендаторами </w:t>
      </w:r>
      <w:r w:rsidRPr="004658E6">
        <w:rPr>
          <w:rFonts w:ascii="Times New Roman" w:hAnsi="Times New Roman"/>
          <w:sz w:val="24"/>
          <w:szCs w:val="24"/>
          <w:lang w:eastAsia="ru-RU"/>
        </w:rPr>
        <w:t>муниципального имущества и земельных участков, о предоставлении дополнительных мер поддержки.</w:t>
      </w:r>
    </w:p>
    <w:p w:rsidR="000E24CD" w:rsidRDefault="000E24CD" w:rsidP="009570EA">
      <w:pPr>
        <w:autoSpaceDE w:val="0"/>
        <w:autoSpaceDN w:val="0"/>
        <w:adjustRightInd w:val="0"/>
        <w:ind w:firstLine="709"/>
        <w:jc w:val="both"/>
      </w:pPr>
      <w:r>
        <w:rPr>
          <w:bCs/>
          <w:color w:val="26282F"/>
        </w:rPr>
        <w:t xml:space="preserve">6. </w:t>
      </w:r>
      <w: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E24CD" w:rsidRPr="006E4297" w:rsidRDefault="000E24CD" w:rsidP="009570EA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7</w:t>
      </w:r>
      <w:r w:rsidRPr="00745C12">
        <w:t>.</w:t>
      </w:r>
      <w:r>
        <w:t xml:space="preserve"> </w:t>
      </w:r>
      <w:r w:rsidRPr="00745C12">
        <w:t>Настоящее постано</w:t>
      </w:r>
      <w:r>
        <w:t>вление вступает в силу после</w:t>
      </w:r>
      <w:r w:rsidRPr="00745C12">
        <w:t xml:space="preserve"> его </w:t>
      </w:r>
      <w:hyperlink r:id="rId8" w:history="1">
        <w:r w:rsidRPr="00745C12">
          <w:t>официального опубликования</w:t>
        </w:r>
      </w:hyperlink>
      <w:r w:rsidRPr="00745C12">
        <w:t>.</w:t>
      </w:r>
    </w:p>
    <w:p w:rsidR="000E24CD" w:rsidRDefault="000E24CD" w:rsidP="009570EA">
      <w:pPr>
        <w:autoSpaceDE w:val="0"/>
        <w:autoSpaceDN w:val="0"/>
        <w:adjustRightInd w:val="0"/>
        <w:ind w:firstLine="709"/>
        <w:jc w:val="both"/>
      </w:pPr>
      <w:r>
        <w:t>8.</w:t>
      </w:r>
      <w:r w:rsidRPr="00745C12">
        <w:t xml:space="preserve"> </w:t>
      </w:r>
      <w:proofErr w:type="gramStart"/>
      <w:r w:rsidRPr="00745C12">
        <w:t>Контроль за</w:t>
      </w:r>
      <w:proofErr w:type="gramEnd"/>
      <w:r w:rsidRPr="00745C12">
        <w:t xml:space="preserve"> выполнением </w:t>
      </w:r>
      <w:r>
        <w:t xml:space="preserve">настоящего </w:t>
      </w:r>
      <w:r w:rsidRPr="00745C12">
        <w:t xml:space="preserve">постановления возложить на первого заместителя </w:t>
      </w:r>
      <w:r w:rsidRPr="00F36D5D">
        <w:t>г</w:t>
      </w:r>
      <w:r w:rsidRPr="00745C12">
        <w:t xml:space="preserve">лавы города </w:t>
      </w:r>
      <w:r w:rsidRPr="00F36D5D">
        <w:t>– директора Департамента муниципальной собственности и градостроительства</w:t>
      </w:r>
      <w:r>
        <w:t xml:space="preserve"> администрации города Югорска</w:t>
      </w:r>
      <w:r w:rsidRPr="00F36D5D">
        <w:t xml:space="preserve"> </w:t>
      </w:r>
      <w:proofErr w:type="spellStart"/>
      <w:r w:rsidRPr="00F36D5D">
        <w:t>С.Д</w:t>
      </w:r>
      <w:proofErr w:type="spellEnd"/>
      <w:r w:rsidRPr="00F36D5D">
        <w:t>. Голина.</w:t>
      </w:r>
    </w:p>
    <w:p w:rsidR="003A13B8" w:rsidRDefault="003A13B8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0728" w:rsidRDefault="00500728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4890" w:rsidRDefault="00B04890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32B84" w:rsidRDefault="00434142" w:rsidP="00D32B84">
      <w:pPr>
        <w:rPr>
          <w:b/>
          <w:lang w:eastAsia="ru-RU"/>
        </w:rPr>
      </w:pPr>
      <w:r>
        <w:rPr>
          <w:b/>
          <w:lang w:eastAsia="ru-RU"/>
        </w:rPr>
        <w:t>Глава города Югорска</w:t>
      </w:r>
      <w:r w:rsidR="00A82986">
        <w:rPr>
          <w:b/>
          <w:lang w:eastAsia="ru-RU"/>
        </w:rPr>
        <w:t xml:space="preserve">                      </w:t>
      </w:r>
      <w:r>
        <w:rPr>
          <w:b/>
          <w:lang w:eastAsia="ru-RU"/>
        </w:rPr>
        <w:t xml:space="preserve">                                          </w:t>
      </w:r>
      <w:r w:rsidR="00A82986">
        <w:rPr>
          <w:b/>
          <w:lang w:eastAsia="ru-RU"/>
        </w:rPr>
        <w:t xml:space="preserve">    </w:t>
      </w:r>
      <w:r>
        <w:rPr>
          <w:b/>
          <w:lang w:eastAsia="ru-RU"/>
        </w:rPr>
        <w:t xml:space="preserve">     </w:t>
      </w:r>
      <w:r w:rsidR="000E24CD">
        <w:rPr>
          <w:b/>
          <w:lang w:eastAsia="ru-RU"/>
        </w:rPr>
        <w:t xml:space="preserve">      </w:t>
      </w:r>
      <w:r>
        <w:rPr>
          <w:b/>
          <w:lang w:eastAsia="ru-RU"/>
        </w:rPr>
        <w:t xml:space="preserve">                  А.В. Бородкин</w:t>
      </w:r>
    </w:p>
    <w:p w:rsidR="00431AF1" w:rsidRPr="00D32B84" w:rsidRDefault="00431AF1" w:rsidP="00D32B84">
      <w:pPr>
        <w:rPr>
          <w:b/>
          <w:bCs/>
        </w:rPr>
      </w:pPr>
    </w:p>
    <w:p w:rsidR="00C50E55" w:rsidRDefault="002E0993" w:rsidP="00C50E55">
      <w:pPr>
        <w:ind w:right="-1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sectPr w:rsidR="00C50E55" w:rsidSect="00B04890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EE0F3C"/>
    <w:multiLevelType w:val="multilevel"/>
    <w:tmpl w:val="40708C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1B63FB"/>
    <w:multiLevelType w:val="multilevel"/>
    <w:tmpl w:val="E1228D04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209F"/>
    <w:rsid w:val="0004112C"/>
    <w:rsid w:val="00056F3A"/>
    <w:rsid w:val="00063AA5"/>
    <w:rsid w:val="00065654"/>
    <w:rsid w:val="000844E7"/>
    <w:rsid w:val="00084E1A"/>
    <w:rsid w:val="000905D7"/>
    <w:rsid w:val="000A0CBC"/>
    <w:rsid w:val="000A5FDF"/>
    <w:rsid w:val="000A7C7B"/>
    <w:rsid w:val="000B392C"/>
    <w:rsid w:val="000C371E"/>
    <w:rsid w:val="000D3A70"/>
    <w:rsid w:val="000D521D"/>
    <w:rsid w:val="000D7B44"/>
    <w:rsid w:val="000E24CD"/>
    <w:rsid w:val="000E5CA1"/>
    <w:rsid w:val="001012D4"/>
    <w:rsid w:val="00102380"/>
    <w:rsid w:val="00105958"/>
    <w:rsid w:val="00106EDF"/>
    <w:rsid w:val="001115C9"/>
    <w:rsid w:val="00117034"/>
    <w:rsid w:val="00117F3A"/>
    <w:rsid w:val="00127A73"/>
    <w:rsid w:val="0013635A"/>
    <w:rsid w:val="00136A69"/>
    <w:rsid w:val="00137969"/>
    <w:rsid w:val="00143D7C"/>
    <w:rsid w:val="001445FA"/>
    <w:rsid w:val="00146846"/>
    <w:rsid w:val="0015214F"/>
    <w:rsid w:val="00152BA5"/>
    <w:rsid w:val="00160855"/>
    <w:rsid w:val="001757EE"/>
    <w:rsid w:val="001824C6"/>
    <w:rsid w:val="0018398E"/>
    <w:rsid w:val="001A0932"/>
    <w:rsid w:val="001A1A84"/>
    <w:rsid w:val="001A71A1"/>
    <w:rsid w:val="001B1523"/>
    <w:rsid w:val="001B1597"/>
    <w:rsid w:val="001B63CC"/>
    <w:rsid w:val="001B7A81"/>
    <w:rsid w:val="001C1974"/>
    <w:rsid w:val="001C62B4"/>
    <w:rsid w:val="001D369F"/>
    <w:rsid w:val="001D4815"/>
    <w:rsid w:val="001D6C91"/>
    <w:rsid w:val="001F2BF6"/>
    <w:rsid w:val="001F598F"/>
    <w:rsid w:val="00203C23"/>
    <w:rsid w:val="00235713"/>
    <w:rsid w:val="002357A9"/>
    <w:rsid w:val="00243658"/>
    <w:rsid w:val="00250242"/>
    <w:rsid w:val="00260D63"/>
    <w:rsid w:val="00266B22"/>
    <w:rsid w:val="00267EE1"/>
    <w:rsid w:val="00271EAC"/>
    <w:rsid w:val="0028095F"/>
    <w:rsid w:val="002830DA"/>
    <w:rsid w:val="002870E9"/>
    <w:rsid w:val="00287C96"/>
    <w:rsid w:val="00292453"/>
    <w:rsid w:val="002A4E83"/>
    <w:rsid w:val="002A5E50"/>
    <w:rsid w:val="002B2DA6"/>
    <w:rsid w:val="002B49B6"/>
    <w:rsid w:val="002B6196"/>
    <w:rsid w:val="002C03CD"/>
    <w:rsid w:val="002D2845"/>
    <w:rsid w:val="002D7974"/>
    <w:rsid w:val="002E0993"/>
    <w:rsid w:val="002E1433"/>
    <w:rsid w:val="003070B3"/>
    <w:rsid w:val="003123E5"/>
    <w:rsid w:val="00314920"/>
    <w:rsid w:val="00323163"/>
    <w:rsid w:val="003249A0"/>
    <w:rsid w:val="003307A0"/>
    <w:rsid w:val="00332725"/>
    <w:rsid w:val="00333B1F"/>
    <w:rsid w:val="00334660"/>
    <w:rsid w:val="003428E0"/>
    <w:rsid w:val="00343DE6"/>
    <w:rsid w:val="00346B14"/>
    <w:rsid w:val="003516CB"/>
    <w:rsid w:val="00356386"/>
    <w:rsid w:val="00364A6D"/>
    <w:rsid w:val="00366D18"/>
    <w:rsid w:val="00366D6D"/>
    <w:rsid w:val="00367C56"/>
    <w:rsid w:val="00376588"/>
    <w:rsid w:val="00382AB7"/>
    <w:rsid w:val="0039689F"/>
    <w:rsid w:val="003A13B8"/>
    <w:rsid w:val="003A2005"/>
    <w:rsid w:val="003A68D5"/>
    <w:rsid w:val="003A7EE6"/>
    <w:rsid w:val="003B506F"/>
    <w:rsid w:val="003B75F9"/>
    <w:rsid w:val="003D087D"/>
    <w:rsid w:val="003D4A14"/>
    <w:rsid w:val="003D4E0E"/>
    <w:rsid w:val="003E0253"/>
    <w:rsid w:val="003E327E"/>
    <w:rsid w:val="003E479B"/>
    <w:rsid w:val="003F1208"/>
    <w:rsid w:val="003F1AC9"/>
    <w:rsid w:val="004214C7"/>
    <w:rsid w:val="00424D4E"/>
    <w:rsid w:val="00430FBA"/>
    <w:rsid w:val="00431AF1"/>
    <w:rsid w:val="00434142"/>
    <w:rsid w:val="00436674"/>
    <w:rsid w:val="00453FD2"/>
    <w:rsid w:val="004658E6"/>
    <w:rsid w:val="00467A9B"/>
    <w:rsid w:val="00473534"/>
    <w:rsid w:val="00477C04"/>
    <w:rsid w:val="004827F8"/>
    <w:rsid w:val="00483F19"/>
    <w:rsid w:val="004930A1"/>
    <w:rsid w:val="004B4AFB"/>
    <w:rsid w:val="004C1376"/>
    <w:rsid w:val="004C5521"/>
    <w:rsid w:val="004C6FCB"/>
    <w:rsid w:val="004D48DA"/>
    <w:rsid w:val="004D59BB"/>
    <w:rsid w:val="004D63FA"/>
    <w:rsid w:val="004E258B"/>
    <w:rsid w:val="004E38E3"/>
    <w:rsid w:val="004E3D23"/>
    <w:rsid w:val="004E7643"/>
    <w:rsid w:val="004F1F5F"/>
    <w:rsid w:val="004F65A1"/>
    <w:rsid w:val="004F7098"/>
    <w:rsid w:val="00500400"/>
    <w:rsid w:val="00500728"/>
    <w:rsid w:val="00502447"/>
    <w:rsid w:val="005030AA"/>
    <w:rsid w:val="005138D8"/>
    <w:rsid w:val="005152FB"/>
    <w:rsid w:val="00523FF4"/>
    <w:rsid w:val="0052620C"/>
    <w:rsid w:val="00526E31"/>
    <w:rsid w:val="00530550"/>
    <w:rsid w:val="0054676F"/>
    <w:rsid w:val="00553849"/>
    <w:rsid w:val="00562458"/>
    <w:rsid w:val="00567D65"/>
    <w:rsid w:val="0057315F"/>
    <w:rsid w:val="00576BDD"/>
    <w:rsid w:val="00577570"/>
    <w:rsid w:val="00584E58"/>
    <w:rsid w:val="005878B0"/>
    <w:rsid w:val="005913ED"/>
    <w:rsid w:val="005A0927"/>
    <w:rsid w:val="005A6DFD"/>
    <w:rsid w:val="005B0EC3"/>
    <w:rsid w:val="005B3E6E"/>
    <w:rsid w:val="005B53BB"/>
    <w:rsid w:val="005C2428"/>
    <w:rsid w:val="005D7EF7"/>
    <w:rsid w:val="005E3780"/>
    <w:rsid w:val="005E60A3"/>
    <w:rsid w:val="005F0FCA"/>
    <w:rsid w:val="005F6141"/>
    <w:rsid w:val="00610CC7"/>
    <w:rsid w:val="00613ED6"/>
    <w:rsid w:val="0061519C"/>
    <w:rsid w:val="00616D92"/>
    <w:rsid w:val="006172AF"/>
    <w:rsid w:val="00623809"/>
    <w:rsid w:val="006247E4"/>
    <w:rsid w:val="00643AD4"/>
    <w:rsid w:val="0064601F"/>
    <w:rsid w:val="00653637"/>
    <w:rsid w:val="00674BAD"/>
    <w:rsid w:val="00680518"/>
    <w:rsid w:val="00686DA4"/>
    <w:rsid w:val="00687CE6"/>
    <w:rsid w:val="00692DD7"/>
    <w:rsid w:val="00697510"/>
    <w:rsid w:val="006A3D68"/>
    <w:rsid w:val="006B03AF"/>
    <w:rsid w:val="006B253D"/>
    <w:rsid w:val="006B6288"/>
    <w:rsid w:val="006C0256"/>
    <w:rsid w:val="006C6E09"/>
    <w:rsid w:val="006D17D2"/>
    <w:rsid w:val="006F48B4"/>
    <w:rsid w:val="007057F4"/>
    <w:rsid w:val="00707C98"/>
    <w:rsid w:val="007152C1"/>
    <w:rsid w:val="00715E36"/>
    <w:rsid w:val="0072235B"/>
    <w:rsid w:val="00735760"/>
    <w:rsid w:val="00752CA0"/>
    <w:rsid w:val="00757917"/>
    <w:rsid w:val="007664A8"/>
    <w:rsid w:val="00767112"/>
    <w:rsid w:val="00770E9D"/>
    <w:rsid w:val="00792B46"/>
    <w:rsid w:val="007973B2"/>
    <w:rsid w:val="007A24EC"/>
    <w:rsid w:val="007A2D8E"/>
    <w:rsid w:val="007D0931"/>
    <w:rsid w:val="007F3A51"/>
    <w:rsid w:val="007F7A00"/>
    <w:rsid w:val="00801261"/>
    <w:rsid w:val="00814B82"/>
    <w:rsid w:val="00830EA5"/>
    <w:rsid w:val="0083796E"/>
    <w:rsid w:val="008517E6"/>
    <w:rsid w:val="0085345E"/>
    <w:rsid w:val="00860B9C"/>
    <w:rsid w:val="008639CC"/>
    <w:rsid w:val="00870BE6"/>
    <w:rsid w:val="00871162"/>
    <w:rsid w:val="00871672"/>
    <w:rsid w:val="00873054"/>
    <w:rsid w:val="008867AC"/>
    <w:rsid w:val="00891D5C"/>
    <w:rsid w:val="00897D84"/>
    <w:rsid w:val="008A1B40"/>
    <w:rsid w:val="008B60BF"/>
    <w:rsid w:val="008C7C9F"/>
    <w:rsid w:val="008E0C96"/>
    <w:rsid w:val="008E2A80"/>
    <w:rsid w:val="008E35D5"/>
    <w:rsid w:val="008F49F3"/>
    <w:rsid w:val="008F4EF8"/>
    <w:rsid w:val="00900B3C"/>
    <w:rsid w:val="00901CDD"/>
    <w:rsid w:val="00907B20"/>
    <w:rsid w:val="00915BEB"/>
    <w:rsid w:val="00930096"/>
    <w:rsid w:val="00936E1A"/>
    <w:rsid w:val="00937955"/>
    <w:rsid w:val="00945B8F"/>
    <w:rsid w:val="009520C3"/>
    <w:rsid w:val="00952C3A"/>
    <w:rsid w:val="00952CBC"/>
    <w:rsid w:val="0095480C"/>
    <w:rsid w:val="009570EA"/>
    <w:rsid w:val="00964CD6"/>
    <w:rsid w:val="0096732F"/>
    <w:rsid w:val="0097069F"/>
    <w:rsid w:val="00980704"/>
    <w:rsid w:val="00986851"/>
    <w:rsid w:val="0099107E"/>
    <w:rsid w:val="009A0995"/>
    <w:rsid w:val="009A1AF2"/>
    <w:rsid w:val="009B126A"/>
    <w:rsid w:val="009B297A"/>
    <w:rsid w:val="009B594D"/>
    <w:rsid w:val="009B75C2"/>
    <w:rsid w:val="009C43D6"/>
    <w:rsid w:val="009D4D99"/>
    <w:rsid w:val="009D50B8"/>
    <w:rsid w:val="009E15B3"/>
    <w:rsid w:val="009E37B7"/>
    <w:rsid w:val="009E7F04"/>
    <w:rsid w:val="009F11C1"/>
    <w:rsid w:val="009F1CE5"/>
    <w:rsid w:val="00A00D59"/>
    <w:rsid w:val="00A062AD"/>
    <w:rsid w:val="00A15CC7"/>
    <w:rsid w:val="00A17847"/>
    <w:rsid w:val="00A21E02"/>
    <w:rsid w:val="00A31E72"/>
    <w:rsid w:val="00A47677"/>
    <w:rsid w:val="00A52AE6"/>
    <w:rsid w:val="00A54D0A"/>
    <w:rsid w:val="00A57077"/>
    <w:rsid w:val="00A61048"/>
    <w:rsid w:val="00A62D95"/>
    <w:rsid w:val="00A63C34"/>
    <w:rsid w:val="00A75BAE"/>
    <w:rsid w:val="00A82986"/>
    <w:rsid w:val="00A973B9"/>
    <w:rsid w:val="00AA24AE"/>
    <w:rsid w:val="00AB30C0"/>
    <w:rsid w:val="00AB3C6B"/>
    <w:rsid w:val="00AC1E7B"/>
    <w:rsid w:val="00AC312E"/>
    <w:rsid w:val="00AC56CA"/>
    <w:rsid w:val="00AC6C07"/>
    <w:rsid w:val="00AD495C"/>
    <w:rsid w:val="00AE29FF"/>
    <w:rsid w:val="00AF06CC"/>
    <w:rsid w:val="00AF2B2A"/>
    <w:rsid w:val="00B0487A"/>
    <w:rsid w:val="00B04890"/>
    <w:rsid w:val="00B22805"/>
    <w:rsid w:val="00B27CF7"/>
    <w:rsid w:val="00B32B38"/>
    <w:rsid w:val="00B32BBD"/>
    <w:rsid w:val="00B352BA"/>
    <w:rsid w:val="00B402EA"/>
    <w:rsid w:val="00B452DA"/>
    <w:rsid w:val="00B557C0"/>
    <w:rsid w:val="00B57D85"/>
    <w:rsid w:val="00B66508"/>
    <w:rsid w:val="00B72326"/>
    <w:rsid w:val="00B76697"/>
    <w:rsid w:val="00B80178"/>
    <w:rsid w:val="00B81D82"/>
    <w:rsid w:val="00B82652"/>
    <w:rsid w:val="00B94480"/>
    <w:rsid w:val="00BA3D66"/>
    <w:rsid w:val="00BA4A65"/>
    <w:rsid w:val="00BB068D"/>
    <w:rsid w:val="00BB2985"/>
    <w:rsid w:val="00BC0C95"/>
    <w:rsid w:val="00BC1076"/>
    <w:rsid w:val="00BC1565"/>
    <w:rsid w:val="00BC40EC"/>
    <w:rsid w:val="00BD3953"/>
    <w:rsid w:val="00BD41BB"/>
    <w:rsid w:val="00BD426E"/>
    <w:rsid w:val="00BE1414"/>
    <w:rsid w:val="00BE2E0D"/>
    <w:rsid w:val="00BF2185"/>
    <w:rsid w:val="00BF2676"/>
    <w:rsid w:val="00BF2E5B"/>
    <w:rsid w:val="00BF349A"/>
    <w:rsid w:val="00BF5E93"/>
    <w:rsid w:val="00C0541D"/>
    <w:rsid w:val="00C063F5"/>
    <w:rsid w:val="00C16043"/>
    <w:rsid w:val="00C2368A"/>
    <w:rsid w:val="00C37F3D"/>
    <w:rsid w:val="00C421CC"/>
    <w:rsid w:val="00C45768"/>
    <w:rsid w:val="00C50E55"/>
    <w:rsid w:val="00C6714C"/>
    <w:rsid w:val="00C72310"/>
    <w:rsid w:val="00C764CE"/>
    <w:rsid w:val="00C77DA3"/>
    <w:rsid w:val="00C877C8"/>
    <w:rsid w:val="00C9087C"/>
    <w:rsid w:val="00CA19C9"/>
    <w:rsid w:val="00CB23D1"/>
    <w:rsid w:val="00CB4EE8"/>
    <w:rsid w:val="00CB6812"/>
    <w:rsid w:val="00CC028C"/>
    <w:rsid w:val="00CC7C21"/>
    <w:rsid w:val="00CF381A"/>
    <w:rsid w:val="00CF63C6"/>
    <w:rsid w:val="00CF7590"/>
    <w:rsid w:val="00CF78C8"/>
    <w:rsid w:val="00D05C48"/>
    <w:rsid w:val="00D25BFE"/>
    <w:rsid w:val="00D32590"/>
    <w:rsid w:val="00D32B84"/>
    <w:rsid w:val="00D33131"/>
    <w:rsid w:val="00D3473A"/>
    <w:rsid w:val="00D35FF8"/>
    <w:rsid w:val="00D47336"/>
    <w:rsid w:val="00D47E6B"/>
    <w:rsid w:val="00D5054C"/>
    <w:rsid w:val="00D53633"/>
    <w:rsid w:val="00D53A59"/>
    <w:rsid w:val="00D5613A"/>
    <w:rsid w:val="00D57560"/>
    <w:rsid w:val="00D640ED"/>
    <w:rsid w:val="00D7003D"/>
    <w:rsid w:val="00D803FF"/>
    <w:rsid w:val="00D80CAE"/>
    <w:rsid w:val="00D94B2C"/>
    <w:rsid w:val="00DB2575"/>
    <w:rsid w:val="00DC3D05"/>
    <w:rsid w:val="00DC58E3"/>
    <w:rsid w:val="00DC6661"/>
    <w:rsid w:val="00DD0BD2"/>
    <w:rsid w:val="00DD4FED"/>
    <w:rsid w:val="00DE1148"/>
    <w:rsid w:val="00DE26D8"/>
    <w:rsid w:val="00E01FBB"/>
    <w:rsid w:val="00E050CF"/>
    <w:rsid w:val="00E05830"/>
    <w:rsid w:val="00E1250B"/>
    <w:rsid w:val="00E14507"/>
    <w:rsid w:val="00E256EF"/>
    <w:rsid w:val="00E26E44"/>
    <w:rsid w:val="00E30CA3"/>
    <w:rsid w:val="00E319D3"/>
    <w:rsid w:val="00E32EF2"/>
    <w:rsid w:val="00E352CE"/>
    <w:rsid w:val="00E408B2"/>
    <w:rsid w:val="00E44F79"/>
    <w:rsid w:val="00E500C2"/>
    <w:rsid w:val="00E56E55"/>
    <w:rsid w:val="00E7187F"/>
    <w:rsid w:val="00E73BB3"/>
    <w:rsid w:val="00E84D8A"/>
    <w:rsid w:val="00E91447"/>
    <w:rsid w:val="00E923C8"/>
    <w:rsid w:val="00E95EC6"/>
    <w:rsid w:val="00EA788B"/>
    <w:rsid w:val="00EE7561"/>
    <w:rsid w:val="00EF062F"/>
    <w:rsid w:val="00F01F9B"/>
    <w:rsid w:val="00F318C0"/>
    <w:rsid w:val="00F40A36"/>
    <w:rsid w:val="00F40B7C"/>
    <w:rsid w:val="00F44042"/>
    <w:rsid w:val="00F47270"/>
    <w:rsid w:val="00F5670C"/>
    <w:rsid w:val="00F61ACC"/>
    <w:rsid w:val="00F6707B"/>
    <w:rsid w:val="00F80C23"/>
    <w:rsid w:val="00F81071"/>
    <w:rsid w:val="00F856F2"/>
    <w:rsid w:val="00F922E4"/>
    <w:rsid w:val="00F94FDD"/>
    <w:rsid w:val="00FA6018"/>
    <w:rsid w:val="00FB4DC5"/>
    <w:rsid w:val="00FB503E"/>
    <w:rsid w:val="00FB63A4"/>
    <w:rsid w:val="00FB7BCF"/>
    <w:rsid w:val="00FC6FA0"/>
    <w:rsid w:val="00FC72B9"/>
    <w:rsid w:val="00FD42F5"/>
    <w:rsid w:val="00FD52C2"/>
    <w:rsid w:val="00FF06B3"/>
    <w:rsid w:val="00FF15DF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qFormat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qFormat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3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D5AA-329D-44AB-B973-19447152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«В регистр»</vt:lpstr>
      <vt:lpstr>Ханты-Мансийского автономного округа – Югры</vt:lpstr>
    </vt:vector>
  </TitlesOfParts>
  <Company>*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Халилова Венера Ивановна</cp:lastModifiedBy>
  <cp:revision>3</cp:revision>
  <cp:lastPrinted>2020-04-30T09:01:00Z</cp:lastPrinted>
  <dcterms:created xsi:type="dcterms:W3CDTF">2020-04-30T09:02:00Z</dcterms:created>
  <dcterms:modified xsi:type="dcterms:W3CDTF">2020-05-12T05:55:00Z</dcterms:modified>
</cp:coreProperties>
</file>