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67" w:rsidRPr="00D52297" w:rsidRDefault="005E4D67" w:rsidP="005E4D67">
      <w:pPr>
        <w:jc w:val="center"/>
        <w:rPr>
          <w:rFonts w:ascii="PT Astra Serif" w:hAnsi="PT Astra Serif"/>
          <w:b/>
          <w:sz w:val="24"/>
          <w:szCs w:val="24"/>
        </w:rPr>
      </w:pPr>
      <w:r w:rsidRPr="00D52297">
        <w:rPr>
          <w:rFonts w:ascii="PT Astra Serif" w:hAnsi="PT Astra Serif"/>
          <w:b/>
          <w:sz w:val="24"/>
          <w:szCs w:val="24"/>
        </w:rPr>
        <w:t xml:space="preserve">Муниципальное образование  городской округ – город </w:t>
      </w:r>
      <w:proofErr w:type="spellStart"/>
      <w:r w:rsidRPr="00D52297">
        <w:rPr>
          <w:rFonts w:ascii="PT Astra Serif" w:hAnsi="PT Astra Serif"/>
          <w:b/>
          <w:sz w:val="24"/>
          <w:szCs w:val="24"/>
        </w:rPr>
        <w:t>Югорск</w:t>
      </w:r>
      <w:proofErr w:type="spellEnd"/>
    </w:p>
    <w:p w:rsidR="005E4D67" w:rsidRPr="00D52297" w:rsidRDefault="005E4D67" w:rsidP="005E4D67">
      <w:pPr>
        <w:jc w:val="center"/>
        <w:rPr>
          <w:rFonts w:ascii="PT Astra Serif" w:hAnsi="PT Astra Serif"/>
          <w:b/>
          <w:sz w:val="24"/>
          <w:szCs w:val="24"/>
        </w:rPr>
      </w:pPr>
      <w:r w:rsidRPr="00D52297">
        <w:rPr>
          <w:rFonts w:ascii="PT Astra Serif" w:hAnsi="PT Astra Serif"/>
          <w:b/>
          <w:sz w:val="24"/>
          <w:szCs w:val="24"/>
        </w:rPr>
        <w:t xml:space="preserve">Администрация города </w:t>
      </w:r>
      <w:proofErr w:type="spellStart"/>
      <w:r w:rsidRPr="00D52297">
        <w:rPr>
          <w:rFonts w:ascii="PT Astra Serif" w:hAnsi="PT Astra Serif"/>
          <w:b/>
          <w:sz w:val="24"/>
          <w:szCs w:val="24"/>
        </w:rPr>
        <w:t>Югорска</w:t>
      </w:r>
      <w:proofErr w:type="spellEnd"/>
    </w:p>
    <w:p w:rsidR="005E4D67" w:rsidRPr="00D52297" w:rsidRDefault="005E4D67" w:rsidP="005E4D67">
      <w:pPr>
        <w:jc w:val="center"/>
        <w:rPr>
          <w:rFonts w:ascii="PT Astra Serif" w:hAnsi="PT Astra Serif"/>
          <w:b/>
          <w:bCs/>
          <w:sz w:val="24"/>
          <w:szCs w:val="24"/>
        </w:rPr>
      </w:pPr>
      <w:r w:rsidRPr="00D52297">
        <w:rPr>
          <w:rFonts w:ascii="PT Astra Serif" w:hAnsi="PT Astra Serif"/>
          <w:b/>
          <w:bCs/>
          <w:sz w:val="24"/>
          <w:szCs w:val="24"/>
        </w:rPr>
        <w:t>ПРОТОКОЛ</w:t>
      </w:r>
    </w:p>
    <w:p w:rsidR="005E4D67" w:rsidRPr="00D52297" w:rsidRDefault="005E4D67" w:rsidP="005E4D67">
      <w:pPr>
        <w:jc w:val="center"/>
        <w:rPr>
          <w:rFonts w:ascii="PT Astra Serif" w:hAnsi="PT Astra Serif"/>
          <w:b/>
          <w:sz w:val="24"/>
          <w:szCs w:val="24"/>
        </w:rPr>
      </w:pPr>
      <w:r w:rsidRPr="00D52297">
        <w:rPr>
          <w:rFonts w:ascii="PT Astra Serif" w:hAnsi="PT Astra Serif"/>
          <w:b/>
          <w:sz w:val="24"/>
          <w:szCs w:val="24"/>
        </w:rPr>
        <w:t>рассмотрения единственной заявки на участие в аукционе в электронной форме</w:t>
      </w:r>
    </w:p>
    <w:p w:rsidR="005E4D67" w:rsidRPr="00482ED7" w:rsidRDefault="005E4D67" w:rsidP="005E4D67">
      <w:pPr>
        <w:jc w:val="both"/>
        <w:rPr>
          <w:rFonts w:ascii="PT Astra Serif" w:hAnsi="PT Astra Serif"/>
          <w:sz w:val="24"/>
          <w:szCs w:val="24"/>
        </w:rPr>
      </w:pPr>
    </w:p>
    <w:p w:rsidR="005E4D67" w:rsidRPr="00CA6E1F" w:rsidRDefault="005E4D67" w:rsidP="005E4D67">
      <w:pPr>
        <w:jc w:val="both"/>
        <w:rPr>
          <w:rFonts w:ascii="PT Astra Serif" w:hAnsi="PT Astra Serif"/>
          <w:sz w:val="24"/>
          <w:szCs w:val="24"/>
        </w:rPr>
      </w:pPr>
      <w:r w:rsidRPr="00CA6E1F">
        <w:rPr>
          <w:rFonts w:ascii="PT Astra Serif" w:hAnsi="PT Astra Serif"/>
          <w:sz w:val="24"/>
          <w:szCs w:val="24"/>
        </w:rPr>
        <w:t xml:space="preserve">«17» декабря 2020 г.                                                                                </w:t>
      </w:r>
      <w:r>
        <w:rPr>
          <w:rFonts w:ascii="PT Astra Serif" w:hAnsi="PT Astra Serif"/>
          <w:sz w:val="24"/>
          <w:szCs w:val="24"/>
        </w:rPr>
        <w:t xml:space="preserve">           № 0187300005820000413</w:t>
      </w:r>
      <w:r w:rsidRPr="00CA6E1F">
        <w:rPr>
          <w:rFonts w:ascii="PT Astra Serif" w:hAnsi="PT Astra Serif"/>
          <w:sz w:val="24"/>
          <w:szCs w:val="24"/>
        </w:rPr>
        <w:t>-1</w:t>
      </w:r>
    </w:p>
    <w:p w:rsidR="005E4D67" w:rsidRPr="005E4D67" w:rsidRDefault="005E4D67" w:rsidP="005E4D67">
      <w:pPr>
        <w:jc w:val="both"/>
        <w:rPr>
          <w:rFonts w:ascii="PT Astra Serif" w:hAnsi="PT Astra Serif"/>
          <w:sz w:val="24"/>
          <w:szCs w:val="24"/>
        </w:rPr>
      </w:pPr>
    </w:p>
    <w:p w:rsidR="007542D1" w:rsidRPr="002660D0" w:rsidRDefault="007542D1" w:rsidP="007542D1">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7542D1" w:rsidRPr="002660D0" w:rsidRDefault="007542D1" w:rsidP="007542D1">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7542D1" w:rsidRPr="002660D0" w:rsidRDefault="007542D1" w:rsidP="007542D1">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542D1" w:rsidRPr="002660D0" w:rsidRDefault="007542D1" w:rsidP="007542D1">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7542D1" w:rsidRPr="002660D0" w:rsidRDefault="007542D1" w:rsidP="007542D1">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542D1" w:rsidRPr="002660D0" w:rsidRDefault="007542D1" w:rsidP="007542D1">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542D1" w:rsidRPr="002660D0" w:rsidRDefault="007542D1" w:rsidP="007542D1">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542D1" w:rsidRPr="002660D0" w:rsidRDefault="007542D1" w:rsidP="007542D1">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542D1" w:rsidRDefault="007542D1" w:rsidP="007542D1">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5E4D67" w:rsidRPr="005E4D67" w:rsidRDefault="005E4D67" w:rsidP="005E4D67">
      <w:pPr>
        <w:keepNext/>
        <w:keepLines/>
        <w:suppressLineNumbers/>
        <w:suppressAutoHyphens/>
        <w:ind w:right="-33"/>
        <w:jc w:val="both"/>
        <w:rPr>
          <w:rFonts w:ascii="PT Astra Serif" w:hAnsi="PT Astra Serif"/>
          <w:sz w:val="24"/>
          <w:szCs w:val="24"/>
        </w:rPr>
      </w:pPr>
      <w:r w:rsidRPr="005E4D67">
        <w:rPr>
          <w:rFonts w:ascii="PT Astra Serif" w:hAnsi="PT Astra Serif"/>
          <w:sz w:val="24"/>
          <w:szCs w:val="24"/>
        </w:rPr>
        <w:t>Представитель заказчика: Климова Ольга Евгеньевна</w:t>
      </w:r>
      <w:r w:rsidRPr="005E4D67">
        <w:rPr>
          <w:rFonts w:ascii="PT Astra Serif" w:hAnsi="PT Astra Serif"/>
          <w:sz w:val="24"/>
          <w:szCs w:val="24"/>
          <w:lang w:eastAsia="en-US"/>
        </w:rPr>
        <w:t xml:space="preserve">, </w:t>
      </w:r>
      <w:r w:rsidRPr="005E4D67">
        <w:rPr>
          <w:rFonts w:ascii="PT Astra Serif" w:hAnsi="PT Astra Serif"/>
          <w:sz w:val="24"/>
          <w:szCs w:val="24"/>
        </w:rPr>
        <w:t>специалист по закупкам муниципального бюджетного учреждения спортивная школа олимпийского резерва «Центр Югорского спорта».</w:t>
      </w:r>
    </w:p>
    <w:p w:rsidR="005E4D67" w:rsidRPr="005E4D67" w:rsidRDefault="005E4D67" w:rsidP="005E4D67">
      <w:pPr>
        <w:jc w:val="both"/>
        <w:rPr>
          <w:rFonts w:ascii="PT Astra Serif" w:hAnsi="PT Astra Serif"/>
          <w:bCs/>
          <w:sz w:val="24"/>
          <w:szCs w:val="24"/>
        </w:rPr>
      </w:pPr>
      <w:r w:rsidRPr="005E4D67">
        <w:rPr>
          <w:rFonts w:ascii="PT Astra Serif" w:hAnsi="PT Astra Serif"/>
          <w:sz w:val="24"/>
          <w:szCs w:val="24"/>
        </w:rPr>
        <w:t xml:space="preserve">Наименование аукциона: аукцион в электронной форме № 0187300005820000413 </w:t>
      </w:r>
      <w:r w:rsidRPr="005E4D67">
        <w:rPr>
          <w:rFonts w:ascii="PT Astra Serif" w:hAnsi="PT Astra Serif"/>
          <w:bCs/>
          <w:sz w:val="24"/>
          <w:szCs w:val="24"/>
        </w:rPr>
        <w:t>среди субъектов малого предпринимательства, социально ориентированных некоммерческих организации</w:t>
      </w:r>
      <w:r w:rsidRPr="005E4D67">
        <w:rPr>
          <w:rFonts w:ascii="PT Astra Serif" w:hAnsi="PT Astra Serif"/>
          <w:b/>
          <w:bCs/>
          <w:sz w:val="24"/>
          <w:szCs w:val="24"/>
        </w:rPr>
        <w:t xml:space="preserve"> </w:t>
      </w:r>
      <w:r w:rsidRPr="005E4D67">
        <w:rPr>
          <w:rFonts w:ascii="PT Astra Serif" w:hAnsi="PT Astra Serif"/>
          <w:sz w:val="24"/>
          <w:szCs w:val="24"/>
        </w:rPr>
        <w:t xml:space="preserve">на право заключения муниципального договора на оказание услуг по проведению </w:t>
      </w:r>
      <w:proofErr w:type="spellStart"/>
      <w:r w:rsidRPr="005E4D67">
        <w:rPr>
          <w:rFonts w:ascii="PT Astra Serif" w:hAnsi="PT Astra Serif"/>
          <w:sz w:val="24"/>
          <w:szCs w:val="24"/>
        </w:rPr>
        <w:t>предрейсовых</w:t>
      </w:r>
      <w:proofErr w:type="spellEnd"/>
      <w:r w:rsidRPr="005E4D67">
        <w:rPr>
          <w:rFonts w:ascii="PT Astra Serif" w:hAnsi="PT Astra Serif"/>
          <w:sz w:val="24"/>
          <w:szCs w:val="24"/>
        </w:rPr>
        <w:t>/</w:t>
      </w:r>
      <w:proofErr w:type="spellStart"/>
      <w:r w:rsidRPr="005E4D67">
        <w:rPr>
          <w:rFonts w:ascii="PT Astra Serif" w:hAnsi="PT Astra Serif"/>
          <w:sz w:val="24"/>
          <w:szCs w:val="24"/>
        </w:rPr>
        <w:t>предсменных</w:t>
      </w:r>
      <w:proofErr w:type="spellEnd"/>
      <w:r w:rsidRPr="005E4D67">
        <w:rPr>
          <w:rFonts w:ascii="PT Astra Serif" w:hAnsi="PT Astra Serif"/>
          <w:sz w:val="24"/>
          <w:szCs w:val="24"/>
        </w:rPr>
        <w:t xml:space="preserve"> и </w:t>
      </w:r>
      <w:proofErr w:type="spellStart"/>
      <w:r w:rsidRPr="005E4D67">
        <w:rPr>
          <w:rFonts w:ascii="PT Astra Serif" w:hAnsi="PT Astra Serif"/>
          <w:sz w:val="24"/>
          <w:szCs w:val="24"/>
        </w:rPr>
        <w:t>послерейсовых</w:t>
      </w:r>
      <w:proofErr w:type="spellEnd"/>
      <w:r w:rsidRPr="005E4D67">
        <w:rPr>
          <w:rFonts w:ascii="PT Astra Serif" w:hAnsi="PT Astra Serif"/>
          <w:sz w:val="24"/>
          <w:szCs w:val="24"/>
        </w:rPr>
        <w:t>/</w:t>
      </w:r>
      <w:proofErr w:type="spellStart"/>
      <w:r w:rsidRPr="005E4D67">
        <w:rPr>
          <w:rFonts w:ascii="PT Astra Serif" w:hAnsi="PT Astra Serif"/>
          <w:sz w:val="24"/>
          <w:szCs w:val="24"/>
        </w:rPr>
        <w:t>послесменных</w:t>
      </w:r>
      <w:proofErr w:type="spellEnd"/>
      <w:r w:rsidRPr="005E4D67">
        <w:rPr>
          <w:rFonts w:ascii="PT Astra Serif" w:hAnsi="PT Astra Serif"/>
          <w:sz w:val="24"/>
          <w:szCs w:val="24"/>
        </w:rPr>
        <w:t xml:space="preserve"> медицинских осмотров водителей.</w:t>
      </w:r>
    </w:p>
    <w:p w:rsidR="005E4D67" w:rsidRPr="005E4D67" w:rsidRDefault="005E4D67" w:rsidP="005E4D67">
      <w:pPr>
        <w:autoSpaceDE w:val="0"/>
        <w:autoSpaceDN w:val="0"/>
        <w:adjustRightInd w:val="0"/>
        <w:jc w:val="both"/>
        <w:rPr>
          <w:rFonts w:ascii="PT Astra Serif" w:hAnsi="PT Astra Serif"/>
          <w:sz w:val="24"/>
          <w:szCs w:val="24"/>
        </w:rPr>
      </w:pPr>
      <w:r w:rsidRPr="005E4D6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E4D67">
          <w:rPr>
            <w:rFonts w:ascii="PT Astra Serif" w:hAnsi="PT Astra Serif"/>
            <w:sz w:val="24"/>
            <w:szCs w:val="24"/>
          </w:rPr>
          <w:t>http://zakupki.gov.ru/</w:t>
        </w:r>
      </w:hyperlink>
      <w:r w:rsidRPr="005E4D67">
        <w:rPr>
          <w:rFonts w:ascii="PT Astra Serif" w:hAnsi="PT Astra Serif"/>
          <w:sz w:val="24"/>
          <w:szCs w:val="24"/>
        </w:rPr>
        <w:t xml:space="preserve">, код аукциона 0187300005820000413. </w:t>
      </w:r>
    </w:p>
    <w:p w:rsidR="005E4D67" w:rsidRPr="005E4D67" w:rsidRDefault="005E4D67" w:rsidP="005E4D67">
      <w:pPr>
        <w:jc w:val="both"/>
        <w:rPr>
          <w:rFonts w:ascii="PT Astra Serif" w:hAnsi="PT Astra Serif"/>
          <w:sz w:val="24"/>
          <w:szCs w:val="24"/>
        </w:rPr>
      </w:pPr>
      <w:r w:rsidRPr="005E4D67">
        <w:rPr>
          <w:rFonts w:ascii="PT Astra Serif" w:hAnsi="PT Astra Serif"/>
          <w:sz w:val="24"/>
          <w:szCs w:val="24"/>
        </w:rPr>
        <w:t>Идентификационный код закупки: 203862200213586220100100260018621244.</w:t>
      </w:r>
    </w:p>
    <w:p w:rsidR="005E4D67" w:rsidRPr="005E4D67" w:rsidRDefault="005E4D67" w:rsidP="005E4D67">
      <w:pPr>
        <w:keepNext/>
        <w:keepLines/>
        <w:suppressLineNumbers/>
        <w:suppressAutoHyphens/>
        <w:ind w:right="-33"/>
        <w:jc w:val="both"/>
        <w:rPr>
          <w:rFonts w:ascii="PT Astra Serif" w:hAnsi="PT Astra Serif"/>
          <w:sz w:val="24"/>
          <w:szCs w:val="24"/>
        </w:rPr>
      </w:pPr>
      <w:r w:rsidRPr="005E4D67">
        <w:rPr>
          <w:rFonts w:ascii="PT Astra Serif" w:hAnsi="PT Astra Serif"/>
          <w:sz w:val="24"/>
          <w:szCs w:val="24"/>
        </w:rPr>
        <w:t>2. Заказчик: Муниципальное  бюджетное учреждение спортивная школа олимпийского р</w:t>
      </w:r>
      <w:r>
        <w:rPr>
          <w:rFonts w:ascii="PT Astra Serif" w:hAnsi="PT Astra Serif"/>
          <w:sz w:val="24"/>
          <w:szCs w:val="24"/>
        </w:rPr>
        <w:t>езерва «Центр Югорского спорта»</w:t>
      </w:r>
      <w:r w:rsidRPr="005E4D67">
        <w:rPr>
          <w:rFonts w:ascii="PT Astra Serif" w:hAnsi="PT Astra Serif"/>
          <w:sz w:val="24"/>
          <w:szCs w:val="24"/>
        </w:rPr>
        <w:t xml:space="preserve">. </w:t>
      </w:r>
      <w:proofErr w:type="gramStart"/>
      <w:r w:rsidRPr="005E4D67">
        <w:rPr>
          <w:rFonts w:ascii="PT Astra Serif" w:hAnsi="PT Astra Serif"/>
          <w:sz w:val="24"/>
          <w:szCs w:val="24"/>
        </w:rPr>
        <w:t xml:space="preserve">Почтовый адрес: </w:t>
      </w:r>
      <w:r w:rsidRPr="00DD7382">
        <w:rPr>
          <w:bCs/>
          <w:sz w:val="22"/>
        </w:rPr>
        <w:t xml:space="preserve">628260, ул. Студенческая, 35, </w:t>
      </w:r>
      <w:r w:rsidRPr="00DD7382">
        <w:rPr>
          <w:sz w:val="22"/>
        </w:rPr>
        <w:t xml:space="preserve">г. </w:t>
      </w:r>
      <w:proofErr w:type="spellStart"/>
      <w:r w:rsidRPr="00DD7382">
        <w:rPr>
          <w:sz w:val="22"/>
        </w:rPr>
        <w:t>Югорск</w:t>
      </w:r>
      <w:proofErr w:type="spellEnd"/>
      <w:r w:rsidRPr="00DD7382">
        <w:rPr>
          <w:sz w:val="22"/>
        </w:rPr>
        <w:t xml:space="preserve">, </w:t>
      </w:r>
      <w:r w:rsidRPr="00DD7382">
        <w:rPr>
          <w:sz w:val="22"/>
          <w:lang w:eastAsia="ar-SA"/>
        </w:rPr>
        <w:t>Ханты - Мансийский автономный округ</w:t>
      </w:r>
      <w:r w:rsidRPr="00DD7382">
        <w:rPr>
          <w:sz w:val="22"/>
        </w:rPr>
        <w:t xml:space="preserve"> - Югра, Тюменская область. </w:t>
      </w:r>
      <w:proofErr w:type="gramEnd"/>
    </w:p>
    <w:p w:rsidR="005E4D67" w:rsidRPr="005E4D67" w:rsidRDefault="005E4D67" w:rsidP="005E4D67">
      <w:pPr>
        <w:tabs>
          <w:tab w:val="num" w:pos="567"/>
        </w:tabs>
        <w:autoSpaceDE w:val="0"/>
        <w:autoSpaceDN w:val="0"/>
        <w:adjustRightInd w:val="0"/>
        <w:rPr>
          <w:rFonts w:ascii="PT Astra Serif" w:hAnsi="PT Astra Serif"/>
          <w:sz w:val="24"/>
          <w:szCs w:val="24"/>
        </w:rPr>
      </w:pPr>
      <w:r w:rsidRPr="005E4D6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2020 года, по адресу: ул. 40 лет Победы, 11, г. </w:t>
      </w:r>
      <w:proofErr w:type="spellStart"/>
      <w:r w:rsidRPr="005E4D67">
        <w:rPr>
          <w:rFonts w:ascii="PT Astra Serif" w:hAnsi="PT Astra Serif"/>
          <w:sz w:val="24"/>
          <w:szCs w:val="24"/>
        </w:rPr>
        <w:t>Югорск</w:t>
      </w:r>
      <w:proofErr w:type="spellEnd"/>
      <w:r w:rsidRPr="005E4D67">
        <w:rPr>
          <w:rFonts w:ascii="PT Astra Serif" w:hAnsi="PT Astra Serif"/>
          <w:sz w:val="24"/>
          <w:szCs w:val="24"/>
        </w:rPr>
        <w:t>, Ханты-Мансийский  автономный  округ-Югра, Тюменская область.</w:t>
      </w:r>
    </w:p>
    <w:p w:rsidR="005E4D67" w:rsidRPr="00D1021A" w:rsidRDefault="005E4D67" w:rsidP="005E4D67">
      <w:pPr>
        <w:jc w:val="both"/>
        <w:rPr>
          <w:rFonts w:ascii="PT Astra Serif" w:hAnsi="PT Astra Serif"/>
          <w:sz w:val="24"/>
          <w:szCs w:val="24"/>
        </w:rPr>
      </w:pPr>
      <w:r w:rsidRPr="00D1021A">
        <w:rPr>
          <w:rFonts w:ascii="PT Astra Serif" w:hAnsi="PT Astra Serif"/>
          <w:b/>
          <w:sz w:val="24"/>
          <w:szCs w:val="24"/>
        </w:rPr>
        <w:t xml:space="preserve"> </w:t>
      </w:r>
      <w:r w:rsidRPr="00D1021A">
        <w:rPr>
          <w:rFonts w:ascii="PT Astra Serif" w:hAnsi="PT Astra Serif"/>
          <w:sz w:val="24"/>
          <w:szCs w:val="24"/>
        </w:rPr>
        <w:t>4. </w:t>
      </w:r>
      <w:proofErr w:type="gramStart"/>
      <w:r w:rsidRPr="00D1021A">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D1021A">
        <w:rPr>
          <w:rFonts w:ascii="PT Astra Serif" w:hAnsi="PT Astra Serif"/>
          <w:sz w:val="24"/>
          <w:szCs w:val="24"/>
        </w:rPr>
        <w:t xml:space="preserve"> «</w:t>
      </w:r>
      <w:r>
        <w:rPr>
          <w:rFonts w:ascii="PT Astra Serif" w:hAnsi="PT Astra Serif"/>
          <w:sz w:val="24"/>
          <w:szCs w:val="24"/>
        </w:rPr>
        <w:t>16</w:t>
      </w:r>
      <w:r w:rsidRPr="00D1021A">
        <w:rPr>
          <w:rFonts w:ascii="PT Astra Serif" w:hAnsi="PT Astra Serif"/>
          <w:sz w:val="24"/>
          <w:szCs w:val="24"/>
        </w:rPr>
        <w:t>» декабря 2020г. 10 часов 00 минут была подана: 1 (одна) заявка на участие в аукционе (под номером №</w:t>
      </w:r>
      <w:r w:rsidR="007542D1" w:rsidRPr="007542D1">
        <w:rPr>
          <w:rFonts w:ascii="PT Astra Serif" w:hAnsi="PT Astra Serif"/>
          <w:sz w:val="24"/>
          <w:szCs w:val="24"/>
        </w:rPr>
        <w:t>107</w:t>
      </w:r>
      <w:r w:rsidRPr="007542D1">
        <w:rPr>
          <w:rFonts w:ascii="PT Astra Serif" w:hAnsi="PT Astra Serif"/>
          <w:sz w:val="24"/>
          <w:szCs w:val="24"/>
        </w:rPr>
        <w:t>).</w:t>
      </w:r>
    </w:p>
    <w:p w:rsidR="005E4D67" w:rsidRPr="00D1021A" w:rsidRDefault="005E4D67" w:rsidP="005E4D67">
      <w:pPr>
        <w:jc w:val="both"/>
        <w:rPr>
          <w:rFonts w:ascii="PT Astra Serif" w:hAnsi="PT Astra Serif"/>
          <w:sz w:val="24"/>
          <w:szCs w:val="24"/>
        </w:rPr>
      </w:pPr>
      <w:r w:rsidRPr="00D1021A">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E4D67" w:rsidRPr="00D1021A" w:rsidRDefault="005E4D67" w:rsidP="005E4D67">
      <w:pPr>
        <w:jc w:val="both"/>
        <w:rPr>
          <w:rFonts w:ascii="PT Astra Serif" w:hAnsi="PT Astra Serif"/>
          <w:sz w:val="24"/>
          <w:szCs w:val="24"/>
        </w:rPr>
      </w:pPr>
      <w:r w:rsidRPr="00D1021A">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E4D67" w:rsidRPr="00D1021A" w:rsidRDefault="005E4D67" w:rsidP="005E4D67">
      <w:pPr>
        <w:jc w:val="both"/>
        <w:rPr>
          <w:rFonts w:ascii="PT Astra Serif" w:hAnsi="PT Astra Serif"/>
          <w:sz w:val="24"/>
          <w:szCs w:val="24"/>
        </w:rPr>
      </w:pPr>
      <w:r w:rsidRPr="00D1021A">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7542D1">
        <w:rPr>
          <w:rFonts w:ascii="PT Astra Serif" w:hAnsi="PT Astra Serif"/>
          <w:spacing w:val="-6"/>
          <w:sz w:val="24"/>
          <w:szCs w:val="24"/>
        </w:rPr>
        <w:t>107</w:t>
      </w:r>
      <w:r w:rsidRPr="00D1021A">
        <w:rPr>
          <w:rFonts w:ascii="PT Astra Serif" w:hAnsi="PT Astra Serif"/>
          <w:spacing w:val="-6"/>
          <w:sz w:val="24"/>
          <w:szCs w:val="24"/>
        </w:rPr>
        <w:t xml:space="preserve"> </w:t>
      </w:r>
      <w:r w:rsidRPr="00D1021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E4D67" w:rsidRPr="00D1021A" w:rsidRDefault="005E4D67" w:rsidP="005E4D67">
      <w:pPr>
        <w:jc w:val="both"/>
        <w:rPr>
          <w:rFonts w:ascii="PT Astra Serif" w:hAnsi="PT Astra Serif"/>
          <w:sz w:val="24"/>
        </w:rPr>
      </w:pPr>
      <w:r w:rsidRPr="001E7F93">
        <w:rPr>
          <w:rFonts w:ascii="PT Astra Serif" w:hAnsi="PT Astra Serif"/>
          <w:sz w:val="24"/>
        </w:rPr>
        <w:t xml:space="preserve">7. Сведения об участнике закупки, подавшем единственную заявку на участие </w:t>
      </w:r>
      <w:r>
        <w:rPr>
          <w:rFonts w:ascii="PT Astra Serif" w:hAnsi="PT Astra Serif"/>
          <w:sz w:val="24"/>
        </w:rPr>
        <w:t>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5E4D67" w:rsidRPr="001E7F93" w:rsidTr="007460EA">
        <w:trPr>
          <w:trHeight w:val="302"/>
        </w:trPr>
        <w:tc>
          <w:tcPr>
            <w:tcW w:w="2694" w:type="dxa"/>
            <w:vAlign w:val="center"/>
          </w:tcPr>
          <w:p w:rsidR="005E4D67" w:rsidRPr="001E7F93" w:rsidRDefault="005E4D67" w:rsidP="007460EA">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Идентификационный номер заявки</w:t>
            </w:r>
          </w:p>
        </w:tc>
        <w:tc>
          <w:tcPr>
            <w:tcW w:w="7371" w:type="dxa"/>
            <w:vAlign w:val="center"/>
          </w:tcPr>
          <w:p w:rsidR="005E4D67" w:rsidRPr="001E7F93" w:rsidRDefault="005E4D67" w:rsidP="007460EA">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Наименование участника закупки</w:t>
            </w:r>
          </w:p>
        </w:tc>
      </w:tr>
      <w:tr w:rsidR="005E4D67" w:rsidRPr="00AB39CE" w:rsidTr="007460EA">
        <w:trPr>
          <w:trHeight w:val="2025"/>
        </w:trPr>
        <w:tc>
          <w:tcPr>
            <w:tcW w:w="2694" w:type="dxa"/>
          </w:tcPr>
          <w:p w:rsidR="005E4D67" w:rsidRPr="00E960C0" w:rsidRDefault="007542D1" w:rsidP="007460EA">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107</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7542D1" w:rsidRPr="007542D1" w:rsidRDefault="007542D1" w:rsidP="007542D1">
                  <w:pPr>
                    <w:rPr>
                      <w:rFonts w:ascii="PT Astra Serif" w:eastAsia="Calibri" w:hAnsi="PT Astra Serif" w:cs="Calibri"/>
                      <w:color w:val="000000"/>
                      <w:sz w:val="24"/>
                      <w:szCs w:val="24"/>
                    </w:rPr>
                  </w:pPr>
                  <w:r>
                    <w:rPr>
                      <w:rFonts w:ascii="PT Astra Serif" w:eastAsia="Calibri" w:hAnsi="PT Astra Serif" w:cs="Calibri"/>
                      <w:b/>
                      <w:bCs/>
                      <w:color w:val="000000"/>
                      <w:sz w:val="24"/>
                      <w:szCs w:val="24"/>
                    </w:rPr>
                    <w:t xml:space="preserve">ИП </w:t>
                  </w:r>
                  <w:r w:rsidRPr="007542D1">
                    <w:rPr>
                      <w:rFonts w:ascii="PT Astra Serif" w:eastAsia="Calibri" w:hAnsi="PT Astra Serif" w:cs="Calibri"/>
                      <w:b/>
                      <w:bCs/>
                      <w:color w:val="000000"/>
                      <w:sz w:val="24"/>
                      <w:szCs w:val="24"/>
                    </w:rPr>
                    <w:t>КОШЕЛЕВА ОЛЬГА ПАВЛОВНА</w:t>
                  </w:r>
                  <w:r w:rsidRPr="007542D1">
                    <w:rPr>
                      <w:rFonts w:ascii="PT Astra Serif" w:eastAsia="Calibri" w:hAnsi="PT Astra Serif" w:cs="Calibri"/>
                      <w:b/>
                      <w:bCs/>
                      <w:color w:val="000000"/>
                      <w:sz w:val="24"/>
                      <w:szCs w:val="24"/>
                    </w:rPr>
                    <w:br/>
                  </w:r>
                </w:p>
              </w:tc>
            </w:tr>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10.09.2019</w:t>
                  </w:r>
                </w:p>
              </w:tc>
            </w:tr>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861504184550</w:t>
                  </w:r>
                </w:p>
              </w:tc>
            </w:tr>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p>
              </w:tc>
            </w:tr>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 Ханты-Мансийский Автономный округ - Югра, Город </w:t>
                  </w:r>
                  <w:proofErr w:type="spellStart"/>
                  <w:r w:rsidRPr="007542D1">
                    <w:rPr>
                      <w:rFonts w:ascii="PT Astra Serif" w:eastAsia="Calibri" w:hAnsi="PT Astra Serif" w:cs="Calibri"/>
                      <w:color w:val="000000"/>
                      <w:sz w:val="24"/>
                      <w:szCs w:val="24"/>
                    </w:rPr>
                    <w:t>Югорск</w:t>
                  </w:r>
                  <w:proofErr w:type="spellEnd"/>
                  <w:r w:rsidRPr="007542D1">
                    <w:rPr>
                      <w:rFonts w:ascii="PT Astra Serif" w:eastAsia="Calibri" w:hAnsi="PT Astra Serif" w:cs="Calibri"/>
                      <w:color w:val="000000"/>
                      <w:sz w:val="24"/>
                      <w:szCs w:val="24"/>
                    </w:rPr>
                    <w:t>,</w:t>
                  </w:r>
                </w:p>
              </w:tc>
            </w:tr>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bookmarkStart w:id="0" w:name="_GoBack"/>
                  <w:bookmarkEnd w:id="0"/>
                  <w:r w:rsidRPr="007542D1">
                    <w:rPr>
                      <w:rFonts w:ascii="PT Astra Serif" w:eastAsia="Calibri" w:hAnsi="PT Astra Serif" w:cs="Calibri"/>
                      <w:color w:val="000000"/>
                      <w:sz w:val="24"/>
                      <w:szCs w:val="24"/>
                    </w:rPr>
                    <w:t>ХАНТЫ-МАНСИЙСКИЙ АВТОНОМНЫЙ ОКРУГ - ЮГРА, Р-Н СОВЕТСКИЙ, ПГТ ПИОНЕРСКИЙ,</w:t>
                  </w:r>
                </w:p>
              </w:tc>
            </w:tr>
            <w:tr w:rsidR="007542D1" w:rsidRPr="00E960C0" w:rsidTr="007460EA">
              <w:trPr>
                <w:tblCellSpacing w:w="15" w:type="dxa"/>
              </w:trPr>
              <w:tc>
                <w:tcPr>
                  <w:tcW w:w="1690"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7542D1" w:rsidRPr="007542D1" w:rsidRDefault="007542D1" w:rsidP="00ED7E09">
                  <w:pPr>
                    <w:rPr>
                      <w:rFonts w:ascii="PT Astra Serif" w:eastAsia="Calibri" w:hAnsi="PT Astra Serif" w:cs="Calibri"/>
                      <w:color w:val="000000"/>
                      <w:sz w:val="24"/>
                      <w:szCs w:val="24"/>
                    </w:rPr>
                  </w:pPr>
                  <w:r w:rsidRPr="007542D1">
                    <w:rPr>
                      <w:rFonts w:ascii="PT Astra Serif" w:eastAsia="Calibri" w:hAnsi="PT Astra Serif" w:cs="Calibri"/>
                      <w:color w:val="000000"/>
                      <w:sz w:val="24"/>
                      <w:szCs w:val="24"/>
                    </w:rPr>
                    <w:t>79224348634</w:t>
                  </w:r>
                </w:p>
              </w:tc>
            </w:tr>
          </w:tbl>
          <w:p w:rsidR="005E4D67" w:rsidRPr="00E960C0" w:rsidRDefault="005E4D67" w:rsidP="007460EA">
            <w:pPr>
              <w:pStyle w:val="a7"/>
              <w:tabs>
                <w:tab w:val="num" w:pos="567"/>
              </w:tabs>
              <w:ind w:left="0"/>
              <w:jc w:val="both"/>
              <w:rPr>
                <w:rFonts w:ascii="PT Astra Serif" w:hAnsi="PT Astra Serif"/>
                <w:spacing w:val="-6"/>
                <w:sz w:val="24"/>
                <w:szCs w:val="24"/>
              </w:rPr>
            </w:pPr>
          </w:p>
        </w:tc>
      </w:tr>
    </w:tbl>
    <w:p w:rsidR="005E4D67" w:rsidRPr="00B30F23" w:rsidRDefault="005E4D67" w:rsidP="00B30F23">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7542D1" w:rsidRPr="00EE529F" w:rsidRDefault="007542D1" w:rsidP="007542D1">
      <w:pPr>
        <w:ind w:left="426"/>
        <w:jc w:val="center"/>
        <w:rPr>
          <w:rFonts w:ascii="PT Astra Serif" w:hAnsi="PT Astra Serif"/>
          <w:noProof/>
          <w:sz w:val="24"/>
          <w:szCs w:val="24"/>
        </w:rPr>
      </w:pPr>
      <w:r w:rsidRPr="00EE529F">
        <w:rPr>
          <w:rFonts w:ascii="PT Astra Serif" w:hAnsi="PT Astra Serif"/>
          <w:noProof/>
          <w:sz w:val="24"/>
          <w:szCs w:val="24"/>
        </w:rPr>
        <w:t>Сведения о решении</w:t>
      </w:r>
    </w:p>
    <w:p w:rsidR="007542D1" w:rsidRPr="007542D1" w:rsidRDefault="007542D1" w:rsidP="007542D1">
      <w:pPr>
        <w:ind w:left="426"/>
        <w:jc w:val="center"/>
        <w:rPr>
          <w:rFonts w:ascii="PT Astra Serif" w:hAnsi="PT Astra Serif"/>
          <w:noProof/>
          <w:sz w:val="24"/>
          <w:szCs w:val="24"/>
        </w:rPr>
      </w:pPr>
      <w:r w:rsidRPr="00EE529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E529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10567" w:type="dxa"/>
        <w:tblInd w:w="108" w:type="dxa"/>
        <w:tblLayout w:type="fixed"/>
        <w:tblLook w:val="01E0" w:firstRow="1" w:lastRow="1" w:firstColumn="1" w:lastColumn="1" w:noHBand="0" w:noVBand="0"/>
      </w:tblPr>
      <w:tblGrid>
        <w:gridCol w:w="6881"/>
        <w:gridCol w:w="1418"/>
        <w:gridCol w:w="2268"/>
      </w:tblGrid>
      <w:tr w:rsidR="007542D1" w:rsidRPr="00AB39CE" w:rsidTr="007542D1">
        <w:tc>
          <w:tcPr>
            <w:tcW w:w="6881" w:type="dxa"/>
            <w:tcBorders>
              <w:top w:val="single" w:sz="4" w:space="0" w:color="auto"/>
              <w:left w:val="single" w:sz="4" w:space="0" w:color="auto"/>
              <w:bottom w:val="single" w:sz="4" w:space="0" w:color="auto"/>
              <w:right w:val="single" w:sz="4" w:space="0" w:color="auto"/>
            </w:tcBorders>
            <w:vAlign w:val="center"/>
            <w:hideMark/>
          </w:tcPr>
          <w:p w:rsidR="007542D1" w:rsidRPr="00AB39CE" w:rsidRDefault="007542D1" w:rsidP="00ED7E0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542D1" w:rsidRPr="00AB39CE" w:rsidRDefault="007542D1" w:rsidP="00ED7E09">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542D1" w:rsidRPr="00AB39CE" w:rsidRDefault="007542D1" w:rsidP="00ED7E09">
            <w:pPr>
              <w:spacing w:after="60"/>
              <w:jc w:val="center"/>
              <w:rPr>
                <w:rFonts w:ascii="PT Serif" w:hAnsi="PT Serif"/>
                <w:noProof/>
              </w:rPr>
            </w:pPr>
            <w:r w:rsidRPr="00AB39CE">
              <w:rPr>
                <w:rFonts w:ascii="PT Serif" w:hAnsi="PT Serif"/>
                <w:noProof/>
              </w:rPr>
              <w:t>Состав комиссии</w:t>
            </w:r>
          </w:p>
        </w:tc>
      </w:tr>
      <w:tr w:rsidR="007542D1" w:rsidRPr="00AB39CE" w:rsidTr="007542D1">
        <w:tc>
          <w:tcPr>
            <w:tcW w:w="6881" w:type="dxa"/>
            <w:tcBorders>
              <w:top w:val="single" w:sz="4" w:space="0" w:color="auto"/>
              <w:left w:val="single" w:sz="4" w:space="0" w:color="auto"/>
              <w:bottom w:val="single" w:sz="4" w:space="0" w:color="auto"/>
              <w:right w:val="single" w:sz="4" w:space="0" w:color="auto"/>
            </w:tcBorders>
            <w:hideMark/>
          </w:tcPr>
          <w:p w:rsidR="007542D1" w:rsidRPr="00AB39CE" w:rsidRDefault="007542D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2D1" w:rsidRPr="00AB39CE" w:rsidRDefault="007542D1" w:rsidP="00ED7E09">
            <w:pPr>
              <w:spacing w:after="60"/>
              <w:jc w:val="center"/>
              <w:rPr>
                <w:rFonts w:ascii="PT Serif" w:hAnsi="PT Serif"/>
                <w:noProof/>
                <w:sz w:val="22"/>
                <w:szCs w:val="22"/>
              </w:rPr>
            </w:pPr>
            <w:r w:rsidRPr="00AB39CE">
              <w:rPr>
                <w:rFonts w:ascii="PT Serif" w:hAnsi="PT Serif"/>
                <w:noProof/>
                <w:sz w:val="22"/>
                <w:szCs w:val="22"/>
              </w:rPr>
              <w:t>С.Д. Голин</w:t>
            </w:r>
          </w:p>
        </w:tc>
      </w:tr>
      <w:tr w:rsidR="007542D1" w:rsidRPr="00AB39CE" w:rsidTr="007542D1">
        <w:tc>
          <w:tcPr>
            <w:tcW w:w="6881" w:type="dxa"/>
            <w:tcBorders>
              <w:top w:val="single" w:sz="4" w:space="0" w:color="auto"/>
              <w:left w:val="single" w:sz="4" w:space="0" w:color="auto"/>
              <w:bottom w:val="single" w:sz="4" w:space="0" w:color="auto"/>
              <w:right w:val="single" w:sz="4" w:space="0" w:color="auto"/>
            </w:tcBorders>
            <w:hideMark/>
          </w:tcPr>
          <w:p w:rsidR="007542D1" w:rsidRPr="00AB39CE" w:rsidRDefault="007542D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2D1" w:rsidRPr="00AB39CE" w:rsidRDefault="007542D1" w:rsidP="00ED7E09">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7542D1" w:rsidRPr="00AB39CE" w:rsidTr="007542D1">
        <w:tc>
          <w:tcPr>
            <w:tcW w:w="6881" w:type="dxa"/>
            <w:tcBorders>
              <w:top w:val="single" w:sz="4" w:space="0" w:color="auto"/>
              <w:left w:val="single" w:sz="4" w:space="0" w:color="auto"/>
              <w:bottom w:val="single" w:sz="4" w:space="0" w:color="auto"/>
              <w:right w:val="single" w:sz="4" w:space="0" w:color="auto"/>
            </w:tcBorders>
            <w:hideMark/>
          </w:tcPr>
          <w:p w:rsidR="007542D1" w:rsidRPr="00AB39CE" w:rsidRDefault="007542D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2D1" w:rsidRPr="00AB39CE" w:rsidRDefault="007542D1" w:rsidP="00ED7E09">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7542D1" w:rsidRPr="00AB39CE" w:rsidTr="007542D1">
        <w:tc>
          <w:tcPr>
            <w:tcW w:w="6881" w:type="dxa"/>
            <w:tcBorders>
              <w:top w:val="single" w:sz="4" w:space="0" w:color="auto"/>
              <w:left w:val="single" w:sz="4" w:space="0" w:color="auto"/>
              <w:bottom w:val="single" w:sz="4" w:space="0" w:color="auto"/>
              <w:right w:val="single" w:sz="4" w:space="0" w:color="auto"/>
            </w:tcBorders>
          </w:tcPr>
          <w:p w:rsidR="007542D1" w:rsidRPr="00AB39CE" w:rsidRDefault="007542D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7542D1" w:rsidRPr="00AB39CE" w:rsidTr="007542D1">
        <w:tc>
          <w:tcPr>
            <w:tcW w:w="6881" w:type="dxa"/>
            <w:tcBorders>
              <w:top w:val="single" w:sz="4" w:space="0" w:color="auto"/>
              <w:left w:val="single" w:sz="4" w:space="0" w:color="auto"/>
              <w:bottom w:val="single" w:sz="4" w:space="0" w:color="auto"/>
              <w:right w:val="single" w:sz="4" w:space="0" w:color="auto"/>
            </w:tcBorders>
          </w:tcPr>
          <w:p w:rsidR="007542D1" w:rsidRPr="00AB39CE" w:rsidRDefault="007542D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542D1" w:rsidRPr="00AB39CE" w:rsidRDefault="007542D1" w:rsidP="00ED7E09">
            <w:pPr>
              <w:spacing w:line="276" w:lineRule="auto"/>
              <w:jc w:val="center"/>
              <w:rPr>
                <w:rFonts w:ascii="PT Serif" w:hAnsi="PT Serif"/>
                <w:sz w:val="22"/>
                <w:szCs w:val="22"/>
              </w:rPr>
            </w:pPr>
            <w:r w:rsidRPr="00AB39CE">
              <w:rPr>
                <w:rFonts w:ascii="PT Serif" w:hAnsi="PT Serif"/>
                <w:sz w:val="22"/>
                <w:szCs w:val="22"/>
              </w:rPr>
              <w:t>Н.Б. Захарова</w:t>
            </w:r>
          </w:p>
        </w:tc>
      </w:tr>
    </w:tbl>
    <w:p w:rsidR="007542D1" w:rsidRPr="00AB39CE" w:rsidRDefault="007542D1" w:rsidP="007542D1">
      <w:pPr>
        <w:ind w:left="-993"/>
        <w:jc w:val="both"/>
        <w:rPr>
          <w:rFonts w:ascii="PT Serif" w:hAnsi="PT Serif"/>
          <w:b/>
          <w:sz w:val="24"/>
          <w:szCs w:val="24"/>
        </w:rPr>
      </w:pPr>
    </w:p>
    <w:p w:rsidR="007542D1" w:rsidRPr="004256F7" w:rsidRDefault="007542D1" w:rsidP="007542D1">
      <w:pPr>
        <w:ind w:left="284"/>
        <w:jc w:val="both"/>
        <w:rPr>
          <w:rFonts w:ascii="PT Astra Serif" w:hAnsi="PT Astra Serif"/>
          <w:b/>
          <w:sz w:val="24"/>
          <w:szCs w:val="24"/>
        </w:rPr>
      </w:pPr>
      <w:r w:rsidRPr="00AB39CE">
        <w:rPr>
          <w:rFonts w:ascii="PT Serif" w:hAnsi="PT Serif"/>
          <w:b/>
          <w:sz w:val="24"/>
          <w:szCs w:val="24"/>
        </w:rPr>
        <w:t xml:space="preserve"> </w:t>
      </w:r>
      <w:r>
        <w:rPr>
          <w:rFonts w:ascii="PT Serif" w:hAnsi="PT Serif"/>
          <w:b/>
          <w:sz w:val="24"/>
          <w:szCs w:val="24"/>
        </w:rPr>
        <w:t xml:space="preserve"> </w:t>
      </w:r>
      <w:r w:rsidRPr="004256F7">
        <w:rPr>
          <w:rFonts w:ascii="PT Astra Serif" w:hAnsi="PT Astra Serif"/>
          <w:b/>
          <w:sz w:val="24"/>
          <w:szCs w:val="24"/>
        </w:rPr>
        <w:t>Председатель комиссии:                                                                С.Д. Голин</w:t>
      </w:r>
    </w:p>
    <w:p w:rsidR="007542D1" w:rsidRPr="004256F7" w:rsidRDefault="007542D1" w:rsidP="007542D1">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7542D1" w:rsidRPr="004256F7" w:rsidRDefault="007542D1" w:rsidP="007542D1">
      <w:pPr>
        <w:jc w:val="right"/>
        <w:rPr>
          <w:rFonts w:ascii="PT Astra Serif" w:hAnsi="PT Astra Serif"/>
          <w:sz w:val="24"/>
          <w:szCs w:val="24"/>
        </w:rPr>
      </w:pPr>
      <w:r w:rsidRPr="004256F7">
        <w:rPr>
          <w:rFonts w:ascii="PT Astra Serif" w:hAnsi="PT Astra Serif"/>
          <w:b/>
          <w:sz w:val="24"/>
          <w:szCs w:val="24"/>
        </w:rPr>
        <w:t xml:space="preserve">                                                                                                                                         </w:t>
      </w:r>
      <w:r>
        <w:rPr>
          <w:rFonts w:ascii="PT Astra Serif" w:hAnsi="PT Astra Serif"/>
          <w:b/>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7542D1" w:rsidRPr="004256F7" w:rsidRDefault="007542D1" w:rsidP="007542D1">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7542D1" w:rsidRDefault="007542D1" w:rsidP="007542D1">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D274E8" w:rsidRPr="00C645BB" w:rsidRDefault="007542D1" w:rsidP="007542D1">
      <w:pPr>
        <w:jc w:val="right"/>
        <w:rPr>
          <w:rFonts w:ascii="PT Astra Serif" w:hAnsi="PT Astra Serif"/>
          <w:sz w:val="24"/>
          <w:szCs w:val="24"/>
        </w:rPr>
      </w:pPr>
      <w:r w:rsidRPr="004256F7">
        <w:rPr>
          <w:rFonts w:ascii="PT Astra Serif" w:hAnsi="PT Astra Serif"/>
          <w:sz w:val="24"/>
          <w:szCs w:val="24"/>
        </w:rPr>
        <w:t>_________________ Н.Б. Захарова</w:t>
      </w:r>
      <w:r w:rsidR="00D274E8" w:rsidRPr="00675AE3">
        <w:rPr>
          <w:rFonts w:ascii="PT Astra Serif" w:hAnsi="PT Astra Serif"/>
          <w:sz w:val="24"/>
          <w:szCs w:val="24"/>
          <w:highlight w:val="yellow"/>
        </w:rPr>
        <w:t xml:space="preserve">                                                                                  </w:t>
      </w:r>
    </w:p>
    <w:p w:rsidR="00D274E8" w:rsidRPr="00C645BB" w:rsidRDefault="00D274E8" w:rsidP="00D274E8">
      <w:pPr>
        <w:jc w:val="right"/>
        <w:rPr>
          <w:rFonts w:ascii="PT Astra Serif" w:hAnsi="PT Astra Serif"/>
          <w:color w:val="FF0000"/>
          <w:sz w:val="24"/>
          <w:szCs w:val="24"/>
        </w:rPr>
      </w:pPr>
    </w:p>
    <w:p w:rsidR="006C258A" w:rsidRDefault="00D274E8" w:rsidP="00B30F23">
      <w:pPr>
        <w:rPr>
          <w:color w:val="000000"/>
          <w:sz w:val="24"/>
          <w:szCs w:val="24"/>
          <w:u w:val="single"/>
        </w:rPr>
      </w:pPr>
      <w:r w:rsidRPr="00C645BB">
        <w:rPr>
          <w:rFonts w:ascii="PT Astra Serif" w:hAnsi="PT Astra Serif"/>
          <w:color w:val="FF0000"/>
          <w:sz w:val="24"/>
          <w:szCs w:val="24"/>
        </w:rPr>
        <w:t xml:space="preserve">     </w:t>
      </w:r>
      <w:r w:rsidRPr="00C645BB">
        <w:rPr>
          <w:rFonts w:ascii="PT Astra Serif" w:hAnsi="PT Astra Serif"/>
          <w:sz w:val="24"/>
          <w:szCs w:val="24"/>
        </w:rPr>
        <w:t xml:space="preserve">Представитель заказчика                                                              </w:t>
      </w:r>
      <w:r w:rsidR="00BD04F0" w:rsidRPr="00C645BB">
        <w:rPr>
          <w:rFonts w:ascii="PT Astra Serif" w:hAnsi="PT Astra Serif"/>
          <w:sz w:val="24"/>
          <w:szCs w:val="24"/>
        </w:rPr>
        <w:t xml:space="preserve">   ________</w:t>
      </w:r>
      <w:r w:rsidR="00675AE3" w:rsidRPr="00C645BB">
        <w:rPr>
          <w:rFonts w:ascii="PT Astra Serif" w:hAnsi="PT Astra Serif"/>
          <w:sz w:val="24"/>
          <w:szCs w:val="24"/>
        </w:rPr>
        <w:t>________</w:t>
      </w:r>
      <w:r w:rsidR="00CA6E1F">
        <w:rPr>
          <w:rFonts w:ascii="PT Astra Serif" w:hAnsi="PT Astra Serif"/>
          <w:sz w:val="24"/>
          <w:szCs w:val="24"/>
        </w:rPr>
        <w:t>О.</w:t>
      </w:r>
      <w:r w:rsidR="005E4D67">
        <w:rPr>
          <w:rFonts w:ascii="PT Astra Serif" w:hAnsi="PT Astra Serif"/>
          <w:sz w:val="24"/>
          <w:szCs w:val="24"/>
        </w:rPr>
        <w:t>Е.</w:t>
      </w:r>
      <w:r w:rsidR="006C258A">
        <w:rPr>
          <w:rFonts w:ascii="PT Astra Serif" w:hAnsi="PT Astra Serif"/>
          <w:sz w:val="24"/>
          <w:szCs w:val="24"/>
        </w:rPr>
        <w:t xml:space="preserve"> </w:t>
      </w:r>
      <w:r w:rsidR="00B30F23">
        <w:rPr>
          <w:rFonts w:ascii="PT Astra Serif" w:hAnsi="PT Astra Serif"/>
          <w:sz w:val="24"/>
          <w:szCs w:val="24"/>
        </w:rPr>
        <w:t>Климова</w:t>
      </w:r>
    </w:p>
    <w:p w:rsidR="007542D1" w:rsidRDefault="007542D1" w:rsidP="006C258A">
      <w:pPr>
        <w:snapToGrid w:val="0"/>
        <w:ind w:right="120"/>
        <w:rPr>
          <w:color w:val="000000"/>
          <w:sz w:val="24"/>
          <w:szCs w:val="24"/>
          <w:u w:val="single"/>
        </w:rPr>
      </w:pPr>
    </w:p>
    <w:p w:rsidR="007542D1" w:rsidRDefault="007542D1" w:rsidP="007542D1">
      <w:pPr>
        <w:ind w:right="-2"/>
        <w:jc w:val="right"/>
        <w:rPr>
          <w:bCs/>
        </w:rPr>
      </w:pPr>
      <w:r>
        <w:rPr>
          <w:bCs/>
        </w:rPr>
        <w:t xml:space="preserve">Приложение </w:t>
      </w:r>
    </w:p>
    <w:p w:rsidR="007542D1" w:rsidRDefault="007542D1" w:rsidP="007542D1">
      <w:pPr>
        <w:jc w:val="right"/>
        <w:rPr>
          <w:bCs/>
        </w:rPr>
      </w:pPr>
      <w:r>
        <w:rPr>
          <w:bCs/>
        </w:rPr>
        <w:t xml:space="preserve">к протоколу рассмотрения единственной заявки </w:t>
      </w:r>
    </w:p>
    <w:p w:rsidR="007542D1" w:rsidRDefault="007542D1" w:rsidP="007542D1">
      <w:pPr>
        <w:jc w:val="right"/>
        <w:rPr>
          <w:bCs/>
        </w:rPr>
      </w:pPr>
      <w:r>
        <w:rPr>
          <w:bCs/>
        </w:rPr>
        <w:t>на участие в аукционе в электронной форме</w:t>
      </w:r>
    </w:p>
    <w:p w:rsidR="007542D1" w:rsidRDefault="007542D1" w:rsidP="007542D1">
      <w:pPr>
        <w:jc w:val="right"/>
        <w:rPr>
          <w:bCs/>
        </w:rPr>
      </w:pPr>
      <w:r>
        <w:rPr>
          <w:bCs/>
        </w:rPr>
        <w:t xml:space="preserve">от 17 декабря 2020 г. №  </w:t>
      </w:r>
      <w:r>
        <w:t>0187300005820000413-1</w:t>
      </w:r>
    </w:p>
    <w:p w:rsidR="007542D1" w:rsidRDefault="007542D1" w:rsidP="007542D1">
      <w:pPr>
        <w:jc w:val="center"/>
        <w:rPr>
          <w:b/>
          <w:bCs/>
        </w:rPr>
      </w:pPr>
    </w:p>
    <w:p w:rsidR="007542D1" w:rsidRDefault="007542D1" w:rsidP="007542D1">
      <w:pPr>
        <w:jc w:val="center"/>
        <w:rPr>
          <w:b/>
          <w:bCs/>
        </w:rPr>
      </w:pPr>
      <w:r>
        <w:rPr>
          <w:b/>
          <w:bCs/>
        </w:rPr>
        <w:t>Таблица рассмотрения единственной заявки</w:t>
      </w:r>
    </w:p>
    <w:p w:rsidR="007542D1" w:rsidRDefault="007542D1" w:rsidP="007542D1">
      <w:pPr>
        <w:keepNext/>
        <w:keepLines/>
        <w:suppressLineNumbers/>
        <w:suppressAutoHyphens/>
        <w:jc w:val="center"/>
        <w:rPr>
          <w:b/>
          <w:bCs/>
        </w:rPr>
      </w:pPr>
      <w:r>
        <w:rPr>
          <w:b/>
          <w:bCs/>
        </w:rPr>
        <w:t xml:space="preserve"> на участие в аукционе в электронной форме среди субъектов малого предпринимательства, социально ориентированных некоммерческих организации на право заключения договора на оказание услуг по проведению </w:t>
      </w:r>
      <w:proofErr w:type="spellStart"/>
      <w:r>
        <w:rPr>
          <w:b/>
          <w:bCs/>
        </w:rPr>
        <w:t>предрейсовых</w:t>
      </w:r>
      <w:proofErr w:type="spellEnd"/>
      <w:r>
        <w:rPr>
          <w:b/>
          <w:bCs/>
        </w:rPr>
        <w:t>/</w:t>
      </w:r>
      <w:proofErr w:type="spellStart"/>
      <w:r>
        <w:rPr>
          <w:b/>
          <w:bCs/>
        </w:rPr>
        <w:t>предсменных</w:t>
      </w:r>
      <w:proofErr w:type="spellEnd"/>
      <w:r>
        <w:rPr>
          <w:b/>
          <w:bCs/>
        </w:rPr>
        <w:t xml:space="preserve"> и </w:t>
      </w:r>
      <w:proofErr w:type="spellStart"/>
      <w:r>
        <w:rPr>
          <w:b/>
          <w:bCs/>
        </w:rPr>
        <w:t>послерейсовых</w:t>
      </w:r>
      <w:proofErr w:type="spellEnd"/>
      <w:r>
        <w:rPr>
          <w:b/>
          <w:bCs/>
        </w:rPr>
        <w:t>/</w:t>
      </w:r>
      <w:proofErr w:type="spellStart"/>
      <w:r>
        <w:rPr>
          <w:b/>
          <w:bCs/>
        </w:rPr>
        <w:t>послесменных</w:t>
      </w:r>
      <w:proofErr w:type="spellEnd"/>
      <w:r>
        <w:rPr>
          <w:b/>
          <w:bCs/>
        </w:rPr>
        <w:t xml:space="preserve"> медицинских осмотров водителей</w:t>
      </w:r>
    </w:p>
    <w:p w:rsidR="007542D1" w:rsidRDefault="007542D1" w:rsidP="007542D1">
      <w:pPr>
        <w:keepNext/>
        <w:keepLines/>
        <w:suppressLineNumbers/>
        <w:suppressAutoHyphens/>
        <w:jc w:val="center"/>
      </w:pPr>
    </w:p>
    <w:p w:rsidR="007542D1" w:rsidRPr="007542D1" w:rsidRDefault="007542D1" w:rsidP="007542D1">
      <w:pPr>
        <w:keepNext/>
        <w:keepLines/>
        <w:suppressLineNumbers/>
        <w:suppressAutoHyphens/>
        <w:spacing w:after="120"/>
        <w:ind w:left="-567" w:firstLine="567"/>
        <w:jc w:val="center"/>
      </w:pPr>
      <w:r>
        <w:t>Заказчик: Муниципальное бюджетное учреждение спортивная школа олимпийского резерва «Центр Югорского спорта»</w:t>
      </w:r>
    </w:p>
    <w:tbl>
      <w:tblPr>
        <w:tblW w:w="10664" w:type="dxa"/>
        <w:tblInd w:w="-256" w:type="dxa"/>
        <w:tblCellMar>
          <w:top w:w="28" w:type="dxa"/>
          <w:left w:w="28" w:type="dxa"/>
          <w:bottom w:w="28" w:type="dxa"/>
          <w:right w:w="28" w:type="dxa"/>
        </w:tblCellMar>
        <w:tblLook w:val="04A0" w:firstRow="1" w:lastRow="0" w:firstColumn="1" w:lastColumn="0" w:noHBand="0" w:noVBand="1"/>
      </w:tblPr>
      <w:tblGrid>
        <w:gridCol w:w="6858"/>
        <w:gridCol w:w="1776"/>
        <w:gridCol w:w="2030"/>
      </w:tblGrid>
      <w:tr w:rsidR="007542D1" w:rsidTr="007542D1">
        <w:trPr>
          <w:trHeight w:val="331"/>
        </w:trPr>
        <w:tc>
          <w:tcPr>
            <w:tcW w:w="8634" w:type="dxa"/>
            <w:gridSpan w:val="2"/>
            <w:tcBorders>
              <w:top w:val="single" w:sz="4" w:space="0" w:color="auto"/>
              <w:left w:val="single" w:sz="4" w:space="0" w:color="auto"/>
              <w:bottom w:val="single" w:sz="8" w:space="0" w:color="000000"/>
              <w:right w:val="nil"/>
            </w:tcBorders>
            <w:vAlign w:val="center"/>
            <w:hideMark/>
          </w:tcPr>
          <w:p w:rsidR="007542D1" w:rsidRDefault="007542D1">
            <w:pPr>
              <w:suppressAutoHyphens/>
              <w:snapToGrid w:val="0"/>
              <w:jc w:val="center"/>
              <w:rPr>
                <w:color w:val="000000"/>
                <w:sz w:val="18"/>
                <w:szCs w:val="18"/>
                <w:lang w:eastAsia="ar-SA"/>
              </w:rPr>
            </w:pPr>
            <w:r>
              <w:rPr>
                <w:color w:val="000000"/>
                <w:sz w:val="18"/>
                <w:szCs w:val="18"/>
              </w:rPr>
              <w:t>Идентификационный номер заявки</w:t>
            </w:r>
          </w:p>
        </w:tc>
        <w:tc>
          <w:tcPr>
            <w:tcW w:w="0" w:type="auto"/>
            <w:tcBorders>
              <w:top w:val="single" w:sz="4" w:space="0" w:color="auto"/>
              <w:left w:val="single" w:sz="8" w:space="0" w:color="000000"/>
              <w:bottom w:val="single" w:sz="8" w:space="0" w:color="000000"/>
              <w:right w:val="single" w:sz="4" w:space="0" w:color="auto"/>
            </w:tcBorders>
            <w:vAlign w:val="center"/>
            <w:hideMark/>
          </w:tcPr>
          <w:p w:rsidR="007542D1" w:rsidRDefault="007542D1">
            <w:pPr>
              <w:suppressAutoHyphens/>
              <w:snapToGrid w:val="0"/>
              <w:jc w:val="center"/>
              <w:rPr>
                <w:color w:val="000000"/>
                <w:sz w:val="18"/>
                <w:szCs w:val="18"/>
                <w:lang w:eastAsia="ar-SA"/>
              </w:rPr>
            </w:pPr>
            <w:r>
              <w:rPr>
                <w:color w:val="000000"/>
                <w:sz w:val="18"/>
                <w:szCs w:val="18"/>
              </w:rPr>
              <w:t>107</w:t>
            </w:r>
          </w:p>
        </w:tc>
      </w:tr>
      <w:tr w:rsidR="007542D1" w:rsidTr="007542D1">
        <w:trPr>
          <w:trHeight w:val="680"/>
        </w:trPr>
        <w:tc>
          <w:tcPr>
            <w:tcW w:w="0" w:type="auto"/>
            <w:tcBorders>
              <w:top w:val="nil"/>
              <w:left w:val="single" w:sz="4" w:space="0" w:color="auto"/>
              <w:bottom w:val="single" w:sz="8" w:space="0" w:color="000000"/>
              <w:right w:val="nil"/>
            </w:tcBorders>
            <w:vAlign w:val="center"/>
            <w:hideMark/>
          </w:tcPr>
          <w:p w:rsidR="007542D1" w:rsidRDefault="007542D1">
            <w:pPr>
              <w:suppressAutoHyphens/>
              <w:snapToGrid w:val="0"/>
              <w:ind w:left="294" w:hanging="294"/>
              <w:jc w:val="center"/>
              <w:rPr>
                <w:color w:val="000000"/>
                <w:sz w:val="18"/>
                <w:szCs w:val="18"/>
                <w:lang w:eastAsia="ar-SA"/>
              </w:rPr>
            </w:pPr>
            <w:r>
              <w:rPr>
                <w:color w:val="000000"/>
                <w:sz w:val="18"/>
                <w:szCs w:val="18"/>
              </w:rPr>
              <w:t>Показатель</w:t>
            </w:r>
          </w:p>
        </w:tc>
        <w:tc>
          <w:tcPr>
            <w:tcW w:w="1776" w:type="dxa"/>
            <w:tcBorders>
              <w:top w:val="nil"/>
              <w:left w:val="single" w:sz="8" w:space="0" w:color="000000"/>
              <w:bottom w:val="single" w:sz="8" w:space="0" w:color="000000"/>
              <w:right w:val="nil"/>
            </w:tcBorders>
            <w:vAlign w:val="center"/>
            <w:hideMark/>
          </w:tcPr>
          <w:p w:rsidR="007542D1" w:rsidRDefault="007542D1">
            <w:pPr>
              <w:suppressAutoHyphens/>
              <w:snapToGrid w:val="0"/>
              <w:jc w:val="center"/>
              <w:rPr>
                <w:color w:val="000000"/>
                <w:sz w:val="18"/>
                <w:szCs w:val="18"/>
                <w:lang w:eastAsia="ar-SA"/>
              </w:rPr>
            </w:pPr>
            <w:r>
              <w:rPr>
                <w:color w:val="000000"/>
                <w:sz w:val="18"/>
                <w:szCs w:val="18"/>
              </w:rPr>
              <w:t>Обязательные требования</w:t>
            </w:r>
          </w:p>
        </w:tc>
        <w:tc>
          <w:tcPr>
            <w:tcW w:w="0" w:type="auto"/>
            <w:tcBorders>
              <w:top w:val="nil"/>
              <w:left w:val="single" w:sz="8" w:space="0" w:color="000000"/>
              <w:bottom w:val="single" w:sz="8" w:space="0" w:color="000000"/>
              <w:right w:val="single" w:sz="4" w:space="0" w:color="auto"/>
            </w:tcBorders>
            <w:vAlign w:val="center"/>
          </w:tcPr>
          <w:p w:rsidR="007542D1" w:rsidRDefault="007542D1">
            <w:pPr>
              <w:widowControl/>
              <w:snapToGrid w:val="0"/>
              <w:jc w:val="center"/>
              <w:rPr>
                <w:sz w:val="18"/>
                <w:szCs w:val="24"/>
              </w:rPr>
            </w:pPr>
            <w:r>
              <w:rPr>
                <w:bCs/>
                <w:sz w:val="18"/>
                <w:szCs w:val="24"/>
                <w:lang w:eastAsia="ar-SA"/>
              </w:rPr>
              <w:t>Индивидуальный предприниматель Кошелева Ольга Павловна</w:t>
            </w:r>
          </w:p>
          <w:p w:rsidR="007542D1" w:rsidRDefault="007542D1">
            <w:pPr>
              <w:suppressAutoHyphens/>
              <w:snapToGrid w:val="0"/>
              <w:jc w:val="center"/>
              <w:rPr>
                <w:color w:val="000000"/>
                <w:sz w:val="18"/>
                <w:szCs w:val="18"/>
                <w:lang w:eastAsia="ar-SA"/>
              </w:rPr>
            </w:pPr>
          </w:p>
        </w:tc>
      </w:tr>
      <w:tr w:rsidR="007542D1" w:rsidTr="007542D1">
        <w:trPr>
          <w:trHeight w:val="710"/>
        </w:trPr>
        <w:tc>
          <w:tcPr>
            <w:tcW w:w="0" w:type="auto"/>
            <w:tcBorders>
              <w:top w:val="nil"/>
              <w:left w:val="single" w:sz="4" w:space="0" w:color="auto"/>
              <w:bottom w:val="single" w:sz="8" w:space="0" w:color="000000"/>
              <w:right w:val="nil"/>
            </w:tcBorders>
            <w:vAlign w:val="center"/>
            <w:hideMark/>
          </w:tcPr>
          <w:p w:rsidR="007542D1" w:rsidRDefault="007542D1">
            <w:pPr>
              <w:pStyle w:val="a7"/>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76" w:type="dxa"/>
            <w:tcBorders>
              <w:top w:val="nil"/>
              <w:left w:val="single" w:sz="8" w:space="0" w:color="000000"/>
              <w:bottom w:val="single" w:sz="8" w:space="0" w:color="000000"/>
              <w:right w:val="nil"/>
            </w:tcBorders>
            <w:vAlign w:val="center"/>
            <w:hideMark/>
          </w:tcPr>
          <w:p w:rsidR="007542D1" w:rsidRDefault="007542D1">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snapToGrid w:val="0"/>
              <w:jc w:val="center"/>
              <w:rPr>
                <w:color w:val="000000"/>
                <w:sz w:val="18"/>
                <w:szCs w:val="18"/>
              </w:rPr>
            </w:pPr>
            <w:r>
              <w:rPr>
                <w:color w:val="000000"/>
                <w:sz w:val="18"/>
                <w:szCs w:val="18"/>
              </w:rPr>
              <w:t xml:space="preserve">информация </w:t>
            </w:r>
          </w:p>
          <w:p w:rsidR="007542D1" w:rsidRDefault="007542D1">
            <w:pPr>
              <w:jc w:val="center"/>
              <w:rPr>
                <w:rFonts w:eastAsia="Calibri"/>
                <w:color w:val="FF0000"/>
                <w:sz w:val="18"/>
                <w:szCs w:val="18"/>
              </w:rPr>
            </w:pPr>
            <w:r>
              <w:rPr>
                <w:color w:val="000000"/>
                <w:sz w:val="18"/>
                <w:szCs w:val="18"/>
              </w:rPr>
              <w:t>продекларирована</w:t>
            </w:r>
          </w:p>
        </w:tc>
      </w:tr>
      <w:tr w:rsidR="007542D1" w:rsidTr="007542D1">
        <w:trPr>
          <w:trHeight w:val="388"/>
        </w:trPr>
        <w:tc>
          <w:tcPr>
            <w:tcW w:w="0" w:type="auto"/>
            <w:tcBorders>
              <w:top w:val="nil"/>
              <w:left w:val="single" w:sz="4" w:space="0" w:color="auto"/>
              <w:bottom w:val="single" w:sz="8" w:space="0" w:color="000000"/>
              <w:right w:val="nil"/>
            </w:tcBorders>
            <w:vAlign w:val="center"/>
            <w:hideMark/>
          </w:tcPr>
          <w:p w:rsidR="007542D1" w:rsidRDefault="007542D1">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6" w:type="dxa"/>
            <w:tcBorders>
              <w:top w:val="nil"/>
              <w:left w:val="single" w:sz="8" w:space="0" w:color="000000"/>
              <w:bottom w:val="single" w:sz="8" w:space="0" w:color="000000"/>
              <w:right w:val="nil"/>
            </w:tcBorders>
            <w:vAlign w:val="center"/>
            <w:hideMark/>
          </w:tcPr>
          <w:p w:rsidR="007542D1" w:rsidRDefault="007542D1">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snapToGrid w:val="0"/>
              <w:jc w:val="center"/>
              <w:rPr>
                <w:color w:val="000000"/>
                <w:sz w:val="18"/>
                <w:szCs w:val="18"/>
              </w:rPr>
            </w:pPr>
            <w:r>
              <w:rPr>
                <w:color w:val="000000"/>
                <w:sz w:val="18"/>
                <w:szCs w:val="18"/>
              </w:rPr>
              <w:t xml:space="preserve">информация </w:t>
            </w:r>
          </w:p>
          <w:p w:rsidR="007542D1" w:rsidRDefault="007542D1">
            <w:pPr>
              <w:jc w:val="center"/>
              <w:rPr>
                <w:rFonts w:eastAsia="Calibri"/>
                <w:color w:val="FF0000"/>
                <w:sz w:val="18"/>
                <w:szCs w:val="18"/>
              </w:rPr>
            </w:pPr>
            <w:r>
              <w:rPr>
                <w:color w:val="000000"/>
                <w:sz w:val="18"/>
                <w:szCs w:val="18"/>
              </w:rPr>
              <w:t>продекларирована</w:t>
            </w:r>
          </w:p>
        </w:tc>
      </w:tr>
      <w:tr w:rsidR="007542D1" w:rsidTr="007542D1">
        <w:trPr>
          <w:trHeight w:val="1155"/>
        </w:trPr>
        <w:tc>
          <w:tcPr>
            <w:tcW w:w="0" w:type="auto"/>
            <w:tcBorders>
              <w:top w:val="nil"/>
              <w:left w:val="single" w:sz="4" w:space="0" w:color="auto"/>
              <w:bottom w:val="single" w:sz="8" w:space="0" w:color="000000"/>
              <w:right w:val="nil"/>
            </w:tcBorders>
            <w:vAlign w:val="center"/>
            <w:hideMark/>
          </w:tcPr>
          <w:p w:rsidR="007542D1" w:rsidRDefault="007542D1">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6" w:type="dxa"/>
            <w:tcBorders>
              <w:top w:val="nil"/>
              <w:left w:val="single" w:sz="8" w:space="0" w:color="000000"/>
              <w:bottom w:val="single" w:sz="8" w:space="0" w:color="000000"/>
              <w:right w:val="nil"/>
            </w:tcBorders>
            <w:vAlign w:val="center"/>
            <w:hideMark/>
          </w:tcPr>
          <w:p w:rsidR="007542D1" w:rsidRDefault="007542D1">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snapToGrid w:val="0"/>
              <w:jc w:val="center"/>
              <w:rPr>
                <w:color w:val="000000"/>
                <w:sz w:val="18"/>
                <w:szCs w:val="18"/>
              </w:rPr>
            </w:pPr>
            <w:r>
              <w:rPr>
                <w:color w:val="000000"/>
                <w:sz w:val="18"/>
                <w:szCs w:val="18"/>
              </w:rPr>
              <w:t xml:space="preserve">информация </w:t>
            </w:r>
          </w:p>
          <w:p w:rsidR="007542D1" w:rsidRDefault="007542D1">
            <w:pPr>
              <w:jc w:val="center"/>
              <w:rPr>
                <w:rFonts w:eastAsia="Calibri"/>
                <w:color w:val="FF0000"/>
                <w:sz w:val="18"/>
                <w:szCs w:val="18"/>
              </w:rPr>
            </w:pPr>
            <w:r>
              <w:rPr>
                <w:color w:val="000000"/>
                <w:sz w:val="18"/>
                <w:szCs w:val="18"/>
              </w:rPr>
              <w:t>продекларирована</w:t>
            </w:r>
          </w:p>
        </w:tc>
      </w:tr>
      <w:tr w:rsidR="007542D1" w:rsidTr="007542D1">
        <w:trPr>
          <w:trHeight w:val="540"/>
        </w:trPr>
        <w:tc>
          <w:tcPr>
            <w:tcW w:w="0" w:type="auto"/>
            <w:tcBorders>
              <w:top w:val="nil"/>
              <w:left w:val="single" w:sz="4" w:space="0" w:color="auto"/>
              <w:bottom w:val="single" w:sz="8" w:space="0" w:color="000000"/>
              <w:right w:val="nil"/>
            </w:tcBorders>
            <w:vAlign w:val="center"/>
            <w:hideMark/>
          </w:tcPr>
          <w:p w:rsidR="007542D1" w:rsidRDefault="007542D1">
            <w:pPr>
              <w:jc w:val="both"/>
              <w:rPr>
                <w:color w:val="000000"/>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42D1" w:rsidRDefault="007542D1">
            <w:pPr>
              <w:jc w:val="both"/>
              <w:rPr>
                <w:sz w:val="18"/>
                <w:szCs w:val="18"/>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76" w:type="dxa"/>
            <w:tcBorders>
              <w:top w:val="nil"/>
              <w:left w:val="single" w:sz="8" w:space="0" w:color="000000"/>
              <w:bottom w:val="single" w:sz="8" w:space="0" w:color="000000"/>
              <w:right w:val="nil"/>
            </w:tcBorders>
            <w:vAlign w:val="center"/>
            <w:hideMark/>
          </w:tcPr>
          <w:p w:rsidR="007542D1" w:rsidRDefault="007542D1">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snapToGrid w:val="0"/>
              <w:jc w:val="center"/>
              <w:rPr>
                <w:color w:val="000000"/>
                <w:sz w:val="18"/>
                <w:szCs w:val="18"/>
              </w:rPr>
            </w:pPr>
            <w:r>
              <w:rPr>
                <w:color w:val="000000"/>
                <w:sz w:val="18"/>
                <w:szCs w:val="18"/>
              </w:rPr>
              <w:t xml:space="preserve">информация </w:t>
            </w:r>
          </w:p>
          <w:p w:rsidR="007542D1" w:rsidRDefault="007542D1">
            <w:pPr>
              <w:jc w:val="center"/>
              <w:rPr>
                <w:rFonts w:eastAsia="Calibri"/>
                <w:color w:val="FF0000"/>
                <w:sz w:val="18"/>
                <w:szCs w:val="18"/>
              </w:rPr>
            </w:pPr>
            <w:r>
              <w:rPr>
                <w:color w:val="000000"/>
                <w:sz w:val="18"/>
                <w:szCs w:val="18"/>
              </w:rPr>
              <w:t>продекларирована</w:t>
            </w:r>
          </w:p>
        </w:tc>
      </w:tr>
      <w:tr w:rsidR="007542D1" w:rsidTr="007542D1">
        <w:trPr>
          <w:trHeight w:val="634"/>
        </w:trPr>
        <w:tc>
          <w:tcPr>
            <w:tcW w:w="0" w:type="auto"/>
            <w:tcBorders>
              <w:top w:val="nil"/>
              <w:left w:val="single" w:sz="4" w:space="0" w:color="auto"/>
              <w:bottom w:val="single" w:sz="8" w:space="0" w:color="000000"/>
              <w:right w:val="nil"/>
            </w:tcBorders>
            <w:vAlign w:val="center"/>
            <w:hideMark/>
          </w:tcPr>
          <w:p w:rsidR="007542D1" w:rsidRDefault="007542D1">
            <w:pPr>
              <w:jc w:val="both"/>
              <w:rPr>
                <w:sz w:val="18"/>
                <w:szCs w:val="18"/>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w:t>
            </w:r>
            <w:r>
              <w:rPr>
                <w:color w:val="000000"/>
                <w:sz w:val="18"/>
                <w:szCs w:val="18"/>
              </w:rPr>
              <w:lastRenderedPageBreak/>
              <w:t>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6" w:type="dxa"/>
            <w:tcBorders>
              <w:top w:val="nil"/>
              <w:left w:val="single" w:sz="8" w:space="0" w:color="000000"/>
              <w:bottom w:val="single" w:sz="8" w:space="0" w:color="000000"/>
              <w:right w:val="nil"/>
            </w:tcBorders>
          </w:tcPr>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p>
          <w:p w:rsidR="007542D1" w:rsidRDefault="007542D1">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tcPr>
          <w:p w:rsidR="007542D1" w:rsidRDefault="007542D1">
            <w:pPr>
              <w:snapToGrid w:val="0"/>
              <w:jc w:val="center"/>
              <w:rPr>
                <w:color w:val="000000"/>
                <w:sz w:val="18"/>
                <w:szCs w:val="18"/>
              </w:rPr>
            </w:pPr>
          </w:p>
          <w:p w:rsidR="007542D1" w:rsidRDefault="007542D1">
            <w:pPr>
              <w:snapToGrid w:val="0"/>
              <w:jc w:val="center"/>
              <w:rPr>
                <w:color w:val="000000"/>
                <w:sz w:val="18"/>
                <w:szCs w:val="18"/>
              </w:rPr>
            </w:pPr>
          </w:p>
          <w:p w:rsidR="007542D1" w:rsidRDefault="007542D1">
            <w:pPr>
              <w:snapToGrid w:val="0"/>
              <w:jc w:val="center"/>
              <w:rPr>
                <w:color w:val="000000"/>
                <w:sz w:val="18"/>
                <w:szCs w:val="18"/>
              </w:rPr>
            </w:pPr>
          </w:p>
          <w:p w:rsidR="007542D1" w:rsidRDefault="007542D1">
            <w:pPr>
              <w:snapToGrid w:val="0"/>
              <w:jc w:val="center"/>
              <w:rPr>
                <w:color w:val="000000"/>
                <w:sz w:val="18"/>
                <w:szCs w:val="18"/>
              </w:rPr>
            </w:pPr>
          </w:p>
          <w:p w:rsidR="007542D1" w:rsidRDefault="007542D1">
            <w:pPr>
              <w:snapToGrid w:val="0"/>
              <w:jc w:val="center"/>
              <w:rPr>
                <w:color w:val="000000"/>
                <w:sz w:val="18"/>
                <w:szCs w:val="18"/>
              </w:rPr>
            </w:pPr>
            <w:r>
              <w:rPr>
                <w:color w:val="000000"/>
                <w:sz w:val="18"/>
                <w:szCs w:val="18"/>
              </w:rPr>
              <w:t xml:space="preserve">информация </w:t>
            </w:r>
          </w:p>
          <w:p w:rsidR="007542D1" w:rsidRDefault="007542D1">
            <w:pPr>
              <w:jc w:val="center"/>
              <w:rPr>
                <w:rFonts w:eastAsia="Calibri"/>
                <w:color w:val="FF0000"/>
                <w:sz w:val="18"/>
                <w:szCs w:val="18"/>
              </w:rPr>
            </w:pPr>
            <w:r>
              <w:rPr>
                <w:color w:val="000000"/>
                <w:sz w:val="18"/>
                <w:szCs w:val="18"/>
              </w:rPr>
              <w:t>продекларирована</w:t>
            </w:r>
          </w:p>
        </w:tc>
      </w:tr>
      <w:tr w:rsidR="007542D1" w:rsidTr="007542D1">
        <w:trPr>
          <w:trHeight w:val="423"/>
        </w:trPr>
        <w:tc>
          <w:tcPr>
            <w:tcW w:w="0" w:type="auto"/>
            <w:tcBorders>
              <w:top w:val="nil"/>
              <w:left w:val="single" w:sz="4" w:space="0" w:color="auto"/>
              <w:bottom w:val="single" w:sz="8" w:space="0" w:color="000000"/>
              <w:right w:val="nil"/>
            </w:tcBorders>
            <w:vAlign w:val="center"/>
            <w:hideMark/>
          </w:tcPr>
          <w:p w:rsidR="007542D1" w:rsidRDefault="007542D1">
            <w:pPr>
              <w:jc w:val="both"/>
              <w:rPr>
                <w:sz w:val="18"/>
                <w:szCs w:val="18"/>
              </w:rPr>
            </w:pPr>
            <w:r>
              <w:rPr>
                <w:color w:val="000000"/>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76" w:type="dxa"/>
            <w:tcBorders>
              <w:top w:val="nil"/>
              <w:left w:val="single" w:sz="8" w:space="0" w:color="000000"/>
              <w:bottom w:val="single" w:sz="8" w:space="0" w:color="000000"/>
              <w:right w:val="nil"/>
            </w:tcBorders>
          </w:tcPr>
          <w:p w:rsidR="007542D1" w:rsidRDefault="007542D1">
            <w:pPr>
              <w:jc w:val="center"/>
              <w:rPr>
                <w:color w:val="000000"/>
                <w:sz w:val="18"/>
                <w:szCs w:val="18"/>
              </w:rPr>
            </w:pPr>
          </w:p>
          <w:p w:rsidR="007542D1" w:rsidRDefault="007542D1">
            <w:pPr>
              <w:jc w:val="center"/>
              <w:rPr>
                <w:color w:val="000000"/>
                <w:sz w:val="18"/>
                <w:szCs w:val="18"/>
              </w:rPr>
            </w:pPr>
          </w:p>
          <w:p w:rsidR="007542D1" w:rsidRDefault="007542D1">
            <w:pPr>
              <w:jc w:val="center"/>
              <w:rPr>
                <w:sz w:val="18"/>
                <w:szCs w:val="18"/>
                <w:lang w:eastAsia="en-US"/>
              </w:rPr>
            </w:pPr>
            <w:r>
              <w:rPr>
                <w:color w:val="000000"/>
                <w:sz w:val="18"/>
                <w:szCs w:val="18"/>
              </w:rPr>
              <w:t>отсутствие</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snapToGrid w:val="0"/>
              <w:jc w:val="center"/>
              <w:rPr>
                <w:color w:val="000000"/>
                <w:sz w:val="18"/>
                <w:szCs w:val="18"/>
              </w:rPr>
            </w:pPr>
            <w:r>
              <w:rPr>
                <w:color w:val="000000"/>
                <w:sz w:val="18"/>
                <w:szCs w:val="18"/>
              </w:rPr>
              <w:t xml:space="preserve">информация </w:t>
            </w:r>
          </w:p>
          <w:p w:rsidR="007542D1" w:rsidRDefault="007542D1">
            <w:pPr>
              <w:jc w:val="center"/>
              <w:rPr>
                <w:rFonts w:eastAsia="Calibri"/>
                <w:color w:val="FF0000"/>
                <w:sz w:val="18"/>
                <w:szCs w:val="18"/>
              </w:rPr>
            </w:pPr>
            <w:r>
              <w:rPr>
                <w:color w:val="000000"/>
                <w:sz w:val="18"/>
                <w:szCs w:val="18"/>
              </w:rPr>
              <w:t>отсутствует</w:t>
            </w:r>
          </w:p>
        </w:tc>
      </w:tr>
      <w:tr w:rsidR="007542D1" w:rsidTr="007542D1">
        <w:trPr>
          <w:trHeight w:val="900"/>
        </w:trPr>
        <w:tc>
          <w:tcPr>
            <w:tcW w:w="0" w:type="auto"/>
            <w:tcBorders>
              <w:top w:val="nil"/>
              <w:left w:val="single" w:sz="4" w:space="0" w:color="auto"/>
              <w:bottom w:val="single" w:sz="8" w:space="0" w:color="000000"/>
              <w:right w:val="nil"/>
            </w:tcBorders>
            <w:hideMark/>
          </w:tcPr>
          <w:p w:rsidR="007542D1" w:rsidRDefault="007542D1">
            <w:pPr>
              <w:rPr>
                <w:sz w:val="18"/>
                <w:szCs w:val="18"/>
              </w:rPr>
            </w:pPr>
            <w:r>
              <w:rPr>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p>
        </w:tc>
        <w:tc>
          <w:tcPr>
            <w:tcW w:w="1776" w:type="dxa"/>
            <w:tcBorders>
              <w:top w:val="nil"/>
              <w:left w:val="single" w:sz="8" w:space="0" w:color="000000"/>
              <w:bottom w:val="single" w:sz="8" w:space="0" w:color="000000"/>
              <w:right w:val="nil"/>
            </w:tcBorders>
            <w:vAlign w:val="center"/>
            <w:hideMark/>
          </w:tcPr>
          <w:p w:rsidR="007542D1" w:rsidRDefault="007542D1">
            <w:pPr>
              <w:jc w:val="center"/>
              <w:rPr>
                <w:sz w:val="18"/>
                <w:szCs w:val="18"/>
              </w:rPr>
            </w:pPr>
            <w:r>
              <w:rPr>
                <w:sz w:val="18"/>
                <w:szCs w:val="18"/>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jc w:val="center"/>
              <w:rPr>
                <w:sz w:val="18"/>
                <w:szCs w:val="18"/>
              </w:rPr>
            </w:pPr>
            <w:r>
              <w:rPr>
                <w:sz w:val="18"/>
                <w:szCs w:val="18"/>
              </w:rPr>
              <w:t>информация</w:t>
            </w:r>
          </w:p>
          <w:p w:rsidR="007542D1" w:rsidRDefault="007542D1">
            <w:pPr>
              <w:jc w:val="center"/>
              <w:rPr>
                <w:sz w:val="18"/>
                <w:szCs w:val="18"/>
              </w:rPr>
            </w:pPr>
            <w:r>
              <w:rPr>
                <w:sz w:val="18"/>
                <w:szCs w:val="18"/>
              </w:rPr>
              <w:t>продекларирована</w:t>
            </w:r>
          </w:p>
        </w:tc>
      </w:tr>
      <w:tr w:rsidR="007542D1" w:rsidTr="007542D1">
        <w:trPr>
          <w:trHeight w:val="900"/>
        </w:trPr>
        <w:tc>
          <w:tcPr>
            <w:tcW w:w="0" w:type="auto"/>
            <w:tcBorders>
              <w:top w:val="nil"/>
              <w:left w:val="single" w:sz="4" w:space="0" w:color="auto"/>
              <w:bottom w:val="single" w:sz="8" w:space="0" w:color="000000"/>
              <w:right w:val="nil"/>
            </w:tcBorders>
            <w:hideMark/>
          </w:tcPr>
          <w:p w:rsidR="007542D1" w:rsidRDefault="007542D1">
            <w:pPr>
              <w:rPr>
                <w:sz w:val="18"/>
                <w:szCs w:val="18"/>
              </w:rPr>
            </w:pPr>
            <w:r>
              <w:rPr>
                <w:sz w:val="18"/>
                <w:szCs w:val="18"/>
              </w:rPr>
              <w:t>8. Документы, подтверждающие соответствие участника аукциона следующим требованиям:</w:t>
            </w:r>
          </w:p>
          <w:p w:rsidR="007542D1" w:rsidRDefault="007542D1">
            <w:pPr>
              <w:rPr>
                <w:sz w:val="18"/>
                <w:szCs w:val="18"/>
              </w:rPr>
            </w:pPr>
            <w:proofErr w:type="gramStart"/>
            <w:r>
              <w:rPr>
                <w:sz w:val="18"/>
                <w:szCs w:val="18"/>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копия действующей лицензии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w:t>
            </w:r>
            <w:proofErr w:type="gramEnd"/>
            <w:r>
              <w:rPr>
                <w:sz w:val="18"/>
                <w:szCs w:val="18"/>
              </w:rPr>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sz w:val="18"/>
                <w:szCs w:val="18"/>
              </w:rPr>
              <w:t>Сколково</w:t>
            </w:r>
            <w:proofErr w:type="spellEnd"/>
            <w:r>
              <w:rPr>
                <w:sz w:val="18"/>
                <w:szCs w:val="18"/>
              </w:rPr>
              <w:t>»)» услуг по: «медицинским осмотрам (</w:t>
            </w:r>
            <w:proofErr w:type="spellStart"/>
            <w:r>
              <w:rPr>
                <w:sz w:val="18"/>
                <w:szCs w:val="18"/>
              </w:rPr>
              <w:t>предрейсовым</w:t>
            </w:r>
            <w:proofErr w:type="spellEnd"/>
            <w:r>
              <w:rPr>
                <w:sz w:val="18"/>
                <w:szCs w:val="18"/>
              </w:rPr>
              <w:t xml:space="preserve">, </w:t>
            </w:r>
            <w:proofErr w:type="spellStart"/>
            <w:r>
              <w:rPr>
                <w:sz w:val="18"/>
                <w:szCs w:val="18"/>
              </w:rPr>
              <w:t>послерейсовым</w:t>
            </w:r>
            <w:proofErr w:type="spellEnd"/>
            <w:r>
              <w:rPr>
                <w:sz w:val="18"/>
                <w:szCs w:val="18"/>
              </w:rPr>
              <w:t>)»</w:t>
            </w:r>
          </w:p>
        </w:tc>
        <w:tc>
          <w:tcPr>
            <w:tcW w:w="1776" w:type="dxa"/>
            <w:tcBorders>
              <w:top w:val="nil"/>
              <w:left w:val="single" w:sz="8" w:space="0" w:color="000000"/>
              <w:bottom w:val="single" w:sz="8" w:space="0" w:color="000000"/>
              <w:right w:val="nil"/>
            </w:tcBorders>
            <w:vAlign w:val="center"/>
            <w:hideMark/>
          </w:tcPr>
          <w:p w:rsidR="007542D1" w:rsidRDefault="007542D1">
            <w:pPr>
              <w:jc w:val="center"/>
              <w:rPr>
                <w:sz w:val="18"/>
                <w:szCs w:val="18"/>
              </w:rPr>
            </w:pPr>
            <w:r>
              <w:rPr>
                <w:sz w:val="18"/>
                <w:szCs w:val="18"/>
              </w:rPr>
              <w:t xml:space="preserve">Наличие лицензии </w:t>
            </w:r>
          </w:p>
        </w:tc>
        <w:tc>
          <w:tcPr>
            <w:tcW w:w="0" w:type="auto"/>
            <w:tcBorders>
              <w:top w:val="nil"/>
              <w:left w:val="single" w:sz="8" w:space="0" w:color="000000"/>
              <w:bottom w:val="single" w:sz="8" w:space="0" w:color="000000"/>
              <w:right w:val="single" w:sz="4" w:space="0" w:color="auto"/>
            </w:tcBorders>
            <w:vAlign w:val="center"/>
            <w:hideMark/>
          </w:tcPr>
          <w:p w:rsidR="007542D1" w:rsidRDefault="007542D1">
            <w:pPr>
              <w:jc w:val="center"/>
              <w:rPr>
                <w:sz w:val="18"/>
                <w:szCs w:val="18"/>
              </w:rPr>
            </w:pPr>
            <w:r>
              <w:rPr>
                <w:sz w:val="18"/>
                <w:szCs w:val="18"/>
              </w:rPr>
              <w:t>Лицензия № ЛО-86-01-002662 от 19.01.2017</w:t>
            </w:r>
          </w:p>
        </w:tc>
      </w:tr>
      <w:tr w:rsidR="007542D1" w:rsidTr="007542D1">
        <w:trPr>
          <w:trHeight w:val="425"/>
        </w:trPr>
        <w:tc>
          <w:tcPr>
            <w:tcW w:w="0" w:type="auto"/>
            <w:tcBorders>
              <w:top w:val="nil"/>
              <w:left w:val="single" w:sz="4" w:space="0" w:color="auto"/>
              <w:bottom w:val="single" w:sz="4" w:space="0" w:color="auto"/>
              <w:right w:val="nil"/>
            </w:tcBorders>
            <w:hideMark/>
          </w:tcPr>
          <w:p w:rsidR="007542D1" w:rsidRDefault="007542D1">
            <w:pPr>
              <w:jc w:val="both"/>
              <w:rPr>
                <w:sz w:val="18"/>
                <w:szCs w:val="18"/>
              </w:rPr>
            </w:pPr>
            <w:r>
              <w:rPr>
                <w:color w:val="000000"/>
                <w:sz w:val="18"/>
                <w:szCs w:val="18"/>
              </w:rPr>
              <w:t>9. Объем предоставленных документов и сведений для участия в аукционе</w:t>
            </w:r>
          </w:p>
        </w:tc>
        <w:tc>
          <w:tcPr>
            <w:tcW w:w="1776" w:type="dxa"/>
            <w:tcBorders>
              <w:top w:val="nil"/>
              <w:left w:val="single" w:sz="8" w:space="0" w:color="000000"/>
              <w:bottom w:val="single" w:sz="4" w:space="0" w:color="auto"/>
              <w:right w:val="nil"/>
            </w:tcBorders>
            <w:hideMark/>
          </w:tcPr>
          <w:p w:rsidR="007542D1" w:rsidRDefault="007542D1">
            <w:pPr>
              <w:jc w:val="center"/>
              <w:rPr>
                <w:sz w:val="18"/>
                <w:szCs w:val="18"/>
                <w:lang w:eastAsia="en-US"/>
              </w:rPr>
            </w:pPr>
            <w:r>
              <w:rPr>
                <w:color w:val="000000"/>
                <w:sz w:val="18"/>
                <w:szCs w:val="18"/>
              </w:rPr>
              <w:t>в объеме, указанном в документации об аукционе</w:t>
            </w:r>
          </w:p>
        </w:tc>
        <w:tc>
          <w:tcPr>
            <w:tcW w:w="0" w:type="auto"/>
            <w:tcBorders>
              <w:top w:val="nil"/>
              <w:left w:val="single" w:sz="8" w:space="0" w:color="000000"/>
              <w:bottom w:val="single" w:sz="4" w:space="0" w:color="auto"/>
              <w:right w:val="single" w:sz="4" w:space="0" w:color="auto"/>
            </w:tcBorders>
            <w:vAlign w:val="center"/>
            <w:hideMark/>
          </w:tcPr>
          <w:p w:rsidR="007542D1" w:rsidRDefault="007542D1">
            <w:pPr>
              <w:jc w:val="center"/>
              <w:rPr>
                <w:rFonts w:eastAsia="Calibri"/>
                <w:color w:val="000000"/>
                <w:sz w:val="18"/>
                <w:szCs w:val="18"/>
              </w:rPr>
            </w:pPr>
            <w:r>
              <w:rPr>
                <w:rFonts w:eastAsia="Calibri"/>
                <w:color w:val="000000"/>
                <w:sz w:val="18"/>
                <w:szCs w:val="18"/>
              </w:rPr>
              <w:t>В полном объеме</w:t>
            </w:r>
          </w:p>
        </w:tc>
      </w:tr>
      <w:tr w:rsidR="007542D1" w:rsidTr="007542D1">
        <w:trPr>
          <w:trHeight w:val="251"/>
        </w:trPr>
        <w:tc>
          <w:tcPr>
            <w:tcW w:w="8634" w:type="dxa"/>
            <w:gridSpan w:val="2"/>
            <w:tcBorders>
              <w:top w:val="single" w:sz="4" w:space="0" w:color="auto"/>
              <w:left w:val="single" w:sz="4" w:space="0" w:color="auto"/>
              <w:bottom w:val="single" w:sz="4" w:space="0" w:color="auto"/>
              <w:right w:val="single" w:sz="4" w:space="0" w:color="auto"/>
            </w:tcBorders>
            <w:hideMark/>
          </w:tcPr>
          <w:p w:rsidR="007542D1" w:rsidRDefault="007542D1" w:rsidP="007542D1">
            <w:pPr>
              <w:suppressAutoHyphens/>
              <w:snapToGrid w:val="0"/>
              <w:ind w:right="120"/>
              <w:rPr>
                <w:b/>
                <w:bCs/>
                <w:sz w:val="18"/>
                <w:szCs w:val="18"/>
              </w:rPr>
            </w:pPr>
            <w:r>
              <w:rPr>
                <w:sz w:val="18"/>
                <w:szCs w:val="18"/>
              </w:rPr>
              <w:t>10. Максимальное значение цены договора, начальная цена единицы товара —</w:t>
            </w:r>
            <w:r>
              <w:rPr>
                <w:b/>
                <w:sz w:val="18"/>
                <w:szCs w:val="18"/>
              </w:rPr>
              <w:t xml:space="preserve">  90 000 </w:t>
            </w:r>
            <w:r>
              <w:rPr>
                <w:b/>
                <w:bCs/>
                <w:sz w:val="18"/>
                <w:szCs w:val="18"/>
              </w:rPr>
              <w:t>рублей</w:t>
            </w:r>
          </w:p>
          <w:p w:rsidR="007542D1" w:rsidRPr="007542D1" w:rsidRDefault="007542D1" w:rsidP="007542D1">
            <w:pPr>
              <w:suppressAutoHyphens/>
              <w:snapToGrid w:val="0"/>
              <w:ind w:right="120"/>
              <w:rPr>
                <w:bCs/>
                <w:sz w:val="18"/>
                <w:szCs w:val="18"/>
                <w:highlight w:val="yellow"/>
                <w:lang w:eastAsia="ar-SA"/>
              </w:rPr>
            </w:pPr>
            <w:r w:rsidRPr="007542D1">
              <w:rPr>
                <w:bCs/>
                <w:sz w:val="18"/>
                <w:szCs w:val="18"/>
              </w:rPr>
              <w:t xml:space="preserve">      Начальная цена единицы товара</w:t>
            </w:r>
            <w:r>
              <w:rPr>
                <w:bCs/>
                <w:sz w:val="18"/>
                <w:szCs w:val="18"/>
              </w:rPr>
              <w:t xml:space="preserve"> – 121.67 рублей</w:t>
            </w:r>
          </w:p>
        </w:tc>
        <w:tc>
          <w:tcPr>
            <w:tcW w:w="0" w:type="auto"/>
            <w:tcBorders>
              <w:top w:val="single" w:sz="4" w:space="0" w:color="auto"/>
              <w:left w:val="single" w:sz="4" w:space="0" w:color="auto"/>
              <w:bottom w:val="single" w:sz="4" w:space="0" w:color="auto"/>
              <w:right w:val="single" w:sz="4" w:space="0" w:color="auto"/>
            </w:tcBorders>
          </w:tcPr>
          <w:p w:rsidR="007542D1" w:rsidRDefault="007542D1">
            <w:pPr>
              <w:suppressAutoHyphens/>
              <w:snapToGrid w:val="0"/>
              <w:spacing w:line="100" w:lineRule="atLeast"/>
              <w:ind w:left="12" w:right="-3" w:hanging="30"/>
              <w:jc w:val="center"/>
              <w:rPr>
                <w:b/>
                <w:sz w:val="18"/>
                <w:szCs w:val="18"/>
                <w:highlight w:val="yellow"/>
                <w:lang w:eastAsia="ar-SA"/>
              </w:rPr>
            </w:pPr>
          </w:p>
        </w:tc>
      </w:tr>
    </w:tbl>
    <w:p w:rsidR="007D340D" w:rsidRDefault="007D340D">
      <w:pPr>
        <w:rPr>
          <w:rFonts w:ascii="PT Astra Serif" w:hAnsi="PT Astra Serif"/>
          <w:sz w:val="24"/>
          <w:szCs w:val="24"/>
        </w:rPr>
      </w:pPr>
    </w:p>
    <w:sectPr w:rsidR="007D340D" w:rsidSect="007542D1">
      <w:pgSz w:w="11906" w:h="16838"/>
      <w:pgMar w:top="709" w:right="424" w:bottom="426"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3E3776"/>
    <w:rsid w:val="0047150D"/>
    <w:rsid w:val="00482ED7"/>
    <w:rsid w:val="00547819"/>
    <w:rsid w:val="00562B46"/>
    <w:rsid w:val="005E4D67"/>
    <w:rsid w:val="005F66CB"/>
    <w:rsid w:val="00675AE3"/>
    <w:rsid w:val="006C258A"/>
    <w:rsid w:val="007542D1"/>
    <w:rsid w:val="007B70A7"/>
    <w:rsid w:val="007D340D"/>
    <w:rsid w:val="0083473F"/>
    <w:rsid w:val="009B6528"/>
    <w:rsid w:val="00B30F23"/>
    <w:rsid w:val="00B7208E"/>
    <w:rsid w:val="00BB3EE4"/>
    <w:rsid w:val="00BD04F0"/>
    <w:rsid w:val="00C645BB"/>
    <w:rsid w:val="00CA6E1F"/>
    <w:rsid w:val="00D274E8"/>
    <w:rsid w:val="00E15C00"/>
    <w:rsid w:val="00E27FC4"/>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274E8"/>
    <w:rPr>
      <w:rFonts w:ascii="Times New Roman" w:eastAsia="Times New Roman" w:hAnsi="Times New Roman" w:cs="Times New Roman"/>
    </w:rPr>
  </w:style>
  <w:style w:type="paragraph" w:styleId="a7">
    <w:name w:val="List Paragraph"/>
    <w:basedOn w:val="a"/>
    <w:link w:val="a6"/>
    <w:uiPriority w:val="99"/>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274E8"/>
    <w:rPr>
      <w:rFonts w:ascii="Times New Roman" w:eastAsia="Times New Roman" w:hAnsi="Times New Roman" w:cs="Times New Roman"/>
    </w:rPr>
  </w:style>
  <w:style w:type="paragraph" w:styleId="a7">
    <w:name w:val="List Paragraph"/>
    <w:basedOn w:val="a"/>
    <w:link w:val="a6"/>
    <w:uiPriority w:val="99"/>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008872082">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2020-12-16T11:15:00Z</cp:lastPrinted>
  <dcterms:created xsi:type="dcterms:W3CDTF">2020-11-24T08:32:00Z</dcterms:created>
  <dcterms:modified xsi:type="dcterms:W3CDTF">2020-12-17T04:27:00Z</dcterms:modified>
</cp:coreProperties>
</file>