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670849" w:rsidRPr="00CF690A" w:rsidTr="00DE41B0">
        <w:tc>
          <w:tcPr>
            <w:tcW w:w="4553" w:type="dxa"/>
            <w:shd w:val="clear" w:color="auto" w:fill="auto"/>
          </w:tcPr>
          <w:p w:rsidR="00670849" w:rsidRPr="00CF690A" w:rsidRDefault="00670849" w:rsidP="00670849">
            <w:pPr>
              <w:pStyle w:val="10"/>
              <w:keepNext/>
              <w:keepLines/>
              <w:suppressLineNumbers/>
              <w:jc w:val="right"/>
              <w:rPr>
                <w:rFonts w:ascii="PT Astra Serif" w:hAnsi="PT Astra Serif"/>
                <w:sz w:val="26"/>
                <w:szCs w:val="26"/>
                <w:highlight w:val="yellow"/>
              </w:rPr>
            </w:pPr>
          </w:p>
        </w:tc>
        <w:tc>
          <w:tcPr>
            <w:tcW w:w="5760" w:type="dxa"/>
            <w:shd w:val="clear" w:color="auto" w:fill="auto"/>
          </w:tcPr>
          <w:tbl>
            <w:tblPr>
              <w:tblW w:w="0" w:type="auto"/>
              <w:tblLook w:val="01E0" w:firstRow="1" w:lastRow="1" w:firstColumn="1" w:lastColumn="1" w:noHBand="0" w:noVBand="0"/>
            </w:tblPr>
            <w:tblGrid>
              <w:gridCol w:w="5544"/>
            </w:tblGrid>
            <w:tr w:rsidR="00FA508F" w:rsidRPr="00D1206A" w:rsidTr="00977E04">
              <w:tc>
                <w:tcPr>
                  <w:tcW w:w="5760" w:type="dxa"/>
                </w:tcPr>
                <w:p w:rsidR="00FA508F" w:rsidRPr="00D1206A" w:rsidRDefault="002E1EC0" w:rsidP="00FA508F">
                  <w:pPr>
                    <w:keepNext/>
                    <w:keepLines/>
                    <w:widowControl w:val="0"/>
                    <w:suppressLineNumbers/>
                    <w:suppressAutoHyphens/>
                    <w:jc w:val="right"/>
                    <w:rPr>
                      <w:rFonts w:ascii="PT Astra Serif" w:hAnsi="PT Astra Serif"/>
                      <w:sz w:val="26"/>
                      <w:szCs w:val="26"/>
                    </w:rPr>
                  </w:pPr>
                  <w:r>
                    <w:rPr>
                      <w:noProof/>
                    </w:rPr>
                    <w:drawing>
                      <wp:inline distT="0" distB="0" distL="0" distR="0" wp14:anchorId="5B3EC6AA" wp14:editId="19FBEDB6">
                        <wp:extent cx="2441662" cy="95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54986" cy="957698"/>
                                </a:xfrm>
                                <a:prstGeom prst="rect">
                                  <a:avLst/>
                                </a:prstGeom>
                              </pic:spPr>
                            </pic:pic>
                          </a:graphicData>
                        </a:graphic>
                      </wp:inline>
                    </w:drawing>
                  </w:r>
                </w:p>
              </w:tc>
            </w:tr>
          </w:tbl>
          <w:p w:rsidR="005B5009" w:rsidRPr="00D1206A" w:rsidRDefault="005B5009" w:rsidP="00670849">
            <w:pPr>
              <w:keepNext/>
              <w:keepLines/>
              <w:widowControl w:val="0"/>
              <w:suppressLineNumbers/>
              <w:suppressAutoHyphens/>
              <w:jc w:val="right"/>
              <w:rPr>
                <w:rFonts w:ascii="PT Astra Serif" w:hAnsi="PT Astra Serif"/>
                <w:sz w:val="26"/>
                <w:szCs w:val="26"/>
              </w:rPr>
            </w:pP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Default="00167869">
      <w:pPr>
        <w:pStyle w:val="10"/>
        <w:keepNext/>
        <w:keepLines/>
        <w:suppressLineNumbers/>
        <w:jc w:val="center"/>
        <w:rPr>
          <w:rFonts w:ascii="PT Astra Serif" w:hAnsi="PT Astra Serif"/>
        </w:rPr>
      </w:pPr>
    </w:p>
    <w:p w:rsidR="00D91FE3" w:rsidRDefault="00D91FE3">
      <w:pPr>
        <w:pStyle w:val="10"/>
        <w:keepNext/>
        <w:keepLines/>
        <w:suppressLineNumbers/>
        <w:jc w:val="center"/>
        <w:rPr>
          <w:rFonts w:ascii="PT Astra Serif" w:hAnsi="PT Astra Serif"/>
        </w:rPr>
      </w:pPr>
    </w:p>
    <w:p w:rsidR="005B5009" w:rsidRPr="00CF690A" w:rsidRDefault="005B500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rsidP="00547BED">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547BED" w:rsidRDefault="00F12074" w:rsidP="00547BED">
      <w:pPr>
        <w:pStyle w:val="10"/>
        <w:keepNext/>
        <w:keepLines/>
        <w:suppressLineNumbers/>
        <w:spacing w:after="0"/>
        <w:jc w:val="center"/>
        <w:rPr>
          <w:rFonts w:ascii="PT Astra Serif" w:hAnsi="PT Astra Serif"/>
          <w:b/>
          <w:bCs/>
        </w:rPr>
      </w:pPr>
      <w:r w:rsidRPr="00CF690A">
        <w:rPr>
          <w:rFonts w:ascii="PT Astra Serif" w:hAnsi="PT Astra Serif"/>
          <w:b/>
          <w:bCs/>
        </w:rPr>
        <w:t xml:space="preserve"> </w:t>
      </w:r>
      <w:r w:rsidR="00C41C33" w:rsidRPr="00C41C33">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00071C66" w:rsidRPr="00CF690A">
        <w:rPr>
          <w:rFonts w:ascii="PT Astra Serif" w:hAnsi="PT Astra Serif"/>
          <w:b/>
          <w:bCs/>
        </w:rPr>
        <w:t xml:space="preserve">на право заключения муниципального контракта </w:t>
      </w:r>
    </w:p>
    <w:p w:rsidR="00D91FE3" w:rsidRPr="00CF690A" w:rsidRDefault="00071C66" w:rsidP="00547BED">
      <w:pPr>
        <w:pStyle w:val="10"/>
        <w:keepNext/>
        <w:keepLines/>
        <w:suppressLineNumbers/>
        <w:spacing w:after="0"/>
        <w:jc w:val="center"/>
        <w:rPr>
          <w:rFonts w:ascii="PT Astra Serif" w:hAnsi="PT Astra Serif"/>
          <w:b/>
          <w:bCs/>
        </w:rPr>
      </w:pPr>
      <w:r w:rsidRPr="00CF690A">
        <w:rPr>
          <w:rFonts w:ascii="PT Astra Serif" w:hAnsi="PT Astra Serif"/>
          <w:b/>
          <w:bCs/>
        </w:rPr>
        <w:t xml:space="preserve">на оказание услуг по </w:t>
      </w:r>
      <w:r w:rsidR="00547BED" w:rsidRPr="00547BED">
        <w:rPr>
          <w:rFonts w:ascii="PT Astra Serif" w:hAnsi="PT Astra Serif"/>
          <w:b/>
          <w:bCs/>
        </w:rPr>
        <w:t xml:space="preserve">обновлению программного обеспечения «Гранд-Смета </w:t>
      </w:r>
      <w:proofErr w:type="spellStart"/>
      <w:proofErr w:type="gramStart"/>
      <w:r w:rsidR="00547BED" w:rsidRPr="00547BED">
        <w:rPr>
          <w:rFonts w:ascii="PT Astra Serif" w:hAnsi="PT Astra Serif"/>
          <w:b/>
          <w:bCs/>
        </w:rPr>
        <w:t>проф</w:t>
      </w:r>
      <w:proofErr w:type="spellEnd"/>
      <w:proofErr w:type="gramEnd"/>
      <w:r w:rsidR="00547BED" w:rsidRPr="00547BED">
        <w:rPr>
          <w:rFonts w:ascii="PT Astra Serif" w:hAnsi="PT Astra Serif"/>
          <w:b/>
          <w:bCs/>
        </w:rPr>
        <w:t>»</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w:t>
      </w:r>
      <w:r w:rsidR="00670849">
        <w:rPr>
          <w:rFonts w:ascii="PT Astra Serif" w:hAnsi="PT Astra Serif"/>
          <w:b/>
          <w:bCs/>
        </w:rPr>
        <w:t>20</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88199A" w:rsidP="00A04036">
            <w:pPr>
              <w:pStyle w:val="10"/>
              <w:keepNext/>
              <w:keepLines/>
              <w:suppressLineNumbers/>
              <w:spacing w:after="0" w:line="240" w:lineRule="auto"/>
              <w:rPr>
                <w:rFonts w:ascii="PT Astra Serif" w:hAnsi="PT Astra Serif"/>
                <w:sz w:val="28"/>
                <w:szCs w:val="22"/>
              </w:rPr>
            </w:pPr>
            <w:r w:rsidRPr="0088199A">
              <w:rPr>
                <w:rFonts w:ascii="PT Astra Serif" w:hAnsi="PT Astra Serif"/>
                <w:sz w:val="28"/>
                <w:szCs w:val="22"/>
              </w:rPr>
              <w:t>2038622002368862201001002900</w:t>
            </w:r>
            <w:r w:rsidR="00A04036">
              <w:rPr>
                <w:rFonts w:ascii="PT Astra Serif" w:hAnsi="PT Astra Serif"/>
                <w:sz w:val="28"/>
                <w:szCs w:val="22"/>
                <w:lang w:val="en-US"/>
              </w:rPr>
              <w:t>2</w:t>
            </w:r>
            <w:r w:rsidRPr="0088199A">
              <w:rPr>
                <w:rFonts w:ascii="PT Astra Serif" w:hAnsi="PT Astra Serif"/>
                <w:sz w:val="28"/>
                <w:szCs w:val="22"/>
              </w:rPr>
              <w:t>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w:t>
            </w:r>
            <w:proofErr w:type="gramStart"/>
            <w:r w:rsidRPr="00CF690A">
              <w:rPr>
                <w:rFonts w:ascii="PT Astra Serif" w:hAnsi="PT Astra Serif"/>
                <w:sz w:val="22"/>
                <w:szCs w:val="22"/>
                <w:u w:val="single"/>
              </w:rPr>
              <w:t>.Ю</w:t>
            </w:r>
            <w:proofErr w:type="gramEnd"/>
            <w:r w:rsidRPr="00CF690A">
              <w:rPr>
                <w:rFonts w:ascii="PT Astra Serif" w:hAnsi="PT Astra Serif"/>
                <w:sz w:val="22"/>
                <w:szCs w:val="22"/>
                <w:u w:val="single"/>
              </w:rPr>
              <w:t>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 xml:space="preserve">заместитель начальника отдела информационных технологий </w:t>
            </w:r>
            <w:proofErr w:type="spellStart"/>
            <w:r w:rsidRPr="00CF690A">
              <w:rPr>
                <w:rFonts w:ascii="PT Astra Serif" w:hAnsi="PT Astra Serif"/>
                <w:sz w:val="22"/>
                <w:szCs w:val="22"/>
                <w:u w:val="single"/>
              </w:rPr>
              <w:t>Дергилев</w:t>
            </w:r>
            <w:proofErr w:type="spellEnd"/>
            <w:r w:rsidRPr="00CF690A">
              <w:rPr>
                <w:rFonts w:ascii="PT Astra Serif" w:hAnsi="PT Astra Serif"/>
                <w:sz w:val="22"/>
                <w:szCs w:val="22"/>
                <w:u w:val="single"/>
              </w:rPr>
              <w:t xml:space="preserve">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Информация о контрактной службе заказчика, контрактном управляющем, </w:t>
            </w:r>
            <w:proofErr w:type="gramStart"/>
            <w:r w:rsidRPr="00CF690A">
              <w:rPr>
                <w:rFonts w:ascii="PT Astra Serif" w:hAnsi="PT Astra Serif"/>
                <w:sz w:val="22"/>
                <w:szCs w:val="22"/>
              </w:rPr>
              <w:t>ответственных</w:t>
            </w:r>
            <w:proofErr w:type="gramEnd"/>
            <w:r w:rsidRPr="00CF690A">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Ответственный</w:t>
            </w:r>
            <w:proofErr w:type="gramEnd"/>
            <w:r w:rsidRPr="00CF690A">
              <w:rPr>
                <w:rFonts w:ascii="PT Astra Serif" w:hAnsi="PT Astra Serif"/>
                <w:sz w:val="22"/>
                <w:szCs w:val="22"/>
              </w:rPr>
              <w:t xml:space="preserve">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онно-телекоммуника</w:t>
            </w:r>
            <w:r w:rsidR="008F50F1" w:rsidRPr="00CF690A">
              <w:rPr>
                <w:rFonts w:ascii="PT Astra Serif" w:hAnsi="PT Astra Serif"/>
                <w:sz w:val="22"/>
                <w:szCs w:val="22"/>
              </w:rPr>
              <w:t>-</w:t>
            </w:r>
            <w:r w:rsidRPr="00CF690A">
              <w:rPr>
                <w:rFonts w:ascii="PT Astra Serif" w:hAnsi="PT Astra Serif"/>
                <w:sz w:val="22"/>
                <w:szCs w:val="22"/>
              </w:rPr>
              <w:lastRenderedPageBreak/>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0119EF">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C41C33" w:rsidRPr="00C41C33">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547BED" w:rsidRPr="00547BED">
              <w:rPr>
                <w:rFonts w:ascii="PT Astra Serif" w:hAnsi="PT Astra Serif"/>
                <w:iCs/>
                <w:color w:val="000099"/>
                <w:sz w:val="22"/>
                <w:szCs w:val="22"/>
              </w:rPr>
              <w:t xml:space="preserve">обновлению программного обеспечения «Гранд-Смета </w:t>
            </w:r>
            <w:proofErr w:type="spellStart"/>
            <w:proofErr w:type="gramStart"/>
            <w:r w:rsidR="00547BED" w:rsidRPr="00547BED">
              <w:rPr>
                <w:rFonts w:ascii="PT Astra Serif" w:hAnsi="PT Astra Serif"/>
                <w:iCs/>
                <w:color w:val="000099"/>
                <w:sz w:val="22"/>
                <w:szCs w:val="22"/>
              </w:rPr>
              <w:t>проф</w:t>
            </w:r>
            <w:proofErr w:type="spellEnd"/>
            <w:proofErr w:type="gramEnd"/>
            <w:r w:rsidR="00547BED" w:rsidRPr="00547BED">
              <w:rPr>
                <w:rFonts w:ascii="PT Astra Serif" w:hAnsi="PT Astra Serif"/>
                <w:iCs/>
                <w:color w:val="000099"/>
                <w:sz w:val="22"/>
                <w:szCs w:val="22"/>
              </w:rPr>
              <w:t>»</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AD351A">
            <w:pPr>
              <w:pStyle w:val="10"/>
              <w:keepNext/>
              <w:keepLines/>
              <w:suppressLineNumbers/>
              <w:spacing w:after="0" w:line="240" w:lineRule="auto"/>
              <w:rPr>
                <w:rFonts w:ascii="PT Astra Serif" w:hAnsi="PT Astra Serif"/>
              </w:rPr>
            </w:pPr>
            <w:r w:rsidRPr="00CF690A">
              <w:rPr>
                <w:rFonts w:ascii="PT Astra Serif" w:hAnsi="PT Astra Serif"/>
                <w:sz w:val="22"/>
                <w:szCs w:val="22"/>
              </w:rPr>
              <w:t>Указано в части</w:t>
            </w:r>
            <w:r w:rsidR="00AD351A">
              <w:rPr>
                <w:rFonts w:ascii="PT Astra Serif" w:hAnsi="PT Astra Serif"/>
                <w:sz w:val="22"/>
                <w:szCs w:val="22"/>
              </w:rPr>
              <w:t xml:space="preserve"> </w:t>
            </w:r>
            <w:r w:rsidR="00AD351A">
              <w:rPr>
                <w:rFonts w:ascii="PT Astra Serif" w:hAnsi="PT Astra Serif"/>
                <w:sz w:val="22"/>
                <w:szCs w:val="22"/>
                <w:lang w:val="en-US"/>
              </w:rPr>
              <w:t>II</w:t>
            </w:r>
            <w:r w:rsidRPr="00CF690A">
              <w:rPr>
                <w:rFonts w:ascii="PT Astra Serif" w:hAnsi="PT Astra Serif"/>
                <w:sz w:val="22"/>
                <w:szCs w:val="22"/>
              </w:rPr>
              <w:t>.</w:t>
            </w:r>
            <w:r w:rsidR="00AD351A" w:rsidRPr="00CF690A">
              <w:rPr>
                <w:rFonts w:ascii="PT Astra Serif" w:hAnsi="PT Astra Serif"/>
                <w:sz w:val="22"/>
                <w:szCs w:val="22"/>
              </w:rPr>
              <w:t xml:space="preserve"> </w:t>
            </w:r>
            <w:r w:rsidR="00AD351A">
              <w:rPr>
                <w:rFonts w:ascii="PT Astra Serif" w:hAnsi="PT Astra Serif"/>
                <w:sz w:val="22"/>
                <w:szCs w:val="22"/>
              </w:rPr>
              <w:t>«</w:t>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547BED" w:rsidP="005E2FA8">
            <w:pPr>
              <w:pStyle w:val="10"/>
              <w:spacing w:after="0" w:line="240" w:lineRule="auto"/>
              <w:rPr>
                <w:rFonts w:ascii="PT Astra Serif" w:hAnsi="PT Astra Serif"/>
                <w:color w:val="000099"/>
                <w:sz w:val="22"/>
                <w:szCs w:val="22"/>
              </w:rPr>
            </w:pPr>
            <w:r w:rsidRPr="00547BED">
              <w:rPr>
                <w:rFonts w:ascii="PT Astra Serif" w:hAnsi="PT Astra Serif"/>
                <w:color w:val="000099"/>
                <w:sz w:val="22"/>
                <w:szCs w:val="22"/>
              </w:rPr>
              <w:t>Администрация города Югорска, 628260, Ханты-Мансийский автономный округ – Югра,</w:t>
            </w:r>
            <w:r>
              <w:rPr>
                <w:rFonts w:ascii="PT Astra Serif" w:hAnsi="PT Astra Serif"/>
                <w:color w:val="000099"/>
                <w:sz w:val="22"/>
                <w:szCs w:val="22"/>
              </w:rPr>
              <w:t xml:space="preserve"> г. Югорск, 40 лет Победы, д.11</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45F02" w:rsidRDefault="005B5009" w:rsidP="00547BED">
            <w:pPr>
              <w:pStyle w:val="10"/>
              <w:spacing w:after="0" w:line="240" w:lineRule="auto"/>
              <w:ind w:left="33"/>
              <w:rPr>
                <w:rFonts w:ascii="PT Astra Serif" w:hAnsi="PT Astra Serif"/>
              </w:rPr>
            </w:pPr>
            <w:r w:rsidRPr="005B5009">
              <w:rPr>
                <w:rFonts w:ascii="PT Astra Serif" w:hAnsi="PT Astra Serif"/>
                <w:color w:val="000099"/>
                <w:sz w:val="22"/>
              </w:rPr>
              <w:t xml:space="preserve">с момента заключения муниципального контракта по </w:t>
            </w:r>
            <w:r w:rsidR="00547BED">
              <w:rPr>
                <w:rFonts w:ascii="PT Astra Serif" w:hAnsi="PT Astra Serif"/>
                <w:color w:val="000099"/>
                <w:sz w:val="22"/>
              </w:rPr>
              <w:t>1</w:t>
            </w:r>
            <w:r w:rsidRPr="005B5009">
              <w:rPr>
                <w:rFonts w:ascii="PT Astra Serif" w:hAnsi="PT Astra Serif"/>
                <w:color w:val="000099"/>
                <w:sz w:val="22"/>
              </w:rPr>
              <w:t>1.12.2020</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spacing w:after="0" w:line="240" w:lineRule="auto"/>
              <w:rPr>
                <w:rFonts w:ascii="PT Astra Serif" w:hAnsi="PT Astra Serif"/>
                <w:iCs/>
                <w:sz w:val="22"/>
                <w:szCs w:val="22"/>
              </w:rPr>
            </w:pPr>
            <w:r w:rsidRPr="0067084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547BED" w:rsidP="005E2FA8">
            <w:pPr>
              <w:pStyle w:val="10"/>
              <w:spacing w:after="0" w:line="240" w:lineRule="auto"/>
              <w:rPr>
                <w:rFonts w:ascii="PT Astra Serif" w:hAnsi="PT Astra Serif"/>
              </w:rPr>
            </w:pPr>
            <w:r>
              <w:rPr>
                <w:rFonts w:ascii="PT Astra Serif" w:hAnsi="PT Astra Serif"/>
                <w:color w:val="000099"/>
                <w:sz w:val="22"/>
                <w:szCs w:val="22"/>
              </w:rPr>
              <w:t>19</w:t>
            </w:r>
            <w:r w:rsidR="00566044">
              <w:rPr>
                <w:rFonts w:ascii="PT Astra Serif" w:hAnsi="PT Astra Serif"/>
                <w:color w:val="000099"/>
                <w:sz w:val="22"/>
                <w:szCs w:val="22"/>
              </w:rPr>
              <w:t xml:space="preserve">9 </w:t>
            </w:r>
            <w:r>
              <w:rPr>
                <w:rFonts w:ascii="PT Astra Serif" w:hAnsi="PT Astra Serif"/>
                <w:color w:val="000099"/>
                <w:sz w:val="22"/>
                <w:szCs w:val="22"/>
              </w:rPr>
              <w:t>933</w:t>
            </w:r>
            <w:r w:rsidR="00F12074" w:rsidRPr="00CF690A">
              <w:rPr>
                <w:rFonts w:ascii="PT Astra Serif" w:hAnsi="PT Astra Serif"/>
                <w:color w:val="000099"/>
                <w:sz w:val="22"/>
                <w:szCs w:val="22"/>
              </w:rPr>
              <w:t xml:space="preserve"> (</w:t>
            </w:r>
            <w:r>
              <w:rPr>
                <w:rFonts w:ascii="PT Astra Serif" w:hAnsi="PT Astra Serif"/>
                <w:color w:val="000099"/>
                <w:sz w:val="22"/>
                <w:szCs w:val="22"/>
              </w:rPr>
              <w:t>сто</w:t>
            </w:r>
            <w:r w:rsidR="005B5009">
              <w:rPr>
                <w:rFonts w:ascii="PT Astra Serif" w:hAnsi="PT Astra Serif"/>
                <w:color w:val="000099"/>
                <w:sz w:val="22"/>
                <w:szCs w:val="22"/>
              </w:rPr>
              <w:t xml:space="preserve"> </w:t>
            </w:r>
            <w:r w:rsidR="00566044">
              <w:rPr>
                <w:rFonts w:ascii="PT Astra Serif" w:hAnsi="PT Astra Serif"/>
                <w:color w:val="000099"/>
                <w:sz w:val="22"/>
                <w:szCs w:val="22"/>
              </w:rPr>
              <w:t>девяносто</w:t>
            </w:r>
            <w:r w:rsidR="00D81747" w:rsidRPr="00CF690A">
              <w:rPr>
                <w:rFonts w:ascii="PT Astra Serif" w:hAnsi="PT Astra Serif"/>
                <w:color w:val="000099"/>
                <w:sz w:val="22"/>
                <w:szCs w:val="22"/>
              </w:rPr>
              <w:t xml:space="preserve"> </w:t>
            </w:r>
            <w:r>
              <w:rPr>
                <w:rFonts w:ascii="PT Astra Serif" w:hAnsi="PT Astra Serif"/>
                <w:color w:val="000099"/>
                <w:sz w:val="22"/>
                <w:szCs w:val="22"/>
              </w:rPr>
              <w:t xml:space="preserve">девять </w:t>
            </w:r>
            <w:r w:rsidR="00D81747" w:rsidRPr="00CF690A">
              <w:rPr>
                <w:rFonts w:ascii="PT Astra Serif" w:hAnsi="PT Astra Serif"/>
                <w:color w:val="000099"/>
                <w:sz w:val="22"/>
                <w:szCs w:val="22"/>
              </w:rPr>
              <w:t>тысяч</w:t>
            </w:r>
            <w:r>
              <w:rPr>
                <w:rFonts w:ascii="PT Astra Serif" w:hAnsi="PT Astra Serif"/>
                <w:color w:val="000099"/>
                <w:sz w:val="22"/>
                <w:szCs w:val="22"/>
              </w:rPr>
              <w:t xml:space="preserve"> девятьсот тридцать три</w:t>
            </w:r>
            <w:r w:rsidR="00F12074" w:rsidRPr="00CF690A">
              <w:rPr>
                <w:rFonts w:ascii="PT Astra Serif" w:hAnsi="PT Astra Serif"/>
                <w:color w:val="000099"/>
                <w:sz w:val="22"/>
                <w:szCs w:val="22"/>
              </w:rPr>
              <w:t>) рубл</w:t>
            </w:r>
            <w:r>
              <w:rPr>
                <w:rFonts w:ascii="PT Astra Serif" w:hAnsi="PT Astra Serif"/>
                <w:color w:val="000099"/>
                <w:sz w:val="22"/>
                <w:szCs w:val="22"/>
              </w:rPr>
              <w:t>я</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840908" w:rsidRPr="00840908" w:rsidRDefault="00840908" w:rsidP="005E2FA8">
            <w:pPr>
              <w:pStyle w:val="10"/>
              <w:spacing w:after="0" w:line="240" w:lineRule="auto"/>
              <w:jc w:val="both"/>
              <w:rPr>
                <w:rFonts w:ascii="PT Astra Serif" w:hAnsi="PT Astra Serif"/>
                <w:color w:val="000099"/>
                <w:sz w:val="22"/>
                <w:szCs w:val="22"/>
              </w:rPr>
            </w:pPr>
            <w:r w:rsidRPr="00840908">
              <w:rPr>
                <w:rFonts w:ascii="PT Astra Serif" w:hAnsi="PT Astra Serif"/>
                <w:color w:val="000099"/>
                <w:sz w:val="22"/>
                <w:szCs w:val="22"/>
              </w:rPr>
              <w:t>Авансовые платежи не предусмотрены.</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670849">
            <w:pPr>
              <w:pStyle w:val="10"/>
              <w:spacing w:after="0" w:line="240" w:lineRule="auto"/>
              <w:jc w:val="both"/>
              <w:rPr>
                <w:rFonts w:ascii="PT Astra Serif" w:hAnsi="PT Astra Serif"/>
                <w:sz w:val="22"/>
                <w:szCs w:val="22"/>
              </w:rPr>
            </w:pPr>
            <w:r w:rsidRPr="00670849">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7084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w:t>
            </w:r>
            <w:r w:rsidR="00670849">
              <w:rPr>
                <w:rFonts w:ascii="PT Astra Serif" w:hAnsi="PT Astra Serif"/>
                <w:sz w:val="22"/>
                <w:szCs w:val="22"/>
              </w:rPr>
              <w:t>20</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70849" w:rsidP="005E2FA8">
            <w:pPr>
              <w:pStyle w:val="10"/>
              <w:keepNext/>
              <w:keepLines/>
              <w:suppressLineNumbers/>
              <w:spacing w:after="0" w:line="240" w:lineRule="auto"/>
              <w:rPr>
                <w:rFonts w:ascii="PT Astra Serif" w:hAnsi="PT Astra Serif"/>
                <w:sz w:val="22"/>
                <w:szCs w:val="22"/>
              </w:rPr>
            </w:pPr>
            <w:r w:rsidRPr="00670849">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Порядок применения официального курса иностранной валюты к </w:t>
            </w:r>
            <w:r w:rsidRPr="00CF690A">
              <w:rPr>
                <w:rFonts w:ascii="PT Astra Serif" w:hAnsi="PT Astra Serif"/>
                <w:sz w:val="22"/>
                <w:szCs w:val="22"/>
              </w:rPr>
              <w:lastRenderedPageBreak/>
              <w:t>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lastRenderedPageBreak/>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proofErr w:type="gramStart"/>
            <w:r w:rsidRPr="00CF690A">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CF690A">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88199A">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F690A">
              <w:rPr>
                <w:rFonts w:ascii="PT Astra Serif" w:hAnsi="PT Astra Serif"/>
                <w:sz w:val="22"/>
                <w:szCs w:val="22"/>
              </w:rPr>
              <w:t xml:space="preserve"> обязанности </w:t>
            </w:r>
            <w:proofErr w:type="gramStart"/>
            <w:r w:rsidRPr="00CF690A">
              <w:rPr>
                <w:rFonts w:ascii="PT Astra Serif" w:hAnsi="PT Astra Serif"/>
                <w:sz w:val="22"/>
                <w:szCs w:val="22"/>
              </w:rPr>
              <w:t>заявителя</w:t>
            </w:r>
            <w:proofErr w:type="gramEnd"/>
            <w:r w:rsidRPr="00CF690A">
              <w:rPr>
                <w:rFonts w:ascii="PT Astra Serif" w:hAnsi="PT Astra Serif"/>
                <w:sz w:val="22"/>
                <w:szCs w:val="22"/>
              </w:rPr>
              <w:t xml:space="preserve">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w:t>
            </w:r>
            <w:r w:rsidRPr="00CF690A">
              <w:rPr>
                <w:rFonts w:ascii="PT Astra Serif" w:hAnsi="PT Astra Serif"/>
                <w:sz w:val="22"/>
                <w:szCs w:val="22"/>
              </w:rPr>
              <w:lastRenderedPageBreak/>
              <w:t xml:space="preserve">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proofErr w:type="gramStart"/>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proofErr w:type="gramStart"/>
            <w:r w:rsidRPr="00CF690A">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w:t>
            </w:r>
            <w:proofErr w:type="gramEnd"/>
            <w:r w:rsidRPr="00CF690A">
              <w:rPr>
                <w:rFonts w:ascii="PT Astra Serif" w:hAnsi="PT Astra Serif"/>
                <w:sz w:val="22"/>
                <w:szCs w:val="22"/>
              </w:rPr>
              <w:t xml:space="preserve"> Под выгодоприобретателями для целей настоящей </w:t>
            </w:r>
            <w:r w:rsidRPr="00CF690A">
              <w:rPr>
                <w:rFonts w:ascii="PT Astra Serif" w:hAnsi="PT Astra Serif"/>
                <w:sz w:val="22"/>
                <w:szCs w:val="22"/>
              </w:rPr>
              <w:lastRenderedPageBreak/>
              <w:t xml:space="preserve">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F690A">
              <w:rPr>
                <w:rFonts w:ascii="PT Astra Serif" w:hAnsi="PT Astra Serif"/>
                <w:color w:val="auto"/>
                <w:sz w:val="22"/>
                <w:szCs w:val="22"/>
              </w:rPr>
              <w:t>позднее</w:t>
            </w:r>
            <w:proofErr w:type="gramEnd"/>
            <w:r w:rsidRPr="00CF690A">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Дата </w:t>
            </w:r>
            <w:proofErr w:type="gramStart"/>
            <w:r w:rsidRPr="00CF690A">
              <w:rPr>
                <w:rFonts w:ascii="PT Astra Serif" w:hAnsi="PT Astra Serif"/>
                <w:color w:val="auto"/>
                <w:sz w:val="22"/>
                <w:szCs w:val="22"/>
              </w:rPr>
              <w:t>начала предоставления разъяснений положений документации</w:t>
            </w:r>
            <w:proofErr w:type="gramEnd"/>
            <w:r w:rsidRPr="00CF690A">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w:t>
            </w:r>
            <w:r w:rsidRPr="00CF690A">
              <w:rPr>
                <w:rFonts w:ascii="PT Astra Serif" w:hAnsi="PT Astra Serif"/>
                <w:color w:val="auto"/>
                <w:sz w:val="22"/>
                <w:szCs w:val="22"/>
              </w:rPr>
              <w:lastRenderedPageBreak/>
              <w:t>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751351">
              <w:rPr>
                <w:rFonts w:ascii="PT Astra Serif" w:hAnsi="PT Astra Serif"/>
                <w:sz w:val="22"/>
                <w:szCs w:val="22"/>
              </w:rPr>
              <w:t>25</w:t>
            </w:r>
            <w:r w:rsidRPr="00CF690A">
              <w:rPr>
                <w:rFonts w:ascii="PT Astra Serif" w:hAnsi="PT Astra Serif"/>
                <w:sz w:val="22"/>
                <w:szCs w:val="22"/>
              </w:rPr>
              <w:t>» </w:t>
            </w:r>
            <w:r w:rsidR="00751351">
              <w:rPr>
                <w:rFonts w:ascii="PT Astra Serif" w:hAnsi="PT Astra Serif"/>
              </w:rPr>
              <w:t xml:space="preserve">мая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bookmarkStart w:id="13" w:name="_GoBack"/>
            <w:bookmarkEnd w:id="13"/>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751351">
              <w:rPr>
                <w:rFonts w:ascii="PT Astra Serif" w:hAnsi="PT Astra Serif"/>
                <w:sz w:val="22"/>
                <w:szCs w:val="22"/>
              </w:rPr>
              <w:t>27</w:t>
            </w:r>
            <w:r w:rsidRPr="00CF690A">
              <w:rPr>
                <w:rFonts w:ascii="PT Astra Serif" w:hAnsi="PT Astra Serif"/>
                <w:sz w:val="22"/>
                <w:szCs w:val="22"/>
              </w:rPr>
              <w:t>»</w:t>
            </w:r>
            <w:r w:rsidR="00751351">
              <w:rPr>
                <w:rFonts w:ascii="PT Astra Serif" w:hAnsi="PT Astra Serif"/>
                <w:sz w:val="22"/>
                <w:szCs w:val="22"/>
              </w:rPr>
              <w:t xml:space="preserve"> </w:t>
            </w:r>
            <w:r w:rsidR="00751351">
              <w:rPr>
                <w:rFonts w:ascii="PT Astra Serif" w:hAnsi="PT Astra Serif"/>
              </w:rPr>
              <w:t xml:space="preserve">мая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CF690A">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w:t>
            </w:r>
            <w:proofErr w:type="gramStart"/>
            <w:r w:rsidRPr="00CF690A">
              <w:rPr>
                <w:rFonts w:ascii="PT Astra Serif" w:hAnsi="PT Astra Serif"/>
                <w:color w:val="000000"/>
                <w:sz w:val="22"/>
                <w:szCs w:val="22"/>
              </w:rPr>
              <w:t xml:space="preserve">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частей заявок</w:t>
            </w:r>
            <w:proofErr w:type="gramEnd"/>
            <w:r w:rsidRPr="00CF690A">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751351">
            <w:pPr>
              <w:pStyle w:val="10"/>
              <w:spacing w:after="0" w:line="240" w:lineRule="auto"/>
              <w:rPr>
                <w:rFonts w:ascii="PT Astra Serif" w:hAnsi="PT Astra Serif"/>
                <w:sz w:val="22"/>
                <w:szCs w:val="22"/>
              </w:rPr>
            </w:pPr>
            <w:r w:rsidRPr="00CF690A">
              <w:rPr>
                <w:rFonts w:ascii="PT Astra Serif" w:hAnsi="PT Astra Serif"/>
                <w:sz w:val="22"/>
                <w:szCs w:val="22"/>
              </w:rPr>
              <w:t>«</w:t>
            </w:r>
            <w:r w:rsidR="00751351">
              <w:rPr>
                <w:rFonts w:ascii="PT Astra Serif" w:hAnsi="PT Astra Serif"/>
                <w:sz w:val="22"/>
                <w:szCs w:val="22"/>
              </w:rPr>
              <w:t>28</w:t>
            </w:r>
            <w:r w:rsidRPr="00CF690A">
              <w:rPr>
                <w:rFonts w:ascii="PT Astra Serif" w:hAnsi="PT Astra Serif"/>
                <w:sz w:val="22"/>
                <w:szCs w:val="22"/>
              </w:rPr>
              <w:t>» </w:t>
            </w:r>
            <w:r w:rsidR="00751351">
              <w:rPr>
                <w:rFonts w:ascii="PT Astra Serif" w:hAnsi="PT Astra Serif"/>
              </w:rPr>
              <w:t xml:space="preserve">мая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751351">
            <w:pPr>
              <w:pStyle w:val="10"/>
              <w:spacing w:after="0" w:line="240" w:lineRule="auto"/>
              <w:rPr>
                <w:rFonts w:ascii="PT Astra Serif" w:hAnsi="PT Astra Serif"/>
                <w:sz w:val="22"/>
                <w:szCs w:val="22"/>
              </w:rPr>
            </w:pPr>
            <w:r w:rsidRPr="00CF690A">
              <w:rPr>
                <w:rFonts w:ascii="PT Astra Serif" w:hAnsi="PT Astra Serif"/>
                <w:sz w:val="22"/>
                <w:szCs w:val="22"/>
              </w:rPr>
              <w:t>«</w:t>
            </w:r>
            <w:r w:rsidR="00751351">
              <w:rPr>
                <w:rFonts w:ascii="PT Astra Serif" w:hAnsi="PT Astra Serif"/>
                <w:sz w:val="22"/>
                <w:szCs w:val="22"/>
              </w:rPr>
              <w:t>29</w:t>
            </w:r>
            <w:r w:rsidRPr="00CF690A">
              <w:rPr>
                <w:rFonts w:ascii="PT Astra Serif" w:hAnsi="PT Astra Serif"/>
                <w:sz w:val="22"/>
                <w:szCs w:val="22"/>
              </w:rPr>
              <w:t>» </w:t>
            </w:r>
            <w:r w:rsidR="00751351">
              <w:rPr>
                <w:rFonts w:ascii="PT Astra Serif" w:hAnsi="PT Astra Serif"/>
              </w:rPr>
              <w:t xml:space="preserve">мая </w:t>
            </w:r>
            <w:r w:rsidRPr="00CF690A">
              <w:rPr>
                <w:rFonts w:ascii="PT Astra Serif" w:hAnsi="PT Astra Serif"/>
                <w:sz w:val="22"/>
                <w:szCs w:val="22"/>
              </w:rPr>
              <w:t>20</w:t>
            </w:r>
            <w:r w:rsidR="00670849">
              <w:rPr>
                <w:rFonts w:ascii="PT Astra Serif" w:hAnsi="PT Astra Serif"/>
                <w:sz w:val="22"/>
                <w:szCs w:val="22"/>
              </w:rPr>
              <w:t>20</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670849" w:rsidRDefault="00670849" w:rsidP="00670849">
            <w:pPr>
              <w:ind w:firstLine="340"/>
              <w:jc w:val="both"/>
              <w:rPr>
                <w:rFonts w:ascii="PT Astra Serif" w:hAnsi="PT Astra Serif"/>
                <w:sz w:val="22"/>
                <w:szCs w:val="22"/>
              </w:rPr>
            </w:pPr>
            <w:r w:rsidRPr="00670849">
              <w:rPr>
                <w:rFonts w:ascii="PT Astra Serif" w:hAnsi="PT Astra Serif"/>
                <w:sz w:val="22"/>
                <w:szCs w:val="22"/>
              </w:rPr>
              <w:t>Первая часть заявки на участие в электронном аукционе должна содержать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w:t>
            </w:r>
            <w:r>
              <w:rPr>
                <w:rFonts w:ascii="PT Astra Serif" w:hAnsi="PT Astra Serif"/>
                <w:sz w:val="22"/>
                <w:szCs w:val="22"/>
              </w:rPr>
              <w:t>х средств электронной площадки).</w:t>
            </w:r>
          </w:p>
          <w:p w:rsidR="00124F3B" w:rsidRPr="00CF690A" w:rsidRDefault="00124F3B" w:rsidP="00670849">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CF690A">
              <w:rPr>
                <w:rFonts w:ascii="PT Astra Serif" w:hAnsi="PT Astra Serif"/>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CF690A">
              <w:rPr>
                <w:rFonts w:ascii="PT Astra Serif" w:hAnsi="PT Astra Serif"/>
                <w:sz w:val="22"/>
                <w:szCs w:val="22"/>
              </w:rPr>
              <w:t xml:space="preserve">: </w:t>
            </w:r>
            <w:r w:rsidR="00E173DF" w:rsidRPr="00CF690A">
              <w:rPr>
                <w:rFonts w:ascii="PT Astra Serif" w:hAnsi="PT Astra Serif"/>
                <w:b/>
                <w:color w:val="000099"/>
                <w:sz w:val="22"/>
                <w:szCs w:val="22"/>
              </w:rPr>
              <w:t xml:space="preserve"> </w:t>
            </w:r>
            <w:r w:rsidR="00071C66" w:rsidRPr="00CF690A">
              <w:rPr>
                <w:rFonts w:ascii="PT Astra Serif" w:hAnsi="PT Astra Serif"/>
                <w:b/>
                <w:color w:val="000099"/>
                <w:sz w:val="22"/>
                <w:szCs w:val="22"/>
                <w:u w:val="single"/>
              </w:rPr>
              <w:t>не установлено</w:t>
            </w:r>
            <w:r w:rsidR="00E173DF" w:rsidRPr="00CF690A">
              <w:rPr>
                <w:rFonts w:ascii="PT Astra Serif" w:hAnsi="PT Astra Serif"/>
                <w:b/>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lastRenderedPageBreak/>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CF690A">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F690A">
              <w:rPr>
                <w:rFonts w:ascii="PT Astra Serif" w:hAnsi="PT Astra Serif"/>
                <w:sz w:val="22"/>
                <w:szCs w:val="22"/>
              </w:rPr>
              <w:t>указанных</w:t>
            </w:r>
            <w:proofErr w:type="gramEnd"/>
            <w:r w:rsidRPr="00CF690A">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F690A">
              <w:rPr>
                <w:rFonts w:ascii="PT Astra Serif" w:hAnsi="PT Astra Serif"/>
                <w:sz w:val="22"/>
                <w:szCs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w:t>
            </w:r>
            <w:r w:rsidRPr="00CF690A">
              <w:rPr>
                <w:rFonts w:ascii="PT Astra Serif" w:hAnsi="PT Astra Serif"/>
                <w:sz w:val="22"/>
                <w:szCs w:val="22"/>
              </w:rPr>
              <w:lastRenderedPageBreak/>
              <w:t>требуется;</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F690A">
              <w:rPr>
                <w:rFonts w:ascii="PT Astra Serif" w:hAnsi="PT Astra Serif"/>
                <w:sz w:val="22"/>
                <w:szCs w:val="22"/>
              </w:rPr>
              <w:t xml:space="preserve"> </w:t>
            </w:r>
            <w:proofErr w:type="gramStart"/>
            <w:r w:rsidRPr="00CF690A">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CF690A">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CF690A">
              <w:rPr>
                <w:rFonts w:ascii="PT Astra Serif" w:hAnsi="PT Astra Serif"/>
                <w:sz w:val="22"/>
                <w:szCs w:val="22"/>
              </w:rPr>
              <w:t xml:space="preserve">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5B5009" w:rsidRDefault="0010256A" w:rsidP="00566044">
            <w:pPr>
              <w:ind w:firstLine="340"/>
              <w:jc w:val="both"/>
              <w:rPr>
                <w:rFonts w:ascii="PT Astra Serif" w:hAnsi="PT Astra Serif"/>
                <w:b/>
                <w:color w:val="000099"/>
                <w:sz w:val="22"/>
                <w:szCs w:val="22"/>
                <w:u w:val="single"/>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p>
          <w:p w:rsidR="0070522A" w:rsidRPr="00CF690A" w:rsidRDefault="005B5009" w:rsidP="00566044">
            <w:pPr>
              <w:ind w:firstLine="340"/>
              <w:jc w:val="both"/>
              <w:rPr>
                <w:rFonts w:ascii="PT Astra Serif" w:hAnsi="PT Astra Serif"/>
                <w:sz w:val="22"/>
                <w:szCs w:val="22"/>
              </w:rPr>
            </w:pPr>
            <w:r w:rsidRPr="005B5009">
              <w:rPr>
                <w:rFonts w:ascii="PT Astra Serif" w:hAnsi="PT Astra Serif"/>
                <w:color w:val="000099"/>
                <w:sz w:val="22"/>
                <w:szCs w:val="22"/>
                <w:u w:val="single"/>
              </w:rPr>
              <w:t xml:space="preserve">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w:t>
            </w:r>
            <w:r w:rsidRPr="005B5009">
              <w:rPr>
                <w:rFonts w:ascii="PT Astra Serif" w:hAnsi="PT Astra Serif"/>
                <w:color w:val="000099"/>
                <w:sz w:val="22"/>
                <w:szCs w:val="22"/>
                <w:u w:val="single"/>
              </w:rPr>
              <w:lastRenderedPageBreak/>
              <w:t>муниципальных нужд»</w:t>
            </w:r>
            <w:r w:rsidR="00566044" w:rsidRPr="005B5009">
              <w:rPr>
                <w:rFonts w:ascii="PT Astra Serif" w:hAnsi="PT Astra Serif"/>
                <w:color w:val="000099"/>
                <w:sz w:val="22"/>
                <w:szCs w:val="22"/>
                <w:u w:val="single"/>
              </w:rPr>
              <w:t>;</w:t>
            </w:r>
          </w:p>
          <w:p w:rsidR="00124F3B" w:rsidRPr="00CF690A" w:rsidRDefault="0010256A" w:rsidP="00C41C33">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(указанная декларация предоставляется с использованием программно-аппаратных средств 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D74737">
              <w:rPr>
                <w:rFonts w:ascii="PT Astra Serif" w:hAnsi="PT Astra Serif"/>
                <w:b/>
                <w:color w:val="000099"/>
                <w:sz w:val="22"/>
                <w:szCs w:val="22"/>
                <w:u w:val="single"/>
              </w:rPr>
              <w:t xml:space="preserve"> 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7"/>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CF690A">
              <w:rPr>
                <w:rFonts w:ascii="PT Astra Serif" w:hAnsi="PT Astra Serif"/>
                <w:sz w:val="22"/>
                <w:szCs w:val="22"/>
              </w:rPr>
              <w:t>c</w:t>
            </w:r>
            <w:proofErr w:type="gramEnd"/>
            <w:r w:rsidRPr="00CF690A">
              <w:rPr>
                <w:rFonts w:ascii="PT Astra Serif" w:hAnsi="PT Astra Serif"/>
                <w:sz w:val="22"/>
                <w:szCs w:val="22"/>
              </w:rPr>
              <w:t>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F690A">
              <w:rPr>
                <w:rFonts w:ascii="PT Astra Serif" w:hAnsi="PT Astra Serif"/>
                <w:sz w:val="22"/>
                <w:szCs w:val="22"/>
              </w:rPr>
              <w:lastRenderedPageBreak/>
              <w:t>«должен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w:t>
            </w:r>
            <w:proofErr w:type="gramStart"/>
            <w:r w:rsidRPr="00CF690A">
              <w:rPr>
                <w:rFonts w:ascii="PT Astra Serif" w:hAnsi="PT Astra Serif"/>
                <w:sz w:val="22"/>
                <w:szCs w:val="22"/>
              </w:rPr>
              <w:t>указанного</w:t>
            </w:r>
            <w:proofErr w:type="gramEnd"/>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w:t>
            </w:r>
            <w:proofErr w:type="gramStart"/>
            <w:r w:rsidRPr="00CF690A">
              <w:rPr>
                <w:rFonts w:ascii="PT Astra Serif" w:hAnsi="PT Astra Serif"/>
                <w:sz w:val="22"/>
                <w:szCs w:val="22"/>
              </w:rPr>
              <w:t>от</w:t>
            </w:r>
            <w:proofErr w:type="gramEnd"/>
            <w:r w:rsidRPr="00CF690A">
              <w:rPr>
                <w:rFonts w:ascii="PT Astra Serif" w:hAnsi="PT Astra Serif"/>
                <w:sz w:val="22"/>
                <w:szCs w:val="22"/>
              </w:rPr>
              <w:t xml:space="preserve">… до…» - </w:t>
            </w:r>
            <w:proofErr w:type="gramStart"/>
            <w:r w:rsidRPr="00CF690A">
              <w:rPr>
                <w:rFonts w:ascii="PT Astra Serif" w:hAnsi="PT Astra Serif"/>
                <w:sz w:val="22"/>
                <w:szCs w:val="22"/>
              </w:rPr>
              <w:t>участником</w:t>
            </w:r>
            <w:proofErr w:type="gramEnd"/>
            <w:r w:rsidRPr="00CF690A">
              <w:rPr>
                <w:rFonts w:ascii="PT Astra Serif" w:hAnsi="PT Astra Serif"/>
                <w:sz w:val="22"/>
                <w:szCs w:val="22"/>
              </w:rPr>
              <w:t xml:space="preserve">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со словами «диапазон может быть расширен» - участником представляется диапазон не </w:t>
            </w:r>
            <w:proofErr w:type="gramStart"/>
            <w:r w:rsidRPr="00CF690A">
              <w:rPr>
                <w:rFonts w:ascii="PT Astra Serif" w:hAnsi="PT Astra Serif"/>
                <w:sz w:val="22"/>
                <w:szCs w:val="22"/>
              </w:rPr>
              <w:t>менее указанных</w:t>
            </w:r>
            <w:proofErr w:type="gramEnd"/>
            <w:r w:rsidRPr="00CF690A">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CF690A">
              <w:rPr>
                <w:rFonts w:ascii="PT Astra Serif" w:hAnsi="PT Astra Serif"/>
                <w:sz w:val="22"/>
                <w:szCs w:val="22"/>
              </w:rPr>
              <w:t>-»</w:t>
            </w:r>
            <w:proofErr w:type="gramEnd"/>
            <w:r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w:t>
            </w:r>
            <w:proofErr w:type="gramStart"/>
            <w:r w:rsidRPr="00CF690A">
              <w:rPr>
                <w:rFonts w:ascii="PT Astra Serif" w:hAnsi="PT Astra Serif"/>
                <w:sz w:val="22"/>
                <w:szCs w:val="22"/>
              </w:rPr>
              <w:t>неизменяемое</w:t>
            </w:r>
            <w:proofErr w:type="gramEnd"/>
            <w:r w:rsidRPr="00CF690A">
              <w:rPr>
                <w:rFonts w:ascii="PT Astra Serif" w:hAnsi="PT Astra Serif"/>
                <w:sz w:val="22"/>
                <w:szCs w:val="22"/>
              </w:rPr>
              <w:t xml:space="preserve">)»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F690A">
              <w:rPr>
                <w:rFonts w:ascii="PT Astra Serif" w:hAnsi="PT Astra Serif"/>
                <w:sz w:val="22"/>
                <w:szCs w:val="22"/>
              </w:rPr>
              <w:t>е(</w:t>
            </w:r>
            <w:proofErr w:type="spellStart"/>
            <w:proofErr w:type="gramEnd"/>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proofErr w:type="gramStart"/>
            <w:r w:rsidRPr="00CF690A">
              <w:rPr>
                <w:rFonts w:ascii="PT Astra Serif" w:hAnsi="PT Astra Serif"/>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F690A">
              <w:rPr>
                <w:rFonts w:ascii="PT Astra Serif" w:hAnsi="PT Astra Serif"/>
                <w:sz w:val="22"/>
                <w:szCs w:val="22"/>
              </w:rPr>
              <w:t xml:space="preserve">»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p w:rsidR="00117706" w:rsidRPr="00117706" w:rsidRDefault="00117706" w:rsidP="00117706">
            <w:pPr>
              <w:ind w:firstLine="340"/>
              <w:jc w:val="both"/>
              <w:rPr>
                <w:rFonts w:ascii="PT Astra Serif" w:hAnsi="PT Astra Serif"/>
                <w:sz w:val="22"/>
                <w:szCs w:val="22"/>
              </w:rPr>
            </w:pPr>
            <w:proofErr w:type="gramStart"/>
            <w:r w:rsidRPr="00117706">
              <w:rPr>
                <w:rFonts w:ascii="PT Astra Serif" w:hAnsi="PT Astra Serif"/>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w:t>
            </w:r>
            <w:r w:rsidRPr="00117706">
              <w:rPr>
                <w:rFonts w:ascii="PT Astra Serif" w:hAnsi="PT Astra Serif"/>
                <w:sz w:val="22"/>
                <w:szCs w:val="22"/>
              </w:rPr>
              <w:lastRenderedPageBreak/>
              <w:t>пунктах 7, 38-39 части I «СВЕДЕНИЯ О ПРОВОДИМОМ АУКЦИОНЕ В ЭЛЕКТРОННОЙ ФОРМЕ» документации об аукционе.</w:t>
            </w:r>
            <w:proofErr w:type="gramEnd"/>
          </w:p>
          <w:p w:rsidR="00117706" w:rsidRPr="00CF690A" w:rsidRDefault="00117706" w:rsidP="00117706">
            <w:pPr>
              <w:ind w:firstLine="340"/>
              <w:jc w:val="both"/>
              <w:rPr>
                <w:rFonts w:ascii="PT Astra Serif" w:hAnsi="PT Astra Serif"/>
                <w:sz w:val="22"/>
                <w:szCs w:val="22"/>
              </w:rPr>
            </w:pPr>
            <w:r w:rsidRPr="00117706">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52A2B">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547BED" w:rsidRPr="00547BED">
              <w:rPr>
                <w:rFonts w:ascii="PT Astra Serif" w:hAnsi="PT Astra Serif"/>
                <w:color w:val="000099"/>
                <w:sz w:val="22"/>
                <w:szCs w:val="22"/>
              </w:rPr>
              <w:t>1 999 (одна тысяча девятьсот девяносто девять) рублей 33 копейки</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17706" w:rsidP="001C3F7F">
            <w:pPr>
              <w:pStyle w:val="10"/>
              <w:keepLines/>
              <w:suppressLineNumbers/>
              <w:spacing w:after="0" w:line="240" w:lineRule="auto"/>
              <w:rPr>
                <w:rFonts w:ascii="PT Astra Serif" w:hAnsi="PT Astra Serif"/>
                <w:color w:val="auto"/>
                <w:sz w:val="22"/>
                <w:szCs w:val="22"/>
              </w:rPr>
            </w:pPr>
            <w:r w:rsidRPr="00117706">
              <w:rPr>
                <w:rFonts w:ascii="PT Astra Serif" w:hAnsi="PT Astra Serif"/>
                <w:color w:val="auto"/>
                <w:sz w:val="22"/>
                <w:szCs w:val="22"/>
              </w:rPr>
              <w:t>Порядок внесения денежных сре</w:t>
            </w:r>
            <w:proofErr w:type="gramStart"/>
            <w:r w:rsidRPr="00117706">
              <w:rPr>
                <w:rFonts w:ascii="PT Astra Serif" w:hAnsi="PT Astra Serif"/>
                <w:color w:val="auto"/>
                <w:sz w:val="22"/>
                <w:szCs w:val="22"/>
              </w:rPr>
              <w:t>дств в к</w:t>
            </w:r>
            <w:proofErr w:type="gramEnd"/>
            <w:r w:rsidRPr="00117706">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117706">
              <w:rPr>
                <w:rFonts w:ascii="PT Astra Serif" w:hAnsi="PT Astra Serif"/>
                <w:sz w:val="22"/>
                <w:szCs w:val="24"/>
              </w:rPr>
              <w:t>аукционе</w:t>
            </w:r>
            <w:r w:rsidRPr="00CF690A">
              <w:rPr>
                <w:rFonts w:ascii="PT Astra Serif" w:hAnsi="PT Astra Serif"/>
                <w:sz w:val="22"/>
                <w:szCs w:val="24"/>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F690A">
              <w:rPr>
                <w:rFonts w:ascii="PT Astra Serif" w:hAnsi="PT Astra Serif"/>
                <w:sz w:val="22"/>
                <w:szCs w:val="24"/>
              </w:rPr>
              <w:t>с даты окончания</w:t>
            </w:r>
            <w:proofErr w:type="gramEnd"/>
            <w:r w:rsidRPr="00CF690A">
              <w:rPr>
                <w:rFonts w:ascii="PT Astra Serif" w:hAnsi="PT Astra Serif"/>
                <w:sz w:val="22"/>
                <w:szCs w:val="24"/>
              </w:rPr>
              <w:t xml:space="preserve">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117706" w:rsidP="005E2FA8">
            <w:pPr>
              <w:pStyle w:val="10"/>
              <w:spacing w:after="0" w:line="240" w:lineRule="auto"/>
              <w:jc w:val="both"/>
              <w:rPr>
                <w:rFonts w:ascii="PT Astra Serif" w:hAnsi="PT Astra Serif"/>
                <w:sz w:val="22"/>
                <w:szCs w:val="22"/>
              </w:rPr>
            </w:pPr>
            <w:r w:rsidRPr="00117706">
              <w:rPr>
                <w:rFonts w:ascii="PT Astra Serif" w:hAnsi="PT Astra Serif"/>
                <w:sz w:val="22"/>
                <w:szCs w:val="22"/>
              </w:rPr>
              <w:t xml:space="preserve">В течение пяти дней </w:t>
            </w:r>
            <w:proofErr w:type="gramStart"/>
            <w:r w:rsidRPr="00117706">
              <w:rPr>
                <w:rFonts w:ascii="PT Astra Serif" w:hAnsi="PT Astra Serif"/>
                <w:sz w:val="22"/>
                <w:szCs w:val="22"/>
              </w:rPr>
              <w:t>с даты размещения</w:t>
            </w:r>
            <w:proofErr w:type="gramEnd"/>
            <w:r w:rsidRPr="00117706">
              <w:rPr>
                <w:rFonts w:ascii="PT Astra Serif" w:hAnsi="PT Astra Serif"/>
                <w:sz w:val="22"/>
                <w:szCs w:val="22"/>
              </w:rPr>
              <w:t xml:space="preserve"> заказчиком в единой информационной системе проекта контракта </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CF690A">
              <w:rPr>
                <w:rFonts w:ascii="PT Astra Serif" w:hAnsi="PT Astra Serif"/>
                <w:sz w:val="22"/>
                <w:szCs w:val="22"/>
              </w:rPr>
              <w:t>уклонившимися</w:t>
            </w:r>
            <w:proofErr w:type="gramEnd"/>
            <w:r w:rsidRPr="00CF690A">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F690A">
              <w:rPr>
                <w:rFonts w:ascii="PT Astra Serif" w:hAnsi="PT Astra Serif"/>
                <w:sz w:val="22"/>
                <w:szCs w:val="22"/>
              </w:rPr>
              <w:t>заказчиком</w:t>
            </w:r>
            <w:proofErr w:type="gramEnd"/>
            <w:r w:rsidRPr="00CF690A">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17706" w:rsidRPr="00CF690A" w:rsidRDefault="00117706" w:rsidP="001C3F7F">
            <w:pPr>
              <w:pStyle w:val="10"/>
              <w:spacing w:after="0" w:line="240" w:lineRule="auto"/>
              <w:ind w:firstLine="340"/>
              <w:jc w:val="both"/>
              <w:rPr>
                <w:rFonts w:ascii="PT Astra Serif" w:hAnsi="PT Astra Serif"/>
                <w:sz w:val="22"/>
                <w:szCs w:val="22"/>
              </w:rPr>
            </w:pPr>
            <w:r w:rsidRPr="00117706">
              <w:rPr>
                <w:rFonts w:ascii="PT Astra Serif" w:hAnsi="PT Astra Serif"/>
                <w:sz w:val="22"/>
                <w:szCs w:val="22"/>
              </w:rPr>
              <w:t xml:space="preserve">В случае </w:t>
            </w:r>
            <w:proofErr w:type="spellStart"/>
            <w:r w:rsidRPr="00117706">
              <w:rPr>
                <w:rFonts w:ascii="PT Astra Serif" w:hAnsi="PT Astra Serif"/>
                <w:sz w:val="22"/>
                <w:szCs w:val="22"/>
              </w:rPr>
              <w:t>непредоставления</w:t>
            </w:r>
            <w:proofErr w:type="spellEnd"/>
            <w:r w:rsidRPr="00117706">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w:t>
            </w:r>
            <w:r w:rsidRPr="00117706">
              <w:rPr>
                <w:rFonts w:ascii="PT Astra Serif" w:hAnsi="PT Astra Serif"/>
                <w:sz w:val="22"/>
                <w:szCs w:val="22"/>
              </w:rPr>
              <w:lastRenderedPageBreak/>
              <w:t>заключения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proofErr w:type="gramStart"/>
            <w:r w:rsidRPr="00CF690A">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F690A">
              <w:rPr>
                <w:rFonts w:ascii="PT Astra Serif" w:hAnsi="PT Astra Serif"/>
                <w:sz w:val="22"/>
                <w:szCs w:val="22"/>
              </w:rPr>
              <w:t>непредоставления</w:t>
            </w:r>
            <w:proofErr w:type="spellEnd"/>
            <w:r w:rsidRPr="00CF690A">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CF690A">
              <w:rPr>
                <w:rFonts w:ascii="PT Astra Serif" w:hAnsi="PT Astra Serif"/>
                <w:sz w:val="22"/>
                <w:szCs w:val="22"/>
              </w:rPr>
              <w:t xml:space="preserve">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C41C33" w:rsidRPr="00C41C33">
              <w:rPr>
                <w:rFonts w:ascii="PT Astra Serif" w:hAnsi="PT Astra Serif"/>
                <w:color w:val="000099"/>
                <w:sz w:val="22"/>
                <w:szCs w:val="22"/>
              </w:rPr>
              <w:t xml:space="preserve">5% от цены, по которой в соответствии с Законом о контрактной системе, будет заключён контракт.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proofErr w:type="gramStart"/>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F690A">
              <w:rPr>
                <w:rFonts w:ascii="PT Astra Serif" w:hAnsi="PT Astra Serif"/>
                <w:bCs/>
                <w:color w:val="00000A"/>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w:t>
            </w:r>
            <w:r w:rsidRPr="00CF690A">
              <w:rPr>
                <w:rFonts w:ascii="PT Astra Serif" w:hAnsi="PT Astra Serif"/>
                <w:bCs/>
                <w:color w:val="00000A"/>
                <w:sz w:val="22"/>
                <w:szCs w:val="22"/>
              </w:rPr>
              <w:lastRenderedPageBreak/>
              <w:t xml:space="preserve">контракта. При этом сумма цен таких контрактов должна составлять не </w:t>
            </w:r>
            <w:proofErr w:type="gramStart"/>
            <w:r w:rsidRPr="00CF690A">
              <w:rPr>
                <w:rFonts w:ascii="PT Astra Serif" w:hAnsi="PT Astra Serif"/>
                <w:bCs/>
                <w:color w:val="00000A"/>
                <w:sz w:val="22"/>
                <w:szCs w:val="22"/>
              </w:rPr>
              <w:t>менее начальной</w:t>
            </w:r>
            <w:proofErr w:type="gramEnd"/>
            <w:r w:rsidRPr="00CF690A">
              <w:rPr>
                <w:rFonts w:ascii="PT Astra Serif" w:hAnsi="PT Astra Serif"/>
                <w:bCs/>
                <w:color w:val="00000A"/>
                <w:sz w:val="22"/>
                <w:szCs w:val="22"/>
              </w:rPr>
              <w:t xml:space="preserve">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proofErr w:type="gramStart"/>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1) сумму банковской гарантии, подлежащую уплате гарантом заказчику в случае ненадлежащего исполнения обязатель</w:t>
            </w:r>
            <w:proofErr w:type="gramStart"/>
            <w:r w:rsidRPr="00CF690A">
              <w:rPr>
                <w:rFonts w:ascii="PT Astra Serif" w:hAnsi="PT Astra Serif"/>
                <w:color w:val="00000A"/>
                <w:sz w:val="22"/>
                <w:szCs w:val="22"/>
              </w:rPr>
              <w:t>ств пр</w:t>
            </w:r>
            <w:proofErr w:type="gramEnd"/>
            <w:r w:rsidRPr="00CF690A">
              <w:rPr>
                <w:rFonts w:ascii="PT Astra Serif" w:hAnsi="PT Astra Serif"/>
                <w:color w:val="00000A"/>
                <w:sz w:val="22"/>
                <w:szCs w:val="22"/>
              </w:rPr>
              <w:t xml:space="preserve">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факт внесения денежных средств в обеспечение исполнения </w:t>
            </w:r>
            <w:r w:rsidRPr="00CF690A">
              <w:rPr>
                <w:rFonts w:ascii="PT Astra Serif" w:hAnsi="PT Astra Serif"/>
                <w:color w:val="00000A"/>
                <w:sz w:val="22"/>
                <w:szCs w:val="22"/>
              </w:rPr>
              <w:lastRenderedPageBreak/>
              <w:t>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F690A">
              <w:rPr>
                <w:rFonts w:ascii="PT Astra Serif" w:hAnsi="PT Astra Serif"/>
                <w:color w:val="00000A"/>
                <w:sz w:val="22"/>
                <w:szCs w:val="22"/>
              </w:rPr>
              <w:t>дств сч</w:t>
            </w:r>
            <w:proofErr w:type="gramEnd"/>
            <w:r w:rsidRPr="00CF690A">
              <w:rPr>
                <w:rFonts w:ascii="PT Astra Serif" w:hAnsi="PT Astra Serif"/>
                <w:color w:val="00000A"/>
                <w:sz w:val="22"/>
                <w:szCs w:val="22"/>
              </w:rPr>
              <w:t>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w:t>
            </w:r>
            <w:proofErr w:type="gramStart"/>
            <w:r w:rsidRPr="00CF690A">
              <w:rPr>
                <w:rFonts w:ascii="PT Astra Serif" w:hAnsi="PT Astra Serif"/>
                <w:color w:val="auto"/>
                <w:sz w:val="22"/>
                <w:szCs w:val="22"/>
              </w:rPr>
              <w:t>,</w:t>
            </w:r>
            <w:proofErr w:type="gramEnd"/>
            <w:r w:rsidRPr="00CF690A">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AF6BF1" w:rsidRDefault="00E75483" w:rsidP="00E75483">
            <w:pPr>
              <w:pStyle w:val="10"/>
              <w:keepLines/>
              <w:suppressLineNumbers/>
              <w:spacing w:after="0" w:line="240" w:lineRule="auto"/>
              <w:jc w:val="both"/>
              <w:rPr>
                <w:rFonts w:ascii="PT Astra Serif" w:hAnsi="PT Astra Serif"/>
                <w:color w:val="000099"/>
                <w:sz w:val="22"/>
                <w:szCs w:val="22"/>
              </w:rPr>
            </w:pPr>
            <w:r w:rsidRPr="00E75483">
              <w:rPr>
                <w:rFonts w:ascii="PT Astra Serif" w:hAnsi="PT Astra Serif"/>
                <w:sz w:val="22"/>
                <w:szCs w:val="22"/>
              </w:rPr>
              <w:t xml:space="preserve">УФК по Ханты-Мансийскому автономному округу – Югре (Администрация города Югорска, </w:t>
            </w:r>
            <w:proofErr w:type="gramStart"/>
            <w:r w:rsidRPr="00E75483">
              <w:rPr>
                <w:rFonts w:ascii="PT Astra Serif" w:hAnsi="PT Astra Serif"/>
                <w:sz w:val="22"/>
                <w:szCs w:val="22"/>
              </w:rPr>
              <w:t>л</w:t>
            </w:r>
            <w:proofErr w:type="gramEnd"/>
            <w:r w:rsidRPr="00E75483">
              <w:rPr>
                <w:rFonts w:ascii="PT Astra Serif" w:hAnsi="PT Astra Serif"/>
                <w:sz w:val="22"/>
                <w:szCs w:val="22"/>
              </w:rPr>
              <w:t xml:space="preserve">/с 05873030170), ИНН 8622002368, КПП 862201001, Банк: РКЦ Ханты-Мансийск, </w:t>
            </w:r>
            <w:proofErr w:type="spellStart"/>
            <w:r w:rsidRPr="00E75483">
              <w:rPr>
                <w:rFonts w:ascii="PT Astra Serif" w:hAnsi="PT Astra Serif"/>
                <w:sz w:val="22"/>
                <w:szCs w:val="22"/>
              </w:rPr>
              <w:t>г</w:t>
            </w:r>
            <w:proofErr w:type="gramStart"/>
            <w:r w:rsidRPr="00E75483">
              <w:rPr>
                <w:rFonts w:ascii="PT Astra Serif" w:hAnsi="PT Astra Serif"/>
                <w:sz w:val="22"/>
                <w:szCs w:val="22"/>
              </w:rPr>
              <w:t>.Х</w:t>
            </w:r>
            <w:proofErr w:type="gramEnd"/>
            <w:r w:rsidRPr="00E75483">
              <w:rPr>
                <w:rFonts w:ascii="PT Astra Serif" w:hAnsi="PT Astra Serif"/>
                <w:sz w:val="22"/>
                <w:szCs w:val="22"/>
              </w:rPr>
              <w:t>анты-Мансийск</w:t>
            </w:r>
            <w:proofErr w:type="spellEnd"/>
            <w:r w:rsidRPr="00E75483">
              <w:rPr>
                <w:rFonts w:ascii="PT Astra Serif" w:hAnsi="PT Astra Serif"/>
                <w:sz w:val="22"/>
                <w:szCs w:val="22"/>
              </w:rPr>
              <w:t xml:space="preserve">, БИК 047162000, р/счёт 40302810665773500144. </w:t>
            </w:r>
            <w:r w:rsidR="00F12074" w:rsidRPr="00AF6BF1">
              <w:rPr>
                <w:rFonts w:ascii="PT Astra Serif" w:hAnsi="PT Astra Serif"/>
                <w:color w:val="000099"/>
                <w:sz w:val="22"/>
                <w:szCs w:val="22"/>
              </w:rPr>
              <w:t xml:space="preserve">Назначение платежа: «Обеспечение исполнения муниципального контракта </w:t>
            </w:r>
            <w:r w:rsidR="00B44F4C" w:rsidRPr="00AF6BF1">
              <w:rPr>
                <w:rFonts w:ascii="PT Astra Serif" w:hAnsi="PT Astra Serif"/>
                <w:color w:val="000099"/>
                <w:sz w:val="22"/>
                <w:szCs w:val="22"/>
              </w:rPr>
              <w:t xml:space="preserve">№ </w:t>
            </w:r>
            <w:r w:rsidR="00D74737" w:rsidRPr="00AF6BF1">
              <w:rPr>
                <w:rFonts w:ascii="PT Astra Serif" w:hAnsi="PT Astra Serif"/>
                <w:color w:val="000099"/>
                <w:sz w:val="22"/>
                <w:szCs w:val="22"/>
              </w:rPr>
              <w:t>_________</w:t>
            </w:r>
            <w:r w:rsidR="00071C66" w:rsidRPr="00AF6BF1">
              <w:rPr>
                <w:rFonts w:ascii="PT Astra Serif" w:hAnsi="PT Astra Serif"/>
                <w:color w:val="000099"/>
                <w:sz w:val="22"/>
                <w:szCs w:val="22"/>
              </w:rPr>
              <w:t xml:space="preserve"> на оказание услуг по </w:t>
            </w:r>
            <w:r w:rsidR="00547BED" w:rsidRPr="00547BED">
              <w:rPr>
                <w:rFonts w:ascii="PT Astra Serif" w:hAnsi="PT Astra Serif"/>
                <w:color w:val="000099"/>
                <w:sz w:val="22"/>
                <w:szCs w:val="22"/>
              </w:rPr>
              <w:t xml:space="preserve">обновлению программного обеспечения «Гранд-Смета </w:t>
            </w:r>
            <w:proofErr w:type="spellStart"/>
            <w:proofErr w:type="gramStart"/>
            <w:r w:rsidR="00547BED" w:rsidRPr="00547BED">
              <w:rPr>
                <w:rFonts w:ascii="PT Astra Serif" w:hAnsi="PT Astra Serif"/>
                <w:color w:val="000099"/>
                <w:sz w:val="22"/>
                <w:szCs w:val="22"/>
              </w:rPr>
              <w:t>проф</w:t>
            </w:r>
            <w:proofErr w:type="spellEnd"/>
            <w:proofErr w:type="gramEnd"/>
            <w:r w:rsidR="00547BED" w:rsidRPr="00547BED">
              <w:rPr>
                <w:rFonts w:ascii="PT Astra Serif" w:hAnsi="PT Astra Serif"/>
                <w:color w:val="000099"/>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74737"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8"/>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1F287C"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F287C" w:rsidRPr="00CF690A" w:rsidRDefault="001F287C" w:rsidP="001F287C">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F287C" w:rsidRPr="00CF690A" w:rsidRDefault="001F287C" w:rsidP="001F287C">
            <w:pPr>
              <w:pStyle w:val="10"/>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1F287C" w:rsidRPr="00F15F15" w:rsidRDefault="001F287C" w:rsidP="001F287C">
            <w:pPr>
              <w:autoSpaceDE w:val="0"/>
              <w:autoSpaceDN w:val="0"/>
              <w:adjustRightInd w:val="0"/>
              <w:ind w:firstLine="340"/>
              <w:jc w:val="both"/>
              <w:rPr>
                <w:rFonts w:ascii="PT Astra Serif" w:hAnsi="PT Astra Serif"/>
                <w:sz w:val="22"/>
                <w:szCs w:val="22"/>
              </w:rPr>
            </w:pPr>
            <w:r w:rsidRPr="00F15F15">
              <w:rPr>
                <w:rFonts w:ascii="PT Astra Serif" w:hAnsi="PT Astra Serif"/>
                <w:sz w:val="22"/>
                <w:szCs w:val="22"/>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B56D18">
              <w:rPr>
                <w:rFonts w:ascii="PT Astra Serif" w:hAnsi="PT Astra Serif"/>
                <w:sz w:val="22"/>
                <w:szCs w:val="22"/>
              </w:rPr>
              <w:t>(действует до 01.07.2020)</w:t>
            </w:r>
            <w:r w:rsidRPr="00F15F15">
              <w:rPr>
                <w:rFonts w:ascii="PT Astra Serif" w:hAnsi="PT Astra Serif"/>
                <w:sz w:val="22"/>
                <w:szCs w:val="22"/>
              </w:rPr>
              <w:t xml:space="preserve">: </w:t>
            </w:r>
            <w:r w:rsidRPr="00F15F15">
              <w:rPr>
                <w:rFonts w:ascii="PT Astra Serif" w:eastAsia="Calibri" w:hAnsi="PT Astra Serif"/>
                <w:b/>
                <w:sz w:val="22"/>
                <w:szCs w:val="22"/>
              </w:rPr>
              <w:t>Не установлено;</w:t>
            </w:r>
          </w:p>
          <w:p w:rsidR="001F287C" w:rsidRPr="00F15F15" w:rsidRDefault="001F287C" w:rsidP="001F287C">
            <w:pPr>
              <w:autoSpaceDE w:val="0"/>
              <w:autoSpaceDN w:val="0"/>
              <w:adjustRightInd w:val="0"/>
              <w:ind w:firstLine="340"/>
              <w:jc w:val="both"/>
              <w:rPr>
                <w:rFonts w:ascii="PT Astra Serif" w:eastAsia="Calibri" w:hAnsi="PT Astra Serif"/>
                <w:color w:val="000099"/>
                <w:sz w:val="22"/>
                <w:szCs w:val="22"/>
              </w:rPr>
            </w:pPr>
            <w:r w:rsidRPr="00F15F15">
              <w:rPr>
                <w:rFonts w:ascii="PT Astra Serif" w:hAnsi="PT Astra Serif"/>
                <w:sz w:val="22"/>
                <w:szCs w:val="22"/>
              </w:rPr>
              <w:t>2) в соответствии с</w:t>
            </w:r>
            <w:r w:rsidRPr="00F15F15">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5B5009">
              <w:rPr>
                <w:rFonts w:ascii="PT Astra Serif" w:eastAsia="Calibri" w:hAnsi="PT Astra Serif"/>
                <w:b/>
                <w:color w:val="000099"/>
                <w:sz w:val="22"/>
                <w:szCs w:val="22"/>
              </w:rPr>
              <w:t xml:space="preserve"> Установлено</w:t>
            </w:r>
            <w:r w:rsidRPr="00566044">
              <w:rPr>
                <w:rFonts w:ascii="PT Astra Serif" w:eastAsia="Calibri" w:hAnsi="PT Astra Serif"/>
                <w:b/>
                <w:sz w:val="22"/>
                <w:szCs w:val="22"/>
              </w:rPr>
              <w:t>;</w:t>
            </w:r>
          </w:p>
          <w:p w:rsidR="001F287C" w:rsidRPr="00392E76" w:rsidRDefault="001F287C" w:rsidP="001F287C">
            <w:pPr>
              <w:autoSpaceDE w:val="0"/>
              <w:autoSpaceDN w:val="0"/>
              <w:adjustRightInd w:val="0"/>
              <w:ind w:firstLine="340"/>
              <w:jc w:val="both"/>
              <w:rPr>
                <w:rFonts w:ascii="PT Astra Serif" w:hAnsi="PT Astra Serif"/>
                <w:sz w:val="22"/>
                <w:szCs w:val="22"/>
              </w:rPr>
            </w:pPr>
            <w:r w:rsidRPr="00392E76">
              <w:rPr>
                <w:rFonts w:ascii="PT Astra Serif" w:eastAsia="Calibri" w:hAnsi="PT Astra Serif"/>
                <w:sz w:val="22"/>
                <w:szCs w:val="22"/>
              </w:rPr>
              <w:t>3) в</w:t>
            </w:r>
            <w:r w:rsidRPr="00392E76">
              <w:rPr>
                <w:rFonts w:ascii="PT Astra Serif" w:hAnsi="PT Astra Serif"/>
                <w:sz w:val="22"/>
                <w:szCs w:val="22"/>
              </w:rPr>
              <w:t xml:space="preserve">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1F287C" w:rsidRDefault="001F287C" w:rsidP="001F287C">
            <w:pPr>
              <w:autoSpaceDE w:val="0"/>
              <w:autoSpaceDN w:val="0"/>
              <w:adjustRightInd w:val="0"/>
              <w:ind w:firstLine="340"/>
              <w:jc w:val="both"/>
              <w:rPr>
                <w:rFonts w:ascii="PT Astra Serif" w:hAnsi="PT Astra Serif"/>
                <w:sz w:val="22"/>
                <w:szCs w:val="22"/>
              </w:rPr>
            </w:pPr>
            <w:r w:rsidRPr="00392E76">
              <w:rPr>
                <w:rFonts w:ascii="PT Astra Serif" w:hAnsi="PT Astra Serif"/>
                <w:sz w:val="22"/>
                <w:szCs w:val="22"/>
              </w:rPr>
              <w:t xml:space="preserve"> 4)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392E76">
              <w:rPr>
                <w:rFonts w:ascii="PT Astra Serif" w:hAnsi="PT Astra Serif"/>
                <w:b/>
                <w:sz w:val="22"/>
                <w:szCs w:val="22"/>
              </w:rPr>
              <w:t>Не установлено</w:t>
            </w:r>
            <w:r w:rsidRPr="00392E76">
              <w:rPr>
                <w:rFonts w:ascii="PT Astra Serif" w:hAnsi="PT Astra Serif"/>
                <w:sz w:val="22"/>
                <w:szCs w:val="22"/>
              </w:rPr>
              <w:t>;</w:t>
            </w:r>
          </w:p>
          <w:p w:rsidR="001F287C" w:rsidRPr="00392E76" w:rsidRDefault="001F287C" w:rsidP="001F287C">
            <w:pPr>
              <w:ind w:firstLine="340"/>
              <w:jc w:val="both"/>
              <w:rPr>
                <w:rFonts w:ascii="PT Astra Serif" w:hAnsi="PT Astra Serif"/>
                <w:b/>
                <w:sz w:val="22"/>
                <w:szCs w:val="22"/>
              </w:rPr>
            </w:pPr>
            <w:r w:rsidRPr="00392E76">
              <w:rPr>
                <w:rFonts w:ascii="PT Astra Serif" w:hAnsi="PT Astra Serif"/>
                <w:sz w:val="22"/>
                <w:szCs w:val="22"/>
              </w:rPr>
              <w:t xml:space="preserve">5)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392E76">
              <w:rPr>
                <w:rFonts w:ascii="PT Astra Serif" w:hAnsi="PT Astra Serif"/>
                <w:b/>
                <w:sz w:val="22"/>
                <w:szCs w:val="22"/>
              </w:rPr>
              <w:t>Не установлено;</w:t>
            </w:r>
            <w:proofErr w:type="gramEnd"/>
          </w:p>
          <w:p w:rsidR="001F287C" w:rsidRPr="00392E76" w:rsidRDefault="001F287C" w:rsidP="001F287C">
            <w:pPr>
              <w:widowControl w:val="0"/>
              <w:autoSpaceDE w:val="0"/>
              <w:autoSpaceDN w:val="0"/>
              <w:adjustRightInd w:val="0"/>
              <w:ind w:firstLine="340"/>
              <w:jc w:val="both"/>
              <w:rPr>
                <w:rFonts w:ascii="PT Astra Serif" w:hAnsi="PT Astra Serif"/>
                <w:sz w:val="22"/>
                <w:szCs w:val="22"/>
              </w:rPr>
            </w:pPr>
            <w:proofErr w:type="gramStart"/>
            <w:r>
              <w:rPr>
                <w:rFonts w:ascii="PT Astra Serif" w:hAnsi="PT Astra Serif"/>
                <w:sz w:val="22"/>
                <w:szCs w:val="22"/>
              </w:rPr>
              <w:t>6</w:t>
            </w:r>
            <w:r w:rsidRPr="00392E76">
              <w:rPr>
                <w:rFonts w:ascii="PT Astra Serif" w:hAnsi="PT Astra Serif"/>
                <w:sz w:val="22"/>
                <w:szCs w:val="22"/>
              </w:rPr>
              <w:t xml:space="preserve">) в соответствии с Постановлением Правительства РФ от </w:t>
            </w:r>
            <w:r w:rsidRPr="00392E76">
              <w:rPr>
                <w:rFonts w:ascii="PT Astra Serif" w:hAnsi="PT Astra Serif"/>
                <w:sz w:val="22"/>
                <w:szCs w:val="22"/>
                <w:lang w:eastAsia="zh-CN"/>
              </w:rPr>
              <w:t xml:space="preserve">10.07.2019 № 878 «О мерах стимулирования производства радиоэлектронной продукции на территории Российской Федерации </w:t>
            </w:r>
            <w:r w:rsidRPr="00392E76">
              <w:rPr>
                <w:rFonts w:ascii="PT Astra Serif" w:hAnsi="PT Astra Serif"/>
                <w:sz w:val="22"/>
                <w:szCs w:val="22"/>
                <w:lang w:eastAsia="zh-CN"/>
              </w:rPr>
              <w:lastRenderedPageBreak/>
              <w:t>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392E76">
              <w:rPr>
                <w:rFonts w:ascii="PT Astra Serif" w:hAnsi="PT Astra Serif"/>
                <w:sz w:val="22"/>
                <w:szCs w:val="22"/>
              </w:rPr>
              <w:t>»:</w:t>
            </w:r>
            <w:proofErr w:type="gramEnd"/>
            <w:r w:rsidRPr="00392E76">
              <w:rPr>
                <w:rFonts w:ascii="PT Astra Serif" w:hAnsi="PT Astra Serif"/>
                <w:b/>
                <w:color w:val="C00000"/>
                <w:sz w:val="22"/>
                <w:szCs w:val="22"/>
              </w:rPr>
              <w:t xml:space="preserve"> </w:t>
            </w:r>
            <w:r w:rsidRPr="00392E76">
              <w:rPr>
                <w:rFonts w:ascii="PT Astra Serif" w:hAnsi="PT Astra Serif"/>
                <w:b/>
                <w:sz w:val="22"/>
                <w:szCs w:val="22"/>
              </w:rPr>
              <w:t>Не установлено;</w:t>
            </w:r>
          </w:p>
          <w:p w:rsidR="001F287C" w:rsidRPr="00392E76" w:rsidRDefault="001F287C" w:rsidP="001F287C">
            <w:pPr>
              <w:widowControl w:val="0"/>
              <w:autoSpaceDE w:val="0"/>
              <w:autoSpaceDN w:val="0"/>
              <w:adjustRightInd w:val="0"/>
              <w:ind w:firstLine="340"/>
              <w:jc w:val="both"/>
              <w:rPr>
                <w:rFonts w:ascii="PT Astra Serif" w:hAnsi="PT Astra Serif"/>
                <w:sz w:val="22"/>
                <w:szCs w:val="22"/>
              </w:rPr>
            </w:pPr>
            <w:r>
              <w:rPr>
                <w:rFonts w:ascii="PT Astra Serif" w:hAnsi="PT Astra Serif"/>
                <w:sz w:val="22"/>
                <w:szCs w:val="22"/>
              </w:rPr>
              <w:t>7</w:t>
            </w:r>
            <w:r w:rsidRPr="00392E76">
              <w:rPr>
                <w:rFonts w:ascii="PT Astra Serif" w:hAnsi="PT Astra Serif"/>
                <w:sz w:val="22"/>
                <w:szCs w:val="22"/>
              </w:rPr>
              <w:t xml:space="preserve">)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92E76">
              <w:rPr>
                <w:rFonts w:ascii="PT Astra Serif" w:hAnsi="PT Astra Serif"/>
                <w:b/>
                <w:sz w:val="22"/>
                <w:szCs w:val="22"/>
              </w:rPr>
              <w:t>Не установлено;</w:t>
            </w:r>
          </w:p>
          <w:p w:rsidR="001F287C" w:rsidRDefault="001F287C" w:rsidP="001F287C">
            <w:pPr>
              <w:pStyle w:val="ConsPlusNormal0"/>
              <w:ind w:firstLine="340"/>
              <w:jc w:val="both"/>
              <w:rPr>
                <w:rFonts w:ascii="PT Astra Serif" w:hAnsi="PT Astra Serif" w:cs="Times New Roman"/>
                <w:color w:val="auto"/>
                <w:sz w:val="22"/>
                <w:szCs w:val="22"/>
              </w:rPr>
            </w:pPr>
            <w:r>
              <w:rPr>
                <w:rFonts w:ascii="PT Astra Serif" w:hAnsi="PT Astra Serif" w:cs="Times New Roman"/>
                <w:color w:val="auto"/>
                <w:sz w:val="22"/>
                <w:szCs w:val="22"/>
              </w:rPr>
              <w:t>8</w:t>
            </w:r>
            <w:r w:rsidRPr="00392E76">
              <w:rPr>
                <w:rFonts w:ascii="PT Astra Serif" w:hAnsi="PT Astra Serif" w:cs="Times New Roman"/>
                <w:color w:val="auto"/>
                <w:sz w:val="22"/>
                <w:szCs w:val="22"/>
              </w:rPr>
              <w:t xml:space="preserve">)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92E76">
              <w:rPr>
                <w:rFonts w:ascii="PT Astra Serif" w:hAnsi="PT Astra Serif" w:cs="Times New Roman"/>
                <w:b/>
                <w:color w:val="auto"/>
                <w:sz w:val="22"/>
                <w:szCs w:val="22"/>
              </w:rPr>
              <w:t>Не установлено</w:t>
            </w:r>
            <w:r>
              <w:rPr>
                <w:rFonts w:ascii="PT Astra Serif" w:hAnsi="PT Astra Serif" w:cs="Times New Roman"/>
                <w:color w:val="auto"/>
                <w:sz w:val="22"/>
                <w:szCs w:val="22"/>
              </w:rPr>
              <w:t>;</w:t>
            </w:r>
          </w:p>
          <w:p w:rsidR="001F287C" w:rsidRPr="00B56D18" w:rsidRDefault="001F287C" w:rsidP="001F287C">
            <w:pPr>
              <w:pStyle w:val="ConsPlusNormal0"/>
              <w:ind w:firstLine="340"/>
              <w:jc w:val="both"/>
              <w:rPr>
                <w:rFonts w:ascii="PT Astra Serif" w:hAnsi="PT Astra Serif" w:cs="Times New Roman"/>
                <w:color w:val="auto"/>
                <w:sz w:val="22"/>
                <w:szCs w:val="22"/>
              </w:rPr>
            </w:pPr>
            <w:proofErr w:type="gramStart"/>
            <w:r>
              <w:rPr>
                <w:rFonts w:ascii="PT Astra Serif" w:hAnsi="PT Astra Serif" w:cs="Times New Roman"/>
                <w:color w:val="auto"/>
                <w:sz w:val="22"/>
                <w:szCs w:val="22"/>
              </w:rPr>
              <w:t xml:space="preserve">9) </w:t>
            </w:r>
            <w:r w:rsidRPr="00B56D18">
              <w:rPr>
                <w:rFonts w:ascii="PT Astra Serif" w:hAnsi="PT Astra Serif" w:cs="Times New Roman"/>
                <w:color w:val="auto"/>
                <w:sz w:val="22"/>
                <w:szCs w:val="22"/>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56D18">
              <w:rPr>
                <w:rFonts w:ascii="PT Astra Serif" w:hAnsi="PT Astra Serif" w:cs="Times New Roman"/>
                <w:color w:val="auto"/>
                <w:sz w:val="22"/>
                <w:szCs w:val="22"/>
              </w:rPr>
              <w:t xml:space="preserve"> </w:t>
            </w:r>
            <w:r w:rsidRPr="00B56D18">
              <w:rPr>
                <w:rFonts w:ascii="PT Astra Serif" w:hAnsi="PT Astra Serif" w:cs="Times New Roman"/>
                <w:b/>
                <w:color w:val="auto"/>
                <w:sz w:val="22"/>
                <w:szCs w:val="22"/>
              </w:rPr>
              <w:t>Не установлено;</w:t>
            </w:r>
          </w:p>
          <w:p w:rsidR="001F287C" w:rsidRPr="00F15F15" w:rsidRDefault="001F287C" w:rsidP="001F287C">
            <w:pPr>
              <w:pStyle w:val="ConsPlusNormal0"/>
              <w:ind w:firstLine="340"/>
              <w:jc w:val="both"/>
              <w:rPr>
                <w:rFonts w:ascii="PT Astra Serif" w:hAnsi="PT Astra Serif" w:cs="Times New Roman"/>
                <w:sz w:val="22"/>
                <w:szCs w:val="22"/>
              </w:rPr>
            </w:pPr>
            <w:r w:rsidRPr="00B56D18">
              <w:rPr>
                <w:rFonts w:ascii="PT Astra Serif" w:hAnsi="PT Astra Serif" w:cs="Times New Roman"/>
                <w:color w:val="auto"/>
                <w:sz w:val="22"/>
                <w:szCs w:val="22"/>
              </w:rPr>
              <w:t xml:space="preserve">10)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Pr>
                <w:rFonts w:ascii="PT Astra Serif" w:hAnsi="PT Astra Serif" w:cs="Times New Roman"/>
                <w:b/>
                <w:color w:val="auto"/>
                <w:sz w:val="22"/>
                <w:szCs w:val="22"/>
              </w:rPr>
              <w:t>Н</w:t>
            </w:r>
            <w:r w:rsidRPr="00B56D18">
              <w:rPr>
                <w:rFonts w:ascii="PT Astra Serif" w:hAnsi="PT Astra Serif" w:cs="Times New Roman"/>
                <w:b/>
                <w:color w:val="auto"/>
                <w:sz w:val="22"/>
                <w:szCs w:val="22"/>
              </w:rPr>
              <w:t>е установлено.</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участником обеспечения исполнения контракта в размере, превышающем в полтора раза размер обеспечения </w:t>
            </w:r>
            <w:r w:rsidRPr="00CF690A">
              <w:rPr>
                <w:rFonts w:ascii="PT Astra Serif" w:hAnsi="PT Astra Serif" w:cs="Times New Roman"/>
                <w:sz w:val="22"/>
                <w:szCs w:val="22"/>
              </w:rPr>
              <w:lastRenderedPageBreak/>
              <w:t>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CF690A">
              <w:rPr>
                <w:rFonts w:ascii="PT Astra Serif" w:hAnsi="PT Astra Serif" w:cs="Times New Roman"/>
                <w:sz w:val="22"/>
                <w:szCs w:val="22"/>
              </w:rPr>
              <w:t xml:space="preserve"> </w:t>
            </w:r>
            <w:proofErr w:type="gramStart"/>
            <w:r w:rsidRPr="00CF690A">
              <w:rPr>
                <w:rFonts w:ascii="PT Astra Serif" w:hAnsi="PT Astra Serif" w:cs="Times New Roman"/>
                <w:sz w:val="22"/>
                <w:szCs w:val="22"/>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w:t>
            </w:r>
            <w:r w:rsidRPr="00CF690A">
              <w:rPr>
                <w:rFonts w:ascii="PT Astra Serif" w:hAnsi="PT Astra Serif" w:cs="Times New Roman"/>
                <w:sz w:val="22"/>
                <w:szCs w:val="22"/>
              </w:rPr>
              <w:lastRenderedPageBreak/>
              <w:t>участника закупки осуществить</w:t>
            </w:r>
            <w:proofErr w:type="gramEnd"/>
            <w:r w:rsidRPr="00CF690A">
              <w:rPr>
                <w:rFonts w:ascii="PT Astra Serif" w:hAnsi="PT Astra Serif" w:cs="Times New Roman"/>
                <w:sz w:val="22"/>
                <w:szCs w:val="22"/>
              </w:rPr>
              <w:t xml:space="preserve"> поставку товара по </w:t>
            </w:r>
            <w:proofErr w:type="gramStart"/>
            <w:r w:rsidRPr="00CF690A">
              <w:rPr>
                <w:rFonts w:ascii="PT Astra Serif" w:hAnsi="PT Astra Serif" w:cs="Times New Roman"/>
                <w:sz w:val="22"/>
                <w:szCs w:val="22"/>
              </w:rPr>
              <w:t>предлагаемым</w:t>
            </w:r>
            <w:proofErr w:type="gramEnd"/>
            <w:r w:rsidRPr="00CF690A">
              <w:rPr>
                <w:rFonts w:ascii="PT Astra Serif" w:hAnsi="PT Astra Serif" w:cs="Times New Roman"/>
                <w:sz w:val="22"/>
                <w:szCs w:val="22"/>
              </w:rPr>
              <w:t xml:space="preserve">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proofErr w:type="gramStart"/>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F690A">
              <w:rPr>
                <w:rFonts w:ascii="PT Astra Serif" w:hAnsi="PT Astra Serif" w:cs="Times New Roman"/>
                <w:sz w:val="22"/>
                <w:szCs w:val="22"/>
              </w:rPr>
              <w:t xml:space="preserve">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rsidP="00366661">
      <w:pPr>
        <w:pStyle w:val="ConsPlusNormal0"/>
        <w:widowControl/>
        <w:tabs>
          <w:tab w:val="left" w:pos="360"/>
        </w:tabs>
        <w:spacing w:before="120" w:after="120"/>
        <w:ind w:firstLine="0"/>
        <w:rPr>
          <w:rFonts w:ascii="PT Astra Serif" w:hAnsi="PT Astra Serif"/>
        </w:rPr>
      </w:pPr>
    </w:p>
    <w:sectPr w:rsidR="00D91FE3" w:rsidRPr="00CF690A" w:rsidSect="00366661">
      <w:footerReference w:type="default" r:id="rId12"/>
      <w:footerReference w:type="first" r:id="rId13"/>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CD7" w:rsidRDefault="000F1CD7">
      <w:r>
        <w:separator/>
      </w:r>
    </w:p>
  </w:endnote>
  <w:endnote w:type="continuationSeparator" w:id="0">
    <w:p w:rsidR="000F1CD7" w:rsidRDefault="000F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246"/>
      <w:docPartObj>
        <w:docPartGallery w:val="Page Numbers (Bottom of Page)"/>
        <w:docPartUnique/>
      </w:docPartObj>
    </w:sdtPr>
    <w:sdtEndPr/>
    <w:sdtContent>
      <w:p w:rsidR="00366661" w:rsidRDefault="00366661">
        <w:pPr>
          <w:pStyle w:val="afff6"/>
          <w:jc w:val="right"/>
        </w:pPr>
        <w:r>
          <w:fldChar w:fldCharType="begin"/>
        </w:r>
        <w:r>
          <w:instrText>PAGE   \* MERGEFORMAT</w:instrText>
        </w:r>
        <w:r>
          <w:fldChar w:fldCharType="separate"/>
        </w:r>
        <w:r w:rsidR="00751351">
          <w:rPr>
            <w:noProof/>
          </w:rPr>
          <w:t>7</w:t>
        </w:r>
        <w:r>
          <w:fldChar w:fldCharType="end"/>
        </w:r>
      </w:p>
    </w:sdtContent>
  </w:sdt>
  <w:p w:rsidR="00670849" w:rsidRDefault="00670849">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61" w:rsidRDefault="00366661">
    <w:pPr>
      <w:pStyle w:val="afff6"/>
      <w:jc w:val="right"/>
    </w:pPr>
  </w:p>
  <w:p w:rsidR="00670849" w:rsidRDefault="00670849">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CD7" w:rsidRDefault="000F1CD7">
      <w:r>
        <w:separator/>
      </w:r>
    </w:p>
  </w:footnote>
  <w:footnote w:type="continuationSeparator" w:id="0">
    <w:p w:rsidR="000F1CD7" w:rsidRDefault="000F1CD7">
      <w:r>
        <w:continuationSeparator/>
      </w:r>
    </w:p>
  </w:footnote>
  <w:footnote w:id="1">
    <w:p w:rsidR="00670849" w:rsidRPr="00B878E9" w:rsidRDefault="00670849"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37B93"/>
    <w:rsid w:val="00044A1F"/>
    <w:rsid w:val="000451BC"/>
    <w:rsid w:val="00046728"/>
    <w:rsid w:val="0005751F"/>
    <w:rsid w:val="00071C66"/>
    <w:rsid w:val="00074940"/>
    <w:rsid w:val="000826C0"/>
    <w:rsid w:val="00093115"/>
    <w:rsid w:val="00097683"/>
    <w:rsid w:val="000A02A9"/>
    <w:rsid w:val="000B5FFB"/>
    <w:rsid w:val="000B7C60"/>
    <w:rsid w:val="000C3645"/>
    <w:rsid w:val="000C5019"/>
    <w:rsid w:val="000C64AF"/>
    <w:rsid w:val="000D3542"/>
    <w:rsid w:val="000E2408"/>
    <w:rsid w:val="000E5322"/>
    <w:rsid w:val="000F1CD7"/>
    <w:rsid w:val="000F59FD"/>
    <w:rsid w:val="000F6BBB"/>
    <w:rsid w:val="0010256A"/>
    <w:rsid w:val="00107477"/>
    <w:rsid w:val="001157FD"/>
    <w:rsid w:val="00117706"/>
    <w:rsid w:val="00124F3B"/>
    <w:rsid w:val="00126F18"/>
    <w:rsid w:val="00133A99"/>
    <w:rsid w:val="00145B6D"/>
    <w:rsid w:val="00152A2B"/>
    <w:rsid w:val="00160383"/>
    <w:rsid w:val="00167869"/>
    <w:rsid w:val="001714DF"/>
    <w:rsid w:val="00171654"/>
    <w:rsid w:val="0017359C"/>
    <w:rsid w:val="001A6DDC"/>
    <w:rsid w:val="001B2F51"/>
    <w:rsid w:val="001C3F7F"/>
    <w:rsid w:val="001D1D8F"/>
    <w:rsid w:val="001D3581"/>
    <w:rsid w:val="001F287C"/>
    <w:rsid w:val="00201057"/>
    <w:rsid w:val="00206DB6"/>
    <w:rsid w:val="00225FD7"/>
    <w:rsid w:val="0025389E"/>
    <w:rsid w:val="0026174D"/>
    <w:rsid w:val="0026552C"/>
    <w:rsid w:val="00272139"/>
    <w:rsid w:val="002B41E5"/>
    <w:rsid w:val="002C7FD0"/>
    <w:rsid w:val="002D068C"/>
    <w:rsid w:val="002E1EC0"/>
    <w:rsid w:val="002F42C5"/>
    <w:rsid w:val="00334FE3"/>
    <w:rsid w:val="00342F00"/>
    <w:rsid w:val="0034750C"/>
    <w:rsid w:val="00354BB5"/>
    <w:rsid w:val="00366661"/>
    <w:rsid w:val="003742B4"/>
    <w:rsid w:val="00391001"/>
    <w:rsid w:val="0039231D"/>
    <w:rsid w:val="00392E76"/>
    <w:rsid w:val="003951E0"/>
    <w:rsid w:val="00396178"/>
    <w:rsid w:val="003A5BEB"/>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35A83"/>
    <w:rsid w:val="00542DCF"/>
    <w:rsid w:val="00547BED"/>
    <w:rsid w:val="00555706"/>
    <w:rsid w:val="00566044"/>
    <w:rsid w:val="00566D18"/>
    <w:rsid w:val="00567EF5"/>
    <w:rsid w:val="005721EE"/>
    <w:rsid w:val="005824AA"/>
    <w:rsid w:val="005A71C3"/>
    <w:rsid w:val="005B2353"/>
    <w:rsid w:val="005B5009"/>
    <w:rsid w:val="005B704B"/>
    <w:rsid w:val="005C5AE1"/>
    <w:rsid w:val="005D09B5"/>
    <w:rsid w:val="005D0E67"/>
    <w:rsid w:val="005D77EC"/>
    <w:rsid w:val="005E2FA8"/>
    <w:rsid w:val="005E6F8F"/>
    <w:rsid w:val="00600D64"/>
    <w:rsid w:val="00605FC3"/>
    <w:rsid w:val="00630516"/>
    <w:rsid w:val="00642227"/>
    <w:rsid w:val="00645171"/>
    <w:rsid w:val="0065008C"/>
    <w:rsid w:val="0065498E"/>
    <w:rsid w:val="00670849"/>
    <w:rsid w:val="0067168E"/>
    <w:rsid w:val="0068634A"/>
    <w:rsid w:val="006A00FF"/>
    <w:rsid w:val="006A5B49"/>
    <w:rsid w:val="006C7C03"/>
    <w:rsid w:val="006F54AF"/>
    <w:rsid w:val="0070383A"/>
    <w:rsid w:val="00703E21"/>
    <w:rsid w:val="0070522A"/>
    <w:rsid w:val="00724DAD"/>
    <w:rsid w:val="00735F18"/>
    <w:rsid w:val="00751351"/>
    <w:rsid w:val="00753A5D"/>
    <w:rsid w:val="00762052"/>
    <w:rsid w:val="00765FD7"/>
    <w:rsid w:val="00797BED"/>
    <w:rsid w:val="007A0323"/>
    <w:rsid w:val="007A3D3C"/>
    <w:rsid w:val="007A40CC"/>
    <w:rsid w:val="007A666C"/>
    <w:rsid w:val="007B5A81"/>
    <w:rsid w:val="007C7869"/>
    <w:rsid w:val="007D438B"/>
    <w:rsid w:val="007E5B10"/>
    <w:rsid w:val="007F3B4D"/>
    <w:rsid w:val="007F69A7"/>
    <w:rsid w:val="00811B68"/>
    <w:rsid w:val="00812495"/>
    <w:rsid w:val="00840908"/>
    <w:rsid w:val="0086000C"/>
    <w:rsid w:val="00860616"/>
    <w:rsid w:val="0088199A"/>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5084E"/>
    <w:rsid w:val="00963824"/>
    <w:rsid w:val="009767B7"/>
    <w:rsid w:val="00981320"/>
    <w:rsid w:val="009A49D1"/>
    <w:rsid w:val="009F1CEF"/>
    <w:rsid w:val="00A04036"/>
    <w:rsid w:val="00A072E3"/>
    <w:rsid w:val="00A15666"/>
    <w:rsid w:val="00A160D8"/>
    <w:rsid w:val="00A21438"/>
    <w:rsid w:val="00A23FEA"/>
    <w:rsid w:val="00A47DB7"/>
    <w:rsid w:val="00A66EDA"/>
    <w:rsid w:val="00A71795"/>
    <w:rsid w:val="00A74D4A"/>
    <w:rsid w:val="00A75828"/>
    <w:rsid w:val="00AA794F"/>
    <w:rsid w:val="00AB74E0"/>
    <w:rsid w:val="00AC2433"/>
    <w:rsid w:val="00AD351A"/>
    <w:rsid w:val="00AF6BF1"/>
    <w:rsid w:val="00AF7D14"/>
    <w:rsid w:val="00B14AE4"/>
    <w:rsid w:val="00B26925"/>
    <w:rsid w:val="00B31219"/>
    <w:rsid w:val="00B442DA"/>
    <w:rsid w:val="00B44F4C"/>
    <w:rsid w:val="00B45F02"/>
    <w:rsid w:val="00B473AB"/>
    <w:rsid w:val="00B534A3"/>
    <w:rsid w:val="00B55497"/>
    <w:rsid w:val="00B55790"/>
    <w:rsid w:val="00B638D2"/>
    <w:rsid w:val="00B748DE"/>
    <w:rsid w:val="00B76D03"/>
    <w:rsid w:val="00B84934"/>
    <w:rsid w:val="00B878E9"/>
    <w:rsid w:val="00BB610F"/>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CF693D"/>
    <w:rsid w:val="00D14EF5"/>
    <w:rsid w:val="00D1748E"/>
    <w:rsid w:val="00D20261"/>
    <w:rsid w:val="00D25BFE"/>
    <w:rsid w:val="00D260A5"/>
    <w:rsid w:val="00D33C8C"/>
    <w:rsid w:val="00D41E2F"/>
    <w:rsid w:val="00D74737"/>
    <w:rsid w:val="00D81747"/>
    <w:rsid w:val="00D91FE3"/>
    <w:rsid w:val="00D96ABB"/>
    <w:rsid w:val="00DA2202"/>
    <w:rsid w:val="00DD76C0"/>
    <w:rsid w:val="00DE41B0"/>
    <w:rsid w:val="00DF5DD2"/>
    <w:rsid w:val="00DF63A3"/>
    <w:rsid w:val="00E10712"/>
    <w:rsid w:val="00E13746"/>
    <w:rsid w:val="00E173DF"/>
    <w:rsid w:val="00E24AD3"/>
    <w:rsid w:val="00E46E7F"/>
    <w:rsid w:val="00E6378E"/>
    <w:rsid w:val="00E65682"/>
    <w:rsid w:val="00E65D88"/>
    <w:rsid w:val="00E71858"/>
    <w:rsid w:val="00E73849"/>
    <w:rsid w:val="00E75483"/>
    <w:rsid w:val="00ED6010"/>
    <w:rsid w:val="00ED7561"/>
    <w:rsid w:val="00F07B44"/>
    <w:rsid w:val="00F12074"/>
    <w:rsid w:val="00F15F15"/>
    <w:rsid w:val="00F2348E"/>
    <w:rsid w:val="00F46B16"/>
    <w:rsid w:val="00F65EBA"/>
    <w:rsid w:val="00F673B4"/>
    <w:rsid w:val="00F728E3"/>
    <w:rsid w:val="00F7399E"/>
    <w:rsid w:val="00F75CB9"/>
    <w:rsid w:val="00F81621"/>
    <w:rsid w:val="00F85A7E"/>
    <w:rsid w:val="00F972A0"/>
    <w:rsid w:val="00FA41EC"/>
    <w:rsid w:val="00FA508F"/>
    <w:rsid w:val="00FA641F"/>
    <w:rsid w:val="00FA73CB"/>
    <w:rsid w:val="00FB082E"/>
    <w:rsid w:val="00FB306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C311-1263-4A1E-9C9B-B2EE398A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5135</TotalTime>
  <Pages>20</Pages>
  <Words>8243</Words>
  <Characters>46990</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541</cp:revision>
  <cp:lastPrinted>2020-04-21T06:00:00Z</cp:lastPrinted>
  <dcterms:created xsi:type="dcterms:W3CDTF">2014-12-14T06:51:00Z</dcterms:created>
  <dcterms:modified xsi:type="dcterms:W3CDTF">2020-05-18T07:38:00Z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