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FA" w:rsidRPr="00E964FA" w:rsidRDefault="00E964FA" w:rsidP="00E964FA">
      <w:pPr>
        <w:jc w:val="center"/>
        <w:rPr>
          <w:b/>
        </w:rPr>
      </w:pPr>
      <w:r w:rsidRPr="00E964FA">
        <w:rPr>
          <w:b/>
        </w:rPr>
        <w:t xml:space="preserve">Муниципальное образование  городской округ – город </w:t>
      </w:r>
      <w:proofErr w:type="spellStart"/>
      <w:r w:rsidRPr="00E964FA">
        <w:rPr>
          <w:b/>
        </w:rPr>
        <w:t>Югорск</w:t>
      </w:r>
      <w:proofErr w:type="spellEnd"/>
    </w:p>
    <w:p w:rsidR="00E964FA" w:rsidRPr="00E964FA" w:rsidRDefault="00E964FA" w:rsidP="00E964FA">
      <w:pPr>
        <w:jc w:val="center"/>
        <w:rPr>
          <w:b/>
        </w:rPr>
      </w:pPr>
      <w:r w:rsidRPr="00E964FA">
        <w:rPr>
          <w:b/>
        </w:rPr>
        <w:t xml:space="preserve">Администрация города </w:t>
      </w:r>
      <w:proofErr w:type="spellStart"/>
      <w:r w:rsidRPr="00E964FA">
        <w:rPr>
          <w:b/>
        </w:rPr>
        <w:t>Югорска</w:t>
      </w:r>
      <w:proofErr w:type="spellEnd"/>
    </w:p>
    <w:p w:rsidR="00E964FA" w:rsidRPr="00E964FA" w:rsidRDefault="00E964FA" w:rsidP="00E964FA">
      <w:pPr>
        <w:jc w:val="center"/>
        <w:rPr>
          <w:b/>
          <w:bCs/>
        </w:rPr>
      </w:pPr>
      <w:r w:rsidRPr="00E964FA">
        <w:rPr>
          <w:b/>
          <w:bCs/>
        </w:rPr>
        <w:t>ПРОТОКОЛ</w:t>
      </w:r>
    </w:p>
    <w:p w:rsidR="00E964FA" w:rsidRPr="00E964FA" w:rsidRDefault="00E964FA" w:rsidP="00E964FA">
      <w:pPr>
        <w:jc w:val="center"/>
        <w:rPr>
          <w:b/>
        </w:rPr>
      </w:pPr>
      <w:r w:rsidRPr="00E964FA">
        <w:rPr>
          <w:b/>
        </w:rPr>
        <w:t>рассмотрения единственной заявки на участие в аукционе в электронной форме</w:t>
      </w:r>
    </w:p>
    <w:p w:rsidR="00E964FA" w:rsidRPr="00E964FA" w:rsidRDefault="00E964FA" w:rsidP="00E964FA">
      <w:pPr>
        <w:ind w:left="-993"/>
        <w:jc w:val="both"/>
        <w:rPr>
          <w:color w:val="FF0000"/>
        </w:rPr>
      </w:pPr>
    </w:p>
    <w:p w:rsidR="00E964FA" w:rsidRDefault="00E964FA" w:rsidP="00E964FA">
      <w:pPr>
        <w:jc w:val="both"/>
      </w:pPr>
      <w:r>
        <w:t>«12» декабря 2017 г.                                                                                  № 0187300005817000445-1</w:t>
      </w:r>
    </w:p>
    <w:p w:rsidR="00E964FA" w:rsidRDefault="00E964FA" w:rsidP="00E964FA">
      <w:pPr>
        <w:jc w:val="both"/>
      </w:pPr>
    </w:p>
    <w:p w:rsidR="00E368FA" w:rsidRDefault="00E368FA" w:rsidP="00E368FA">
      <w:pPr>
        <w:tabs>
          <w:tab w:val="num" w:pos="142"/>
        </w:tabs>
        <w:autoSpaceDE w:val="0"/>
        <w:autoSpaceDN w:val="0"/>
        <w:adjustRightInd w:val="0"/>
        <w:jc w:val="both"/>
      </w:pPr>
      <w:r>
        <w:t xml:space="preserve">ПРИСУТСТВОВАЛИ: </w:t>
      </w:r>
    </w:p>
    <w:p w:rsidR="00E368FA" w:rsidRDefault="00E368FA" w:rsidP="00E368FA">
      <w:pPr>
        <w:tabs>
          <w:tab w:val="num" w:pos="142"/>
        </w:tabs>
        <w:autoSpaceDE w:val="0"/>
        <w:autoSpaceDN w:val="0"/>
        <w:adjustRightInd w:val="0"/>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E368FA" w:rsidRDefault="00E368FA" w:rsidP="00E368FA">
      <w:pPr>
        <w:tabs>
          <w:tab w:val="num" w:pos="142"/>
        </w:tabs>
        <w:autoSpaceDE w:val="0"/>
        <w:autoSpaceDN w:val="0"/>
        <w:adjustRightInd w:val="0"/>
        <w:jc w:val="both"/>
      </w:pPr>
      <w:r>
        <w:t xml:space="preserve">1. </w:t>
      </w: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E368FA" w:rsidRDefault="00E368FA" w:rsidP="00E368FA">
      <w:pPr>
        <w:tabs>
          <w:tab w:val="num" w:pos="142"/>
        </w:tabs>
        <w:autoSpaceDE w:val="0"/>
        <w:autoSpaceDN w:val="0"/>
        <w:adjustRightInd w:val="0"/>
        <w:jc w:val="both"/>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E368FA" w:rsidRDefault="00E368FA" w:rsidP="00E368FA">
      <w:r>
        <w:t xml:space="preserve">3. Т.И. </w:t>
      </w:r>
      <w:proofErr w:type="spellStart"/>
      <w:r>
        <w:t>Долгодворова</w:t>
      </w:r>
      <w:proofErr w:type="spellEnd"/>
      <w:r>
        <w:t xml:space="preserve"> - заместитель главы города </w:t>
      </w:r>
      <w:proofErr w:type="spellStart"/>
      <w:r>
        <w:t>Югорска</w:t>
      </w:r>
      <w:proofErr w:type="spellEnd"/>
      <w:r>
        <w:t>;</w:t>
      </w:r>
    </w:p>
    <w:p w:rsidR="00E368FA" w:rsidRDefault="00E368FA" w:rsidP="00E368FA">
      <w:r>
        <w:t>4.  Н.А. Морозова – советник руководителя;</w:t>
      </w:r>
    </w:p>
    <w:p w:rsidR="00E368FA" w:rsidRDefault="00E368FA" w:rsidP="00E368FA">
      <w:pPr>
        <w:jc w:val="both"/>
      </w:pPr>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E368FA" w:rsidRDefault="00E368FA" w:rsidP="00E368FA">
      <w:pPr>
        <w:tabs>
          <w:tab w:val="num" w:pos="142"/>
        </w:tabs>
        <w:autoSpaceDE w:val="0"/>
        <w:autoSpaceDN w:val="0"/>
        <w:adjustRightInd w:val="0"/>
        <w:jc w:val="both"/>
      </w:pPr>
      <w: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E368FA" w:rsidRDefault="00E368FA" w:rsidP="00E368FA">
      <w:pPr>
        <w:tabs>
          <w:tab w:val="num" w:pos="142"/>
        </w:tabs>
        <w:autoSpaceDE w:val="0"/>
        <w:autoSpaceDN w:val="0"/>
        <w:adjustRightInd w:val="0"/>
        <w:jc w:val="both"/>
      </w:pPr>
      <w:r>
        <w:t>Всего присутствовали 6 членов комиссии из 8.</w:t>
      </w:r>
    </w:p>
    <w:p w:rsidR="00E964FA" w:rsidRPr="00F10EDE" w:rsidRDefault="00E964FA" w:rsidP="00E964FA">
      <w:pPr>
        <w:tabs>
          <w:tab w:val="num" w:pos="927"/>
        </w:tabs>
        <w:autoSpaceDE w:val="0"/>
        <w:autoSpaceDN w:val="0"/>
        <w:adjustRightInd w:val="0"/>
        <w:jc w:val="both"/>
      </w:pPr>
      <w:r w:rsidRPr="00E64E55">
        <w:t xml:space="preserve">Представитель заказчика: </w:t>
      </w:r>
      <w:r>
        <w:t xml:space="preserve">Филиппова Марина Геннадьевна, специалист-эксперт муниципального казенного учреждения «Служба обеспечения органов местного </w:t>
      </w:r>
      <w:r w:rsidRPr="00F10EDE">
        <w:t>самоуправления».</w:t>
      </w:r>
    </w:p>
    <w:p w:rsidR="00E964FA" w:rsidRPr="00F10EDE" w:rsidRDefault="00E964FA" w:rsidP="00E964FA">
      <w:pPr>
        <w:pStyle w:val="a8"/>
        <w:numPr>
          <w:ilvl w:val="0"/>
          <w:numId w:val="3"/>
        </w:numPr>
        <w:tabs>
          <w:tab w:val="left" w:pos="360"/>
        </w:tabs>
        <w:suppressAutoHyphens w:val="0"/>
        <w:autoSpaceDE w:val="0"/>
        <w:autoSpaceDN w:val="0"/>
        <w:adjustRightInd w:val="0"/>
        <w:ind w:left="0" w:hanging="66"/>
        <w:jc w:val="both"/>
      </w:pPr>
      <w:r w:rsidRPr="00F10EDE">
        <w:t xml:space="preserve">Наименование аукциона: аукцион в электронной форме № 0187300005817000445 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F10EDE">
        <w:rPr>
          <w:bCs/>
        </w:rPr>
        <w:t>на оказание  охранных услуг с использованием сре</w:t>
      </w:r>
      <w:proofErr w:type="gramStart"/>
      <w:r w:rsidRPr="00F10EDE">
        <w:rPr>
          <w:bCs/>
        </w:rPr>
        <w:t>дств тр</w:t>
      </w:r>
      <w:proofErr w:type="gramEnd"/>
      <w:r w:rsidRPr="00F10EDE">
        <w:rPr>
          <w:bCs/>
        </w:rPr>
        <w:t>евожной сигнализации.</w:t>
      </w:r>
    </w:p>
    <w:p w:rsidR="00E964FA" w:rsidRPr="00E64E55" w:rsidRDefault="00E964FA" w:rsidP="00E964FA">
      <w:pPr>
        <w:tabs>
          <w:tab w:val="num" w:pos="567"/>
        </w:tabs>
        <w:suppressAutoHyphens w:val="0"/>
        <w:autoSpaceDE w:val="0"/>
        <w:autoSpaceDN w:val="0"/>
        <w:adjustRightInd w:val="0"/>
        <w:jc w:val="both"/>
      </w:pPr>
      <w:r w:rsidRPr="00F10EDE">
        <w:t>1.1. Номер извещения о проведении</w:t>
      </w:r>
      <w:r w:rsidRPr="00E64E55">
        <w:t xml:space="preserve"> торгов на официальном сайте – </w:t>
      </w:r>
      <w:hyperlink r:id="rId7" w:history="1">
        <w:r w:rsidRPr="00E64E55">
          <w:rPr>
            <w:rStyle w:val="a3"/>
            <w:color w:val="auto"/>
            <w:u w:val="none"/>
          </w:rPr>
          <w:t>http://zakupki.gov.ru/</w:t>
        </w:r>
      </w:hyperlink>
      <w:r w:rsidRPr="00E64E55">
        <w:t>, код аукциона 0187300005817000</w:t>
      </w:r>
      <w:r>
        <w:t>445</w:t>
      </w:r>
      <w:r w:rsidRPr="00E64E55">
        <w:t>, дата публикации 2</w:t>
      </w:r>
      <w:r>
        <w:t>9</w:t>
      </w:r>
      <w:r w:rsidRPr="00E64E55">
        <w:t>.1</w:t>
      </w:r>
      <w:r>
        <w:t>1</w:t>
      </w:r>
      <w:r w:rsidRPr="00E64E55">
        <w:t xml:space="preserve">.2017. </w:t>
      </w:r>
    </w:p>
    <w:p w:rsidR="00E964FA" w:rsidRPr="00E64E55" w:rsidRDefault="00E964FA" w:rsidP="00E964FA">
      <w:r w:rsidRPr="00E64E55">
        <w:t xml:space="preserve">       Идентификационный код закупки: </w:t>
      </w:r>
      <w:r w:rsidRPr="00EA3880">
        <w:t>173862200236886220100100730018020244</w:t>
      </w:r>
      <w:r>
        <w:t>.</w:t>
      </w:r>
    </w:p>
    <w:p w:rsidR="00E964FA" w:rsidRPr="00E64E55" w:rsidRDefault="00E964FA" w:rsidP="00E964FA">
      <w:pPr>
        <w:tabs>
          <w:tab w:val="num" w:pos="709"/>
        </w:tabs>
        <w:suppressAutoHyphens w:val="0"/>
        <w:autoSpaceDE w:val="0"/>
        <w:autoSpaceDN w:val="0"/>
        <w:adjustRightInd w:val="0"/>
        <w:jc w:val="both"/>
      </w:pPr>
      <w:r>
        <w:t>2.</w:t>
      </w:r>
      <w:r w:rsidRPr="00E64E55">
        <w:t xml:space="preserve">Заказчик: </w:t>
      </w:r>
      <w:r w:rsidRPr="001E0114">
        <w:t xml:space="preserve">Администрация города </w:t>
      </w:r>
      <w:proofErr w:type="spellStart"/>
      <w:r w:rsidRPr="001E0114">
        <w:t>Югорска</w:t>
      </w:r>
      <w:proofErr w:type="spellEnd"/>
      <w:r w:rsidRPr="00E64E55">
        <w:t xml:space="preserve">. </w:t>
      </w:r>
      <w:proofErr w:type="gramStart"/>
      <w:r w:rsidRPr="00E64E55">
        <w:t xml:space="preserve">Почтовый адрес: </w:t>
      </w:r>
      <w:r w:rsidRPr="001E0114">
        <w:t xml:space="preserve">628260, Ханты - Мансийский автономный округ - Югра, Тюменская обл.,  г. </w:t>
      </w:r>
      <w:proofErr w:type="spellStart"/>
      <w:r w:rsidRPr="001E0114">
        <w:t>Югорск</w:t>
      </w:r>
      <w:proofErr w:type="spellEnd"/>
      <w:r w:rsidRPr="001E0114">
        <w:t>, ул. 40 лет Победы, 11.</w:t>
      </w:r>
      <w:proofErr w:type="gramEnd"/>
    </w:p>
    <w:p w:rsidR="00E964FA" w:rsidRPr="00E964FA" w:rsidRDefault="00E964FA" w:rsidP="00E964FA">
      <w:pPr>
        <w:tabs>
          <w:tab w:val="num" w:pos="709"/>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12 декабря </w:t>
      </w:r>
      <w:r w:rsidRPr="00E964FA">
        <w:t xml:space="preserve">2017 года, по адресу: ул. 40 лет Победы, 11, г. </w:t>
      </w:r>
      <w:proofErr w:type="spellStart"/>
      <w:r w:rsidRPr="00E964FA">
        <w:t>Югорск</w:t>
      </w:r>
      <w:proofErr w:type="spellEnd"/>
      <w:r w:rsidRPr="00E964FA">
        <w:t>, Ханты-Мансийский  автономный округ-Югра.</w:t>
      </w:r>
    </w:p>
    <w:p w:rsidR="00E964FA" w:rsidRPr="00E964FA" w:rsidRDefault="00E964FA" w:rsidP="00E964FA">
      <w:pPr>
        <w:jc w:val="both"/>
      </w:pPr>
      <w:r w:rsidRPr="00E964FA">
        <w:t>4. </w:t>
      </w:r>
      <w:proofErr w:type="gramStart"/>
      <w:r w:rsidRPr="00E964FA">
        <w:t>До окончания указанного в извещении о проведении аукциона срока подачи заявок на участие в аукционе</w:t>
      </w:r>
      <w:proofErr w:type="gramEnd"/>
      <w:r w:rsidRPr="00E964FA">
        <w:t xml:space="preserve"> «08» декабря 2017г. 10 часов 00 минут была подана: 1 (одна) заявка на участие в аукционе (под номером №1).</w:t>
      </w:r>
    </w:p>
    <w:p w:rsidR="00E964FA" w:rsidRPr="00E964FA" w:rsidRDefault="00E964FA" w:rsidP="00E964FA">
      <w:pPr>
        <w:jc w:val="both"/>
      </w:pPr>
      <w:r w:rsidRPr="00E964FA">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964FA" w:rsidRPr="00E964FA" w:rsidRDefault="00E964FA" w:rsidP="00E964FA">
      <w:pPr>
        <w:jc w:val="both"/>
      </w:pPr>
      <w:r w:rsidRPr="00E964FA">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964FA" w:rsidRPr="00E964FA" w:rsidRDefault="00E964FA" w:rsidP="00E964FA">
      <w:pPr>
        <w:jc w:val="both"/>
      </w:pPr>
      <w:r w:rsidRPr="00E964FA">
        <w:t>6.1) о соответствии участника аукциона, подавшего единственную заявку на участие в аукционе, и поданной им заявки №</w:t>
      </w:r>
      <w:r w:rsidR="00584AD3">
        <w:rPr>
          <w:spacing w:val="-6"/>
        </w:rPr>
        <w:t>1</w:t>
      </w:r>
      <w:r w:rsidRPr="00E964FA">
        <w:rPr>
          <w:spacing w:val="-6"/>
        </w:rPr>
        <w:t xml:space="preserve"> </w:t>
      </w:r>
      <w:r w:rsidRPr="00E964FA">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964FA" w:rsidRPr="00E964FA" w:rsidRDefault="00E964FA" w:rsidP="00E964FA">
      <w:pPr>
        <w:jc w:val="both"/>
      </w:pPr>
      <w:r w:rsidRPr="00E964FA">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964FA" w:rsidRPr="00E964FA" w:rsidTr="009C692A">
        <w:trPr>
          <w:trHeight w:val="302"/>
        </w:trPr>
        <w:tc>
          <w:tcPr>
            <w:tcW w:w="1732" w:type="dxa"/>
            <w:vAlign w:val="center"/>
          </w:tcPr>
          <w:p w:rsidR="00E964FA" w:rsidRPr="00E964FA" w:rsidRDefault="00E964FA" w:rsidP="009C692A">
            <w:pPr>
              <w:pStyle w:val="a8"/>
              <w:tabs>
                <w:tab w:val="num" w:pos="567"/>
              </w:tabs>
              <w:ind w:left="0"/>
              <w:jc w:val="center"/>
              <w:rPr>
                <w:spacing w:val="-6"/>
              </w:rPr>
            </w:pPr>
            <w:r w:rsidRPr="00E964FA">
              <w:rPr>
                <w:spacing w:val="-6"/>
              </w:rPr>
              <w:t>Номер заявки</w:t>
            </w:r>
          </w:p>
        </w:tc>
        <w:tc>
          <w:tcPr>
            <w:tcW w:w="8441" w:type="dxa"/>
            <w:vAlign w:val="center"/>
          </w:tcPr>
          <w:p w:rsidR="00E964FA" w:rsidRPr="00E964FA" w:rsidRDefault="00E964FA" w:rsidP="009C692A">
            <w:pPr>
              <w:pStyle w:val="a8"/>
              <w:tabs>
                <w:tab w:val="num" w:pos="567"/>
              </w:tabs>
              <w:ind w:left="0"/>
              <w:jc w:val="center"/>
              <w:rPr>
                <w:spacing w:val="-6"/>
              </w:rPr>
            </w:pPr>
            <w:r w:rsidRPr="00E964FA">
              <w:rPr>
                <w:spacing w:val="-6"/>
              </w:rPr>
              <w:t>Наименование участника закупки</w:t>
            </w:r>
          </w:p>
        </w:tc>
      </w:tr>
      <w:tr w:rsidR="00E964FA" w:rsidRPr="00E964FA" w:rsidTr="009C692A">
        <w:trPr>
          <w:trHeight w:val="2025"/>
        </w:trPr>
        <w:tc>
          <w:tcPr>
            <w:tcW w:w="1732" w:type="dxa"/>
          </w:tcPr>
          <w:p w:rsidR="00E964FA" w:rsidRPr="00E964FA" w:rsidRDefault="00E964FA" w:rsidP="009C692A">
            <w:pPr>
              <w:pStyle w:val="a8"/>
              <w:tabs>
                <w:tab w:val="num" w:pos="567"/>
              </w:tabs>
              <w:ind w:left="0"/>
              <w:jc w:val="center"/>
              <w:rPr>
                <w:spacing w:val="-6"/>
              </w:rPr>
            </w:pPr>
            <w:r w:rsidRPr="00E964FA">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Наименование участника </w:t>
                  </w:r>
                </w:p>
              </w:tc>
              <w:tc>
                <w:tcPr>
                  <w:tcW w:w="5210" w:type="dxa"/>
                  <w:tcMar>
                    <w:top w:w="15" w:type="dxa"/>
                    <w:left w:w="15" w:type="dxa"/>
                    <w:bottom w:w="15" w:type="dxa"/>
                    <w:right w:w="15" w:type="dxa"/>
                  </w:tcMar>
                </w:tcPr>
                <w:p w:rsidR="00E964FA" w:rsidRPr="00E964FA" w:rsidRDefault="00E964FA" w:rsidP="00E964FA">
                  <w:r w:rsidRPr="00E964FA">
                    <w:rPr>
                      <w:b/>
                      <w:bCs/>
                    </w:rPr>
                    <w:t>Общество с ограниченной ответственностью Частная охранная организация "Вариант Плюс"</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Дата подтверждения аккредитации </w:t>
                  </w:r>
                </w:p>
              </w:tc>
              <w:tc>
                <w:tcPr>
                  <w:tcW w:w="5210" w:type="dxa"/>
                  <w:tcMar>
                    <w:top w:w="15" w:type="dxa"/>
                    <w:left w:w="15" w:type="dxa"/>
                    <w:bottom w:w="15" w:type="dxa"/>
                    <w:right w:w="15" w:type="dxa"/>
                  </w:tcMar>
                </w:tcPr>
                <w:p w:rsidR="00E964FA" w:rsidRPr="00E964FA" w:rsidRDefault="00E964FA" w:rsidP="009C692A">
                  <w:r w:rsidRPr="00E964FA">
                    <w:t>30.12.2016</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ИНН </w:t>
                  </w:r>
                </w:p>
              </w:tc>
              <w:tc>
                <w:tcPr>
                  <w:tcW w:w="5210" w:type="dxa"/>
                  <w:tcMar>
                    <w:top w:w="15" w:type="dxa"/>
                    <w:left w:w="15" w:type="dxa"/>
                    <w:bottom w:w="15" w:type="dxa"/>
                    <w:right w:w="15" w:type="dxa"/>
                  </w:tcMar>
                </w:tcPr>
                <w:p w:rsidR="00E964FA" w:rsidRPr="00E964FA" w:rsidRDefault="00E964FA" w:rsidP="009C692A">
                  <w:r w:rsidRPr="00E964FA">
                    <w:t>8622009645</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КПП </w:t>
                  </w:r>
                </w:p>
              </w:tc>
              <w:tc>
                <w:tcPr>
                  <w:tcW w:w="5210" w:type="dxa"/>
                  <w:tcMar>
                    <w:top w:w="15" w:type="dxa"/>
                    <w:left w:w="15" w:type="dxa"/>
                    <w:bottom w:w="15" w:type="dxa"/>
                    <w:right w:w="15" w:type="dxa"/>
                  </w:tcMar>
                </w:tcPr>
                <w:p w:rsidR="00E964FA" w:rsidRPr="00E964FA" w:rsidRDefault="00E964FA" w:rsidP="009C692A">
                  <w:r w:rsidRPr="00E964FA">
                    <w:t>861501001</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Юридический адрес </w:t>
                  </w:r>
                </w:p>
              </w:tc>
              <w:tc>
                <w:tcPr>
                  <w:tcW w:w="5210" w:type="dxa"/>
                  <w:tcMar>
                    <w:top w:w="15" w:type="dxa"/>
                    <w:left w:w="15" w:type="dxa"/>
                    <w:bottom w:w="15" w:type="dxa"/>
                    <w:right w:w="15" w:type="dxa"/>
                  </w:tcMar>
                </w:tcPr>
                <w:p w:rsidR="00E964FA" w:rsidRPr="00E964FA" w:rsidRDefault="00E964FA" w:rsidP="00E964FA">
                  <w:r w:rsidRPr="00E964FA">
                    <w:t xml:space="preserve">628240, Ханты-Мансийский автономный округ - Югра, Советский р-н, Советский г, </w:t>
                  </w:r>
                  <w:proofErr w:type="spellStart"/>
                  <w:r w:rsidRPr="00E964FA">
                    <w:t>ул</w:t>
                  </w:r>
                  <w:proofErr w:type="gramStart"/>
                  <w:r w:rsidRPr="00E964FA">
                    <w:t>.Г</w:t>
                  </w:r>
                  <w:proofErr w:type="gramEnd"/>
                  <w:r w:rsidRPr="00E964FA">
                    <w:t>агарина</w:t>
                  </w:r>
                  <w:proofErr w:type="spellEnd"/>
                  <w:r w:rsidRPr="00E964FA">
                    <w:t xml:space="preserve"> </w:t>
                  </w:r>
                  <w:proofErr w:type="spellStart"/>
                  <w:r w:rsidRPr="00E964FA">
                    <w:t>ул</w:t>
                  </w:r>
                  <w:proofErr w:type="spellEnd"/>
                  <w:r w:rsidRPr="00E964FA">
                    <w:t>, д.43</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Почтовый адрес </w:t>
                  </w:r>
                </w:p>
              </w:tc>
              <w:tc>
                <w:tcPr>
                  <w:tcW w:w="5210" w:type="dxa"/>
                  <w:tcMar>
                    <w:top w:w="15" w:type="dxa"/>
                    <w:left w:w="15" w:type="dxa"/>
                    <w:bottom w:w="15" w:type="dxa"/>
                    <w:right w:w="15" w:type="dxa"/>
                  </w:tcMar>
                </w:tcPr>
                <w:p w:rsidR="00E964FA" w:rsidRPr="00E964FA" w:rsidRDefault="00E964FA" w:rsidP="00E964FA">
                  <w:r w:rsidRPr="00E964FA">
                    <w:t xml:space="preserve">628240, Ханты-Мансийский автономный округ - Югра, Советский р-н, Советский г, </w:t>
                  </w:r>
                  <w:proofErr w:type="spellStart"/>
                  <w:r w:rsidRPr="00E964FA">
                    <w:t>ул</w:t>
                  </w:r>
                  <w:proofErr w:type="gramStart"/>
                  <w:r w:rsidRPr="00E964FA">
                    <w:t>.Г</w:t>
                  </w:r>
                  <w:proofErr w:type="gramEnd"/>
                  <w:r w:rsidRPr="00E964FA">
                    <w:t>агарина</w:t>
                  </w:r>
                  <w:proofErr w:type="spellEnd"/>
                  <w:r w:rsidRPr="00E964FA">
                    <w:t xml:space="preserve"> </w:t>
                  </w:r>
                  <w:proofErr w:type="spellStart"/>
                  <w:r w:rsidRPr="00E964FA">
                    <w:t>ул</w:t>
                  </w:r>
                  <w:proofErr w:type="spellEnd"/>
                  <w:r w:rsidRPr="00E964FA">
                    <w:t>, д.43</w:t>
                  </w:r>
                </w:p>
              </w:tc>
            </w:tr>
            <w:tr w:rsidR="00E964FA" w:rsidRPr="00E964FA" w:rsidTr="009C692A">
              <w:trPr>
                <w:tblCellSpacing w:w="15" w:type="dxa"/>
              </w:trPr>
              <w:tc>
                <w:tcPr>
                  <w:tcW w:w="0" w:type="auto"/>
                  <w:tcMar>
                    <w:top w:w="15" w:type="dxa"/>
                    <w:left w:w="15" w:type="dxa"/>
                    <w:bottom w:w="15" w:type="dxa"/>
                    <w:right w:w="15" w:type="dxa"/>
                  </w:tcMar>
                </w:tcPr>
                <w:p w:rsidR="00E964FA" w:rsidRPr="00E964FA" w:rsidRDefault="00E964FA" w:rsidP="009C692A">
                  <w:r w:rsidRPr="00E964FA">
                    <w:t xml:space="preserve">Контактный телефон </w:t>
                  </w:r>
                </w:p>
              </w:tc>
              <w:tc>
                <w:tcPr>
                  <w:tcW w:w="5210" w:type="dxa"/>
                  <w:tcMar>
                    <w:top w:w="15" w:type="dxa"/>
                    <w:left w:w="15" w:type="dxa"/>
                    <w:bottom w:w="15" w:type="dxa"/>
                    <w:right w:w="15" w:type="dxa"/>
                  </w:tcMar>
                </w:tcPr>
                <w:p w:rsidR="00E964FA" w:rsidRPr="00E964FA" w:rsidRDefault="00E964FA" w:rsidP="009C692A">
                  <w:r w:rsidRPr="00E964FA">
                    <w:t>8 34675 3 79 78</w:t>
                  </w:r>
                </w:p>
              </w:tc>
            </w:tr>
          </w:tbl>
          <w:p w:rsidR="00E964FA" w:rsidRPr="00E964FA" w:rsidRDefault="00E964FA" w:rsidP="009C692A">
            <w:pPr>
              <w:pStyle w:val="a8"/>
              <w:tabs>
                <w:tab w:val="num" w:pos="567"/>
              </w:tabs>
              <w:ind w:left="0"/>
              <w:jc w:val="both"/>
              <w:rPr>
                <w:spacing w:val="-6"/>
              </w:rPr>
            </w:pPr>
          </w:p>
        </w:tc>
      </w:tr>
    </w:tbl>
    <w:p w:rsidR="00E964FA" w:rsidRPr="00E964FA" w:rsidRDefault="00E964FA" w:rsidP="00E964FA">
      <w:pPr>
        <w:jc w:val="both"/>
      </w:pPr>
      <w:r w:rsidRPr="00E964FA">
        <w:t xml:space="preserve">8. Настоящий протокол подлежит размещению на сайте оператора электронной площадки </w:t>
      </w:r>
      <w:hyperlink r:id="rId8" w:history="1">
        <w:r w:rsidRPr="00E964FA">
          <w:t>http://www.sberbank-ast.ru</w:t>
        </w:r>
      </w:hyperlink>
      <w:r w:rsidRPr="00E964FA">
        <w:t>.</w:t>
      </w:r>
    </w:p>
    <w:p w:rsidR="00E964FA" w:rsidRPr="00E964FA" w:rsidRDefault="00E964FA" w:rsidP="00E964FA">
      <w:pPr>
        <w:jc w:val="center"/>
        <w:rPr>
          <w:noProof/>
        </w:rPr>
      </w:pPr>
      <w:r w:rsidRPr="00E964FA">
        <w:rPr>
          <w:noProof/>
        </w:rPr>
        <w:t>Сведения о решении</w:t>
      </w:r>
    </w:p>
    <w:p w:rsidR="00E964FA" w:rsidRPr="00E964FA" w:rsidRDefault="00E964FA" w:rsidP="00E964FA">
      <w:pPr>
        <w:jc w:val="center"/>
        <w:rPr>
          <w:noProof/>
        </w:rPr>
      </w:pPr>
      <w:r w:rsidRPr="00E964FA">
        <w:rPr>
          <w:noProof/>
        </w:rPr>
        <w:t xml:space="preserve">членов комиссии о соответствии участника аукциона и поданной им заявки требованиям Федерального закона </w:t>
      </w:r>
      <w:r w:rsidRPr="00E964FA">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E964FA">
        <w:rPr>
          <w:noProof/>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559"/>
        <w:gridCol w:w="2127"/>
      </w:tblGrid>
      <w:tr w:rsidR="00E964FA" w:rsidRPr="00E964FA" w:rsidTr="00E3508D">
        <w:tc>
          <w:tcPr>
            <w:tcW w:w="6946"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after="60"/>
              <w:jc w:val="center"/>
              <w:rPr>
                <w:noProof/>
              </w:rPr>
            </w:pPr>
            <w:r w:rsidRPr="00E964FA">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after="60"/>
              <w:jc w:val="center"/>
              <w:rPr>
                <w:noProof/>
              </w:rPr>
            </w:pPr>
            <w:r w:rsidRPr="00E964FA">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after="60"/>
              <w:jc w:val="center"/>
              <w:rPr>
                <w:noProof/>
              </w:rPr>
            </w:pPr>
            <w:r w:rsidRPr="00E964FA">
              <w:rPr>
                <w:noProof/>
              </w:rPr>
              <w:t>Состав комиссии</w:t>
            </w:r>
          </w:p>
        </w:tc>
      </w:tr>
      <w:tr w:rsidR="00E3508D" w:rsidRPr="00E964FA" w:rsidTr="00E3508D">
        <w:tc>
          <w:tcPr>
            <w:tcW w:w="6946"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E964FA">
            <w:pPr>
              <w:spacing w:after="60"/>
              <w:jc w:val="center"/>
              <w:rPr>
                <w:noProof/>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r w:rsidRPr="00E964FA">
              <w:rPr>
                <w:noProof/>
              </w:rPr>
              <w:t>С.Д.Голин</w:t>
            </w:r>
          </w:p>
        </w:tc>
      </w:tr>
      <w:tr w:rsidR="00E964FA" w:rsidRPr="00E964FA" w:rsidTr="00E3508D">
        <w:trPr>
          <w:trHeight w:val="507"/>
        </w:trPr>
        <w:tc>
          <w:tcPr>
            <w:tcW w:w="6946" w:type="dxa"/>
            <w:tcBorders>
              <w:top w:val="single" w:sz="4" w:space="0" w:color="auto"/>
              <w:left w:val="single" w:sz="4" w:space="0" w:color="auto"/>
              <w:bottom w:val="single" w:sz="4" w:space="0" w:color="auto"/>
              <w:right w:val="single" w:sz="4" w:space="0" w:color="auto"/>
            </w:tcBorders>
            <w:hideMark/>
          </w:tcPr>
          <w:p w:rsidR="00E964FA" w:rsidRPr="00E964FA" w:rsidRDefault="00E964FA" w:rsidP="00E964F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line="276" w:lineRule="auto"/>
              <w:jc w:val="center"/>
              <w:rPr>
                <w:rFonts w:eastAsia="Calibri"/>
              </w:rPr>
            </w:pPr>
            <w:r w:rsidRPr="00E964FA">
              <w:rPr>
                <w:rFonts w:eastAsia="Calibri"/>
              </w:rPr>
              <w:t xml:space="preserve">В.А. </w:t>
            </w:r>
            <w:proofErr w:type="spellStart"/>
            <w:r w:rsidRPr="00E964FA">
              <w:rPr>
                <w:rFonts w:eastAsia="Calibri"/>
              </w:rPr>
              <w:t>Климин</w:t>
            </w:r>
            <w:proofErr w:type="spellEnd"/>
          </w:p>
        </w:tc>
      </w:tr>
      <w:tr w:rsidR="00E964FA" w:rsidRPr="00E964FA" w:rsidTr="00E3508D">
        <w:tc>
          <w:tcPr>
            <w:tcW w:w="6946" w:type="dxa"/>
            <w:tcBorders>
              <w:top w:val="single" w:sz="4" w:space="0" w:color="auto"/>
              <w:left w:val="single" w:sz="4" w:space="0" w:color="auto"/>
              <w:bottom w:val="single" w:sz="4" w:space="0" w:color="auto"/>
              <w:right w:val="single" w:sz="4" w:space="0" w:color="auto"/>
            </w:tcBorders>
            <w:hideMark/>
          </w:tcPr>
          <w:p w:rsidR="00E964FA" w:rsidRPr="00E964FA" w:rsidRDefault="00E964FA" w:rsidP="00E964F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line="276" w:lineRule="auto"/>
              <w:jc w:val="center"/>
              <w:rPr>
                <w:rFonts w:eastAsia="Calibri"/>
              </w:rPr>
            </w:pPr>
            <w:r w:rsidRPr="00E964FA">
              <w:t>Н.А.</w:t>
            </w:r>
            <w:r w:rsidR="00E3508D">
              <w:t xml:space="preserve"> </w:t>
            </w:r>
            <w:r w:rsidRPr="00E964FA">
              <w:t>Морозова</w:t>
            </w:r>
          </w:p>
        </w:tc>
      </w:tr>
      <w:tr w:rsidR="00E3508D" w:rsidRPr="00E964FA" w:rsidTr="00E3508D">
        <w:tc>
          <w:tcPr>
            <w:tcW w:w="6946" w:type="dxa"/>
            <w:tcBorders>
              <w:top w:val="single" w:sz="4" w:space="0" w:color="auto"/>
              <w:left w:val="single" w:sz="4" w:space="0" w:color="auto"/>
              <w:bottom w:val="single" w:sz="4" w:space="0" w:color="auto"/>
              <w:right w:val="single" w:sz="4" w:space="0" w:color="auto"/>
            </w:tcBorders>
          </w:tcPr>
          <w:p w:rsidR="00E964FA" w:rsidRPr="00E964FA" w:rsidRDefault="00E964F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line="276" w:lineRule="auto"/>
              <w:jc w:val="center"/>
            </w:pPr>
            <w:r w:rsidRPr="00E964FA">
              <w:t xml:space="preserve">Т.И. </w:t>
            </w:r>
            <w:proofErr w:type="spellStart"/>
            <w:r w:rsidRPr="00E964FA">
              <w:t>Долгодворова</w:t>
            </w:r>
            <w:proofErr w:type="spellEnd"/>
          </w:p>
        </w:tc>
      </w:tr>
      <w:tr w:rsidR="00E964FA" w:rsidRPr="00E964FA" w:rsidTr="00E3508D">
        <w:tc>
          <w:tcPr>
            <w:tcW w:w="6946" w:type="dxa"/>
            <w:tcBorders>
              <w:top w:val="single" w:sz="4" w:space="0" w:color="auto"/>
              <w:left w:val="single" w:sz="4" w:space="0" w:color="auto"/>
              <w:bottom w:val="single" w:sz="4" w:space="0" w:color="auto"/>
              <w:right w:val="single" w:sz="4" w:space="0" w:color="auto"/>
            </w:tcBorders>
            <w:hideMark/>
          </w:tcPr>
          <w:p w:rsidR="00E964FA" w:rsidRPr="00E964FA" w:rsidRDefault="00E964FA" w:rsidP="00E964F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line="276" w:lineRule="auto"/>
              <w:jc w:val="center"/>
            </w:pPr>
            <w:r w:rsidRPr="00E964FA">
              <w:t>А.Т.</w:t>
            </w:r>
            <w:r w:rsidR="00E3508D">
              <w:t xml:space="preserve"> </w:t>
            </w:r>
            <w:r w:rsidRPr="00E964FA">
              <w:t>Абдуллаев</w:t>
            </w:r>
          </w:p>
        </w:tc>
      </w:tr>
      <w:tr w:rsidR="00E964FA" w:rsidRPr="00E964FA" w:rsidTr="00E3508D">
        <w:tc>
          <w:tcPr>
            <w:tcW w:w="6946" w:type="dxa"/>
            <w:tcBorders>
              <w:top w:val="single" w:sz="4" w:space="0" w:color="auto"/>
              <w:left w:val="single" w:sz="4" w:space="0" w:color="auto"/>
              <w:bottom w:val="single" w:sz="4" w:space="0" w:color="auto"/>
              <w:right w:val="single" w:sz="4" w:space="0" w:color="auto"/>
            </w:tcBorders>
            <w:hideMark/>
          </w:tcPr>
          <w:p w:rsidR="00E964FA" w:rsidRPr="00E964FA" w:rsidRDefault="00E964FA" w:rsidP="00E964F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964FA" w:rsidRPr="00E964FA" w:rsidRDefault="00E964F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964FA" w:rsidRPr="00E964FA" w:rsidRDefault="00E964FA" w:rsidP="009C692A">
            <w:pPr>
              <w:spacing w:line="276" w:lineRule="auto"/>
              <w:jc w:val="center"/>
            </w:pPr>
            <w:r w:rsidRPr="00E964FA">
              <w:t>Н.Б.</w:t>
            </w:r>
            <w:r w:rsidR="00E3508D">
              <w:t xml:space="preserve"> </w:t>
            </w:r>
            <w:r w:rsidRPr="00E964FA">
              <w:t>Захарова</w:t>
            </w:r>
          </w:p>
        </w:tc>
      </w:tr>
    </w:tbl>
    <w:p w:rsidR="00E964FA" w:rsidRPr="00E964FA" w:rsidRDefault="00E964FA" w:rsidP="00E964FA">
      <w:pPr>
        <w:ind w:left="-993"/>
        <w:jc w:val="both"/>
        <w:rPr>
          <w:b/>
          <w:color w:val="FF0000"/>
        </w:rPr>
      </w:pPr>
    </w:p>
    <w:p w:rsidR="00E368FA" w:rsidRDefault="00E964FA" w:rsidP="00E368FA">
      <w:pPr>
        <w:ind w:left="-993"/>
        <w:jc w:val="both"/>
        <w:rPr>
          <w:b/>
        </w:rPr>
      </w:pPr>
      <w:r w:rsidRPr="00E964FA">
        <w:rPr>
          <w:b/>
          <w:color w:val="FF0000"/>
        </w:rPr>
        <w:t xml:space="preserve">  </w:t>
      </w:r>
      <w:r w:rsidRPr="00E964FA">
        <w:rPr>
          <w:b/>
          <w:color w:val="FF0000"/>
        </w:rPr>
        <w:tab/>
      </w:r>
      <w:r>
        <w:rPr>
          <w:b/>
        </w:rPr>
        <w:t xml:space="preserve">                   </w:t>
      </w:r>
      <w:r w:rsidR="00E368FA">
        <w:rPr>
          <w:b/>
        </w:rPr>
        <w:t xml:space="preserve">Председатель комиссии:                                                                                С.Д. </w:t>
      </w:r>
      <w:proofErr w:type="spellStart"/>
      <w:r w:rsidR="00E368FA">
        <w:rPr>
          <w:b/>
        </w:rPr>
        <w:t>Голин</w:t>
      </w:r>
      <w:proofErr w:type="spellEnd"/>
    </w:p>
    <w:p w:rsidR="00E368FA" w:rsidRDefault="00E368FA" w:rsidP="00E368FA">
      <w:pPr>
        <w:ind w:left="-993"/>
        <w:jc w:val="both"/>
        <w:rPr>
          <w:b/>
        </w:rPr>
      </w:pPr>
      <w:r>
        <w:rPr>
          <w:b/>
        </w:rPr>
        <w:t xml:space="preserve">     </w:t>
      </w:r>
    </w:p>
    <w:p w:rsidR="00E368FA" w:rsidRDefault="00E368FA" w:rsidP="00E368FA">
      <w:pPr>
        <w:ind w:left="426"/>
        <w:rPr>
          <w:b/>
        </w:rPr>
      </w:pPr>
      <w:r>
        <w:rPr>
          <w:b/>
        </w:rPr>
        <w:t xml:space="preserve"> Члены  комиссии                                                                                                                                                     </w:t>
      </w:r>
    </w:p>
    <w:p w:rsidR="00E368FA" w:rsidRDefault="00E368FA" w:rsidP="00E368FA">
      <w:pPr>
        <w:ind w:left="426"/>
        <w:jc w:val="right"/>
      </w:pPr>
      <w:r>
        <w:t xml:space="preserve">___________________В.А. </w:t>
      </w:r>
      <w:proofErr w:type="spellStart"/>
      <w:r>
        <w:t>Климин</w:t>
      </w:r>
      <w:proofErr w:type="spellEnd"/>
    </w:p>
    <w:p w:rsidR="00E368FA" w:rsidRDefault="00E368FA" w:rsidP="00E368FA">
      <w:pPr>
        <w:ind w:left="426"/>
        <w:jc w:val="right"/>
      </w:pPr>
      <w:r>
        <w:t xml:space="preserve">______________Т.И. </w:t>
      </w:r>
      <w:proofErr w:type="spellStart"/>
      <w:r>
        <w:t>Долгодворова</w:t>
      </w:r>
      <w:proofErr w:type="spellEnd"/>
    </w:p>
    <w:p w:rsidR="00E368FA" w:rsidRDefault="00E368FA" w:rsidP="00E368FA">
      <w:pPr>
        <w:ind w:left="426"/>
        <w:jc w:val="right"/>
      </w:pPr>
      <w:r>
        <w:t>__________________</w:t>
      </w:r>
      <w:proofErr w:type="spellStart"/>
      <w:r>
        <w:t>Н.А.Морозова</w:t>
      </w:r>
      <w:proofErr w:type="spellEnd"/>
    </w:p>
    <w:p w:rsidR="00E368FA" w:rsidRDefault="00E368FA" w:rsidP="00E368FA">
      <w:pPr>
        <w:ind w:left="426"/>
        <w:jc w:val="right"/>
      </w:pPr>
      <w:r>
        <w:tab/>
      </w:r>
      <w:r>
        <w:tab/>
      </w:r>
      <w:r>
        <w:tab/>
      </w:r>
      <w:r>
        <w:tab/>
      </w:r>
      <w:r>
        <w:tab/>
      </w:r>
      <w:r>
        <w:tab/>
      </w:r>
      <w:r>
        <w:tab/>
        <w:t xml:space="preserve">  ________________А.Т. Абдуллаев</w:t>
      </w:r>
    </w:p>
    <w:p w:rsidR="00E368FA" w:rsidRDefault="00E368FA" w:rsidP="00E368FA">
      <w:pPr>
        <w:ind w:left="426"/>
        <w:jc w:val="right"/>
      </w:pPr>
      <w:r>
        <w:t>_________________Н.Б. Захарова</w:t>
      </w:r>
    </w:p>
    <w:p w:rsidR="00E964FA" w:rsidRPr="00DF4C5B" w:rsidRDefault="00E964FA" w:rsidP="00E368FA">
      <w:pPr>
        <w:ind w:left="-993"/>
        <w:jc w:val="both"/>
      </w:pPr>
    </w:p>
    <w:p w:rsidR="00E964FA" w:rsidRPr="00E964FA" w:rsidRDefault="00E964FA" w:rsidP="00E3508D">
      <w:pPr>
        <w:jc w:val="both"/>
        <w:rPr>
          <w:color w:val="FF0000"/>
        </w:rPr>
      </w:pPr>
      <w:r w:rsidRPr="00E964FA">
        <w:rPr>
          <w:color w:val="FF0000"/>
        </w:rPr>
        <w:t xml:space="preserve">    </w:t>
      </w:r>
      <w:r w:rsidR="00E3508D">
        <w:rPr>
          <w:color w:val="FF0000"/>
        </w:rPr>
        <w:t xml:space="preserve">   </w:t>
      </w:r>
      <w:r w:rsidRPr="00E3508D">
        <w:t xml:space="preserve">Представитель заказчика                                    </w:t>
      </w:r>
      <w:r w:rsidR="00E3508D">
        <w:t xml:space="preserve">                           </w:t>
      </w:r>
      <w:r w:rsidR="00E3508D" w:rsidRPr="00E3508D">
        <w:t>_____________М.Г.</w:t>
      </w:r>
      <w:r w:rsidR="00E3508D">
        <w:t xml:space="preserve"> </w:t>
      </w:r>
      <w:r w:rsidR="00E3508D" w:rsidRPr="00E3508D">
        <w:t>Филиппова</w:t>
      </w:r>
      <w:r w:rsidRPr="00E3508D">
        <w:t xml:space="preserve">                               </w:t>
      </w:r>
    </w:p>
    <w:p w:rsidR="00E964FA" w:rsidRPr="00480B16" w:rsidRDefault="00E964FA" w:rsidP="00E964FA">
      <w:pPr>
        <w:ind w:left="-993"/>
        <w:rPr>
          <w:b/>
          <w:color w:val="FF0000"/>
          <w:sz w:val="16"/>
          <w:szCs w:val="16"/>
        </w:rPr>
      </w:pPr>
    </w:p>
    <w:p w:rsidR="00E964FA" w:rsidRPr="00480B16" w:rsidRDefault="00E964FA" w:rsidP="00E964FA">
      <w:pPr>
        <w:ind w:left="-993" w:right="-136"/>
        <w:jc w:val="right"/>
        <w:rPr>
          <w:color w:val="FF0000"/>
          <w:sz w:val="16"/>
          <w:szCs w:val="16"/>
        </w:rPr>
      </w:pPr>
    </w:p>
    <w:p w:rsidR="00E368FA" w:rsidRDefault="003E0848" w:rsidP="003E0848">
      <w:pPr>
        <w:ind w:hanging="426"/>
        <w:jc w:val="right"/>
        <w:rPr>
          <w:sz w:val="16"/>
          <w:szCs w:val="16"/>
        </w:rPr>
      </w:pPr>
      <w:r>
        <w:rPr>
          <w:sz w:val="16"/>
          <w:szCs w:val="16"/>
        </w:rPr>
        <w:t xml:space="preserve">                                                           </w:t>
      </w:r>
      <w:r w:rsidR="00691C59">
        <w:rPr>
          <w:sz w:val="16"/>
          <w:szCs w:val="16"/>
        </w:rPr>
        <w:t xml:space="preserve">             </w:t>
      </w:r>
      <w:r>
        <w:rPr>
          <w:sz w:val="16"/>
          <w:szCs w:val="16"/>
        </w:rPr>
        <w:t xml:space="preserve">    </w:t>
      </w:r>
    </w:p>
    <w:p w:rsidR="00E368FA" w:rsidRDefault="00E368FA" w:rsidP="003E0848">
      <w:pPr>
        <w:ind w:hanging="426"/>
        <w:jc w:val="right"/>
        <w:rPr>
          <w:sz w:val="16"/>
          <w:szCs w:val="16"/>
        </w:rPr>
      </w:pPr>
    </w:p>
    <w:p w:rsidR="00E368FA" w:rsidRDefault="00E368FA" w:rsidP="003E0848">
      <w:pPr>
        <w:ind w:hanging="426"/>
        <w:jc w:val="right"/>
        <w:rPr>
          <w:sz w:val="16"/>
          <w:szCs w:val="16"/>
        </w:rPr>
      </w:pPr>
    </w:p>
    <w:p w:rsidR="003E0848" w:rsidRDefault="003E0848" w:rsidP="003E0848">
      <w:pPr>
        <w:ind w:hanging="426"/>
        <w:jc w:val="right"/>
        <w:rPr>
          <w:sz w:val="16"/>
          <w:szCs w:val="16"/>
        </w:rPr>
      </w:pPr>
      <w:r>
        <w:rPr>
          <w:sz w:val="16"/>
          <w:szCs w:val="16"/>
        </w:rPr>
        <w:lastRenderedPageBreak/>
        <w:t xml:space="preserve">    </w:t>
      </w:r>
      <w:r w:rsidR="00691C59">
        <w:rPr>
          <w:sz w:val="16"/>
          <w:szCs w:val="16"/>
        </w:rPr>
        <w:t xml:space="preserve">Приложение </w:t>
      </w:r>
    </w:p>
    <w:p w:rsidR="003E0848" w:rsidRDefault="003E0848" w:rsidP="003E0848">
      <w:pPr>
        <w:tabs>
          <w:tab w:val="left" w:pos="3930"/>
          <w:tab w:val="right" w:pos="9355"/>
        </w:tabs>
        <w:jc w:val="right"/>
        <w:rPr>
          <w:sz w:val="16"/>
          <w:szCs w:val="16"/>
        </w:rPr>
      </w:pPr>
      <w:r>
        <w:rPr>
          <w:sz w:val="16"/>
          <w:szCs w:val="16"/>
        </w:rPr>
        <w:t xml:space="preserve">                                                                                                                                               к протоколу рассмотрения единственной заявки</w:t>
      </w:r>
    </w:p>
    <w:p w:rsidR="003E0848" w:rsidRDefault="003E0848" w:rsidP="003E0848">
      <w:pPr>
        <w:tabs>
          <w:tab w:val="left" w:pos="3930"/>
          <w:tab w:val="right" w:pos="9355"/>
        </w:tabs>
        <w:jc w:val="right"/>
        <w:rPr>
          <w:sz w:val="16"/>
          <w:szCs w:val="16"/>
        </w:rPr>
      </w:pPr>
      <w:r>
        <w:rPr>
          <w:sz w:val="16"/>
          <w:szCs w:val="16"/>
        </w:rPr>
        <w:t xml:space="preserve">                                                                                                                                                                 на участие в  аукционе в электронной форме</w:t>
      </w:r>
    </w:p>
    <w:p w:rsidR="003E0848" w:rsidRDefault="003E0848" w:rsidP="003E0848">
      <w:pPr>
        <w:tabs>
          <w:tab w:val="left" w:pos="3930"/>
          <w:tab w:val="right" w:pos="9355"/>
        </w:tabs>
        <w:jc w:val="right"/>
        <w:rPr>
          <w:sz w:val="16"/>
          <w:szCs w:val="16"/>
        </w:rPr>
      </w:pPr>
      <w:r>
        <w:rPr>
          <w:sz w:val="22"/>
          <w:szCs w:val="22"/>
        </w:rPr>
        <w:t xml:space="preserve">                                                                                         </w:t>
      </w:r>
      <w:r w:rsidR="00691C59">
        <w:rPr>
          <w:sz w:val="22"/>
          <w:szCs w:val="22"/>
        </w:rPr>
        <w:t xml:space="preserve">                              </w:t>
      </w:r>
      <w:r>
        <w:rPr>
          <w:sz w:val="22"/>
          <w:szCs w:val="22"/>
        </w:rPr>
        <w:t xml:space="preserve"> </w:t>
      </w:r>
      <w:r>
        <w:rPr>
          <w:sz w:val="16"/>
          <w:szCs w:val="16"/>
        </w:rPr>
        <w:t>от  «12» декабря 2017  г. № 0187300005817000445-1</w:t>
      </w:r>
    </w:p>
    <w:p w:rsidR="003E0848" w:rsidRDefault="003E0848" w:rsidP="003E0848">
      <w:pPr>
        <w:ind w:right="23"/>
        <w:jc w:val="center"/>
        <w:rPr>
          <w:sz w:val="20"/>
          <w:szCs w:val="20"/>
        </w:rPr>
      </w:pPr>
    </w:p>
    <w:p w:rsidR="003E0848" w:rsidRPr="000461CB" w:rsidRDefault="003E0848" w:rsidP="003E0848">
      <w:pPr>
        <w:ind w:right="23"/>
        <w:jc w:val="center"/>
        <w:rPr>
          <w:sz w:val="20"/>
          <w:szCs w:val="20"/>
        </w:rPr>
      </w:pPr>
      <w:r w:rsidRPr="000461CB">
        <w:rPr>
          <w:sz w:val="20"/>
          <w:szCs w:val="20"/>
        </w:rPr>
        <w:t>Таблица рассмотрения единственной заявки</w:t>
      </w:r>
    </w:p>
    <w:p w:rsidR="003E0848" w:rsidRPr="000461CB" w:rsidRDefault="003E0848" w:rsidP="003E0848">
      <w:pPr>
        <w:pStyle w:val="4"/>
        <w:keepNext w:val="0"/>
        <w:tabs>
          <w:tab w:val="num" w:pos="709"/>
        </w:tabs>
        <w:spacing w:before="0" w:after="0"/>
        <w:ind w:left="67"/>
        <w:jc w:val="center"/>
        <w:rPr>
          <w:rFonts w:ascii="Times New Roman" w:hAnsi="Times New Roman"/>
          <w:b w:val="0"/>
          <w:sz w:val="20"/>
          <w:szCs w:val="20"/>
        </w:rPr>
      </w:pPr>
      <w:r w:rsidRPr="000461CB">
        <w:rPr>
          <w:rFonts w:ascii="Times New Roman" w:hAnsi="Times New Roman"/>
          <w:b w:val="0"/>
          <w:sz w:val="20"/>
          <w:szCs w:val="20"/>
        </w:rPr>
        <w:t xml:space="preserve">на участие в аукционе в электронной </w:t>
      </w:r>
      <w:r w:rsidR="000461CB">
        <w:rPr>
          <w:rFonts w:ascii="Times New Roman" w:hAnsi="Times New Roman"/>
          <w:b w:val="0"/>
          <w:sz w:val="20"/>
          <w:szCs w:val="20"/>
        </w:rPr>
        <w:t>форме</w:t>
      </w:r>
      <w:r w:rsidR="00461F35">
        <w:rPr>
          <w:rFonts w:ascii="Times New Roman" w:hAnsi="Times New Roman"/>
          <w:b w:val="0"/>
          <w:sz w:val="20"/>
          <w:szCs w:val="20"/>
        </w:rPr>
        <w:t xml:space="preserve"> </w:t>
      </w:r>
      <w:r w:rsidR="000461CB" w:rsidRPr="000461CB">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охранных услуг с использованием сре</w:t>
      </w:r>
      <w:proofErr w:type="gramStart"/>
      <w:r w:rsidR="000461CB" w:rsidRPr="000461CB">
        <w:rPr>
          <w:rFonts w:ascii="Times New Roman" w:hAnsi="Times New Roman"/>
          <w:b w:val="0"/>
          <w:sz w:val="20"/>
          <w:szCs w:val="20"/>
        </w:rPr>
        <w:t>дств тр</w:t>
      </w:r>
      <w:proofErr w:type="gramEnd"/>
      <w:r w:rsidR="000461CB" w:rsidRPr="000461CB">
        <w:rPr>
          <w:rFonts w:ascii="Times New Roman" w:hAnsi="Times New Roman"/>
          <w:b w:val="0"/>
          <w:sz w:val="20"/>
          <w:szCs w:val="20"/>
        </w:rPr>
        <w:t>евожной сигнализации</w:t>
      </w:r>
    </w:p>
    <w:p w:rsidR="00691C59" w:rsidRPr="00691C59" w:rsidRDefault="00691C59" w:rsidP="00691C59"/>
    <w:p w:rsidR="003E0848" w:rsidRPr="00F947FD" w:rsidRDefault="003E0848" w:rsidP="00691C59">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835"/>
        <w:gridCol w:w="2315"/>
      </w:tblGrid>
      <w:tr w:rsidR="003E0848" w:rsidRPr="00FB0A6A" w:rsidTr="00691C59">
        <w:trPr>
          <w:trHeight w:val="211"/>
        </w:trPr>
        <w:tc>
          <w:tcPr>
            <w:tcW w:w="5671" w:type="dxa"/>
            <w:vMerge w:val="restart"/>
            <w:tcBorders>
              <w:top w:val="single" w:sz="4" w:space="0" w:color="auto"/>
              <w:left w:val="single" w:sz="4" w:space="0" w:color="auto"/>
              <w:bottom w:val="single" w:sz="4" w:space="0" w:color="auto"/>
              <w:right w:val="single" w:sz="4" w:space="0" w:color="auto"/>
            </w:tcBorders>
            <w:vAlign w:val="center"/>
          </w:tcPr>
          <w:p w:rsidR="003E0848" w:rsidRPr="00F947FD" w:rsidRDefault="003E0848" w:rsidP="009C692A">
            <w:pPr>
              <w:snapToGrid w:val="0"/>
              <w:ind w:left="294" w:hanging="294"/>
              <w:jc w:val="center"/>
              <w:rPr>
                <w:color w:val="000000"/>
                <w:sz w:val="18"/>
                <w:szCs w:val="18"/>
              </w:rPr>
            </w:pPr>
            <w:r w:rsidRPr="00F947FD">
              <w:rPr>
                <w:color w:val="000000"/>
                <w:sz w:val="18"/>
                <w:szCs w:val="18"/>
              </w:rPr>
              <w:t>Показатель</w:t>
            </w:r>
          </w:p>
        </w:tc>
        <w:tc>
          <w:tcPr>
            <w:tcW w:w="2835" w:type="dxa"/>
            <w:vMerge w:val="restart"/>
            <w:tcBorders>
              <w:top w:val="single" w:sz="4" w:space="0" w:color="auto"/>
              <w:left w:val="single" w:sz="4" w:space="0" w:color="auto"/>
              <w:right w:val="single" w:sz="4" w:space="0" w:color="auto"/>
            </w:tcBorders>
            <w:vAlign w:val="center"/>
            <w:hideMark/>
          </w:tcPr>
          <w:p w:rsidR="003E0848" w:rsidRPr="00F947FD" w:rsidRDefault="003E0848" w:rsidP="009C692A">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315" w:type="dxa"/>
            <w:tcBorders>
              <w:top w:val="single" w:sz="4" w:space="0" w:color="auto"/>
              <w:left w:val="single" w:sz="4" w:space="0" w:color="auto"/>
              <w:bottom w:val="single" w:sz="4" w:space="0" w:color="auto"/>
              <w:right w:val="single" w:sz="4" w:space="0" w:color="auto"/>
            </w:tcBorders>
          </w:tcPr>
          <w:p w:rsidR="003E0848" w:rsidRPr="00FB0A6A" w:rsidRDefault="003E0848" w:rsidP="009C692A">
            <w:pPr>
              <w:jc w:val="center"/>
              <w:rPr>
                <w:rFonts w:eastAsia="Calibri"/>
                <w:color w:val="000000"/>
                <w:sz w:val="18"/>
                <w:szCs w:val="18"/>
              </w:rPr>
            </w:pPr>
            <w:r>
              <w:rPr>
                <w:bCs/>
                <w:color w:val="000000"/>
                <w:sz w:val="18"/>
                <w:szCs w:val="18"/>
              </w:rPr>
              <w:t>ЗАЯВКА № 1</w:t>
            </w:r>
          </w:p>
        </w:tc>
      </w:tr>
      <w:tr w:rsidR="003E0848" w:rsidRPr="00FB0A6A" w:rsidTr="00691C59">
        <w:trPr>
          <w:trHeight w:val="110"/>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3E0848" w:rsidRPr="00FB0A6A" w:rsidRDefault="003E0848" w:rsidP="009C692A">
            <w:pPr>
              <w:rPr>
                <w:color w:val="000000"/>
                <w:sz w:val="18"/>
                <w:szCs w:val="18"/>
              </w:rPr>
            </w:pPr>
          </w:p>
        </w:tc>
        <w:tc>
          <w:tcPr>
            <w:tcW w:w="2835" w:type="dxa"/>
            <w:vMerge/>
            <w:tcBorders>
              <w:left w:val="single" w:sz="4" w:space="0" w:color="auto"/>
              <w:bottom w:val="single" w:sz="4" w:space="0" w:color="auto"/>
              <w:right w:val="single" w:sz="4" w:space="0" w:color="auto"/>
            </w:tcBorders>
            <w:vAlign w:val="center"/>
            <w:hideMark/>
          </w:tcPr>
          <w:p w:rsidR="003E0848" w:rsidRPr="002D2C97" w:rsidRDefault="003E0848" w:rsidP="009C692A">
            <w:pPr>
              <w:jc w:val="center"/>
              <w:rPr>
                <w:color w:val="000000"/>
                <w:sz w:val="18"/>
                <w:szCs w:val="18"/>
              </w:rPr>
            </w:pPr>
          </w:p>
        </w:tc>
        <w:tc>
          <w:tcPr>
            <w:tcW w:w="2315" w:type="dxa"/>
            <w:shd w:val="clear" w:color="auto" w:fill="auto"/>
          </w:tcPr>
          <w:p w:rsidR="003E0848" w:rsidRPr="005C285D" w:rsidRDefault="003E0848" w:rsidP="009C692A">
            <w:pPr>
              <w:suppressAutoHyphens w:val="0"/>
              <w:jc w:val="center"/>
              <w:rPr>
                <w:rFonts w:eastAsia="Calibri"/>
                <w:color w:val="000000"/>
                <w:sz w:val="18"/>
                <w:szCs w:val="18"/>
              </w:rPr>
            </w:pPr>
            <w:r w:rsidRPr="00F66D6E">
              <w:rPr>
                <w:rFonts w:eastAsia="Calibri"/>
                <w:bCs/>
                <w:color w:val="000000"/>
                <w:sz w:val="18"/>
                <w:szCs w:val="18"/>
              </w:rPr>
              <w:t>Общество с ограниченной ответственностью Частная охранная организация "Вариант Плюс"</w:t>
            </w:r>
            <w:r w:rsidRPr="005C285D">
              <w:rPr>
                <w:rFonts w:eastAsia="Calibri"/>
                <w:color w:val="000000"/>
                <w:sz w:val="18"/>
                <w:szCs w:val="18"/>
              </w:rPr>
              <w:t xml:space="preserve">, </w:t>
            </w:r>
          </w:p>
          <w:p w:rsidR="003E0848" w:rsidRPr="005C285D" w:rsidRDefault="003E0848" w:rsidP="009C692A">
            <w:pPr>
              <w:suppressAutoHyphens w:val="0"/>
              <w:jc w:val="center"/>
              <w:rPr>
                <w:rFonts w:eastAsia="Calibri"/>
                <w:color w:val="000000"/>
                <w:sz w:val="18"/>
                <w:szCs w:val="18"/>
              </w:rPr>
            </w:pPr>
            <w:r>
              <w:rPr>
                <w:rFonts w:eastAsia="Calibri"/>
                <w:color w:val="000000"/>
                <w:sz w:val="18"/>
                <w:szCs w:val="18"/>
              </w:rPr>
              <w:t>г. Советский</w:t>
            </w:r>
          </w:p>
        </w:tc>
      </w:tr>
      <w:tr w:rsidR="003E0848" w:rsidRPr="00FB0A6A" w:rsidTr="00691C59">
        <w:trPr>
          <w:trHeight w:val="952"/>
        </w:trPr>
        <w:tc>
          <w:tcPr>
            <w:tcW w:w="5671" w:type="dxa"/>
            <w:tcBorders>
              <w:left w:val="single" w:sz="4" w:space="0" w:color="auto"/>
              <w:right w:val="single" w:sz="4" w:space="0" w:color="auto"/>
            </w:tcBorders>
            <w:vAlign w:val="center"/>
          </w:tcPr>
          <w:p w:rsidR="003E0848" w:rsidRPr="00FB0A6A" w:rsidRDefault="003E0848" w:rsidP="009C692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2D2C97" w:rsidRDefault="003E0848" w:rsidP="009C692A">
            <w:pPr>
              <w:suppressAutoHyphens w:val="0"/>
              <w:jc w:val="center"/>
              <w:rPr>
                <w:kern w:val="0"/>
                <w:sz w:val="18"/>
                <w:szCs w:val="18"/>
                <w:lang w:eastAsia="en-US"/>
              </w:rPr>
            </w:pPr>
            <w:r w:rsidRPr="002D2C97">
              <w:rPr>
                <w:kern w:val="0"/>
                <w:sz w:val="18"/>
                <w:szCs w:val="18"/>
                <w:lang w:eastAsia="en-US"/>
              </w:rPr>
              <w:t>декларация</w:t>
            </w:r>
          </w:p>
        </w:tc>
        <w:tc>
          <w:tcPr>
            <w:tcW w:w="2315" w:type="dxa"/>
            <w:shd w:val="clear" w:color="auto" w:fill="auto"/>
            <w:vAlign w:val="center"/>
          </w:tcPr>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3E0848" w:rsidRPr="00FB0A6A" w:rsidTr="00691C59">
        <w:trPr>
          <w:trHeight w:val="826"/>
        </w:trPr>
        <w:tc>
          <w:tcPr>
            <w:tcW w:w="5671" w:type="dxa"/>
            <w:tcBorders>
              <w:left w:val="single" w:sz="4" w:space="0" w:color="auto"/>
              <w:right w:val="single" w:sz="4" w:space="0" w:color="auto"/>
            </w:tcBorders>
            <w:vAlign w:val="center"/>
          </w:tcPr>
          <w:p w:rsidR="003E0848" w:rsidRPr="00FB0A6A" w:rsidRDefault="003E0848" w:rsidP="009C692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2D2C97" w:rsidRDefault="003E0848" w:rsidP="009C692A">
            <w:pPr>
              <w:suppressAutoHyphens w:val="0"/>
              <w:jc w:val="center"/>
              <w:rPr>
                <w:kern w:val="0"/>
                <w:sz w:val="18"/>
                <w:szCs w:val="18"/>
                <w:lang w:eastAsia="en-US"/>
              </w:rPr>
            </w:pPr>
            <w:r w:rsidRPr="002D2C97">
              <w:rPr>
                <w:kern w:val="0"/>
                <w:sz w:val="18"/>
                <w:szCs w:val="18"/>
                <w:lang w:eastAsia="en-US"/>
              </w:rPr>
              <w:t>декларация</w:t>
            </w:r>
          </w:p>
        </w:tc>
        <w:tc>
          <w:tcPr>
            <w:tcW w:w="2315" w:type="dxa"/>
            <w:shd w:val="clear" w:color="auto" w:fill="auto"/>
            <w:vAlign w:val="center"/>
          </w:tcPr>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3E0848" w:rsidRPr="00FB0A6A" w:rsidTr="00691C59">
        <w:trPr>
          <w:trHeight w:val="416"/>
        </w:trPr>
        <w:tc>
          <w:tcPr>
            <w:tcW w:w="5671" w:type="dxa"/>
            <w:tcBorders>
              <w:left w:val="single" w:sz="4" w:space="0" w:color="auto"/>
              <w:right w:val="single" w:sz="4" w:space="0" w:color="auto"/>
            </w:tcBorders>
            <w:vAlign w:val="center"/>
          </w:tcPr>
          <w:p w:rsidR="003E0848" w:rsidRPr="00FB0A6A" w:rsidRDefault="003E0848" w:rsidP="009C692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2D2C97" w:rsidRDefault="003E0848" w:rsidP="009C692A">
            <w:pPr>
              <w:suppressAutoHyphens w:val="0"/>
              <w:jc w:val="center"/>
              <w:rPr>
                <w:kern w:val="0"/>
                <w:sz w:val="18"/>
                <w:szCs w:val="18"/>
                <w:lang w:eastAsia="en-US"/>
              </w:rPr>
            </w:pPr>
            <w:r w:rsidRPr="002D2C97">
              <w:rPr>
                <w:kern w:val="0"/>
                <w:sz w:val="18"/>
                <w:szCs w:val="18"/>
                <w:lang w:eastAsia="en-US"/>
              </w:rPr>
              <w:t>декларация</w:t>
            </w:r>
          </w:p>
        </w:tc>
        <w:tc>
          <w:tcPr>
            <w:tcW w:w="2315" w:type="dxa"/>
            <w:shd w:val="clear" w:color="auto" w:fill="auto"/>
            <w:vAlign w:val="center"/>
          </w:tcPr>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3E0848" w:rsidRPr="00FB0A6A" w:rsidTr="00691C59">
        <w:trPr>
          <w:trHeight w:val="274"/>
        </w:trPr>
        <w:tc>
          <w:tcPr>
            <w:tcW w:w="5671" w:type="dxa"/>
            <w:tcBorders>
              <w:left w:val="single" w:sz="4" w:space="0" w:color="auto"/>
              <w:right w:val="single" w:sz="4" w:space="0" w:color="auto"/>
            </w:tcBorders>
            <w:vAlign w:val="center"/>
          </w:tcPr>
          <w:p w:rsidR="003E0848" w:rsidRPr="002905F3" w:rsidRDefault="003E0848" w:rsidP="009C692A">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0848" w:rsidRPr="00FB0A6A" w:rsidRDefault="003E0848" w:rsidP="009C692A">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2D2C97" w:rsidRDefault="003E0848" w:rsidP="009C692A">
            <w:pPr>
              <w:suppressAutoHyphens w:val="0"/>
              <w:jc w:val="center"/>
              <w:rPr>
                <w:kern w:val="0"/>
                <w:sz w:val="18"/>
                <w:szCs w:val="18"/>
                <w:lang w:eastAsia="en-US"/>
              </w:rPr>
            </w:pPr>
            <w:r w:rsidRPr="002D2C97">
              <w:rPr>
                <w:kern w:val="0"/>
                <w:sz w:val="18"/>
                <w:szCs w:val="18"/>
                <w:lang w:eastAsia="en-US"/>
              </w:rPr>
              <w:t>декларация</w:t>
            </w:r>
          </w:p>
        </w:tc>
        <w:tc>
          <w:tcPr>
            <w:tcW w:w="2315" w:type="dxa"/>
            <w:shd w:val="clear" w:color="auto" w:fill="auto"/>
            <w:vAlign w:val="center"/>
          </w:tcPr>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3E0848" w:rsidRPr="00FB0A6A" w:rsidTr="00691C59">
        <w:trPr>
          <w:trHeight w:val="487"/>
        </w:trPr>
        <w:tc>
          <w:tcPr>
            <w:tcW w:w="5671" w:type="dxa"/>
            <w:tcBorders>
              <w:left w:val="single" w:sz="4" w:space="0" w:color="auto"/>
              <w:right w:val="single" w:sz="4" w:space="0" w:color="auto"/>
            </w:tcBorders>
            <w:vAlign w:val="center"/>
          </w:tcPr>
          <w:p w:rsidR="003E0848" w:rsidRPr="00FB0A6A" w:rsidRDefault="003E0848" w:rsidP="009C692A">
            <w:pPr>
              <w:jc w:val="both"/>
              <w:rPr>
                <w:sz w:val="18"/>
                <w:szCs w:val="18"/>
              </w:rPr>
            </w:pPr>
            <w:r w:rsidRPr="00FB0A6A">
              <w:rPr>
                <w:color w:val="000000"/>
                <w:sz w:val="18"/>
                <w:szCs w:val="18"/>
              </w:rPr>
              <w:t xml:space="preserve">5. </w:t>
            </w:r>
            <w:proofErr w:type="gramStart"/>
            <w:r w:rsidRPr="00FB0A6A">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B0A6A">
              <w:rPr>
                <w:color w:val="000000"/>
                <w:sz w:val="18"/>
                <w:szCs w:val="18"/>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bottom w:val="single" w:sz="4" w:space="0" w:color="auto"/>
              <w:right w:val="single" w:sz="4" w:space="0" w:color="auto"/>
            </w:tcBorders>
          </w:tcPr>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Default="003E0848" w:rsidP="009C692A">
            <w:pPr>
              <w:suppressAutoHyphens w:val="0"/>
              <w:jc w:val="center"/>
              <w:rPr>
                <w:kern w:val="0"/>
                <w:sz w:val="18"/>
                <w:szCs w:val="18"/>
                <w:lang w:eastAsia="en-US"/>
              </w:rPr>
            </w:pPr>
          </w:p>
          <w:p w:rsidR="003E0848" w:rsidRPr="002D2C97" w:rsidRDefault="003E0848" w:rsidP="009C692A">
            <w:pPr>
              <w:suppressAutoHyphens w:val="0"/>
              <w:jc w:val="center"/>
              <w:rPr>
                <w:kern w:val="0"/>
                <w:sz w:val="18"/>
                <w:szCs w:val="18"/>
                <w:lang w:eastAsia="en-US"/>
              </w:rPr>
            </w:pPr>
            <w:r w:rsidRPr="002D2C97">
              <w:rPr>
                <w:kern w:val="0"/>
                <w:sz w:val="18"/>
                <w:szCs w:val="18"/>
                <w:lang w:eastAsia="en-US"/>
              </w:rPr>
              <w:t>декларация</w:t>
            </w:r>
          </w:p>
        </w:tc>
        <w:tc>
          <w:tcPr>
            <w:tcW w:w="2315" w:type="dxa"/>
            <w:shd w:val="clear" w:color="auto" w:fill="auto"/>
            <w:vAlign w:val="center"/>
          </w:tcPr>
          <w:p w:rsidR="003E0848" w:rsidRDefault="003E0848" w:rsidP="009C692A">
            <w:pPr>
              <w:snapToGrid w:val="0"/>
              <w:jc w:val="center"/>
              <w:rPr>
                <w:color w:val="000000"/>
                <w:sz w:val="18"/>
                <w:szCs w:val="18"/>
              </w:rPr>
            </w:pPr>
          </w:p>
          <w:p w:rsidR="003E0848" w:rsidRDefault="003E0848" w:rsidP="009C692A">
            <w:pPr>
              <w:snapToGrid w:val="0"/>
              <w:jc w:val="center"/>
              <w:rPr>
                <w:color w:val="000000"/>
                <w:sz w:val="18"/>
                <w:szCs w:val="18"/>
              </w:rPr>
            </w:pPr>
          </w:p>
          <w:p w:rsidR="003E0848" w:rsidRDefault="003E0848" w:rsidP="009C692A">
            <w:pPr>
              <w:snapToGrid w:val="0"/>
              <w:jc w:val="center"/>
              <w:rPr>
                <w:color w:val="000000"/>
                <w:sz w:val="18"/>
                <w:szCs w:val="18"/>
              </w:rPr>
            </w:pPr>
          </w:p>
          <w:p w:rsidR="003E0848" w:rsidRDefault="003E0848" w:rsidP="009C692A">
            <w:pPr>
              <w:snapToGrid w:val="0"/>
              <w:jc w:val="center"/>
              <w:rPr>
                <w:color w:val="000000"/>
                <w:sz w:val="18"/>
                <w:szCs w:val="18"/>
              </w:rPr>
            </w:pPr>
          </w:p>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3E0848" w:rsidRPr="00FB0A6A" w:rsidTr="00691C59">
        <w:trPr>
          <w:trHeight w:val="987"/>
        </w:trPr>
        <w:tc>
          <w:tcPr>
            <w:tcW w:w="5671" w:type="dxa"/>
            <w:tcBorders>
              <w:left w:val="single" w:sz="4" w:space="0" w:color="auto"/>
              <w:right w:val="single" w:sz="4" w:space="0" w:color="auto"/>
            </w:tcBorders>
            <w:vAlign w:val="center"/>
          </w:tcPr>
          <w:p w:rsidR="003E0848" w:rsidRPr="00FB0A6A" w:rsidRDefault="003E0848" w:rsidP="009C692A">
            <w:pPr>
              <w:jc w:val="both"/>
              <w:rPr>
                <w:sz w:val="18"/>
                <w:szCs w:val="18"/>
              </w:rPr>
            </w:pPr>
            <w:r w:rsidRPr="00FB0A6A">
              <w:rPr>
                <w:color w:val="000000"/>
                <w:sz w:val="18"/>
                <w:szCs w:val="18"/>
              </w:rPr>
              <w:lastRenderedPageBreak/>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tcPr>
          <w:p w:rsidR="003E0848" w:rsidRPr="002D2C97" w:rsidRDefault="003E0848" w:rsidP="009C692A">
            <w:pPr>
              <w:suppressAutoHyphens w:val="0"/>
              <w:jc w:val="center"/>
              <w:rPr>
                <w:color w:val="000000"/>
                <w:sz w:val="18"/>
                <w:szCs w:val="18"/>
              </w:rPr>
            </w:pPr>
          </w:p>
          <w:p w:rsidR="003E0848" w:rsidRPr="002D2C97" w:rsidRDefault="003E0848" w:rsidP="009C692A">
            <w:pPr>
              <w:suppressAutoHyphens w:val="0"/>
              <w:jc w:val="center"/>
              <w:rPr>
                <w:color w:val="000000"/>
                <w:sz w:val="18"/>
                <w:szCs w:val="18"/>
              </w:rPr>
            </w:pPr>
          </w:p>
          <w:p w:rsidR="003E0848" w:rsidRPr="002D2C97" w:rsidRDefault="003E0848" w:rsidP="009C692A">
            <w:pPr>
              <w:suppressAutoHyphens w:val="0"/>
              <w:jc w:val="center"/>
              <w:rPr>
                <w:color w:val="000000"/>
                <w:sz w:val="18"/>
                <w:szCs w:val="18"/>
              </w:rPr>
            </w:pPr>
          </w:p>
          <w:p w:rsidR="003E0848" w:rsidRPr="002D2C97" w:rsidRDefault="003E0848" w:rsidP="009C692A">
            <w:pPr>
              <w:suppressAutoHyphens w:val="0"/>
              <w:jc w:val="center"/>
              <w:rPr>
                <w:kern w:val="0"/>
                <w:sz w:val="18"/>
                <w:szCs w:val="18"/>
                <w:lang w:eastAsia="en-US"/>
              </w:rPr>
            </w:pPr>
            <w:r w:rsidRPr="002D2C97">
              <w:rPr>
                <w:color w:val="000000"/>
                <w:sz w:val="18"/>
                <w:szCs w:val="18"/>
              </w:rPr>
              <w:t>отсутствие</w:t>
            </w:r>
          </w:p>
        </w:tc>
        <w:tc>
          <w:tcPr>
            <w:tcW w:w="2315" w:type="dxa"/>
            <w:shd w:val="clear" w:color="auto" w:fill="auto"/>
            <w:vAlign w:val="center"/>
          </w:tcPr>
          <w:p w:rsidR="003E0848" w:rsidRPr="00FB0A6A" w:rsidRDefault="003E0848" w:rsidP="009C692A">
            <w:pPr>
              <w:snapToGrid w:val="0"/>
              <w:jc w:val="center"/>
              <w:rPr>
                <w:color w:val="000000"/>
                <w:sz w:val="18"/>
                <w:szCs w:val="18"/>
              </w:rPr>
            </w:pPr>
            <w:r w:rsidRPr="00FB0A6A">
              <w:rPr>
                <w:color w:val="000000"/>
                <w:sz w:val="18"/>
                <w:szCs w:val="18"/>
              </w:rPr>
              <w:t xml:space="preserve">информация </w:t>
            </w:r>
          </w:p>
          <w:p w:rsidR="003E0848" w:rsidRPr="00FB0A6A" w:rsidRDefault="003E0848" w:rsidP="009C692A">
            <w:pPr>
              <w:suppressAutoHyphens w:val="0"/>
              <w:jc w:val="center"/>
              <w:rPr>
                <w:rFonts w:eastAsia="Calibri"/>
                <w:color w:val="FF0000"/>
                <w:sz w:val="18"/>
                <w:szCs w:val="18"/>
              </w:rPr>
            </w:pPr>
            <w:r w:rsidRPr="00FB0A6A">
              <w:rPr>
                <w:color w:val="000000"/>
                <w:sz w:val="18"/>
                <w:szCs w:val="18"/>
              </w:rPr>
              <w:t>отсутствует</w:t>
            </w:r>
          </w:p>
        </w:tc>
      </w:tr>
      <w:tr w:rsidR="003E0848" w:rsidRPr="00FB0A6A" w:rsidTr="00691C59">
        <w:trPr>
          <w:trHeight w:val="482"/>
        </w:trPr>
        <w:tc>
          <w:tcPr>
            <w:tcW w:w="5671" w:type="dxa"/>
            <w:tcBorders>
              <w:left w:val="single" w:sz="4" w:space="0" w:color="auto"/>
              <w:right w:val="single" w:sz="4" w:space="0" w:color="auto"/>
            </w:tcBorders>
          </w:tcPr>
          <w:p w:rsidR="003E0848" w:rsidRDefault="003E0848" w:rsidP="003E0848">
            <w:pPr>
              <w:snapToGrid w:val="0"/>
              <w:rPr>
                <w:color w:val="000000"/>
                <w:sz w:val="18"/>
                <w:szCs w:val="18"/>
              </w:rPr>
            </w:pPr>
            <w:r>
              <w:rPr>
                <w:color w:val="000000"/>
                <w:sz w:val="18"/>
                <w:szCs w:val="18"/>
              </w:rPr>
              <w:t>7</w:t>
            </w:r>
            <w:r w:rsidRPr="00983F6A">
              <w:rPr>
                <w:color w:val="000000"/>
                <w:sz w:val="18"/>
                <w:szCs w:val="18"/>
              </w:rPr>
              <w:t xml:space="preserve">. </w:t>
            </w:r>
            <w:r>
              <w:rPr>
                <w:color w:val="000000"/>
                <w:sz w:val="18"/>
                <w:szCs w:val="18"/>
              </w:rPr>
              <w:t xml:space="preserve">Принадлежность к </w:t>
            </w:r>
            <w:r w:rsidRPr="00983F6A">
              <w:rPr>
                <w:color w:val="000000"/>
                <w:sz w:val="18"/>
                <w:szCs w:val="18"/>
              </w:rPr>
              <w:t>субъект</w:t>
            </w:r>
            <w:r>
              <w:rPr>
                <w:color w:val="000000"/>
                <w:sz w:val="18"/>
                <w:szCs w:val="18"/>
              </w:rPr>
              <w:t xml:space="preserve">ам </w:t>
            </w:r>
            <w:r w:rsidRPr="00983F6A">
              <w:rPr>
                <w:color w:val="000000"/>
                <w:sz w:val="18"/>
                <w:szCs w:val="18"/>
              </w:rPr>
              <w:t xml:space="preserve"> малого предпринимательства и социально ориентированны</w:t>
            </w:r>
            <w:r>
              <w:rPr>
                <w:color w:val="000000"/>
                <w:sz w:val="18"/>
                <w:szCs w:val="18"/>
              </w:rPr>
              <w:t>м</w:t>
            </w:r>
            <w:r w:rsidRPr="00983F6A">
              <w:rPr>
                <w:color w:val="000000"/>
                <w:sz w:val="18"/>
                <w:szCs w:val="18"/>
              </w:rPr>
              <w:t xml:space="preserve"> некоммерчески</w:t>
            </w:r>
            <w:r>
              <w:rPr>
                <w:color w:val="000000"/>
                <w:sz w:val="18"/>
                <w:szCs w:val="18"/>
              </w:rPr>
              <w:t xml:space="preserve">м </w:t>
            </w:r>
            <w:r w:rsidRPr="00983F6A">
              <w:rPr>
                <w:color w:val="000000"/>
                <w:sz w:val="18"/>
                <w:szCs w:val="18"/>
              </w:rPr>
              <w:t xml:space="preserve"> организаци</w:t>
            </w:r>
            <w:r>
              <w:rPr>
                <w:color w:val="000000"/>
                <w:sz w:val="18"/>
                <w:szCs w:val="18"/>
              </w:rPr>
              <w:t>ям</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E67467" w:rsidRDefault="003E0848" w:rsidP="009C692A">
            <w:pPr>
              <w:snapToGrid w:val="0"/>
              <w:ind w:left="105" w:right="120"/>
              <w:jc w:val="center"/>
              <w:rPr>
                <w:color w:val="000000"/>
                <w:sz w:val="18"/>
                <w:szCs w:val="18"/>
              </w:rPr>
            </w:pPr>
            <w:r w:rsidRPr="00983F6A">
              <w:rPr>
                <w:color w:val="000000"/>
                <w:sz w:val="18"/>
                <w:szCs w:val="18"/>
              </w:rPr>
              <w:t>декларация</w:t>
            </w:r>
            <w:r w:rsidRPr="00983F6A">
              <w:rPr>
                <w:color w:val="000000"/>
                <w:sz w:val="18"/>
                <w:szCs w:val="18"/>
              </w:rPr>
              <w:tab/>
            </w:r>
          </w:p>
        </w:tc>
        <w:tc>
          <w:tcPr>
            <w:tcW w:w="2315" w:type="dxa"/>
            <w:shd w:val="clear" w:color="auto" w:fill="auto"/>
            <w:vAlign w:val="center"/>
          </w:tcPr>
          <w:p w:rsidR="003E0848" w:rsidRPr="00E67467" w:rsidRDefault="003E0848" w:rsidP="009C692A">
            <w:pPr>
              <w:snapToGrid w:val="0"/>
              <w:jc w:val="center"/>
              <w:rPr>
                <w:color w:val="000000"/>
                <w:sz w:val="18"/>
                <w:szCs w:val="18"/>
              </w:rPr>
            </w:pPr>
            <w:r w:rsidRPr="00983F6A">
              <w:rPr>
                <w:color w:val="000000"/>
                <w:sz w:val="18"/>
                <w:szCs w:val="18"/>
              </w:rPr>
              <w:t>информация продекларирована</w:t>
            </w:r>
          </w:p>
        </w:tc>
      </w:tr>
      <w:tr w:rsidR="003E0848" w:rsidRPr="00FB0A6A" w:rsidTr="00691C59">
        <w:trPr>
          <w:trHeight w:val="482"/>
        </w:trPr>
        <w:tc>
          <w:tcPr>
            <w:tcW w:w="5671" w:type="dxa"/>
            <w:tcBorders>
              <w:left w:val="single" w:sz="4" w:space="0" w:color="auto"/>
              <w:right w:val="single" w:sz="4" w:space="0" w:color="auto"/>
            </w:tcBorders>
          </w:tcPr>
          <w:p w:rsidR="003E0848" w:rsidRDefault="003E0848" w:rsidP="009C692A">
            <w:pPr>
              <w:snapToGrid w:val="0"/>
              <w:rPr>
                <w:color w:val="000000"/>
                <w:sz w:val="18"/>
                <w:szCs w:val="18"/>
              </w:rPr>
            </w:pPr>
            <w:r>
              <w:rPr>
                <w:color w:val="000000"/>
                <w:sz w:val="18"/>
                <w:szCs w:val="18"/>
              </w:rPr>
              <w:t>8. С</w:t>
            </w:r>
            <w:r w:rsidRPr="00380D7B">
              <w:rPr>
                <w:color w:val="000000"/>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E67467" w:rsidRDefault="003E0848" w:rsidP="009C692A">
            <w:pPr>
              <w:snapToGrid w:val="0"/>
              <w:ind w:left="105" w:right="120"/>
              <w:jc w:val="center"/>
              <w:rPr>
                <w:color w:val="000000"/>
                <w:sz w:val="18"/>
                <w:szCs w:val="18"/>
              </w:rPr>
            </w:pPr>
            <w:r w:rsidRPr="00380D7B">
              <w:rPr>
                <w:color w:val="000000"/>
                <w:sz w:val="18"/>
                <w:szCs w:val="18"/>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tc>
        <w:tc>
          <w:tcPr>
            <w:tcW w:w="2315" w:type="dxa"/>
            <w:shd w:val="clear" w:color="auto" w:fill="auto"/>
            <w:vAlign w:val="center"/>
          </w:tcPr>
          <w:p w:rsidR="003E0848" w:rsidRPr="00380D7B" w:rsidRDefault="003E0848" w:rsidP="009C692A">
            <w:pPr>
              <w:snapToGrid w:val="0"/>
              <w:jc w:val="center"/>
              <w:rPr>
                <w:color w:val="000000"/>
                <w:sz w:val="18"/>
                <w:szCs w:val="18"/>
              </w:rPr>
            </w:pPr>
            <w:r w:rsidRPr="00380D7B">
              <w:rPr>
                <w:color w:val="000000"/>
                <w:sz w:val="18"/>
                <w:szCs w:val="18"/>
              </w:rPr>
              <w:t xml:space="preserve">Лицензия на осуществление частной охранной деятельности от 24.11.2014 </w:t>
            </w:r>
          </w:p>
          <w:p w:rsidR="003E0848" w:rsidRPr="00E67467" w:rsidRDefault="003E0848" w:rsidP="009C692A">
            <w:pPr>
              <w:snapToGrid w:val="0"/>
              <w:jc w:val="center"/>
              <w:rPr>
                <w:color w:val="000000"/>
                <w:sz w:val="18"/>
                <w:szCs w:val="18"/>
              </w:rPr>
            </w:pPr>
            <w:r w:rsidRPr="00380D7B">
              <w:rPr>
                <w:color w:val="000000"/>
                <w:sz w:val="18"/>
                <w:szCs w:val="18"/>
              </w:rPr>
              <w:t>№ 0620</w:t>
            </w:r>
          </w:p>
        </w:tc>
      </w:tr>
      <w:tr w:rsidR="003E0848" w:rsidRPr="00FB0A6A" w:rsidTr="00691C59">
        <w:trPr>
          <w:trHeight w:val="482"/>
        </w:trPr>
        <w:tc>
          <w:tcPr>
            <w:tcW w:w="5671" w:type="dxa"/>
            <w:tcBorders>
              <w:left w:val="single" w:sz="4" w:space="0" w:color="auto"/>
              <w:right w:val="single" w:sz="4" w:space="0" w:color="auto"/>
            </w:tcBorders>
          </w:tcPr>
          <w:p w:rsidR="003E0848" w:rsidRPr="00E67467" w:rsidRDefault="003E0848" w:rsidP="009C692A">
            <w:pPr>
              <w:snapToGrid w:val="0"/>
              <w:rPr>
                <w:color w:val="000000"/>
                <w:sz w:val="18"/>
                <w:szCs w:val="18"/>
              </w:rPr>
            </w:pPr>
            <w:r>
              <w:rPr>
                <w:color w:val="000000"/>
                <w:sz w:val="18"/>
                <w:szCs w:val="18"/>
              </w:rPr>
              <w:t>9</w:t>
            </w:r>
            <w:r w:rsidRPr="00E67467">
              <w:rPr>
                <w:color w:val="000000"/>
                <w:sz w:val="18"/>
                <w:szCs w:val="18"/>
              </w:rPr>
              <w:t>. Принадлежность участника  закупки к офшорным компаниям</w:t>
            </w:r>
          </w:p>
        </w:tc>
        <w:tc>
          <w:tcPr>
            <w:tcW w:w="2835" w:type="dxa"/>
            <w:tcBorders>
              <w:top w:val="single" w:sz="4" w:space="0" w:color="auto"/>
              <w:left w:val="single" w:sz="4" w:space="0" w:color="auto"/>
              <w:bottom w:val="single" w:sz="4" w:space="0" w:color="auto"/>
              <w:right w:val="single" w:sz="4" w:space="0" w:color="auto"/>
            </w:tcBorders>
            <w:vAlign w:val="center"/>
          </w:tcPr>
          <w:p w:rsidR="003E0848" w:rsidRPr="00E67467" w:rsidRDefault="003E0848" w:rsidP="009C692A">
            <w:pPr>
              <w:snapToGrid w:val="0"/>
              <w:ind w:left="105" w:right="120"/>
              <w:jc w:val="center"/>
              <w:rPr>
                <w:color w:val="000000"/>
                <w:sz w:val="18"/>
                <w:szCs w:val="18"/>
              </w:rPr>
            </w:pPr>
            <w:r w:rsidRPr="00E67467">
              <w:rPr>
                <w:color w:val="000000"/>
                <w:sz w:val="18"/>
                <w:szCs w:val="18"/>
              </w:rPr>
              <w:t>непринадлежность</w:t>
            </w:r>
          </w:p>
        </w:tc>
        <w:tc>
          <w:tcPr>
            <w:tcW w:w="2315" w:type="dxa"/>
            <w:shd w:val="clear" w:color="auto" w:fill="auto"/>
            <w:vAlign w:val="center"/>
          </w:tcPr>
          <w:p w:rsidR="003E0848" w:rsidRPr="00E67467" w:rsidRDefault="003E0848" w:rsidP="009C692A">
            <w:pPr>
              <w:snapToGrid w:val="0"/>
              <w:jc w:val="center"/>
              <w:rPr>
                <w:color w:val="000000"/>
                <w:sz w:val="18"/>
                <w:szCs w:val="18"/>
              </w:rPr>
            </w:pPr>
            <w:r w:rsidRPr="00E67467">
              <w:rPr>
                <w:color w:val="000000"/>
                <w:sz w:val="18"/>
                <w:szCs w:val="18"/>
              </w:rPr>
              <w:t>не принадлежит</w:t>
            </w:r>
          </w:p>
        </w:tc>
      </w:tr>
      <w:tr w:rsidR="003E0848" w:rsidRPr="00FB0A6A" w:rsidTr="00691C59">
        <w:trPr>
          <w:trHeight w:val="501"/>
        </w:trPr>
        <w:tc>
          <w:tcPr>
            <w:tcW w:w="5671" w:type="dxa"/>
            <w:tcBorders>
              <w:left w:val="single" w:sz="4" w:space="0" w:color="auto"/>
              <w:right w:val="single" w:sz="4" w:space="0" w:color="auto"/>
            </w:tcBorders>
          </w:tcPr>
          <w:p w:rsidR="003E0848" w:rsidRPr="00FB0A6A" w:rsidRDefault="003E0848" w:rsidP="003E0848">
            <w:pPr>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tcPr>
          <w:p w:rsidR="003E0848" w:rsidRPr="002D2C97" w:rsidRDefault="003E0848" w:rsidP="009C692A">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2315" w:type="dxa"/>
            <w:shd w:val="clear" w:color="auto" w:fill="auto"/>
            <w:vAlign w:val="center"/>
          </w:tcPr>
          <w:p w:rsidR="003E0848" w:rsidRPr="000E4370" w:rsidRDefault="003E0848" w:rsidP="009C692A">
            <w:pPr>
              <w:suppressAutoHyphens w:val="0"/>
              <w:jc w:val="center"/>
              <w:rPr>
                <w:color w:val="000000"/>
                <w:sz w:val="18"/>
                <w:szCs w:val="18"/>
              </w:rPr>
            </w:pPr>
            <w:r w:rsidRPr="000E4370">
              <w:rPr>
                <w:color w:val="000000"/>
                <w:sz w:val="18"/>
                <w:szCs w:val="18"/>
              </w:rPr>
              <w:t>в полном  объеме</w:t>
            </w:r>
          </w:p>
          <w:p w:rsidR="003E0848" w:rsidRPr="000E4370" w:rsidRDefault="003E0848" w:rsidP="009C692A">
            <w:pPr>
              <w:suppressAutoHyphens w:val="0"/>
              <w:autoSpaceDE w:val="0"/>
              <w:autoSpaceDN w:val="0"/>
              <w:adjustRightInd w:val="0"/>
              <w:jc w:val="both"/>
              <w:rPr>
                <w:rFonts w:eastAsia="Calibri"/>
                <w:color w:val="FF0000"/>
                <w:sz w:val="18"/>
                <w:szCs w:val="18"/>
              </w:rPr>
            </w:pPr>
          </w:p>
        </w:tc>
      </w:tr>
      <w:tr w:rsidR="003E0848" w:rsidRPr="00FB0A6A" w:rsidTr="003E0848">
        <w:trPr>
          <w:trHeight w:val="327"/>
        </w:trPr>
        <w:tc>
          <w:tcPr>
            <w:tcW w:w="10821" w:type="dxa"/>
            <w:gridSpan w:val="3"/>
            <w:tcBorders>
              <w:left w:val="single" w:sz="4" w:space="0" w:color="auto"/>
            </w:tcBorders>
            <w:vAlign w:val="center"/>
          </w:tcPr>
          <w:p w:rsidR="003E0848" w:rsidRPr="002D2C97" w:rsidRDefault="003E0848" w:rsidP="00691C59">
            <w:pPr>
              <w:suppressAutoHyphens w:val="0"/>
              <w:rPr>
                <w:rFonts w:eastAsia="Calibri"/>
                <w:color w:val="FF0000"/>
                <w:sz w:val="18"/>
                <w:szCs w:val="18"/>
              </w:rPr>
            </w:pPr>
            <w:r>
              <w:rPr>
                <w:sz w:val="18"/>
                <w:szCs w:val="18"/>
              </w:rPr>
              <w:t>11</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9 493</w:t>
            </w:r>
            <w:r w:rsidRPr="00B80377">
              <w:rPr>
                <w:b/>
                <w:color w:val="000000"/>
                <w:sz w:val="18"/>
                <w:szCs w:val="18"/>
              </w:rPr>
              <w:t xml:space="preserve"> (</w:t>
            </w:r>
            <w:r>
              <w:rPr>
                <w:b/>
                <w:color w:val="000000"/>
                <w:sz w:val="18"/>
                <w:szCs w:val="18"/>
              </w:rPr>
              <w:t>девять тысяч четыреста девяносто три</w:t>
            </w:r>
            <w:r w:rsidRPr="00B80377">
              <w:rPr>
                <w:b/>
                <w:color w:val="000000"/>
                <w:sz w:val="18"/>
                <w:szCs w:val="18"/>
              </w:rPr>
              <w:t>) рубл</w:t>
            </w:r>
            <w:r>
              <w:rPr>
                <w:b/>
                <w:color w:val="000000"/>
                <w:sz w:val="18"/>
                <w:szCs w:val="18"/>
              </w:rPr>
              <w:t>я</w:t>
            </w:r>
            <w:r w:rsidRPr="00B80377">
              <w:rPr>
                <w:b/>
                <w:color w:val="000000"/>
                <w:sz w:val="18"/>
                <w:szCs w:val="18"/>
              </w:rPr>
              <w:t xml:space="preserve"> </w:t>
            </w:r>
            <w:r>
              <w:rPr>
                <w:b/>
                <w:color w:val="000000"/>
                <w:sz w:val="18"/>
                <w:szCs w:val="18"/>
              </w:rPr>
              <w:t>33</w:t>
            </w:r>
            <w:r w:rsidRPr="00B80377">
              <w:rPr>
                <w:b/>
                <w:color w:val="000000"/>
                <w:sz w:val="18"/>
                <w:szCs w:val="18"/>
              </w:rPr>
              <w:t xml:space="preserve"> копе</w:t>
            </w:r>
            <w:r>
              <w:rPr>
                <w:b/>
                <w:color w:val="000000"/>
                <w:sz w:val="18"/>
                <w:szCs w:val="18"/>
              </w:rPr>
              <w:t>й</w:t>
            </w:r>
            <w:r w:rsidRPr="00B80377">
              <w:rPr>
                <w:b/>
                <w:color w:val="000000"/>
                <w:sz w:val="18"/>
                <w:szCs w:val="18"/>
              </w:rPr>
              <w:t>к</w:t>
            </w:r>
            <w:r>
              <w:rPr>
                <w:b/>
                <w:color w:val="000000"/>
                <w:sz w:val="18"/>
                <w:szCs w:val="18"/>
              </w:rPr>
              <w:t>и</w:t>
            </w:r>
          </w:p>
        </w:tc>
      </w:tr>
    </w:tbl>
    <w:p w:rsidR="00E964FA" w:rsidRDefault="00E964FA" w:rsidP="00691C59">
      <w:pPr>
        <w:rPr>
          <w:color w:val="FF0000"/>
        </w:rPr>
      </w:pPr>
      <w:bookmarkStart w:id="0" w:name="_GoBack"/>
      <w:bookmarkEnd w:id="0"/>
    </w:p>
    <w:sectPr w:rsidR="00E964FA" w:rsidSect="00E3508D">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461CB"/>
    <w:rsid w:val="001E0114"/>
    <w:rsid w:val="002C05E5"/>
    <w:rsid w:val="00383BBA"/>
    <w:rsid w:val="003C53B0"/>
    <w:rsid w:val="003E0848"/>
    <w:rsid w:val="00461F35"/>
    <w:rsid w:val="0049010C"/>
    <w:rsid w:val="004C7BBC"/>
    <w:rsid w:val="005055D8"/>
    <w:rsid w:val="00526980"/>
    <w:rsid w:val="005413D5"/>
    <w:rsid w:val="00584AD3"/>
    <w:rsid w:val="006060E4"/>
    <w:rsid w:val="00675AC5"/>
    <w:rsid w:val="00691C59"/>
    <w:rsid w:val="006A789E"/>
    <w:rsid w:val="007C0752"/>
    <w:rsid w:val="00820D17"/>
    <w:rsid w:val="00903998"/>
    <w:rsid w:val="009658A5"/>
    <w:rsid w:val="00B1384A"/>
    <w:rsid w:val="00B72D3A"/>
    <w:rsid w:val="00CC651D"/>
    <w:rsid w:val="00CD4D0F"/>
    <w:rsid w:val="00DA3D88"/>
    <w:rsid w:val="00DB1FFF"/>
    <w:rsid w:val="00DF4C5B"/>
    <w:rsid w:val="00E3508D"/>
    <w:rsid w:val="00E368FA"/>
    <w:rsid w:val="00E64E55"/>
    <w:rsid w:val="00E964FA"/>
    <w:rsid w:val="00F025A4"/>
    <w:rsid w:val="00F10016"/>
    <w:rsid w:val="00F10EDE"/>
    <w:rsid w:val="00F57689"/>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3E0848"/>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2C05E5"/>
    <w:pPr>
      <w:ind w:left="720"/>
      <w:contextualSpacing/>
    </w:pPr>
  </w:style>
  <w:style w:type="character" w:customStyle="1" w:styleId="40">
    <w:name w:val="Заголовок 4 Знак"/>
    <w:basedOn w:val="a0"/>
    <w:link w:val="4"/>
    <w:uiPriority w:val="9"/>
    <w:rsid w:val="003E084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3E0848"/>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2C05E5"/>
    <w:pPr>
      <w:ind w:left="720"/>
      <w:contextualSpacing/>
    </w:pPr>
  </w:style>
  <w:style w:type="character" w:customStyle="1" w:styleId="40">
    <w:name w:val="Заголовок 4 Знак"/>
    <w:basedOn w:val="a0"/>
    <w:link w:val="4"/>
    <w:uiPriority w:val="9"/>
    <w:rsid w:val="003E084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197">
      <w:bodyDiv w:val="1"/>
      <w:marLeft w:val="0"/>
      <w:marRight w:val="0"/>
      <w:marTop w:val="0"/>
      <w:marBottom w:val="0"/>
      <w:divBdr>
        <w:top w:val="none" w:sz="0" w:space="0" w:color="auto"/>
        <w:left w:val="none" w:sz="0" w:space="0" w:color="auto"/>
        <w:bottom w:val="none" w:sz="0" w:space="0" w:color="auto"/>
        <w:right w:val="none" w:sz="0" w:space="0" w:color="auto"/>
      </w:divBdr>
    </w:div>
    <w:div w:id="593828388">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9584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836A-BE16-42E6-9AF7-3CB09782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23</cp:revision>
  <cp:lastPrinted>2017-12-12T04:29:00Z</cp:lastPrinted>
  <dcterms:created xsi:type="dcterms:W3CDTF">2017-10-20T05:26:00Z</dcterms:created>
  <dcterms:modified xsi:type="dcterms:W3CDTF">2017-12-12T04:30:00Z</dcterms:modified>
</cp:coreProperties>
</file>