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92" w:rsidRDefault="00E30792" w:rsidP="00E30792">
      <w:pPr>
        <w:rPr>
          <w:rFonts w:ascii="PT Astra Serif" w:hAnsi="PT Astra Serif"/>
          <w:b/>
          <w:sz w:val="24"/>
          <w:szCs w:val="24"/>
        </w:rPr>
      </w:pPr>
    </w:p>
    <w:p w:rsidR="00E30792" w:rsidRDefault="00E30792" w:rsidP="00E30792">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30792" w:rsidRDefault="00E30792" w:rsidP="00E3079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30792" w:rsidRDefault="00E30792" w:rsidP="00E30792">
      <w:pPr>
        <w:jc w:val="center"/>
        <w:rPr>
          <w:rFonts w:ascii="PT Astra Serif" w:hAnsi="PT Astra Serif"/>
          <w:b/>
          <w:bCs/>
          <w:sz w:val="24"/>
          <w:szCs w:val="24"/>
        </w:rPr>
      </w:pPr>
      <w:r>
        <w:rPr>
          <w:rFonts w:ascii="PT Astra Serif" w:hAnsi="PT Astra Serif"/>
          <w:b/>
          <w:bCs/>
          <w:sz w:val="24"/>
          <w:szCs w:val="24"/>
        </w:rPr>
        <w:t>ПРОТОКОЛ</w:t>
      </w:r>
    </w:p>
    <w:p w:rsidR="00E30792" w:rsidRDefault="00E30792" w:rsidP="00E3079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30792" w:rsidRDefault="00E30792" w:rsidP="00E30792">
      <w:pPr>
        <w:ind w:left="-993"/>
        <w:jc w:val="both"/>
        <w:rPr>
          <w:rFonts w:ascii="PT Astra Serif" w:hAnsi="PT Astra Serif"/>
          <w:sz w:val="24"/>
        </w:rPr>
      </w:pPr>
    </w:p>
    <w:p w:rsidR="00E30792" w:rsidRDefault="00E30792" w:rsidP="00E30792">
      <w:pPr>
        <w:jc w:val="both"/>
        <w:rPr>
          <w:rFonts w:ascii="PT Astra Serif" w:hAnsi="PT Astra Serif"/>
          <w:sz w:val="24"/>
          <w:szCs w:val="24"/>
        </w:rPr>
      </w:pPr>
      <w:r>
        <w:rPr>
          <w:rFonts w:ascii="PT Astra Serif" w:hAnsi="PT Astra Serif"/>
          <w:sz w:val="24"/>
          <w:szCs w:val="24"/>
        </w:rPr>
        <w:t>«11» февраля 2021 г.                                                                                         № 0187300005821000050-1</w:t>
      </w:r>
    </w:p>
    <w:p w:rsidR="00E30792" w:rsidRDefault="00E30792" w:rsidP="00E30792">
      <w:pPr>
        <w:jc w:val="both"/>
        <w:rPr>
          <w:rFonts w:ascii="PT Astra Serif" w:hAnsi="PT Astra Serif"/>
          <w:sz w:val="24"/>
          <w:szCs w:val="24"/>
        </w:rPr>
      </w:pPr>
    </w:p>
    <w:p w:rsidR="00E30792" w:rsidRPr="00C373C6" w:rsidRDefault="00E30792" w:rsidP="00E30792">
      <w:pPr>
        <w:tabs>
          <w:tab w:val="left" w:pos="0"/>
        </w:tabs>
        <w:jc w:val="both"/>
        <w:rPr>
          <w:rFonts w:ascii="PT Astra Serif" w:hAnsi="PT Astra Serif"/>
          <w:sz w:val="24"/>
          <w:szCs w:val="24"/>
        </w:rPr>
      </w:pPr>
      <w:r w:rsidRPr="00C373C6">
        <w:rPr>
          <w:rFonts w:ascii="PT Astra Serif" w:hAnsi="PT Astra Serif"/>
          <w:sz w:val="24"/>
          <w:szCs w:val="24"/>
        </w:rPr>
        <w:t xml:space="preserve">ПРИСУТСТВОВАЛИ: </w:t>
      </w:r>
    </w:p>
    <w:p w:rsidR="00E30792" w:rsidRPr="00C373C6" w:rsidRDefault="00E30792" w:rsidP="00E30792">
      <w:pPr>
        <w:tabs>
          <w:tab w:val="left" w:pos="0"/>
        </w:tabs>
        <w:ind w:right="142"/>
        <w:jc w:val="both"/>
        <w:rPr>
          <w:rFonts w:ascii="PT Astra Serif" w:hAnsi="PT Astra Serif"/>
          <w:sz w:val="24"/>
          <w:szCs w:val="24"/>
        </w:rPr>
      </w:pPr>
      <w:r w:rsidRPr="00C373C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373C6">
        <w:rPr>
          <w:rFonts w:ascii="PT Astra Serif" w:hAnsi="PT Astra Serif"/>
          <w:sz w:val="24"/>
          <w:szCs w:val="24"/>
        </w:rPr>
        <w:t>Югорска</w:t>
      </w:r>
      <w:proofErr w:type="spellEnd"/>
      <w:r w:rsidRPr="00C373C6">
        <w:rPr>
          <w:rFonts w:ascii="PT Astra Serif" w:hAnsi="PT Astra Serif"/>
          <w:sz w:val="24"/>
          <w:szCs w:val="24"/>
        </w:rPr>
        <w:t xml:space="preserve"> (далее - комиссия) в следующем  составе:</w:t>
      </w:r>
    </w:p>
    <w:p w:rsidR="00E30792" w:rsidRPr="00C373C6" w:rsidRDefault="00E30792" w:rsidP="00E30792">
      <w:pPr>
        <w:numPr>
          <w:ilvl w:val="0"/>
          <w:numId w:val="1"/>
        </w:numPr>
        <w:tabs>
          <w:tab w:val="left" w:pos="0"/>
          <w:tab w:val="left" w:pos="284"/>
        </w:tabs>
        <w:ind w:left="0" w:right="142" w:firstLine="0"/>
        <w:jc w:val="both"/>
        <w:rPr>
          <w:rFonts w:ascii="PT Astra Serif" w:hAnsi="PT Astra Serif"/>
          <w:sz w:val="24"/>
          <w:szCs w:val="24"/>
        </w:rPr>
      </w:pPr>
      <w:r w:rsidRPr="00C373C6">
        <w:rPr>
          <w:rFonts w:ascii="PT Astra Serif" w:hAnsi="PT Astra Serif"/>
          <w:spacing w:val="-6"/>
          <w:sz w:val="24"/>
          <w:szCs w:val="24"/>
        </w:rPr>
        <w:t xml:space="preserve">С. Д. </w:t>
      </w:r>
      <w:proofErr w:type="spellStart"/>
      <w:r w:rsidRPr="00C373C6">
        <w:rPr>
          <w:rFonts w:ascii="PT Astra Serif" w:hAnsi="PT Astra Serif"/>
          <w:spacing w:val="-6"/>
          <w:sz w:val="24"/>
          <w:szCs w:val="24"/>
        </w:rPr>
        <w:t>Голин</w:t>
      </w:r>
      <w:proofErr w:type="spellEnd"/>
      <w:r w:rsidRPr="00C373C6">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30792" w:rsidRPr="00C373C6" w:rsidRDefault="00E30792" w:rsidP="00E30792">
      <w:pPr>
        <w:tabs>
          <w:tab w:val="left" w:pos="0"/>
          <w:tab w:val="left" w:pos="426"/>
          <w:tab w:val="left" w:pos="851"/>
        </w:tabs>
        <w:ind w:right="-1"/>
        <w:rPr>
          <w:rFonts w:ascii="PT Astra Serif" w:hAnsi="PT Astra Serif"/>
          <w:sz w:val="24"/>
          <w:szCs w:val="24"/>
        </w:rPr>
      </w:pPr>
      <w:r w:rsidRPr="00C373C6">
        <w:rPr>
          <w:rFonts w:ascii="PT Astra Serif" w:hAnsi="PT Astra Serif"/>
          <w:sz w:val="24"/>
          <w:szCs w:val="24"/>
        </w:rPr>
        <w:t>Члены комиссии:</w:t>
      </w:r>
    </w:p>
    <w:p w:rsidR="00E30792" w:rsidRPr="00C373C6" w:rsidRDefault="00E30792" w:rsidP="00E30792">
      <w:pPr>
        <w:numPr>
          <w:ilvl w:val="0"/>
          <w:numId w:val="1"/>
        </w:numPr>
        <w:tabs>
          <w:tab w:val="left" w:pos="0"/>
          <w:tab w:val="left" w:pos="284"/>
        </w:tabs>
        <w:ind w:left="0" w:right="142" w:firstLine="0"/>
        <w:jc w:val="both"/>
        <w:rPr>
          <w:rFonts w:ascii="PT Astra Serif" w:hAnsi="PT Astra Serif"/>
          <w:spacing w:val="-6"/>
          <w:sz w:val="24"/>
          <w:szCs w:val="24"/>
        </w:rPr>
      </w:pPr>
      <w:r w:rsidRPr="00C373C6">
        <w:rPr>
          <w:rFonts w:ascii="PT Astra Serif" w:hAnsi="PT Astra Serif"/>
          <w:spacing w:val="-6"/>
          <w:sz w:val="24"/>
          <w:szCs w:val="24"/>
        </w:rPr>
        <w:t>Н.А. Морозова – советник руководителя;</w:t>
      </w:r>
    </w:p>
    <w:p w:rsidR="00E30792" w:rsidRPr="00C373C6" w:rsidRDefault="00E30792" w:rsidP="00E30792">
      <w:pPr>
        <w:numPr>
          <w:ilvl w:val="0"/>
          <w:numId w:val="1"/>
        </w:numPr>
        <w:tabs>
          <w:tab w:val="left" w:pos="0"/>
          <w:tab w:val="left" w:pos="284"/>
        </w:tabs>
        <w:ind w:left="0" w:right="142" w:firstLine="0"/>
        <w:jc w:val="both"/>
        <w:rPr>
          <w:rFonts w:ascii="PT Astra Serif" w:hAnsi="PT Astra Serif"/>
          <w:spacing w:val="-6"/>
          <w:sz w:val="24"/>
          <w:szCs w:val="24"/>
        </w:rPr>
      </w:pPr>
      <w:r w:rsidRPr="00C373C6">
        <w:rPr>
          <w:rFonts w:ascii="PT Astra Serif" w:hAnsi="PT Astra Serif"/>
          <w:sz w:val="24"/>
          <w:szCs w:val="24"/>
        </w:rPr>
        <w:t xml:space="preserve">Ж.В. </w:t>
      </w:r>
      <w:proofErr w:type="spellStart"/>
      <w:r w:rsidRPr="00C373C6">
        <w:rPr>
          <w:rFonts w:ascii="PT Astra Serif" w:hAnsi="PT Astra Serif"/>
          <w:sz w:val="24"/>
          <w:szCs w:val="24"/>
        </w:rPr>
        <w:t>Резинкина</w:t>
      </w:r>
      <w:proofErr w:type="spellEnd"/>
      <w:r w:rsidRPr="00C373C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373C6">
        <w:rPr>
          <w:rFonts w:ascii="PT Astra Serif" w:hAnsi="PT Astra Serif"/>
          <w:sz w:val="24"/>
          <w:szCs w:val="24"/>
        </w:rPr>
        <w:t>Югорска</w:t>
      </w:r>
      <w:proofErr w:type="spellEnd"/>
      <w:r w:rsidRPr="00C373C6">
        <w:rPr>
          <w:rFonts w:ascii="PT Astra Serif" w:hAnsi="PT Astra Serif"/>
          <w:sz w:val="24"/>
          <w:szCs w:val="24"/>
        </w:rPr>
        <w:t>;</w:t>
      </w:r>
    </w:p>
    <w:p w:rsidR="00E30792" w:rsidRPr="00C373C6" w:rsidRDefault="00E30792" w:rsidP="00E30792">
      <w:pPr>
        <w:numPr>
          <w:ilvl w:val="0"/>
          <w:numId w:val="1"/>
        </w:numPr>
        <w:tabs>
          <w:tab w:val="left" w:pos="0"/>
          <w:tab w:val="left" w:pos="284"/>
        </w:tabs>
        <w:ind w:left="0" w:right="142" w:firstLine="0"/>
        <w:jc w:val="both"/>
        <w:rPr>
          <w:rFonts w:ascii="PT Astra Serif" w:hAnsi="PT Astra Serif"/>
          <w:spacing w:val="-6"/>
          <w:sz w:val="24"/>
          <w:szCs w:val="24"/>
        </w:rPr>
      </w:pPr>
      <w:r w:rsidRPr="00C373C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373C6">
        <w:rPr>
          <w:rFonts w:ascii="PT Astra Serif" w:hAnsi="PT Astra Serif"/>
          <w:spacing w:val="-6"/>
          <w:sz w:val="24"/>
          <w:szCs w:val="24"/>
        </w:rPr>
        <w:t>Югорска</w:t>
      </w:r>
      <w:proofErr w:type="spellEnd"/>
      <w:r w:rsidRPr="00C373C6">
        <w:rPr>
          <w:rFonts w:ascii="PT Astra Serif" w:hAnsi="PT Astra Serif"/>
          <w:spacing w:val="-6"/>
          <w:sz w:val="24"/>
          <w:szCs w:val="24"/>
        </w:rPr>
        <w:t>;</w:t>
      </w:r>
    </w:p>
    <w:p w:rsidR="00E30792" w:rsidRPr="00C373C6" w:rsidRDefault="00E30792" w:rsidP="00E30792">
      <w:pPr>
        <w:numPr>
          <w:ilvl w:val="0"/>
          <w:numId w:val="1"/>
        </w:numPr>
        <w:tabs>
          <w:tab w:val="left" w:pos="0"/>
          <w:tab w:val="left" w:pos="284"/>
        </w:tabs>
        <w:ind w:left="0" w:right="142" w:firstLine="0"/>
        <w:jc w:val="both"/>
        <w:rPr>
          <w:rFonts w:ascii="PT Astra Serif" w:hAnsi="PT Astra Serif"/>
          <w:spacing w:val="-6"/>
          <w:sz w:val="24"/>
          <w:szCs w:val="24"/>
        </w:rPr>
      </w:pPr>
      <w:r w:rsidRPr="00C373C6">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373C6">
        <w:rPr>
          <w:rFonts w:ascii="PT Astra Serif" w:hAnsi="PT Astra Serif"/>
          <w:spacing w:val="-6"/>
          <w:sz w:val="24"/>
          <w:szCs w:val="24"/>
        </w:rPr>
        <w:t>Югорска</w:t>
      </w:r>
      <w:proofErr w:type="spellEnd"/>
      <w:r w:rsidRPr="00C373C6">
        <w:rPr>
          <w:rFonts w:ascii="PT Astra Serif" w:hAnsi="PT Astra Serif"/>
          <w:spacing w:val="-6"/>
          <w:sz w:val="24"/>
          <w:szCs w:val="24"/>
        </w:rPr>
        <w:t>.</w:t>
      </w:r>
    </w:p>
    <w:p w:rsidR="00E30792" w:rsidRPr="00C373C6" w:rsidRDefault="00E30792" w:rsidP="00E30792">
      <w:pPr>
        <w:jc w:val="both"/>
        <w:rPr>
          <w:rFonts w:ascii="PT Astra Serif" w:hAnsi="PT Astra Serif"/>
          <w:sz w:val="24"/>
          <w:szCs w:val="24"/>
        </w:rPr>
      </w:pPr>
      <w:r w:rsidRPr="00C373C6">
        <w:rPr>
          <w:rFonts w:ascii="PT Astra Serif" w:hAnsi="PT Astra Serif"/>
          <w:sz w:val="24"/>
          <w:szCs w:val="24"/>
        </w:rPr>
        <w:t>Всего присутствовали 5 членов комиссии из 8.</w:t>
      </w:r>
    </w:p>
    <w:p w:rsidR="00E30792" w:rsidRPr="00C373C6" w:rsidRDefault="00E30792" w:rsidP="00E30792">
      <w:pPr>
        <w:tabs>
          <w:tab w:val="left" w:pos="709"/>
        </w:tabs>
        <w:autoSpaceDE w:val="0"/>
        <w:autoSpaceDN w:val="0"/>
        <w:adjustRightInd w:val="0"/>
        <w:jc w:val="both"/>
        <w:rPr>
          <w:rFonts w:ascii="PT Astra Serif" w:hAnsi="PT Astra Serif"/>
          <w:sz w:val="24"/>
          <w:szCs w:val="24"/>
        </w:rPr>
      </w:pPr>
      <w:r w:rsidRPr="00C373C6">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E30792" w:rsidRPr="00C373C6" w:rsidRDefault="00E30792" w:rsidP="00C373C6">
      <w:pPr>
        <w:widowControl/>
        <w:tabs>
          <w:tab w:val="num" w:pos="1075"/>
        </w:tabs>
        <w:autoSpaceDE w:val="0"/>
        <w:autoSpaceDN w:val="0"/>
        <w:adjustRightInd w:val="0"/>
        <w:jc w:val="both"/>
        <w:rPr>
          <w:rFonts w:ascii="PT Astra Serif" w:hAnsi="PT Astra Serif"/>
          <w:sz w:val="24"/>
          <w:szCs w:val="24"/>
        </w:rPr>
      </w:pPr>
      <w:r w:rsidRPr="00C373C6">
        <w:rPr>
          <w:rFonts w:ascii="PT Astra Serif" w:hAnsi="PT Astra Serif"/>
          <w:sz w:val="24"/>
          <w:szCs w:val="24"/>
        </w:rPr>
        <w:t>1.Наименование аукциона: аукцион в электронной форме № 0187300005821000050 на право заключения гражданско-правового договора на поставку продуктов питания (огурцы и томаты маринованные).</w:t>
      </w:r>
      <w:bookmarkStart w:id="0" w:name="_GoBack"/>
      <w:bookmarkEnd w:id="0"/>
    </w:p>
    <w:p w:rsidR="00E30792" w:rsidRDefault="00E30792" w:rsidP="00C373C6">
      <w:pPr>
        <w:widowControl/>
        <w:tabs>
          <w:tab w:val="num" w:pos="1075"/>
        </w:tabs>
        <w:autoSpaceDE w:val="0"/>
        <w:autoSpaceDN w:val="0"/>
        <w:adjustRightInd w:val="0"/>
        <w:jc w:val="both"/>
        <w:rPr>
          <w:rFonts w:ascii="PT Astra Serif" w:hAnsi="PT Astra Serif"/>
          <w:sz w:val="24"/>
          <w:szCs w:val="24"/>
        </w:rPr>
      </w:pPr>
      <w:r w:rsidRPr="00C373C6">
        <w:rPr>
          <w:rFonts w:ascii="PT Astra Serif" w:hAnsi="PT Astra Serif"/>
          <w:sz w:val="24"/>
          <w:szCs w:val="24"/>
        </w:rPr>
        <w:t>Номер извещения</w:t>
      </w:r>
      <w:r>
        <w:rPr>
          <w:rFonts w:ascii="PT Astra Serif" w:hAnsi="PT Astra Serif"/>
          <w:sz w:val="24"/>
          <w:szCs w:val="24"/>
        </w:rPr>
        <w:t xml:space="preserve">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0187300005821000050. </w:t>
      </w:r>
    </w:p>
    <w:p w:rsidR="00E30792" w:rsidRDefault="00E30792" w:rsidP="00E3079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373C6">
        <w:rPr>
          <w:rFonts w:ascii="PT Astra Serif" w:hAnsi="PT Astra Serif"/>
          <w:sz w:val="24"/>
          <w:szCs w:val="24"/>
        </w:rPr>
        <w:t>213862200262586220100100320021039244</w:t>
      </w:r>
      <w:r>
        <w:rPr>
          <w:rFonts w:ascii="PT Astra Serif" w:hAnsi="PT Astra Serif"/>
          <w:sz w:val="24"/>
          <w:szCs w:val="24"/>
        </w:rPr>
        <w:t>.</w:t>
      </w:r>
    </w:p>
    <w:p w:rsidR="00E30792" w:rsidRDefault="00E30792" w:rsidP="00E3079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E30792" w:rsidRDefault="00E30792" w:rsidP="00E3079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E30792" w:rsidRDefault="00E30792" w:rsidP="00E30792">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C373C6">
        <w:rPr>
          <w:rFonts w:ascii="PT Astra Serif" w:hAnsi="PT Astra Serif"/>
          <w:noProof/>
          <w:sz w:val="24"/>
          <w:szCs w:val="24"/>
        </w:rPr>
        <w:t>2</w:t>
      </w:r>
      <w:r>
        <w:rPr>
          <w:rFonts w:ascii="PT Astra Serif" w:hAnsi="PT Astra Serif"/>
          <w:noProof/>
          <w:sz w:val="24"/>
          <w:szCs w:val="24"/>
        </w:rPr>
        <w:t>.</w:t>
      </w:r>
    </w:p>
    <w:p w:rsidR="00E30792" w:rsidRDefault="00E30792" w:rsidP="00E30792">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E30792" w:rsidTr="00E30792">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0792" w:rsidRDefault="00E3079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0792" w:rsidRDefault="00E3079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0792" w:rsidRDefault="00E3079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30792" w:rsidRPr="00C373C6" w:rsidTr="00E3079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0792" w:rsidRPr="00C373C6" w:rsidRDefault="00C373C6">
            <w:pPr>
              <w:spacing w:line="276" w:lineRule="auto"/>
              <w:jc w:val="center"/>
              <w:rPr>
                <w:lang w:eastAsia="en-US"/>
              </w:rPr>
            </w:pPr>
            <w:r w:rsidRPr="00C373C6">
              <w:rPr>
                <w:lang w:eastAsia="en-US"/>
              </w:rPr>
              <w:t>132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0792" w:rsidRPr="00C373C6" w:rsidRDefault="00E30792">
            <w:pPr>
              <w:spacing w:line="276" w:lineRule="auto"/>
              <w:jc w:val="center"/>
              <w:rPr>
                <w:spacing w:val="-6"/>
                <w:sz w:val="18"/>
                <w:szCs w:val="18"/>
                <w:lang w:eastAsia="en-US"/>
              </w:rPr>
            </w:pPr>
            <w:r w:rsidRPr="00C373C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0792" w:rsidRPr="00C373C6" w:rsidRDefault="00E30792">
            <w:pPr>
              <w:widowControl/>
              <w:spacing w:line="276" w:lineRule="auto"/>
              <w:rPr>
                <w:rFonts w:asciiTheme="minorHAnsi" w:eastAsiaTheme="minorHAnsi" w:hAnsiTheme="minorHAnsi"/>
                <w:sz w:val="22"/>
                <w:szCs w:val="22"/>
                <w:lang w:eastAsia="en-US"/>
              </w:rPr>
            </w:pPr>
          </w:p>
        </w:tc>
      </w:tr>
      <w:tr w:rsidR="00E30792" w:rsidTr="00E3079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0792" w:rsidRPr="00C373C6" w:rsidRDefault="00C373C6">
            <w:pPr>
              <w:spacing w:line="276" w:lineRule="auto"/>
              <w:jc w:val="center"/>
              <w:rPr>
                <w:lang w:eastAsia="en-US"/>
              </w:rPr>
            </w:pPr>
            <w:r w:rsidRPr="00C373C6">
              <w:rPr>
                <w:lang w:eastAsia="en-US"/>
              </w:rPr>
              <w:t>211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0792" w:rsidRPr="00C373C6" w:rsidRDefault="00E30792">
            <w:pPr>
              <w:spacing w:line="276" w:lineRule="auto"/>
              <w:jc w:val="center"/>
              <w:rPr>
                <w:spacing w:val="-6"/>
                <w:sz w:val="18"/>
                <w:szCs w:val="18"/>
                <w:lang w:eastAsia="en-US"/>
              </w:rPr>
            </w:pPr>
            <w:r w:rsidRPr="00C373C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0792" w:rsidRDefault="00E30792">
            <w:pPr>
              <w:widowControl/>
              <w:spacing w:line="276" w:lineRule="auto"/>
              <w:rPr>
                <w:rFonts w:ascii="Calibri" w:eastAsia="Calibri" w:hAnsi="Calibri"/>
                <w:lang w:eastAsia="en-US"/>
              </w:rPr>
            </w:pPr>
          </w:p>
        </w:tc>
      </w:tr>
    </w:tbl>
    <w:p w:rsidR="00E30792" w:rsidRDefault="00E30792" w:rsidP="00E30792">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30792" w:rsidRDefault="00E30792" w:rsidP="00E30792">
      <w:pPr>
        <w:jc w:val="center"/>
        <w:rPr>
          <w:rFonts w:ascii="PT Astra Serif" w:hAnsi="PT Astra Serif"/>
          <w:noProof/>
          <w:sz w:val="24"/>
          <w:szCs w:val="24"/>
        </w:rPr>
      </w:pPr>
    </w:p>
    <w:p w:rsidR="00E30792" w:rsidRDefault="00E30792" w:rsidP="00E30792">
      <w:pPr>
        <w:jc w:val="center"/>
        <w:rPr>
          <w:rFonts w:ascii="PT Astra Serif" w:hAnsi="PT Astra Serif"/>
          <w:noProof/>
          <w:sz w:val="24"/>
          <w:szCs w:val="24"/>
        </w:rPr>
      </w:pPr>
      <w:r>
        <w:rPr>
          <w:rFonts w:ascii="PT Astra Serif" w:hAnsi="PT Astra Serif"/>
          <w:noProof/>
          <w:sz w:val="24"/>
          <w:szCs w:val="24"/>
        </w:rPr>
        <w:t>Сведения о решении</w:t>
      </w:r>
    </w:p>
    <w:p w:rsidR="00E30792" w:rsidRDefault="00E30792" w:rsidP="00E3079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E30792" w:rsidRDefault="00E30792" w:rsidP="00E3079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E30792" w:rsidRDefault="00E30792" w:rsidP="00E3079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30792" w:rsidTr="00E30792">
        <w:tc>
          <w:tcPr>
            <w:tcW w:w="5530"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60" w:line="276" w:lineRule="auto"/>
              <w:jc w:val="center"/>
              <w:rPr>
                <w:noProof/>
                <w:sz w:val="22"/>
                <w:szCs w:val="22"/>
                <w:lang w:eastAsia="en-US"/>
              </w:rPr>
            </w:pPr>
            <w:r>
              <w:rPr>
                <w:noProof/>
                <w:sz w:val="22"/>
                <w:szCs w:val="22"/>
                <w:lang w:eastAsia="en-US"/>
              </w:rPr>
              <w:t xml:space="preserve">Подпись члена </w:t>
            </w:r>
            <w:r>
              <w:rPr>
                <w:noProof/>
                <w:sz w:val="22"/>
                <w:szCs w:val="22"/>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60" w:line="276" w:lineRule="auto"/>
              <w:jc w:val="center"/>
              <w:rPr>
                <w:noProof/>
                <w:sz w:val="22"/>
                <w:szCs w:val="22"/>
                <w:lang w:eastAsia="en-US"/>
              </w:rPr>
            </w:pPr>
            <w:r>
              <w:rPr>
                <w:noProof/>
                <w:sz w:val="22"/>
                <w:szCs w:val="22"/>
                <w:lang w:eastAsia="en-US"/>
              </w:rPr>
              <w:lastRenderedPageBreak/>
              <w:t>Состав комиссии</w:t>
            </w:r>
          </w:p>
        </w:tc>
      </w:tr>
      <w:tr w:rsidR="00E30792" w:rsidTr="00E30792">
        <w:tc>
          <w:tcPr>
            <w:tcW w:w="5530"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0792" w:rsidRDefault="00E3079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E30792" w:rsidTr="00E30792">
        <w:tc>
          <w:tcPr>
            <w:tcW w:w="5530" w:type="dxa"/>
            <w:tcBorders>
              <w:top w:val="single" w:sz="4" w:space="0" w:color="auto"/>
              <w:left w:val="single" w:sz="4" w:space="0" w:color="auto"/>
              <w:bottom w:val="single" w:sz="4" w:space="0" w:color="auto"/>
              <w:right w:val="single" w:sz="4" w:space="0" w:color="auto"/>
            </w:tcBorders>
            <w:hideMark/>
          </w:tcPr>
          <w:p w:rsidR="00E30792" w:rsidRDefault="00E3079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0792" w:rsidRDefault="00E3079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200" w:line="276" w:lineRule="auto"/>
              <w:jc w:val="center"/>
              <w:rPr>
                <w:sz w:val="24"/>
                <w:szCs w:val="24"/>
                <w:lang w:eastAsia="en-US"/>
              </w:rPr>
            </w:pPr>
            <w:r>
              <w:rPr>
                <w:sz w:val="24"/>
                <w:lang w:eastAsia="en-US"/>
              </w:rPr>
              <w:t>Н.А. Морозова</w:t>
            </w:r>
          </w:p>
        </w:tc>
      </w:tr>
      <w:tr w:rsidR="00E30792" w:rsidTr="00E30792">
        <w:tc>
          <w:tcPr>
            <w:tcW w:w="5530" w:type="dxa"/>
            <w:tcBorders>
              <w:top w:val="single" w:sz="4" w:space="0" w:color="auto"/>
              <w:left w:val="single" w:sz="4" w:space="0" w:color="auto"/>
              <w:bottom w:val="single" w:sz="4" w:space="0" w:color="auto"/>
              <w:right w:val="single" w:sz="4" w:space="0" w:color="auto"/>
            </w:tcBorders>
            <w:hideMark/>
          </w:tcPr>
          <w:p w:rsidR="00E30792" w:rsidRDefault="00E3079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0792" w:rsidRDefault="00E3079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E30792" w:rsidTr="00E30792">
        <w:tc>
          <w:tcPr>
            <w:tcW w:w="5530" w:type="dxa"/>
            <w:tcBorders>
              <w:top w:val="single" w:sz="4" w:space="0" w:color="auto"/>
              <w:left w:val="single" w:sz="4" w:space="0" w:color="auto"/>
              <w:bottom w:val="single" w:sz="4" w:space="0" w:color="auto"/>
              <w:right w:val="single" w:sz="4" w:space="0" w:color="auto"/>
            </w:tcBorders>
            <w:hideMark/>
          </w:tcPr>
          <w:p w:rsidR="00E30792" w:rsidRDefault="00E3079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0792" w:rsidRDefault="00E3079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200" w:line="276" w:lineRule="auto"/>
              <w:jc w:val="center"/>
              <w:rPr>
                <w:sz w:val="24"/>
                <w:szCs w:val="24"/>
                <w:lang w:eastAsia="en-US"/>
              </w:rPr>
            </w:pPr>
            <w:r>
              <w:rPr>
                <w:sz w:val="24"/>
                <w:lang w:eastAsia="en-US"/>
              </w:rPr>
              <w:t>А.Т. Абдуллаев</w:t>
            </w:r>
          </w:p>
        </w:tc>
      </w:tr>
      <w:tr w:rsidR="00E30792" w:rsidTr="00E30792">
        <w:tc>
          <w:tcPr>
            <w:tcW w:w="5530" w:type="dxa"/>
            <w:tcBorders>
              <w:top w:val="single" w:sz="4" w:space="0" w:color="auto"/>
              <w:left w:val="single" w:sz="4" w:space="0" w:color="auto"/>
              <w:bottom w:val="single" w:sz="4" w:space="0" w:color="auto"/>
              <w:right w:val="single" w:sz="4" w:space="0" w:color="auto"/>
            </w:tcBorders>
            <w:hideMark/>
          </w:tcPr>
          <w:p w:rsidR="00E30792" w:rsidRDefault="00E3079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0792" w:rsidRDefault="00E3079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0792" w:rsidRDefault="00E30792">
            <w:pPr>
              <w:spacing w:after="200" w:line="276" w:lineRule="auto"/>
              <w:jc w:val="center"/>
              <w:rPr>
                <w:sz w:val="24"/>
                <w:szCs w:val="24"/>
                <w:lang w:eastAsia="en-US"/>
              </w:rPr>
            </w:pPr>
            <w:r>
              <w:rPr>
                <w:sz w:val="24"/>
                <w:lang w:eastAsia="en-US"/>
              </w:rPr>
              <w:t>Н.Б. Захарова</w:t>
            </w:r>
          </w:p>
        </w:tc>
      </w:tr>
    </w:tbl>
    <w:p w:rsidR="00E30792" w:rsidRDefault="00E30792" w:rsidP="00E30792">
      <w:pPr>
        <w:jc w:val="both"/>
        <w:rPr>
          <w:b/>
          <w:color w:val="FF0000"/>
          <w:sz w:val="24"/>
          <w:szCs w:val="24"/>
        </w:rPr>
      </w:pPr>
    </w:p>
    <w:p w:rsidR="00E30792" w:rsidRDefault="00E30792" w:rsidP="00E30792">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E30792" w:rsidRDefault="00E30792" w:rsidP="00E30792">
      <w:pPr>
        <w:jc w:val="both"/>
        <w:rPr>
          <w:sz w:val="24"/>
        </w:rPr>
      </w:pPr>
      <w:r>
        <w:rPr>
          <w:b/>
          <w:sz w:val="32"/>
          <w:szCs w:val="24"/>
        </w:rPr>
        <w:t xml:space="preserve">    </w:t>
      </w:r>
      <w:r>
        <w:rPr>
          <w:b/>
          <w:sz w:val="24"/>
        </w:rPr>
        <w:t xml:space="preserve">Члены  комиссии                                                                                                                                                                                                </w:t>
      </w:r>
    </w:p>
    <w:p w:rsidR="00E30792" w:rsidRDefault="00E30792" w:rsidP="00E30792">
      <w:pPr>
        <w:jc w:val="right"/>
        <w:rPr>
          <w:sz w:val="24"/>
        </w:rPr>
      </w:pPr>
      <w:r>
        <w:rPr>
          <w:sz w:val="24"/>
        </w:rPr>
        <w:t xml:space="preserve">                                                               </w:t>
      </w:r>
    </w:p>
    <w:p w:rsidR="00E30792" w:rsidRDefault="00E30792" w:rsidP="00E30792">
      <w:pPr>
        <w:jc w:val="right"/>
        <w:rPr>
          <w:sz w:val="24"/>
        </w:rPr>
      </w:pPr>
      <w:r>
        <w:rPr>
          <w:sz w:val="24"/>
        </w:rPr>
        <w:t xml:space="preserve">                                                                                         _______________Н.А. Морозова</w:t>
      </w:r>
    </w:p>
    <w:p w:rsidR="00E30792" w:rsidRDefault="00E30792" w:rsidP="00E30792">
      <w:pPr>
        <w:jc w:val="right"/>
        <w:rPr>
          <w:sz w:val="24"/>
        </w:rPr>
      </w:pPr>
      <w:r>
        <w:rPr>
          <w:sz w:val="24"/>
        </w:rPr>
        <w:t xml:space="preserve">__________________Ж.В. </w:t>
      </w:r>
      <w:proofErr w:type="spellStart"/>
      <w:r>
        <w:rPr>
          <w:sz w:val="24"/>
        </w:rPr>
        <w:t>Резинкина</w:t>
      </w:r>
      <w:proofErr w:type="spellEnd"/>
    </w:p>
    <w:p w:rsidR="00E30792" w:rsidRDefault="00E30792" w:rsidP="00E3079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E30792" w:rsidRDefault="00E30792" w:rsidP="00E30792">
      <w:pPr>
        <w:jc w:val="right"/>
        <w:rPr>
          <w:sz w:val="24"/>
        </w:rPr>
      </w:pPr>
      <w:r>
        <w:rPr>
          <w:sz w:val="24"/>
        </w:rPr>
        <w:t>___________________Н.Б. Захарова</w:t>
      </w:r>
    </w:p>
    <w:p w:rsidR="00E30792" w:rsidRDefault="00E30792" w:rsidP="00E307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30792" w:rsidRDefault="00E30792" w:rsidP="00E30792">
      <w:pPr>
        <w:jc w:val="both"/>
      </w:pPr>
      <w:r>
        <w:rPr>
          <w:sz w:val="24"/>
          <w:szCs w:val="24"/>
        </w:rPr>
        <w:t xml:space="preserve">     Представитель заказчика:                                                         ________________</w:t>
      </w:r>
      <w:r>
        <w:rPr>
          <w:rFonts w:ascii="PT Astra Serif" w:hAnsi="PT Astra Serif"/>
          <w:sz w:val="24"/>
          <w:szCs w:val="24"/>
        </w:rPr>
        <w:t xml:space="preserve"> О.А. Никулина</w:t>
      </w:r>
    </w:p>
    <w:p w:rsidR="00AE77FB" w:rsidRDefault="00AE77FB"/>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p w:rsidR="00C373C6" w:rsidRDefault="00C373C6" w:rsidP="00C373C6">
      <w:pPr>
        <w:jc w:val="right"/>
      </w:pPr>
      <w:r>
        <w:lastRenderedPageBreak/>
        <w:t>Приложение 1</w:t>
      </w:r>
    </w:p>
    <w:p w:rsidR="00C373C6" w:rsidRDefault="00C373C6" w:rsidP="00C373C6">
      <w:pPr>
        <w:jc w:val="right"/>
      </w:pPr>
      <w:r>
        <w:t>к протоколу рассмотрения заявок</w:t>
      </w:r>
    </w:p>
    <w:p w:rsidR="00C373C6" w:rsidRDefault="00C373C6" w:rsidP="00C373C6">
      <w:pPr>
        <w:jc w:val="right"/>
      </w:pPr>
      <w:r>
        <w:t>на участие в аукционе в электронной форме</w:t>
      </w:r>
    </w:p>
    <w:p w:rsidR="00C373C6" w:rsidRDefault="00C373C6" w:rsidP="00C373C6">
      <w:pPr>
        <w:jc w:val="right"/>
      </w:pPr>
      <w:r>
        <w:t xml:space="preserve">от «11» февраля 2021 г. № </w:t>
      </w:r>
      <w:r>
        <w:rPr>
          <w:color w:val="000000"/>
        </w:rPr>
        <w:t>0187300005821000050</w:t>
      </w:r>
      <w:r>
        <w:t>-1</w:t>
      </w:r>
    </w:p>
    <w:p w:rsidR="00C373C6" w:rsidRDefault="00C373C6" w:rsidP="00C373C6">
      <w:pPr>
        <w:jc w:val="center"/>
      </w:pPr>
    </w:p>
    <w:p w:rsidR="00C373C6" w:rsidRDefault="00C373C6" w:rsidP="00C373C6">
      <w:pPr>
        <w:keepNext/>
        <w:keepLines/>
        <w:suppressLineNumbers/>
        <w:suppressAutoHyphens/>
        <w:jc w:val="center"/>
      </w:pPr>
      <w:r>
        <w:t xml:space="preserve">Таблица рассмотрения заявок аукциона электронной форме </w:t>
      </w:r>
    </w:p>
    <w:p w:rsidR="00C373C6" w:rsidRDefault="00C373C6" w:rsidP="00C373C6">
      <w:pPr>
        <w:keepNext/>
        <w:keepLines/>
        <w:suppressLineNumbers/>
        <w:suppressAutoHyphens/>
        <w:jc w:val="center"/>
      </w:pPr>
      <w:r>
        <w:t>на право заключения гражданско-правового договора на поставку продуктов питания (огурцы и томаты маринованные).</w:t>
      </w:r>
    </w:p>
    <w:p w:rsidR="00C373C6" w:rsidRDefault="00C373C6" w:rsidP="00C373C6">
      <w:pPr>
        <w:keepNext/>
        <w:keepLines/>
        <w:suppressLineNumbers/>
        <w:suppressAutoHyphens/>
      </w:pPr>
      <w:r>
        <w:t>Заказчик: Муниципальное общеобразовательное учреждение «Средняя общеобразовательная школа №2»</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2126"/>
        <w:gridCol w:w="1416"/>
        <w:gridCol w:w="1134"/>
        <w:gridCol w:w="1419"/>
        <w:gridCol w:w="1418"/>
      </w:tblGrid>
      <w:tr w:rsidR="00C373C6" w:rsidTr="00C373C6">
        <w:trPr>
          <w:trHeight w:val="469"/>
        </w:trPr>
        <w:tc>
          <w:tcPr>
            <w:tcW w:w="2836"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C373C6" w:rsidRDefault="00C373C6">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C373C6" w:rsidRDefault="00C373C6">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C373C6" w:rsidRDefault="00C373C6">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C373C6" w:rsidRDefault="00C373C6">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C373C6" w:rsidRDefault="00C373C6">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C373C6" w:rsidRDefault="00C373C6">
            <w:pPr>
              <w:spacing w:line="276" w:lineRule="auto"/>
              <w:jc w:val="center"/>
              <w:rPr>
                <w:sz w:val="16"/>
                <w:szCs w:val="16"/>
                <w:lang w:eastAsia="en-US"/>
              </w:rPr>
            </w:pPr>
            <w:r>
              <w:rPr>
                <w:sz w:val="16"/>
                <w:szCs w:val="16"/>
                <w:lang w:eastAsia="en-US"/>
              </w:rPr>
              <w:t>Характеристика товара</w:t>
            </w:r>
          </w:p>
          <w:p w:rsidR="00C373C6" w:rsidRDefault="00C373C6">
            <w:pPr>
              <w:spacing w:line="276" w:lineRule="auto"/>
              <w:rPr>
                <w:color w:val="000000"/>
                <w:sz w:val="16"/>
                <w:szCs w:val="16"/>
                <w:lang w:eastAsia="en-US"/>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jc w:val="center"/>
              <w:rPr>
                <w:sz w:val="16"/>
                <w:szCs w:val="16"/>
                <w:lang w:eastAsia="en-US"/>
              </w:rPr>
            </w:pPr>
            <w:r>
              <w:rPr>
                <w:sz w:val="16"/>
                <w:szCs w:val="16"/>
                <w:lang w:eastAsia="en-US"/>
              </w:rPr>
              <w:t>Ед.</w:t>
            </w:r>
          </w:p>
          <w:p w:rsidR="00C373C6" w:rsidRDefault="00C373C6">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16"/>
                <w:szCs w:val="16"/>
                <w:lang w:eastAsia="en-US"/>
              </w:rPr>
            </w:pPr>
            <w:r>
              <w:rPr>
                <w:sz w:val="16"/>
                <w:szCs w:val="16"/>
                <w:lang w:eastAsia="en-US"/>
              </w:rPr>
              <w:t>Идентификационный номер заявки</w:t>
            </w:r>
          </w:p>
        </w:tc>
      </w:tr>
      <w:tr w:rsidR="00C373C6" w:rsidTr="00C373C6">
        <w:trPr>
          <w:trHeight w:val="19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color w:val="000000"/>
                <w:sz w:val="16"/>
                <w:szCs w:val="16"/>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ind w:left="-110" w:right="-108"/>
              <w:jc w:val="center"/>
              <w:rPr>
                <w:b/>
                <w:sz w:val="18"/>
                <w:szCs w:val="18"/>
                <w:lang w:eastAsia="en-US"/>
              </w:rPr>
            </w:pPr>
            <w:r>
              <w:rPr>
                <w:b/>
                <w:sz w:val="18"/>
                <w:szCs w:val="18"/>
                <w:lang w:eastAsia="en-US"/>
              </w:rPr>
              <w:t>132</w:t>
            </w:r>
          </w:p>
        </w:tc>
        <w:tc>
          <w:tcPr>
            <w:tcW w:w="1418"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ind w:right="-108"/>
              <w:jc w:val="center"/>
              <w:rPr>
                <w:b/>
                <w:sz w:val="18"/>
                <w:szCs w:val="18"/>
                <w:lang w:eastAsia="en-US"/>
              </w:rPr>
            </w:pPr>
            <w:r>
              <w:rPr>
                <w:b/>
                <w:sz w:val="18"/>
                <w:szCs w:val="18"/>
                <w:lang w:eastAsia="en-US"/>
              </w:rPr>
              <w:t>211</w:t>
            </w:r>
          </w:p>
        </w:tc>
      </w:tr>
      <w:tr w:rsidR="00C373C6" w:rsidTr="00C373C6">
        <w:trPr>
          <w:trHeight w:val="22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18"/>
                <w:szCs w:val="18"/>
                <w:lang w:eastAsia="en-US"/>
              </w:rPr>
            </w:pPr>
            <w:r>
              <w:rPr>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1416" w:type="dxa"/>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jc w:val="center"/>
              <w:rPr>
                <w:sz w:val="24"/>
                <w:szCs w:val="24"/>
                <w:lang w:eastAsia="en-US"/>
              </w:rPr>
            </w:pPr>
            <w:r>
              <w:rPr>
                <w:lang w:eastAsia="en-US"/>
              </w:rPr>
              <w:t>410,04</w:t>
            </w:r>
          </w:p>
        </w:tc>
        <w:tc>
          <w:tcPr>
            <w:tcW w:w="1419"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24"/>
                <w:szCs w:val="24"/>
                <w:lang w:eastAsia="en-US"/>
              </w:rPr>
            </w:pPr>
            <w:r>
              <w:rPr>
                <w:lang w:eastAsia="en-US"/>
              </w:rPr>
              <w:t>соответствует</w:t>
            </w:r>
          </w:p>
        </w:tc>
      </w:tr>
      <w:tr w:rsidR="00C373C6" w:rsidTr="00C373C6">
        <w:trPr>
          <w:trHeight w:val="20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18"/>
                <w:szCs w:val="18"/>
                <w:lang w:eastAsia="en-US"/>
              </w:rPr>
            </w:pPr>
            <w:r>
              <w:rPr>
                <w:sz w:val="18"/>
                <w:szCs w:val="18"/>
                <w:lang w:eastAsia="en-US"/>
              </w:rPr>
              <w:t>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1416"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rPr>
                <w:sz w:val="24"/>
                <w:szCs w:val="24"/>
                <w:lang w:eastAsia="en-US"/>
              </w:rPr>
            </w:pPr>
            <w:r>
              <w:rPr>
                <w:lang w:eastAsia="en-US"/>
              </w:rPr>
              <w:t>килограмм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autoSpaceDE w:val="0"/>
              <w:autoSpaceDN w:val="0"/>
              <w:adjustRightInd w:val="0"/>
              <w:spacing w:line="276" w:lineRule="auto"/>
              <w:jc w:val="center"/>
              <w:rPr>
                <w:sz w:val="24"/>
                <w:szCs w:val="24"/>
                <w:lang w:eastAsia="en-US"/>
              </w:rPr>
            </w:pPr>
            <w:r>
              <w:rPr>
                <w:lang w:eastAsia="en-US"/>
              </w:rPr>
              <w:t>435,6</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24"/>
                <w:szCs w:val="24"/>
                <w:lang w:eastAsia="en-US"/>
              </w:rPr>
            </w:pPr>
            <w:r>
              <w:rPr>
                <w:lang w:eastAsia="en-US"/>
              </w:rPr>
              <w:t>соответствует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373C6" w:rsidRDefault="00C373C6">
            <w:pPr>
              <w:spacing w:line="276" w:lineRule="auto"/>
              <w:rPr>
                <w:sz w:val="24"/>
                <w:szCs w:val="24"/>
                <w:lang w:eastAsia="en-US"/>
              </w:rPr>
            </w:pPr>
            <w:r>
              <w:rPr>
                <w:lang w:eastAsia="en-US"/>
              </w:rPr>
              <w:t>соответствует</w:t>
            </w:r>
          </w:p>
        </w:tc>
      </w:tr>
      <w:tr w:rsidR="00C373C6" w:rsidTr="00C373C6">
        <w:trPr>
          <w:trHeight w:val="20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08"/>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49"/>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7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63"/>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2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22"/>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22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r w:rsidR="00C373C6" w:rsidTr="00C373C6">
        <w:trPr>
          <w:trHeight w:val="34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373C6" w:rsidRDefault="00C373C6">
            <w:pPr>
              <w:rPr>
                <w:sz w:val="24"/>
                <w:szCs w:val="24"/>
                <w:lang w:eastAsia="en-US"/>
              </w:rPr>
            </w:pPr>
          </w:p>
        </w:tc>
      </w:tr>
    </w:tbl>
    <w:p w:rsidR="00C373C6" w:rsidRDefault="00C373C6"/>
    <w:sectPr w:rsidR="00C373C6" w:rsidSect="00C373C6">
      <w:pgSz w:w="11906" w:h="16838"/>
      <w:pgMar w:top="28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A4"/>
    <w:rsid w:val="009A71A4"/>
    <w:rsid w:val="00AE77FB"/>
    <w:rsid w:val="00C373C6"/>
    <w:rsid w:val="00E3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7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079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3079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3079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30792"/>
    <w:rPr>
      <w:rFonts w:ascii="Times New Roman" w:eastAsia="Times New Roman" w:hAnsi="Times New Roman" w:cs="Times New Roman"/>
      <w:sz w:val="20"/>
      <w:szCs w:val="20"/>
      <w:lang w:eastAsia="ru-RU"/>
    </w:rPr>
  </w:style>
  <w:style w:type="table" w:styleId="a6">
    <w:name w:val="Table Grid"/>
    <w:basedOn w:val="a1"/>
    <w:uiPriority w:val="59"/>
    <w:rsid w:val="00C373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7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079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3079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3079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30792"/>
    <w:rPr>
      <w:rFonts w:ascii="Times New Roman" w:eastAsia="Times New Roman" w:hAnsi="Times New Roman" w:cs="Times New Roman"/>
      <w:sz w:val="20"/>
      <w:szCs w:val="20"/>
      <w:lang w:eastAsia="ru-RU"/>
    </w:rPr>
  </w:style>
  <w:style w:type="table" w:styleId="a6">
    <w:name w:val="Table Grid"/>
    <w:basedOn w:val="a1"/>
    <w:uiPriority w:val="59"/>
    <w:rsid w:val="00C373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2235">
      <w:bodyDiv w:val="1"/>
      <w:marLeft w:val="0"/>
      <w:marRight w:val="0"/>
      <w:marTop w:val="0"/>
      <w:marBottom w:val="0"/>
      <w:divBdr>
        <w:top w:val="none" w:sz="0" w:space="0" w:color="auto"/>
        <w:left w:val="none" w:sz="0" w:space="0" w:color="auto"/>
        <w:bottom w:val="none" w:sz="0" w:space="0" w:color="auto"/>
        <w:right w:val="none" w:sz="0" w:space="0" w:color="auto"/>
      </w:divBdr>
    </w:div>
    <w:div w:id="811557295">
      <w:bodyDiv w:val="1"/>
      <w:marLeft w:val="0"/>
      <w:marRight w:val="0"/>
      <w:marTop w:val="0"/>
      <w:marBottom w:val="0"/>
      <w:divBdr>
        <w:top w:val="none" w:sz="0" w:space="0" w:color="auto"/>
        <w:left w:val="none" w:sz="0" w:space="0" w:color="auto"/>
        <w:bottom w:val="none" w:sz="0" w:space="0" w:color="auto"/>
        <w:right w:val="none" w:sz="0" w:space="0" w:color="auto"/>
      </w:divBdr>
    </w:div>
    <w:div w:id="1704213326">
      <w:bodyDiv w:val="1"/>
      <w:marLeft w:val="0"/>
      <w:marRight w:val="0"/>
      <w:marTop w:val="0"/>
      <w:marBottom w:val="0"/>
      <w:divBdr>
        <w:top w:val="none" w:sz="0" w:space="0" w:color="auto"/>
        <w:left w:val="none" w:sz="0" w:space="0" w:color="auto"/>
        <w:bottom w:val="none" w:sz="0" w:space="0" w:color="auto"/>
        <w:right w:val="none" w:sz="0" w:space="0" w:color="auto"/>
      </w:divBdr>
    </w:div>
    <w:div w:id="18267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2021-02-10T11:02:00Z</cp:lastPrinted>
  <dcterms:created xsi:type="dcterms:W3CDTF">2021-02-10T05:22:00Z</dcterms:created>
  <dcterms:modified xsi:type="dcterms:W3CDTF">2021-02-10T11:02:00Z</dcterms:modified>
</cp:coreProperties>
</file>