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6209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26209F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26209F">
        <w:rPr>
          <w:sz w:val="24"/>
          <w:szCs w:val="24"/>
          <w:u w:val="single"/>
        </w:rPr>
        <w:t xml:space="preserve">  26 июля 2019 года </w:t>
      </w:r>
      <w:r w:rsidR="0026209F">
        <w:rPr>
          <w:sz w:val="24"/>
          <w:szCs w:val="24"/>
        </w:rPr>
        <w:tab/>
      </w:r>
      <w:r w:rsidR="0026209F">
        <w:rPr>
          <w:sz w:val="24"/>
          <w:szCs w:val="24"/>
        </w:rPr>
        <w:tab/>
      </w:r>
      <w:r w:rsidR="0026209F">
        <w:rPr>
          <w:sz w:val="24"/>
          <w:szCs w:val="24"/>
        </w:rPr>
        <w:tab/>
      </w:r>
      <w:r w:rsidR="0026209F">
        <w:rPr>
          <w:sz w:val="24"/>
          <w:szCs w:val="24"/>
        </w:rPr>
        <w:tab/>
      </w:r>
      <w:r w:rsidR="0026209F">
        <w:rPr>
          <w:sz w:val="24"/>
          <w:szCs w:val="24"/>
        </w:rPr>
        <w:tab/>
      </w:r>
      <w:r w:rsidR="0026209F">
        <w:rPr>
          <w:sz w:val="24"/>
          <w:szCs w:val="24"/>
        </w:rPr>
        <w:tab/>
      </w:r>
      <w:r w:rsidR="0026209F">
        <w:rPr>
          <w:sz w:val="24"/>
          <w:szCs w:val="24"/>
        </w:rPr>
        <w:tab/>
      </w:r>
      <w:r w:rsidR="0026209F">
        <w:rPr>
          <w:sz w:val="24"/>
          <w:szCs w:val="24"/>
        </w:rPr>
        <w:tab/>
      </w:r>
      <w:r w:rsidR="0026209F">
        <w:rPr>
          <w:sz w:val="24"/>
          <w:szCs w:val="24"/>
        </w:rPr>
        <w:tab/>
        <w:t xml:space="preserve">          №</w:t>
      </w:r>
      <w:r w:rsidR="0026209F">
        <w:rPr>
          <w:sz w:val="24"/>
          <w:szCs w:val="24"/>
          <w:u w:val="single"/>
        </w:rPr>
        <w:t xml:space="preserve"> 1683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6A5F63" w:rsidRDefault="006A5F63" w:rsidP="006A5F63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</w:t>
      </w:r>
    </w:p>
    <w:p w:rsidR="006A5F63" w:rsidRDefault="006A5F63" w:rsidP="006A5F63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постановление администрации </w:t>
      </w:r>
    </w:p>
    <w:p w:rsidR="006A5F63" w:rsidRDefault="006A5F63" w:rsidP="006A5F63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города Югорска от 01.04.2016 № 712 </w:t>
      </w:r>
    </w:p>
    <w:p w:rsidR="006A5F63" w:rsidRDefault="006A5F63" w:rsidP="006A5F63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 Правилах определения требований </w:t>
      </w:r>
    </w:p>
    <w:p w:rsidR="006A5F63" w:rsidRDefault="006A5F63" w:rsidP="006A5F63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proofErr w:type="gramStart"/>
      <w:r>
        <w:rPr>
          <w:rFonts w:ascii="Times New Roman" w:hAnsi="Times New Roman"/>
          <w:sz w:val="24"/>
          <w:szCs w:val="24"/>
        </w:rPr>
        <w:t>закупаемым</w:t>
      </w:r>
      <w:proofErr w:type="gramEnd"/>
      <w:r>
        <w:rPr>
          <w:rFonts w:ascii="Times New Roman" w:hAnsi="Times New Roman"/>
          <w:sz w:val="24"/>
          <w:szCs w:val="24"/>
        </w:rPr>
        <w:t xml:space="preserve"> муниципальными органами </w:t>
      </w:r>
    </w:p>
    <w:p w:rsidR="006A5F63" w:rsidRDefault="006A5F63" w:rsidP="006A5F63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города Югорска и </w:t>
      </w:r>
      <w:proofErr w:type="gramStart"/>
      <w:r>
        <w:rPr>
          <w:rFonts w:ascii="Times New Roman" w:hAnsi="Times New Roman"/>
          <w:sz w:val="24"/>
          <w:szCs w:val="24"/>
        </w:rPr>
        <w:t>подведомственными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6A5F63" w:rsidRDefault="006A5F63" w:rsidP="006A5F63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 казенными учреждениями, бюджетными </w:t>
      </w:r>
    </w:p>
    <w:p w:rsidR="006A5F63" w:rsidRDefault="006A5F63" w:rsidP="006A5F63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учреждениями и муниципальными унитарными</w:t>
      </w:r>
    </w:p>
    <w:p w:rsidR="006A5F63" w:rsidRDefault="006A5F63" w:rsidP="006A5F63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предприятиями отдельным видам товаров, </w:t>
      </w:r>
    </w:p>
    <w:p w:rsidR="006A5F63" w:rsidRDefault="006A5F63" w:rsidP="006A5F63">
      <w:pPr>
        <w:pStyle w:val="11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работ, услуг (в том числе предельных </w:t>
      </w:r>
      <w:proofErr w:type="gramEnd"/>
    </w:p>
    <w:p w:rsidR="006A5F63" w:rsidRDefault="006A5F63" w:rsidP="006A5F63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 товаров, работ, услуг)»</w:t>
      </w:r>
    </w:p>
    <w:p w:rsidR="006A5F63" w:rsidRDefault="006A5F63" w:rsidP="006A5F63">
      <w:pPr>
        <w:pStyle w:val="11"/>
        <w:rPr>
          <w:rFonts w:ascii="Times New Roman" w:hAnsi="Times New Roman"/>
          <w:sz w:val="24"/>
          <w:szCs w:val="24"/>
        </w:rPr>
      </w:pPr>
    </w:p>
    <w:p w:rsidR="006A5F63" w:rsidRDefault="006A5F63" w:rsidP="006A5F6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A5F63" w:rsidRDefault="006A5F63" w:rsidP="006A5F6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нужд»:</w:t>
      </w:r>
    </w:p>
    <w:p w:rsidR="006A5F63" w:rsidRDefault="006A5F63" w:rsidP="006A5F6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>Внести в постановление администрации города Югорска от 01.04.2016 № 712                     «О Правилах определения требований к закупаемым муниципальными органами города Югорска и подведомственными им казенными учреждениями, бюджетными учреждениями                  и муниципальными унитарными предприятиями отдельным видам товаров, работ, услуг                 (в том числе предельных цен товаров, работ, услуг)» (с изменениями от 02.02.2017 № 272) следующие изменения:</w:t>
      </w:r>
      <w:proofErr w:type="gramEnd"/>
    </w:p>
    <w:p w:rsidR="006A5F63" w:rsidRDefault="006A5F63" w:rsidP="006A5F6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В пункте 5 слово «администрации» исключить.</w:t>
      </w:r>
    </w:p>
    <w:p w:rsidR="006A5F63" w:rsidRDefault="006A5F63" w:rsidP="006A5F63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Приложение 1 к Правилам определения требований к закупаемым </w:t>
      </w:r>
      <w:proofErr w:type="gramStart"/>
      <w:r>
        <w:rPr>
          <w:rFonts w:ascii="Times New Roman" w:hAnsi="Times New Roman"/>
          <w:sz w:val="24"/>
          <w:szCs w:val="24"/>
        </w:rPr>
        <w:t>муниципальными</w:t>
      </w:r>
      <w:proofErr w:type="gramEnd"/>
      <w:r>
        <w:rPr>
          <w:rFonts w:ascii="Times New Roman" w:hAnsi="Times New Roman"/>
          <w:sz w:val="24"/>
          <w:szCs w:val="24"/>
        </w:rPr>
        <w:t xml:space="preserve"> органами города Югорска и подведомственными им казенными  учреждениями, бюджетными учреждениями и муниципальными унитарными предприятиями отдельным видам товаров, работ, услуг (в том числе предельных цен товаров, работ, услуг) изложить в новой редакции (приложение).</w:t>
      </w:r>
    </w:p>
    <w:p w:rsidR="006A5F63" w:rsidRDefault="006A5F63" w:rsidP="006A5F6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                      и разместить на официальном сайте органов местного самоуправления города Югорска.</w:t>
      </w:r>
    </w:p>
    <w:p w:rsidR="006A5F63" w:rsidRDefault="006A5F63" w:rsidP="006A5F6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6A5F63" w:rsidRDefault="006A5F63" w:rsidP="006A5F63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первого заместителя главы                         города – директора департамента муниципальной собственности и градостроительства администрации города Югорска С.Д. </w:t>
      </w:r>
      <w:proofErr w:type="spellStart"/>
      <w:r>
        <w:rPr>
          <w:sz w:val="24"/>
          <w:szCs w:val="24"/>
        </w:rPr>
        <w:t>Голина</w:t>
      </w:r>
      <w:proofErr w:type="spellEnd"/>
      <w:r>
        <w:rPr>
          <w:sz w:val="24"/>
          <w:szCs w:val="24"/>
        </w:rPr>
        <w:t>.</w:t>
      </w:r>
    </w:p>
    <w:p w:rsidR="00256A87" w:rsidRDefault="00256A87" w:rsidP="006A5F63">
      <w:pPr>
        <w:ind w:firstLine="709"/>
        <w:jc w:val="both"/>
        <w:rPr>
          <w:sz w:val="24"/>
          <w:szCs w:val="24"/>
        </w:rPr>
      </w:pPr>
    </w:p>
    <w:p w:rsidR="006A5F63" w:rsidRDefault="006A5F63" w:rsidP="006A5F63">
      <w:pPr>
        <w:ind w:firstLine="709"/>
        <w:jc w:val="both"/>
        <w:rPr>
          <w:sz w:val="24"/>
          <w:szCs w:val="24"/>
        </w:rPr>
      </w:pPr>
    </w:p>
    <w:p w:rsidR="006A5F63" w:rsidRDefault="006A5F63" w:rsidP="006A5F63">
      <w:pPr>
        <w:ind w:firstLine="709"/>
        <w:jc w:val="both"/>
        <w:rPr>
          <w:sz w:val="24"/>
          <w:szCs w:val="24"/>
        </w:rPr>
      </w:pPr>
    </w:p>
    <w:p w:rsidR="006A5F63" w:rsidRDefault="006A5F63" w:rsidP="006A5F63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6A5F63" w:rsidRPr="00B67A95" w:rsidRDefault="006A5F63" w:rsidP="006A5F6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Югорска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6A5F63" w:rsidRDefault="006A5F63" w:rsidP="007F4A15">
      <w:pPr>
        <w:jc w:val="both"/>
        <w:rPr>
          <w:sz w:val="24"/>
          <w:szCs w:val="24"/>
        </w:rPr>
        <w:sectPr w:rsidR="006A5F63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6A5F63" w:rsidRDefault="006A5F63" w:rsidP="006A5F6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6A5F63" w:rsidRDefault="006A5F63" w:rsidP="006A5F6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6A5F63" w:rsidRDefault="006A5F63" w:rsidP="006A5F6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6A5F63" w:rsidRPr="0026209F" w:rsidRDefault="0026209F" w:rsidP="006A5F6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26 июля 2019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1683</w:t>
      </w:r>
    </w:p>
    <w:p w:rsidR="00256A87" w:rsidRPr="006A5F63" w:rsidRDefault="00256A87" w:rsidP="006A5F63">
      <w:pPr>
        <w:jc w:val="both"/>
        <w:rPr>
          <w:sz w:val="24"/>
          <w:szCs w:val="24"/>
        </w:rPr>
      </w:pPr>
    </w:p>
    <w:p w:rsidR="006A5F63" w:rsidRDefault="006A5F63" w:rsidP="006A5F63">
      <w:pPr>
        <w:jc w:val="right"/>
        <w:rPr>
          <w:b/>
          <w:sz w:val="24"/>
          <w:szCs w:val="24"/>
        </w:rPr>
      </w:pPr>
      <w:r w:rsidRPr="006A5F63">
        <w:rPr>
          <w:b/>
          <w:sz w:val="24"/>
          <w:szCs w:val="24"/>
        </w:rPr>
        <w:t xml:space="preserve">Приложение 1 </w:t>
      </w:r>
    </w:p>
    <w:p w:rsidR="006A5F63" w:rsidRDefault="006A5F63" w:rsidP="006A5F63">
      <w:pPr>
        <w:jc w:val="right"/>
        <w:rPr>
          <w:b/>
          <w:sz w:val="24"/>
          <w:szCs w:val="24"/>
        </w:rPr>
      </w:pPr>
      <w:r w:rsidRPr="006A5F63">
        <w:rPr>
          <w:b/>
          <w:sz w:val="24"/>
          <w:szCs w:val="24"/>
        </w:rPr>
        <w:t xml:space="preserve">к </w:t>
      </w:r>
      <w:hyperlink r:id="rId7" w:anchor="/document/45211050/entry/1000" w:history="1">
        <w:r w:rsidRPr="006A5F63">
          <w:rPr>
            <w:rStyle w:val="a8"/>
            <w:b/>
            <w:color w:val="auto"/>
            <w:sz w:val="24"/>
            <w:szCs w:val="24"/>
            <w:u w:val="none"/>
          </w:rPr>
          <w:t>Правилам</w:t>
        </w:r>
      </w:hyperlink>
      <w:r w:rsidRPr="006A5F63">
        <w:rPr>
          <w:b/>
          <w:sz w:val="24"/>
          <w:szCs w:val="24"/>
        </w:rPr>
        <w:t xml:space="preserve"> определения требований </w:t>
      </w:r>
    </w:p>
    <w:p w:rsidR="006A5F63" w:rsidRDefault="006A5F63" w:rsidP="006A5F63">
      <w:pPr>
        <w:jc w:val="right"/>
        <w:rPr>
          <w:b/>
          <w:sz w:val="24"/>
          <w:szCs w:val="24"/>
        </w:rPr>
      </w:pPr>
      <w:r w:rsidRPr="006A5F63">
        <w:rPr>
          <w:b/>
          <w:sz w:val="24"/>
          <w:szCs w:val="24"/>
        </w:rPr>
        <w:t xml:space="preserve">к </w:t>
      </w:r>
      <w:proofErr w:type="gramStart"/>
      <w:r w:rsidRPr="006A5F63">
        <w:rPr>
          <w:b/>
          <w:sz w:val="24"/>
          <w:szCs w:val="24"/>
        </w:rPr>
        <w:t>закупаемым</w:t>
      </w:r>
      <w:proofErr w:type="gramEnd"/>
      <w:r w:rsidRPr="006A5F63">
        <w:rPr>
          <w:b/>
          <w:sz w:val="24"/>
          <w:szCs w:val="24"/>
        </w:rPr>
        <w:t xml:space="preserve"> муниципальными органами </w:t>
      </w:r>
    </w:p>
    <w:p w:rsidR="006A5F63" w:rsidRDefault="006A5F63" w:rsidP="006A5F63">
      <w:pPr>
        <w:jc w:val="right"/>
        <w:rPr>
          <w:b/>
          <w:sz w:val="24"/>
          <w:szCs w:val="24"/>
        </w:rPr>
      </w:pPr>
      <w:r w:rsidRPr="006A5F63">
        <w:rPr>
          <w:b/>
          <w:sz w:val="24"/>
          <w:szCs w:val="24"/>
        </w:rPr>
        <w:t xml:space="preserve">города Югорска и </w:t>
      </w:r>
      <w:proofErr w:type="gramStart"/>
      <w:r w:rsidRPr="006A5F63">
        <w:rPr>
          <w:b/>
          <w:sz w:val="24"/>
          <w:szCs w:val="24"/>
        </w:rPr>
        <w:t>подведомственными</w:t>
      </w:r>
      <w:proofErr w:type="gramEnd"/>
      <w:r w:rsidRPr="006A5F63">
        <w:rPr>
          <w:b/>
          <w:sz w:val="24"/>
          <w:szCs w:val="24"/>
        </w:rPr>
        <w:t xml:space="preserve"> </w:t>
      </w:r>
    </w:p>
    <w:p w:rsidR="006A5F63" w:rsidRDefault="006A5F63" w:rsidP="006A5F63">
      <w:pPr>
        <w:jc w:val="right"/>
        <w:rPr>
          <w:b/>
          <w:sz w:val="24"/>
          <w:szCs w:val="24"/>
        </w:rPr>
      </w:pPr>
      <w:r w:rsidRPr="006A5F63">
        <w:rPr>
          <w:b/>
          <w:sz w:val="24"/>
          <w:szCs w:val="24"/>
        </w:rPr>
        <w:t xml:space="preserve">им казенными учреждениями, бюджетными </w:t>
      </w:r>
    </w:p>
    <w:p w:rsidR="006A5F63" w:rsidRDefault="006A5F63" w:rsidP="006A5F63">
      <w:pPr>
        <w:jc w:val="right"/>
        <w:rPr>
          <w:b/>
          <w:sz w:val="24"/>
          <w:szCs w:val="24"/>
        </w:rPr>
      </w:pPr>
      <w:r w:rsidRPr="006A5F63">
        <w:rPr>
          <w:b/>
          <w:sz w:val="24"/>
          <w:szCs w:val="24"/>
        </w:rPr>
        <w:t xml:space="preserve">учреждениями и муниципальными унитарными </w:t>
      </w:r>
    </w:p>
    <w:p w:rsidR="006A5F63" w:rsidRDefault="006A5F63" w:rsidP="006A5F63">
      <w:pPr>
        <w:jc w:val="right"/>
        <w:rPr>
          <w:b/>
          <w:sz w:val="24"/>
          <w:szCs w:val="24"/>
        </w:rPr>
      </w:pPr>
      <w:r w:rsidRPr="006A5F63">
        <w:rPr>
          <w:b/>
          <w:sz w:val="24"/>
          <w:szCs w:val="24"/>
        </w:rPr>
        <w:t xml:space="preserve">предприятиями отдельным видам товаров, </w:t>
      </w:r>
    </w:p>
    <w:p w:rsidR="006A5F63" w:rsidRDefault="006A5F63" w:rsidP="006A5F63">
      <w:pPr>
        <w:jc w:val="right"/>
        <w:rPr>
          <w:b/>
          <w:sz w:val="24"/>
          <w:szCs w:val="24"/>
        </w:rPr>
      </w:pPr>
      <w:proofErr w:type="gramStart"/>
      <w:r w:rsidRPr="006A5F63">
        <w:rPr>
          <w:b/>
          <w:sz w:val="24"/>
          <w:szCs w:val="24"/>
        </w:rPr>
        <w:t xml:space="preserve">работ, услуг </w:t>
      </w:r>
      <w:r>
        <w:rPr>
          <w:b/>
          <w:sz w:val="24"/>
          <w:szCs w:val="24"/>
        </w:rPr>
        <w:t>(в том числе предельных цен</w:t>
      </w:r>
      <w:proofErr w:type="gramEnd"/>
    </w:p>
    <w:p w:rsidR="006A5F63" w:rsidRPr="006A5F63" w:rsidRDefault="006A5F63" w:rsidP="006A5F63">
      <w:pPr>
        <w:jc w:val="right"/>
        <w:rPr>
          <w:b/>
          <w:sz w:val="24"/>
          <w:szCs w:val="24"/>
        </w:rPr>
      </w:pPr>
      <w:r w:rsidRPr="006A5F63">
        <w:rPr>
          <w:b/>
          <w:sz w:val="24"/>
          <w:szCs w:val="24"/>
        </w:rPr>
        <w:t>товаров, работ, услуг)</w:t>
      </w:r>
    </w:p>
    <w:p w:rsidR="006A5F63" w:rsidRDefault="006A5F63" w:rsidP="006A5F6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</w:t>
      </w:r>
    </w:p>
    <w:p w:rsidR="006A5F63" w:rsidRPr="006A5F63" w:rsidRDefault="006A5F63" w:rsidP="006A5F63">
      <w:pPr>
        <w:pStyle w:val="a5"/>
        <w:autoSpaceDE w:val="0"/>
        <w:autoSpaceDN w:val="0"/>
        <w:adjustRightInd w:val="0"/>
        <w:ind w:left="0"/>
        <w:jc w:val="center"/>
        <w:rPr>
          <w:sz w:val="24"/>
          <w:szCs w:val="24"/>
        </w:rPr>
      </w:pPr>
    </w:p>
    <w:p w:rsidR="006A5F63" w:rsidRPr="006A5F63" w:rsidRDefault="006A5F63" w:rsidP="006A5F63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A5F63">
        <w:rPr>
          <w:rFonts w:ascii="Times New Roman" w:hAnsi="Times New Roman"/>
          <w:sz w:val="24"/>
          <w:szCs w:val="24"/>
        </w:rPr>
        <w:t xml:space="preserve">Обязательный перечень </w:t>
      </w:r>
      <w:r w:rsidRPr="006A5F63">
        <w:rPr>
          <w:rFonts w:ascii="Times New Roman" w:hAnsi="Times New Roman"/>
          <w:sz w:val="24"/>
          <w:szCs w:val="24"/>
        </w:rPr>
        <w:br/>
        <w:t>отдельных видов товаров, работ, услуг, в отношении которых определяются требования к потребительским свойствам (в том числе качеству) и иным характеристикам (в том числе предельные цены товаров, работ, услуг)</w:t>
      </w:r>
    </w:p>
    <w:p w:rsidR="006A5F63" w:rsidRDefault="006A5F63" w:rsidP="006A5F63">
      <w:pPr>
        <w:rPr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859"/>
        <w:gridCol w:w="1846"/>
        <w:gridCol w:w="2009"/>
        <w:gridCol w:w="681"/>
        <w:gridCol w:w="1120"/>
        <w:gridCol w:w="1431"/>
        <w:gridCol w:w="1418"/>
        <w:gridCol w:w="1417"/>
        <w:gridCol w:w="1560"/>
        <w:gridCol w:w="1417"/>
        <w:gridCol w:w="1276"/>
      </w:tblGrid>
      <w:tr w:rsidR="006A5F63" w:rsidRPr="006A5F63" w:rsidTr="00345BDE">
        <w:trPr>
          <w:trHeight w:val="275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№</w:t>
            </w:r>
          </w:p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gramStart"/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</w:t>
            </w:r>
            <w:proofErr w:type="gramEnd"/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Код по ОКПД</w:t>
            </w:r>
            <w:proofErr w:type="gramStart"/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  <w:proofErr w:type="gramEnd"/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Наименование отдельного вида товаров, работ, услуг</w:t>
            </w:r>
          </w:p>
        </w:tc>
        <w:tc>
          <w:tcPr>
            <w:tcW w:w="12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Требования к качеству, потребительским свойствам и иным характеристикам (в том числе предельные цены) отдельных видов товаров, работ, услуг</w:t>
            </w:r>
          </w:p>
        </w:tc>
      </w:tr>
      <w:tr w:rsidR="00345BDE" w:rsidRPr="006A5F63" w:rsidTr="00345BDE">
        <w:trPr>
          <w:trHeight w:val="279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Наименование характеристики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Единица измерения</w:t>
            </w:r>
          </w:p>
        </w:tc>
        <w:tc>
          <w:tcPr>
            <w:tcW w:w="8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значение характеристики</w:t>
            </w:r>
          </w:p>
        </w:tc>
      </w:tr>
      <w:tr w:rsidR="00345BDE" w:rsidRPr="006A5F63" w:rsidTr="00345BDE">
        <w:trPr>
          <w:trHeight w:val="269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Код по ОКЕИ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58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должности муниципальной службы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345BDE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Должности категории «Руководитель»</w:t>
            </w:r>
            <w:r w:rsidR="006A5F63"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подведомственного учреждения</w:t>
            </w:r>
          </w:p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345BDE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Должности категории «Специалист»</w:t>
            </w:r>
            <w:r w:rsidR="006A5F63"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подведомственного учреждения</w:t>
            </w:r>
          </w:p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A5F63" w:rsidRPr="006A5F63" w:rsidTr="00345BDE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DE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Должности категории «Руководитель», относящиеся</w:t>
            </w:r>
          </w:p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 группе «Высшие»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DE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Должности категории «Руководитель», «Помощник (советник)», относящиеся</w:t>
            </w:r>
          </w:p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 группе «Главные»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DE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Должности категории «Руководитель»</w:t>
            </w:r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относя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щиеся</w:t>
            </w:r>
          </w:p>
          <w:p w:rsidR="00345BDE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 группе «Ведущие», «Специалист»</w:t>
            </w:r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относящиеся</w:t>
            </w:r>
          </w:p>
          <w:p w:rsidR="006A5F63" w:rsidRPr="006A5F63" w:rsidRDefault="00345BDE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 группе «Главные»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345BDE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Должности категории «Специалист», «Обеспечивающий специалист»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345BDE" w:rsidRPr="006A5F63" w:rsidTr="00345BD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</w:tr>
      <w:tr w:rsidR="00345BDE" w:rsidRPr="006A5F63" w:rsidTr="00345BD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26.20.11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 xml:space="preserve">Компьютеры портативные массой не более 10 кг, такие как ноутбуки, планшетные компьютеры, карманные компьютеры, в том числе совмещающие </w:t>
            </w:r>
            <w:r w:rsidRPr="006A5F63">
              <w:rPr>
                <w:sz w:val="16"/>
                <w:szCs w:val="16"/>
                <w:lang w:eastAsia="en-US"/>
              </w:rPr>
              <w:lastRenderedPageBreak/>
              <w:t>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lastRenderedPageBreak/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</w:t>
            </w:r>
            <w:proofErr w:type="spellStart"/>
            <w:r w:rsidRPr="006A5F63">
              <w:rPr>
                <w:sz w:val="16"/>
                <w:szCs w:val="16"/>
                <w:lang w:eastAsia="en-US"/>
              </w:rPr>
              <w:t>Wi-Fi</w:t>
            </w:r>
            <w:proofErr w:type="spellEnd"/>
            <w:r w:rsidRPr="006A5F63">
              <w:rPr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6A5F63">
              <w:rPr>
                <w:sz w:val="16"/>
                <w:szCs w:val="16"/>
                <w:lang w:eastAsia="en-US"/>
              </w:rPr>
              <w:lastRenderedPageBreak/>
              <w:t>Bluetooth</w:t>
            </w:r>
            <w:proofErr w:type="spellEnd"/>
            <w:r w:rsidRPr="006A5F63">
              <w:rPr>
                <w:sz w:val="16"/>
                <w:szCs w:val="16"/>
                <w:lang w:eastAsia="en-US"/>
              </w:rPr>
              <w:t>, поддержки 3G (UMTS), тип видеоадаптера, время работы, операционная система, предустановленное программное обеспечение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45BDE" w:rsidRPr="006A5F63" w:rsidTr="00345BD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2.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26.20.15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DE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 xml:space="preserve">Машины вычислительные электронные цифровые прочие, содержащие или не содержащие </w:t>
            </w:r>
          </w:p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в одном корпусе одно или два из следующих устрой</w:t>
            </w:r>
            <w:proofErr w:type="gramStart"/>
            <w:r w:rsidRPr="006A5F63">
              <w:rPr>
                <w:sz w:val="16"/>
                <w:szCs w:val="16"/>
                <w:lang w:eastAsia="en-US"/>
              </w:rPr>
              <w:t>ств дл</w:t>
            </w:r>
            <w:proofErr w:type="gramEnd"/>
            <w:r w:rsidRPr="006A5F63">
              <w:rPr>
                <w:sz w:val="16"/>
                <w:szCs w:val="16"/>
                <w:lang w:eastAsia="en-US"/>
              </w:rPr>
              <w:t>я автоматической обработки данных: запоминающие устройства, устройства ввода, устройства вывода (компьютеры персональные настольные, рабочие станции вывода)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6A5F63">
              <w:rPr>
                <w:sz w:val="16"/>
                <w:szCs w:val="16"/>
                <w:lang w:eastAsia="en-US"/>
              </w:rPr>
              <w:t>тип 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</w:t>
            </w:r>
            <w:proofErr w:type="gram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45BDE" w:rsidRPr="006A5F63" w:rsidTr="00345BD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26.20.16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DE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Устройства ввода или вывода, содержащие или не содержащие</w:t>
            </w:r>
          </w:p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 xml:space="preserve"> в одном корпусе запоминающие устройства (принтеры, сканеры, многофункциональные устройства)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45BDE" w:rsidRPr="006A5F63" w:rsidTr="00345BDE">
        <w:trPr>
          <w:trHeight w:val="69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26.20.18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DE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 xml:space="preserve">Устройства периферийные с двумя или более функциями: печать данных, копирование, сканирование, прием </w:t>
            </w:r>
          </w:p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и передача факсимильных сообщений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 xml:space="preserve">метод печати (струйный/лазерный), разрешение сканирования, цветность (цветной/черно-белый), максимальный формат, скорость печати/сканирования, наличие дополнительных модулей и интерфейсов </w:t>
            </w:r>
            <w:r w:rsidRPr="006A5F63">
              <w:rPr>
                <w:sz w:val="16"/>
                <w:szCs w:val="16"/>
                <w:lang w:eastAsia="en-US"/>
              </w:rPr>
              <w:lastRenderedPageBreak/>
              <w:t>(сетевой интерфейс, устройства чтения карт памяти и т.д.)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45BDE" w:rsidRPr="006A5F63" w:rsidTr="00345BDE">
        <w:trPr>
          <w:trHeight w:val="397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5.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26.30.11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Аппаратура коммуникационная передающая с приемными устройствами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DE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тип устройства (телефон/смартфон), поддерживаемые стандарты, операционная система, время работы, метод управления (сенсорный/кнопочный), количество SIM-карт, наличие модулей и интерфейсов (</w:t>
            </w:r>
            <w:proofErr w:type="spellStart"/>
            <w:r w:rsidRPr="006A5F63">
              <w:rPr>
                <w:sz w:val="16"/>
                <w:szCs w:val="16"/>
                <w:lang w:eastAsia="en-US"/>
              </w:rPr>
              <w:t>Wi-Fi</w:t>
            </w:r>
            <w:proofErr w:type="spellEnd"/>
            <w:r w:rsidRPr="006A5F63">
              <w:rPr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6A5F63">
              <w:rPr>
                <w:sz w:val="16"/>
                <w:szCs w:val="16"/>
                <w:lang w:eastAsia="en-US"/>
              </w:rPr>
              <w:t>Bluetooth</w:t>
            </w:r>
            <w:proofErr w:type="spellEnd"/>
            <w:r w:rsidRPr="006A5F63">
              <w:rPr>
                <w:sz w:val="16"/>
                <w:szCs w:val="16"/>
                <w:lang w:eastAsia="en-US"/>
              </w:rPr>
              <w:t>, USB, GPS), стоимость годового владения оборудованием (включая договоры технической поддержки, обслуживания, сервисные договоры) из расчета</w:t>
            </w:r>
          </w:p>
          <w:p w:rsidR="00345BDE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 xml:space="preserve"> на одного абонента (одну единицу трафика)</w:t>
            </w:r>
          </w:p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 xml:space="preserve"> в течение всего срока службы, предельная цена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383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рубль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не предусмотрено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не более 10 тыс. рублей включительно за 1 единицу в расчете на муниципального служащего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DE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 xml:space="preserve">не более 5 тыс. рублей включительно </w:t>
            </w:r>
          </w:p>
          <w:p w:rsidR="00345BDE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за 1 единицу</w:t>
            </w:r>
          </w:p>
          <w:p w:rsidR="00345BDE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в расчете</w:t>
            </w:r>
          </w:p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 xml:space="preserve"> на муниципального служащего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45BDE" w:rsidRPr="006A5F63" w:rsidTr="00345BDE"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29.10.21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DE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 xml:space="preserve">Средства транспортные с двигателем </w:t>
            </w:r>
          </w:p>
          <w:p w:rsidR="00345BDE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 xml:space="preserve">с искровым зажиганием, с рабочим объемом </w:t>
            </w:r>
            <w:proofErr w:type="spellStart"/>
            <w:r w:rsidRPr="006A5F63">
              <w:rPr>
                <w:sz w:val="16"/>
                <w:szCs w:val="16"/>
                <w:lang w:eastAsia="en-US"/>
              </w:rPr>
              <w:t>цилиндро</w:t>
            </w:r>
            <w:proofErr w:type="spellEnd"/>
          </w:p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в не более 1500 см3, новые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мощность двигателя, комплектация, предельная цена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лошадиная сила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 более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45BDE" w:rsidRPr="006A5F63" w:rsidTr="00345BDE">
        <w:trPr>
          <w:trHeight w:val="1022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383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рубль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 более 2,5 млн.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45BDE" w:rsidRPr="006A5F63" w:rsidTr="00345BDE">
        <w:trPr>
          <w:trHeight w:val="600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29.10.22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DE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 xml:space="preserve">Средства транспортные с двигателем </w:t>
            </w:r>
          </w:p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 xml:space="preserve">с искровым зажиганием, с рабочим объемом цилиндров более 1500 см3, </w:t>
            </w:r>
            <w:proofErr w:type="gramStart"/>
            <w:r w:rsidRPr="006A5F63">
              <w:rPr>
                <w:sz w:val="16"/>
                <w:szCs w:val="16"/>
                <w:lang w:eastAsia="en-US"/>
              </w:rPr>
              <w:t>новые</w:t>
            </w:r>
            <w:proofErr w:type="gramEnd"/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мощность двигателя, комплектация, предельная цена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251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лошадиная сила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не более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45BDE" w:rsidRPr="006A5F63" w:rsidTr="00345BDE">
        <w:trPr>
          <w:trHeight w:val="662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383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рубль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не более 2,5 млн.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45BDE" w:rsidRPr="006A5F63" w:rsidTr="00345BD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29.10.30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Средства автотранспортные для перевозки 10 или более человек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мощность двигателя, комплектация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45BDE" w:rsidRPr="006A5F63" w:rsidTr="00345BD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29.10.41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DE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 xml:space="preserve">Средства автотранспортные грузовые с поршневым двигателем внутреннего сгорания </w:t>
            </w:r>
          </w:p>
          <w:p w:rsidR="00345BDE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с воспламенением</w:t>
            </w:r>
          </w:p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6A5F63">
              <w:rPr>
                <w:sz w:val="16"/>
                <w:szCs w:val="16"/>
                <w:lang w:eastAsia="en-US"/>
              </w:rPr>
              <w:t xml:space="preserve">от сжатия (дизелем или </w:t>
            </w:r>
            <w:proofErr w:type="spellStart"/>
            <w:r w:rsidRPr="006A5F63">
              <w:rPr>
                <w:sz w:val="16"/>
                <w:szCs w:val="16"/>
                <w:lang w:eastAsia="en-US"/>
              </w:rPr>
              <w:t>полудизелем</w:t>
            </w:r>
            <w:proofErr w:type="spellEnd"/>
            <w:r w:rsidRPr="006A5F63">
              <w:rPr>
                <w:sz w:val="16"/>
                <w:szCs w:val="16"/>
                <w:lang w:eastAsia="en-US"/>
              </w:rPr>
              <w:t>), новые</w:t>
            </w:r>
            <w:proofErr w:type="gram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мощность двигателя, комплектация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45BDE" w:rsidRPr="006A5F63" w:rsidTr="00345BDE">
        <w:trPr>
          <w:trHeight w:val="182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10.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29.10.42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DE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Средства автотранспортные грузовые с поршневым двигателем внутреннего сгорания</w:t>
            </w:r>
          </w:p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 xml:space="preserve"> с искровым зажиганием; прочие грузовые транспортные средства, новые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мощность двигателя, комплектация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45BDE" w:rsidRPr="006A5F63" w:rsidTr="00345BDE">
        <w:trPr>
          <w:trHeight w:val="141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31.01.11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DE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6A5F63">
              <w:rPr>
                <w:sz w:val="16"/>
                <w:szCs w:val="16"/>
                <w:lang w:eastAsia="en-US"/>
              </w:rPr>
              <w:t>Мебель металлическая для офисов (мебель для сидения, преимущественно</w:t>
            </w:r>
            <w:proofErr w:type="gramEnd"/>
          </w:p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 xml:space="preserve"> с металлическим каркасом)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материал (металл), обивочные материалы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5F63" w:rsidRPr="006A5F63" w:rsidRDefault="006A5F63" w:rsidP="00345BDE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45BDE" w:rsidRPr="006A5F63" w:rsidTr="00345BDE">
        <w:trPr>
          <w:trHeight w:val="140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31.01.11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DE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6A5F63">
              <w:rPr>
                <w:sz w:val="16"/>
                <w:szCs w:val="16"/>
                <w:lang w:eastAsia="en-US"/>
              </w:rPr>
              <w:t>Мебель металлическая для офисов (мебель для сидения, преимущественно</w:t>
            </w:r>
            <w:proofErr w:type="gramEnd"/>
          </w:p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 xml:space="preserve"> с металлическим каркасом)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материал (металл), обивочные материалы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5F63" w:rsidRPr="006A5F63" w:rsidRDefault="006A5F63" w:rsidP="00345BDE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45BDE" w:rsidRPr="006A5F63" w:rsidTr="00345BDE">
        <w:trPr>
          <w:trHeight w:val="126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49.32.12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Услуги по аренде легковых автомобилей с водителем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мощность двигателя автомобиля, тип коробки передач, комплектация автомобиля, время предоставления автомобиля потребителю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251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лошадиная сила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не более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5F63" w:rsidRPr="006A5F63" w:rsidRDefault="006A5F63" w:rsidP="00345BDE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45BDE" w:rsidRPr="006A5F63" w:rsidTr="00345BDE">
        <w:trPr>
          <w:trHeight w:val="127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61.10.30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Услуги по передаче данных по проводным телекоммуникационным сетям (оказание услуг связи по передаче данных)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скорость канала передачи данных, доля потерянных пакетов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5F63" w:rsidRPr="006A5F63" w:rsidRDefault="006A5F63" w:rsidP="00345BDE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45BDE" w:rsidRPr="006A5F63" w:rsidTr="00345BDE">
        <w:trPr>
          <w:trHeight w:val="16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61.20.11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DE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 xml:space="preserve">Услуги подвижной связи общего пользования - обеспечение доступа </w:t>
            </w:r>
          </w:p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и поддержка пользователя (оказание услуг подвижной радиотелефонной связи)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DE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6A5F63">
              <w:rPr>
                <w:sz w:val="16"/>
                <w:szCs w:val="16"/>
                <w:lang w:eastAsia="en-US"/>
              </w:rPr>
              <w:t>тарификация услуги голосовой связи, доступа в информаци</w:t>
            </w:r>
            <w:r w:rsidR="00345BDE">
              <w:rPr>
                <w:sz w:val="16"/>
                <w:szCs w:val="16"/>
                <w:lang w:eastAsia="en-US"/>
              </w:rPr>
              <w:t>онно-телекоммуникационную сеть «Интернет»</w:t>
            </w:r>
            <w:r w:rsidRPr="006A5F63">
              <w:rPr>
                <w:sz w:val="16"/>
                <w:szCs w:val="16"/>
                <w:lang w:eastAsia="en-US"/>
              </w:rPr>
              <w:t xml:space="preserve"> (лимитная/</w:t>
            </w:r>
            <w:proofErr w:type="spellStart"/>
            <w:r w:rsidRPr="006A5F63">
              <w:rPr>
                <w:sz w:val="16"/>
                <w:szCs w:val="16"/>
                <w:lang w:eastAsia="en-US"/>
              </w:rPr>
              <w:t>безлимитная</w:t>
            </w:r>
            <w:proofErr w:type="spellEnd"/>
            <w:r w:rsidRPr="006A5F63">
              <w:rPr>
                <w:sz w:val="16"/>
                <w:szCs w:val="16"/>
                <w:lang w:eastAsia="en-US"/>
              </w:rPr>
              <w:t>), объем доступной услуги голосовой связи (минут), доступа в информаци</w:t>
            </w:r>
            <w:r w:rsidR="00345BDE">
              <w:rPr>
                <w:sz w:val="16"/>
                <w:szCs w:val="16"/>
                <w:lang w:eastAsia="en-US"/>
              </w:rPr>
              <w:t>онно-телекоммуникационную сеть «Интернет»</w:t>
            </w:r>
            <w:r w:rsidRPr="006A5F63">
              <w:rPr>
                <w:sz w:val="16"/>
                <w:szCs w:val="16"/>
                <w:lang w:eastAsia="en-US"/>
              </w:rPr>
              <w:t xml:space="preserve"> (Гб), доступ услуги голосовой связи (домашний регион, </w:t>
            </w:r>
            <w:r w:rsidRPr="006A5F63">
              <w:rPr>
                <w:sz w:val="16"/>
                <w:szCs w:val="16"/>
                <w:lang w:eastAsia="en-US"/>
              </w:rPr>
              <w:lastRenderedPageBreak/>
              <w:t>территория Российской Федерации, за пределами Российской Федерации - роуминг), доступ</w:t>
            </w:r>
            <w:proofErr w:type="gramEnd"/>
          </w:p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 xml:space="preserve"> в информационно-телекоммуникационную </w:t>
            </w:r>
            <w:r w:rsidR="00345BDE">
              <w:rPr>
                <w:sz w:val="16"/>
                <w:szCs w:val="16"/>
                <w:lang w:eastAsia="en-US"/>
              </w:rPr>
              <w:t>сеть «Интернет»</w:t>
            </w:r>
            <w:r w:rsidRPr="006A5F63">
              <w:rPr>
                <w:sz w:val="16"/>
                <w:szCs w:val="16"/>
                <w:lang w:eastAsia="en-US"/>
              </w:rPr>
              <w:t xml:space="preserve"> (Гб) (да/нет), предельная цена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lastRenderedPageBreak/>
              <w:t>383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рубль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DE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ежемесячные расходы не более 4 тыс. рублей включительно</w:t>
            </w:r>
          </w:p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 xml:space="preserve"> в расчете на муниципального служащего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DE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 xml:space="preserve">ежемесячные расходы не более 2 тыс. рублей </w:t>
            </w:r>
          </w:p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в расчете на муниципального служащего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DE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 xml:space="preserve">ежемесячные расходы не более 1 тыс. рублей </w:t>
            </w:r>
          </w:p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в расчете на муниципального служащего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5F63" w:rsidRPr="006A5F63" w:rsidRDefault="006A5F63" w:rsidP="00345BDE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45BDE" w:rsidRPr="006A5F63" w:rsidTr="00345BD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16.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58.29.13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Обеспечение программное для администрирования баз данных на электронном носителе (системы управления базами данных)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DE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 xml:space="preserve">стоимость годового владения программным обеспечением (включая договоры технической поддержки, обслуживания, сервисные договоры) из расчета </w:t>
            </w:r>
          </w:p>
          <w:p w:rsidR="00345BDE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 xml:space="preserve">на одного пользователя </w:t>
            </w:r>
          </w:p>
          <w:p w:rsidR="00345BDE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 xml:space="preserve">в течение всего срока службы, общая сумма выплат по лицензионным и иным договорам (независимо от вида договора), отчислений </w:t>
            </w:r>
          </w:p>
          <w:p w:rsidR="00345BDE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 xml:space="preserve">в пользу </w:t>
            </w:r>
            <w:proofErr w:type="gramStart"/>
            <w:r w:rsidRPr="006A5F63">
              <w:rPr>
                <w:sz w:val="16"/>
                <w:szCs w:val="16"/>
                <w:lang w:eastAsia="en-US"/>
              </w:rPr>
              <w:t>иностранных</w:t>
            </w:r>
            <w:proofErr w:type="gramEnd"/>
            <w:r w:rsidRPr="006A5F63">
              <w:rPr>
                <w:sz w:val="16"/>
                <w:szCs w:val="16"/>
                <w:lang w:eastAsia="en-US"/>
              </w:rPr>
              <w:t xml:space="preserve"> юридических</w:t>
            </w:r>
          </w:p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 xml:space="preserve"> и физических лиц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5F63" w:rsidRPr="006A5F63" w:rsidRDefault="006A5F63" w:rsidP="00345BDE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45BDE" w:rsidRPr="006A5F63" w:rsidTr="00345BDE">
        <w:trPr>
          <w:trHeight w:val="308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17.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58.29.31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Обеспечение программное системное для загрузки (средства обеспечения информационной безопасности)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DE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 xml:space="preserve">использование </w:t>
            </w:r>
            <w:proofErr w:type="gramStart"/>
            <w:r w:rsidRPr="006A5F63">
              <w:rPr>
                <w:sz w:val="16"/>
                <w:szCs w:val="16"/>
                <w:lang w:eastAsia="en-US"/>
              </w:rPr>
              <w:t>российских</w:t>
            </w:r>
            <w:proofErr w:type="gramEnd"/>
            <w:r w:rsidRPr="006A5F63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6A5F63">
              <w:rPr>
                <w:sz w:val="16"/>
                <w:szCs w:val="16"/>
                <w:lang w:eastAsia="en-US"/>
              </w:rPr>
              <w:t>криптоалгоритмов</w:t>
            </w:r>
            <w:proofErr w:type="spellEnd"/>
            <w:r w:rsidRPr="006A5F63">
              <w:rPr>
                <w:sz w:val="16"/>
                <w:szCs w:val="16"/>
                <w:lang w:eastAsia="en-US"/>
              </w:rPr>
              <w:t xml:space="preserve"> при использовании криптографической защиты информации</w:t>
            </w:r>
          </w:p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 xml:space="preserve"> в составе средств обеспечения информационной безопасности систем, 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5F63" w:rsidRPr="006A5F63" w:rsidRDefault="006A5F63" w:rsidP="00345BDE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45BDE" w:rsidRPr="006A5F63" w:rsidTr="00345BD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58.29.32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Обеспечение программное прикладное для загрузки (системы управления процессами организации)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5F63" w:rsidRPr="006A5F63" w:rsidRDefault="006A5F63" w:rsidP="00345BDE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45BDE" w:rsidRPr="006A5F63" w:rsidTr="00345BD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A5F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19.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61.90.10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Услуги телекоммуникационные прочие (оказание услуг по предоставлению высокоскоростного доступа в информационно-телекоммуникационную сеть "Интернет")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63" w:rsidRPr="006A5F63" w:rsidRDefault="006A5F63" w:rsidP="00345BDE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6A5F63">
              <w:rPr>
                <w:sz w:val="16"/>
                <w:szCs w:val="16"/>
                <w:lang w:eastAsia="en-US"/>
              </w:rPr>
              <w:t>максимальная скорость соединения в информаци</w:t>
            </w:r>
            <w:r w:rsidR="00345BDE">
              <w:rPr>
                <w:sz w:val="16"/>
                <w:szCs w:val="16"/>
                <w:lang w:eastAsia="en-US"/>
              </w:rPr>
              <w:t>онно-телекоммуникационной сети «Интернет»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5F63" w:rsidRPr="006A5F63" w:rsidRDefault="006A5F63" w:rsidP="00345BDE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63" w:rsidRPr="006A5F63" w:rsidRDefault="006A5F63" w:rsidP="00345B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6A5F63" w:rsidRPr="006A5F63" w:rsidRDefault="006A5F63" w:rsidP="006A5F63">
      <w:pPr>
        <w:jc w:val="center"/>
        <w:rPr>
          <w:sz w:val="24"/>
          <w:szCs w:val="24"/>
        </w:rPr>
      </w:pPr>
    </w:p>
    <w:sectPr w:rsidR="006A5F63" w:rsidRPr="006A5F63" w:rsidSect="006A5F63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6209F"/>
    <w:rsid w:val="00271EA8"/>
    <w:rsid w:val="00285C61"/>
    <w:rsid w:val="00296E8C"/>
    <w:rsid w:val="002F5129"/>
    <w:rsid w:val="00345BDE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A5F63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A5F6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11">
    <w:name w:val="Без интервала1"/>
    <w:rsid w:val="006A5F63"/>
    <w:rPr>
      <w:rFonts w:eastAsia="Times New Roman"/>
      <w:sz w:val="22"/>
      <w:szCs w:val="22"/>
    </w:rPr>
  </w:style>
  <w:style w:type="character" w:customStyle="1" w:styleId="10">
    <w:name w:val="Заголовок 1 Знак"/>
    <w:link w:val="1"/>
    <w:uiPriority w:val="9"/>
    <w:rsid w:val="006A5F6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8">
    <w:name w:val="Hyperlink"/>
    <w:uiPriority w:val="99"/>
    <w:semiHidden/>
    <w:unhideWhenUsed/>
    <w:rsid w:val="006A5F63"/>
    <w:rPr>
      <w:color w:val="0000FF"/>
      <w:u w:val="single"/>
    </w:rPr>
  </w:style>
  <w:style w:type="paragraph" w:customStyle="1" w:styleId="a9">
    <w:name w:val="Нормальный (таблица)"/>
    <w:basedOn w:val="a"/>
    <w:next w:val="a"/>
    <w:uiPriority w:val="99"/>
    <w:rsid w:val="006A5F63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6A5F63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s16">
    <w:name w:val="s_16"/>
    <w:basedOn w:val="a"/>
    <w:rsid w:val="006A5F6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obileonline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1578</Words>
  <Characters>8999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2019-07-29T06:36:00Z</dcterms:modified>
</cp:coreProperties>
</file>