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B" w:rsidRPr="005B2765" w:rsidRDefault="002C124B" w:rsidP="00B975CC">
      <w:pPr>
        <w:ind w:hanging="284"/>
        <w:jc w:val="center"/>
        <w:rPr>
          <w:sz w:val="22"/>
          <w:szCs w:val="22"/>
        </w:rPr>
      </w:pPr>
      <w:r w:rsidRPr="005B2765">
        <w:rPr>
          <w:sz w:val="22"/>
          <w:szCs w:val="22"/>
        </w:rPr>
        <w:t xml:space="preserve">IV. Обоснование начальной (максимальной) цены  контракта на оказание услуг по  проведению диспансеризации муниципальных служащих администрации города </w:t>
      </w:r>
      <w:proofErr w:type="spellStart"/>
      <w:r w:rsidRPr="005B2765">
        <w:rPr>
          <w:sz w:val="22"/>
          <w:szCs w:val="22"/>
        </w:rPr>
        <w:t>Югорска</w:t>
      </w:r>
      <w:proofErr w:type="spellEnd"/>
    </w:p>
    <w:p w:rsidR="002C124B" w:rsidRPr="005B2765" w:rsidRDefault="002C124B" w:rsidP="00B975CC">
      <w:pPr>
        <w:ind w:hanging="284"/>
        <w:jc w:val="center"/>
        <w:rPr>
          <w:sz w:val="22"/>
          <w:szCs w:val="22"/>
        </w:rPr>
      </w:pPr>
    </w:p>
    <w:p w:rsidR="008D1B2B" w:rsidRPr="005B2765" w:rsidRDefault="00CA64AB" w:rsidP="002C124B">
      <w:pPr>
        <w:ind w:left="-284"/>
        <w:jc w:val="both"/>
        <w:rPr>
          <w:sz w:val="22"/>
          <w:szCs w:val="22"/>
        </w:rPr>
      </w:pPr>
      <w:r w:rsidRPr="005B2765">
        <w:rPr>
          <w:sz w:val="22"/>
          <w:szCs w:val="22"/>
        </w:rPr>
        <w:t>1. Наименование закупки (товара, работ, услуг)</w:t>
      </w:r>
      <w:r w:rsidR="002A0CAF" w:rsidRPr="005B2765">
        <w:rPr>
          <w:sz w:val="22"/>
          <w:szCs w:val="22"/>
        </w:rPr>
        <w:t>:</w:t>
      </w:r>
      <w:r w:rsidRPr="005B2765">
        <w:rPr>
          <w:sz w:val="22"/>
          <w:szCs w:val="22"/>
        </w:rPr>
        <w:t xml:space="preserve"> </w:t>
      </w:r>
      <w:r w:rsidR="002C124B" w:rsidRPr="005B2765">
        <w:rPr>
          <w:b/>
          <w:sz w:val="22"/>
          <w:szCs w:val="22"/>
          <w:u w:val="single"/>
        </w:rPr>
        <w:t xml:space="preserve">Оказание услуг по  проведению диспансеризации муниципальных служащих администрации города </w:t>
      </w:r>
      <w:proofErr w:type="spellStart"/>
      <w:r w:rsidR="002C124B" w:rsidRPr="005B2765">
        <w:rPr>
          <w:b/>
          <w:sz w:val="22"/>
          <w:szCs w:val="22"/>
          <w:u w:val="single"/>
        </w:rPr>
        <w:t>Югорска</w:t>
      </w:r>
      <w:proofErr w:type="spellEnd"/>
      <w:r w:rsidRPr="005B2765">
        <w:rPr>
          <w:sz w:val="22"/>
          <w:szCs w:val="22"/>
        </w:rPr>
        <w:t xml:space="preserve">. </w:t>
      </w:r>
    </w:p>
    <w:p w:rsidR="00FA2F8A" w:rsidRPr="005B2765" w:rsidRDefault="002C124B" w:rsidP="002C124B">
      <w:pPr>
        <w:ind w:left="-284"/>
        <w:jc w:val="both"/>
        <w:rPr>
          <w:b/>
          <w:sz w:val="22"/>
          <w:szCs w:val="22"/>
          <w:u w:val="single"/>
        </w:rPr>
      </w:pPr>
      <w:r w:rsidRPr="005B2765">
        <w:rPr>
          <w:sz w:val="22"/>
          <w:szCs w:val="22"/>
        </w:rPr>
        <w:t>2</w:t>
      </w:r>
      <w:r w:rsidR="00FA2F8A" w:rsidRPr="005B2765">
        <w:rPr>
          <w:sz w:val="22"/>
          <w:szCs w:val="22"/>
        </w:rPr>
        <w:t>. Документально подтвержденная информация о расчете предполагаемой цены контракта (с приложенной информацией об источнике, на основании которого рассчитывалась цена)</w:t>
      </w:r>
      <w:r w:rsidRPr="005B2765">
        <w:rPr>
          <w:sz w:val="22"/>
          <w:szCs w:val="22"/>
        </w:rPr>
        <w:t>:</w:t>
      </w:r>
      <w:r w:rsidR="00FA2F8A" w:rsidRPr="005B2765">
        <w:rPr>
          <w:sz w:val="22"/>
          <w:szCs w:val="22"/>
        </w:rPr>
        <w:t xml:space="preserve"> 1) </w:t>
      </w:r>
      <w:r w:rsidR="00E102F1">
        <w:rPr>
          <w:sz w:val="22"/>
          <w:szCs w:val="22"/>
        </w:rPr>
        <w:t>Исполнитель  1*</w:t>
      </w:r>
      <w:r w:rsidR="00FA2F8A" w:rsidRPr="005B2765">
        <w:rPr>
          <w:sz w:val="22"/>
          <w:szCs w:val="22"/>
        </w:rPr>
        <w:t xml:space="preserve">, </w:t>
      </w:r>
      <w:r w:rsidR="00255F8D">
        <w:rPr>
          <w:sz w:val="22"/>
          <w:szCs w:val="22"/>
        </w:rPr>
        <w:t>2</w:t>
      </w:r>
      <w:r w:rsidR="00FA2F8A" w:rsidRPr="005B2765">
        <w:rPr>
          <w:sz w:val="22"/>
          <w:szCs w:val="22"/>
        </w:rPr>
        <w:t xml:space="preserve">) </w:t>
      </w:r>
      <w:r w:rsidR="00E102F1">
        <w:rPr>
          <w:sz w:val="22"/>
          <w:szCs w:val="22"/>
        </w:rPr>
        <w:t xml:space="preserve">Исполнитель  </w:t>
      </w:r>
      <w:bookmarkStart w:id="0" w:name="_GoBack"/>
      <w:bookmarkEnd w:id="0"/>
      <w:r w:rsidR="00E102F1">
        <w:rPr>
          <w:sz w:val="22"/>
          <w:szCs w:val="22"/>
        </w:rPr>
        <w:t>2*</w:t>
      </w:r>
      <w:r w:rsidR="00255F8D">
        <w:rPr>
          <w:sz w:val="22"/>
          <w:szCs w:val="22"/>
        </w:rPr>
        <w:t>, 3</w:t>
      </w:r>
      <w:r w:rsidR="00255F8D" w:rsidRPr="00255F8D">
        <w:rPr>
          <w:sz w:val="22"/>
          <w:szCs w:val="22"/>
        </w:rPr>
        <w:t xml:space="preserve">) </w:t>
      </w:r>
      <w:r w:rsidR="00E102F1">
        <w:rPr>
          <w:sz w:val="22"/>
          <w:szCs w:val="22"/>
        </w:rPr>
        <w:t>Исполнитель 3*</w:t>
      </w:r>
      <w:r w:rsidRPr="005B2765">
        <w:rPr>
          <w:sz w:val="22"/>
          <w:szCs w:val="22"/>
        </w:rPr>
        <w:t>.</w:t>
      </w:r>
    </w:p>
    <w:p w:rsidR="002055FC" w:rsidRDefault="002055FC" w:rsidP="00FA2F8A">
      <w:pPr>
        <w:rPr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7"/>
        <w:gridCol w:w="993"/>
        <w:gridCol w:w="850"/>
        <w:gridCol w:w="709"/>
        <w:gridCol w:w="850"/>
        <w:gridCol w:w="1560"/>
        <w:gridCol w:w="992"/>
        <w:gridCol w:w="709"/>
        <w:gridCol w:w="1134"/>
        <w:gridCol w:w="993"/>
        <w:gridCol w:w="992"/>
        <w:gridCol w:w="992"/>
        <w:gridCol w:w="1134"/>
        <w:gridCol w:w="1134"/>
        <w:gridCol w:w="1418"/>
      </w:tblGrid>
      <w:tr w:rsidR="002D1880" w:rsidRPr="00B22072" w:rsidTr="00A25D4D">
        <w:trPr>
          <w:trHeight w:val="803"/>
        </w:trPr>
        <w:tc>
          <w:tcPr>
            <w:tcW w:w="1417" w:type="dxa"/>
            <w:vMerge w:val="restart"/>
          </w:tcPr>
          <w:p w:rsidR="002D1880" w:rsidRPr="00B22072" w:rsidRDefault="002D1880" w:rsidP="00B975CC"/>
        </w:tc>
        <w:tc>
          <w:tcPr>
            <w:tcW w:w="993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Администрация</w:t>
            </w:r>
          </w:p>
        </w:tc>
        <w:tc>
          <w:tcPr>
            <w:tcW w:w="850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Отдел опеки и попечительства</w:t>
            </w:r>
          </w:p>
        </w:tc>
        <w:tc>
          <w:tcPr>
            <w:tcW w:w="709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ЗАГС</w:t>
            </w:r>
          </w:p>
        </w:tc>
        <w:tc>
          <w:tcPr>
            <w:tcW w:w="850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Отдел по труду</w:t>
            </w:r>
          </w:p>
        </w:tc>
        <w:tc>
          <w:tcPr>
            <w:tcW w:w="1560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Отдел по организации деятельности территориальной  комиссии по делам несовершеннолетних и защите их прав</w:t>
            </w:r>
          </w:p>
        </w:tc>
        <w:tc>
          <w:tcPr>
            <w:tcW w:w="992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Административная комиссия</w:t>
            </w:r>
          </w:p>
        </w:tc>
        <w:tc>
          <w:tcPr>
            <w:tcW w:w="709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Всего человек</w:t>
            </w:r>
          </w:p>
        </w:tc>
        <w:tc>
          <w:tcPr>
            <w:tcW w:w="1134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Средняя цена, руб. за 1 человека</w:t>
            </w:r>
          </w:p>
        </w:tc>
        <w:tc>
          <w:tcPr>
            <w:tcW w:w="993" w:type="dxa"/>
            <w:vMerge w:val="restart"/>
          </w:tcPr>
          <w:p w:rsidR="002D1880" w:rsidRPr="00B22072" w:rsidRDefault="002D1880" w:rsidP="00D0071A">
            <w:pPr>
              <w:jc w:val="center"/>
            </w:pPr>
            <w:r>
              <w:t>1*</w:t>
            </w:r>
          </w:p>
        </w:tc>
        <w:tc>
          <w:tcPr>
            <w:tcW w:w="992" w:type="dxa"/>
            <w:vMerge w:val="restart"/>
          </w:tcPr>
          <w:p w:rsidR="002D1880" w:rsidRPr="00B22072" w:rsidRDefault="002D1880" w:rsidP="00D0071A">
            <w:pPr>
              <w:jc w:val="center"/>
            </w:pPr>
            <w:r>
              <w:t>2*</w:t>
            </w:r>
          </w:p>
        </w:tc>
        <w:tc>
          <w:tcPr>
            <w:tcW w:w="992" w:type="dxa"/>
            <w:vMerge w:val="restart"/>
          </w:tcPr>
          <w:p w:rsidR="002D1880" w:rsidRPr="00B22072" w:rsidRDefault="002D1880" w:rsidP="00D0071A">
            <w:pPr>
              <w:jc w:val="center"/>
            </w:pPr>
            <w:r>
              <w:t>3*</w:t>
            </w:r>
          </w:p>
        </w:tc>
        <w:tc>
          <w:tcPr>
            <w:tcW w:w="2268" w:type="dxa"/>
            <w:gridSpan w:val="2"/>
          </w:tcPr>
          <w:p w:rsidR="002D1880" w:rsidRPr="00B22072" w:rsidRDefault="002D1880" w:rsidP="00D0071A">
            <w:pPr>
              <w:jc w:val="center"/>
            </w:pPr>
            <w:r w:rsidRPr="00B22072">
              <w:t>Средняя цена с учетом численности, рублей</w:t>
            </w:r>
          </w:p>
        </w:tc>
        <w:tc>
          <w:tcPr>
            <w:tcW w:w="1418" w:type="dxa"/>
            <w:vMerge w:val="restart"/>
          </w:tcPr>
          <w:p w:rsidR="002D1880" w:rsidRPr="00B22072" w:rsidRDefault="002D1880" w:rsidP="00D0071A">
            <w:pPr>
              <w:jc w:val="center"/>
            </w:pPr>
            <w:r w:rsidRPr="00B22072">
              <w:t>Начальная (максимальная) цена (сумма, рублей)</w:t>
            </w:r>
          </w:p>
        </w:tc>
      </w:tr>
      <w:tr w:rsidR="002D1880" w:rsidRPr="00B22072" w:rsidTr="00A25D4D">
        <w:trPr>
          <w:trHeight w:val="778"/>
        </w:trPr>
        <w:tc>
          <w:tcPr>
            <w:tcW w:w="1417" w:type="dxa"/>
            <w:vMerge/>
          </w:tcPr>
          <w:p w:rsidR="002D1880" w:rsidRPr="00B22072" w:rsidRDefault="002D1880" w:rsidP="00B975CC"/>
        </w:tc>
        <w:tc>
          <w:tcPr>
            <w:tcW w:w="993" w:type="dxa"/>
            <w:vMerge/>
          </w:tcPr>
          <w:p w:rsidR="002D1880" w:rsidRPr="00B22072" w:rsidRDefault="002D1880" w:rsidP="00B975CC"/>
        </w:tc>
        <w:tc>
          <w:tcPr>
            <w:tcW w:w="850" w:type="dxa"/>
            <w:vMerge/>
          </w:tcPr>
          <w:p w:rsidR="002D1880" w:rsidRPr="00B22072" w:rsidRDefault="002D1880" w:rsidP="00C1722F"/>
        </w:tc>
        <w:tc>
          <w:tcPr>
            <w:tcW w:w="709" w:type="dxa"/>
            <w:vMerge/>
          </w:tcPr>
          <w:p w:rsidR="002D1880" w:rsidRPr="00B22072" w:rsidRDefault="002D1880" w:rsidP="00B975CC"/>
        </w:tc>
        <w:tc>
          <w:tcPr>
            <w:tcW w:w="850" w:type="dxa"/>
            <w:vMerge/>
          </w:tcPr>
          <w:p w:rsidR="002D1880" w:rsidRPr="00B22072" w:rsidRDefault="002D1880" w:rsidP="00B975CC"/>
        </w:tc>
        <w:tc>
          <w:tcPr>
            <w:tcW w:w="1560" w:type="dxa"/>
            <w:vMerge/>
          </w:tcPr>
          <w:p w:rsidR="002D1880" w:rsidRPr="00B22072" w:rsidRDefault="002D1880" w:rsidP="00B975CC"/>
        </w:tc>
        <w:tc>
          <w:tcPr>
            <w:tcW w:w="992" w:type="dxa"/>
            <w:vMerge/>
          </w:tcPr>
          <w:p w:rsidR="002D1880" w:rsidRPr="00B22072" w:rsidRDefault="002D1880" w:rsidP="00B975CC"/>
        </w:tc>
        <w:tc>
          <w:tcPr>
            <w:tcW w:w="709" w:type="dxa"/>
            <w:vMerge/>
          </w:tcPr>
          <w:p w:rsidR="002D1880" w:rsidRPr="00B22072" w:rsidRDefault="002D1880" w:rsidP="00B975CC"/>
        </w:tc>
        <w:tc>
          <w:tcPr>
            <w:tcW w:w="1134" w:type="dxa"/>
            <w:vMerge/>
          </w:tcPr>
          <w:p w:rsidR="002D1880" w:rsidRPr="00B22072" w:rsidRDefault="002D1880" w:rsidP="00E72F23"/>
        </w:tc>
        <w:tc>
          <w:tcPr>
            <w:tcW w:w="993" w:type="dxa"/>
            <w:vMerge/>
          </w:tcPr>
          <w:p w:rsidR="002D1880" w:rsidRPr="00B22072" w:rsidRDefault="002D1880" w:rsidP="00353F05"/>
        </w:tc>
        <w:tc>
          <w:tcPr>
            <w:tcW w:w="992" w:type="dxa"/>
            <w:vMerge/>
          </w:tcPr>
          <w:p w:rsidR="002D1880" w:rsidRPr="00B22072" w:rsidRDefault="002D1880" w:rsidP="00353F05"/>
        </w:tc>
        <w:tc>
          <w:tcPr>
            <w:tcW w:w="992" w:type="dxa"/>
            <w:vMerge/>
          </w:tcPr>
          <w:p w:rsidR="002D1880" w:rsidRPr="00B22072" w:rsidRDefault="002D1880" w:rsidP="00353F05"/>
        </w:tc>
        <w:tc>
          <w:tcPr>
            <w:tcW w:w="1134" w:type="dxa"/>
          </w:tcPr>
          <w:p w:rsidR="002D1880" w:rsidRPr="00B22072" w:rsidRDefault="002D1880" w:rsidP="00353F05">
            <w:r w:rsidRPr="00B22072">
              <w:t>За счет средств администрации</w:t>
            </w:r>
          </w:p>
        </w:tc>
        <w:tc>
          <w:tcPr>
            <w:tcW w:w="1134" w:type="dxa"/>
          </w:tcPr>
          <w:p w:rsidR="002D1880" w:rsidRPr="00B22072" w:rsidRDefault="002D1880" w:rsidP="00B975CC">
            <w:r w:rsidRPr="00B22072">
              <w:t>За счет средств субвенций</w:t>
            </w:r>
          </w:p>
        </w:tc>
        <w:tc>
          <w:tcPr>
            <w:tcW w:w="1418" w:type="dxa"/>
            <w:vMerge/>
          </w:tcPr>
          <w:p w:rsidR="002D1880" w:rsidRPr="00B22072" w:rsidRDefault="002D1880" w:rsidP="00B975CC"/>
        </w:tc>
      </w:tr>
      <w:tr w:rsidR="00423559" w:rsidRPr="00B22072" w:rsidTr="00F1438A">
        <w:tc>
          <w:tcPr>
            <w:tcW w:w="15877" w:type="dxa"/>
            <w:gridSpan w:val="15"/>
          </w:tcPr>
          <w:p w:rsidR="00423559" w:rsidRPr="00B22072" w:rsidRDefault="00423559" w:rsidP="00B975CC">
            <w:pPr>
              <w:rPr>
                <w:b/>
              </w:rPr>
            </w:pPr>
            <w:r w:rsidRPr="00B22072">
              <w:rPr>
                <w:b/>
              </w:rPr>
              <w:t>Диспансеризация муниципальных служащих</w:t>
            </w:r>
          </w:p>
        </w:tc>
      </w:tr>
      <w:tr w:rsidR="002D1880" w:rsidRPr="00B22072" w:rsidTr="00A25D4D">
        <w:tc>
          <w:tcPr>
            <w:tcW w:w="1417" w:type="dxa"/>
          </w:tcPr>
          <w:p w:rsidR="002D1880" w:rsidRPr="00B22072" w:rsidRDefault="002D1880" w:rsidP="00B975CC">
            <w:r w:rsidRPr="00B22072">
              <w:t>Женщины после 40 лет (человек)</w:t>
            </w:r>
          </w:p>
        </w:tc>
        <w:tc>
          <w:tcPr>
            <w:tcW w:w="993" w:type="dxa"/>
          </w:tcPr>
          <w:p w:rsidR="002D1880" w:rsidRPr="00B22072" w:rsidRDefault="002D1880" w:rsidP="00B22072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2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</w:pPr>
            <w:r w:rsidRPr="00B22072">
              <w:t>2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156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992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2D1880" w:rsidRPr="00B22072" w:rsidRDefault="00D95EAB" w:rsidP="00B975CC">
            <w:r>
              <w:t>6 019,00</w:t>
            </w:r>
          </w:p>
        </w:tc>
        <w:tc>
          <w:tcPr>
            <w:tcW w:w="993" w:type="dxa"/>
          </w:tcPr>
          <w:p w:rsidR="002D1880" w:rsidRPr="00B22072" w:rsidRDefault="002D1880" w:rsidP="00480C32">
            <w:pPr>
              <w:jc w:val="center"/>
            </w:pPr>
            <w:r>
              <w:t xml:space="preserve">6 </w:t>
            </w:r>
            <w:r w:rsidR="00480C32">
              <w:t>811</w:t>
            </w:r>
            <w:r>
              <w:t>,00</w:t>
            </w:r>
          </w:p>
        </w:tc>
        <w:tc>
          <w:tcPr>
            <w:tcW w:w="992" w:type="dxa"/>
          </w:tcPr>
          <w:p w:rsidR="002D1880" w:rsidRPr="00B22072" w:rsidRDefault="002D1880" w:rsidP="002D1880">
            <w:pPr>
              <w:jc w:val="center"/>
            </w:pPr>
            <w:r>
              <w:t>6 113,00</w:t>
            </w:r>
          </w:p>
        </w:tc>
        <w:tc>
          <w:tcPr>
            <w:tcW w:w="992" w:type="dxa"/>
          </w:tcPr>
          <w:p w:rsidR="002D1880" w:rsidRPr="00B22072" w:rsidRDefault="002D1880" w:rsidP="002D1880">
            <w:pPr>
              <w:jc w:val="center"/>
            </w:pPr>
            <w:r>
              <w:t>5 133,00</w:t>
            </w:r>
          </w:p>
        </w:tc>
        <w:tc>
          <w:tcPr>
            <w:tcW w:w="1134" w:type="dxa"/>
          </w:tcPr>
          <w:p w:rsidR="002D1880" w:rsidRPr="00B22072" w:rsidRDefault="00C82BF7" w:rsidP="00B83240">
            <w:pPr>
              <w:jc w:val="center"/>
            </w:pPr>
            <w:r>
              <w:t>90 285,00</w:t>
            </w:r>
          </w:p>
        </w:tc>
        <w:tc>
          <w:tcPr>
            <w:tcW w:w="1134" w:type="dxa"/>
          </w:tcPr>
          <w:p w:rsidR="002D1880" w:rsidRPr="00B22072" w:rsidRDefault="00C82BF7" w:rsidP="00B83240">
            <w:pPr>
              <w:jc w:val="center"/>
            </w:pPr>
            <w:r>
              <w:t>24 076,00</w:t>
            </w:r>
          </w:p>
        </w:tc>
        <w:tc>
          <w:tcPr>
            <w:tcW w:w="1418" w:type="dxa"/>
          </w:tcPr>
          <w:p w:rsidR="002D1880" w:rsidRPr="00B22072" w:rsidRDefault="00C82BF7" w:rsidP="00B22072">
            <w:pPr>
              <w:jc w:val="center"/>
            </w:pPr>
            <w:r>
              <w:t>114 361,00</w:t>
            </w:r>
          </w:p>
        </w:tc>
      </w:tr>
      <w:tr w:rsidR="002D1880" w:rsidRPr="00B22072" w:rsidTr="00A25D4D">
        <w:tc>
          <w:tcPr>
            <w:tcW w:w="1417" w:type="dxa"/>
          </w:tcPr>
          <w:p w:rsidR="002D1880" w:rsidRPr="00B22072" w:rsidRDefault="002D1880" w:rsidP="008D1B2B">
            <w:r w:rsidRPr="00B22072">
              <w:t>Женщины до 40 лет (человек)</w:t>
            </w:r>
          </w:p>
        </w:tc>
        <w:tc>
          <w:tcPr>
            <w:tcW w:w="993" w:type="dxa"/>
          </w:tcPr>
          <w:p w:rsidR="002D1880" w:rsidRPr="00B22072" w:rsidRDefault="002D1880" w:rsidP="00B2207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1560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992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2D1880" w:rsidRPr="00B22072" w:rsidRDefault="00C82BF7" w:rsidP="00B975CC">
            <w:r>
              <w:t>5 060,67</w:t>
            </w:r>
          </w:p>
        </w:tc>
        <w:tc>
          <w:tcPr>
            <w:tcW w:w="993" w:type="dxa"/>
          </w:tcPr>
          <w:p w:rsidR="002D1880" w:rsidRDefault="002D1880" w:rsidP="00480C32">
            <w:pPr>
              <w:jc w:val="center"/>
            </w:pPr>
            <w:r>
              <w:t>5 </w:t>
            </w:r>
            <w:r w:rsidR="00480C32">
              <w:t>582</w:t>
            </w:r>
            <w:r>
              <w:t>,00</w:t>
            </w:r>
          </w:p>
        </w:tc>
        <w:tc>
          <w:tcPr>
            <w:tcW w:w="992" w:type="dxa"/>
          </w:tcPr>
          <w:p w:rsidR="002D1880" w:rsidRDefault="00A25D4D" w:rsidP="00B22072">
            <w:pPr>
              <w:jc w:val="center"/>
            </w:pPr>
            <w:r>
              <w:t>4 937</w:t>
            </w:r>
            <w:r w:rsidR="002D1880">
              <w:t>,00</w:t>
            </w:r>
          </w:p>
        </w:tc>
        <w:tc>
          <w:tcPr>
            <w:tcW w:w="992" w:type="dxa"/>
          </w:tcPr>
          <w:p w:rsidR="002D1880" w:rsidRDefault="00A25D4D" w:rsidP="00B22072">
            <w:pPr>
              <w:jc w:val="center"/>
            </w:pPr>
            <w:r>
              <w:t>4 663</w:t>
            </w:r>
            <w:r w:rsidR="002D1880">
              <w:t>,00</w:t>
            </w:r>
          </w:p>
        </w:tc>
        <w:tc>
          <w:tcPr>
            <w:tcW w:w="1134" w:type="dxa"/>
          </w:tcPr>
          <w:p w:rsidR="002D1880" w:rsidRPr="00B22072" w:rsidRDefault="00C82BF7" w:rsidP="00B22072">
            <w:pPr>
              <w:jc w:val="center"/>
            </w:pPr>
            <w:r>
              <w:t>30 364,02</w:t>
            </w:r>
          </w:p>
        </w:tc>
        <w:tc>
          <w:tcPr>
            <w:tcW w:w="1134" w:type="dxa"/>
          </w:tcPr>
          <w:p w:rsidR="002D1880" w:rsidRPr="00B22072" w:rsidRDefault="00C82BF7" w:rsidP="00B22072">
            <w:pPr>
              <w:jc w:val="center"/>
            </w:pPr>
            <w:r>
              <w:t>45 546,03</w:t>
            </w:r>
          </w:p>
        </w:tc>
        <w:tc>
          <w:tcPr>
            <w:tcW w:w="1418" w:type="dxa"/>
          </w:tcPr>
          <w:p w:rsidR="002D1880" w:rsidRPr="00B22072" w:rsidRDefault="00C82BF7" w:rsidP="00B22072">
            <w:pPr>
              <w:jc w:val="center"/>
            </w:pPr>
            <w:r>
              <w:t>75 910,05</w:t>
            </w:r>
          </w:p>
        </w:tc>
      </w:tr>
      <w:tr w:rsidR="002D1880" w:rsidRPr="00B22072" w:rsidTr="00A25D4D">
        <w:tc>
          <w:tcPr>
            <w:tcW w:w="1417" w:type="dxa"/>
          </w:tcPr>
          <w:p w:rsidR="002D1880" w:rsidRPr="00B22072" w:rsidRDefault="002D1880" w:rsidP="00B975CC">
            <w:r w:rsidRPr="00B22072">
              <w:t>Мужчины после 40 лет (человек)</w:t>
            </w:r>
          </w:p>
        </w:tc>
        <w:tc>
          <w:tcPr>
            <w:tcW w:w="993" w:type="dxa"/>
          </w:tcPr>
          <w:p w:rsidR="002D1880" w:rsidRPr="00B22072" w:rsidRDefault="002D1880" w:rsidP="00B2207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156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992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2D1880" w:rsidRPr="00B22072" w:rsidRDefault="00C82BF7" w:rsidP="00B975CC">
            <w:r>
              <w:t>4 896,00</w:t>
            </w:r>
          </w:p>
        </w:tc>
        <w:tc>
          <w:tcPr>
            <w:tcW w:w="993" w:type="dxa"/>
          </w:tcPr>
          <w:p w:rsidR="002D1880" w:rsidRDefault="00480C32" w:rsidP="00B83240">
            <w:pPr>
              <w:jc w:val="center"/>
            </w:pPr>
            <w:r>
              <w:t>5 293</w:t>
            </w:r>
            <w:r w:rsidR="00A25D4D">
              <w:t>,00</w:t>
            </w:r>
          </w:p>
        </w:tc>
        <w:tc>
          <w:tcPr>
            <w:tcW w:w="992" w:type="dxa"/>
          </w:tcPr>
          <w:p w:rsidR="002D1880" w:rsidRDefault="00A25D4D" w:rsidP="00B83240">
            <w:pPr>
              <w:jc w:val="center"/>
            </w:pPr>
            <w:r>
              <w:t>4 793</w:t>
            </w:r>
            <w:r w:rsidR="002D1880">
              <w:t>,00</w:t>
            </w:r>
          </w:p>
        </w:tc>
        <w:tc>
          <w:tcPr>
            <w:tcW w:w="992" w:type="dxa"/>
          </w:tcPr>
          <w:p w:rsidR="002D1880" w:rsidRDefault="00A25D4D" w:rsidP="00B83240">
            <w:pPr>
              <w:jc w:val="center"/>
            </w:pPr>
            <w:r>
              <w:t>4 602</w:t>
            </w:r>
            <w:r w:rsidR="002D1880">
              <w:t>,00</w:t>
            </w:r>
          </w:p>
        </w:tc>
        <w:tc>
          <w:tcPr>
            <w:tcW w:w="1134" w:type="dxa"/>
          </w:tcPr>
          <w:p w:rsidR="002D1880" w:rsidRPr="00B22072" w:rsidRDefault="00C82BF7" w:rsidP="00B83240">
            <w:pPr>
              <w:jc w:val="center"/>
            </w:pPr>
            <w:r>
              <w:t>14 688,00</w:t>
            </w:r>
          </w:p>
        </w:tc>
        <w:tc>
          <w:tcPr>
            <w:tcW w:w="1134" w:type="dxa"/>
          </w:tcPr>
          <w:p w:rsidR="002D1880" w:rsidRPr="00B22072" w:rsidRDefault="002D1880" w:rsidP="00B22072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2D1880" w:rsidRPr="00B22072" w:rsidRDefault="00C82BF7" w:rsidP="00D06847">
            <w:pPr>
              <w:jc w:val="center"/>
            </w:pPr>
            <w:r>
              <w:t>14 688,00</w:t>
            </w:r>
          </w:p>
        </w:tc>
      </w:tr>
      <w:tr w:rsidR="002D1880" w:rsidRPr="00B22072" w:rsidTr="00A25D4D">
        <w:tc>
          <w:tcPr>
            <w:tcW w:w="1417" w:type="dxa"/>
          </w:tcPr>
          <w:p w:rsidR="002D1880" w:rsidRPr="00B22072" w:rsidRDefault="002D1880" w:rsidP="00B975CC">
            <w:r w:rsidRPr="00B22072">
              <w:t>Мужчины до 40 лет (человек)</w:t>
            </w:r>
          </w:p>
        </w:tc>
        <w:tc>
          <w:tcPr>
            <w:tcW w:w="993" w:type="dxa"/>
          </w:tcPr>
          <w:p w:rsidR="002D1880" w:rsidRPr="00B22072" w:rsidRDefault="002D1880" w:rsidP="00B22072">
            <w:pPr>
              <w:jc w:val="center"/>
            </w:pPr>
            <w:r w:rsidRPr="00B22072">
              <w:t>2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1560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992" w:type="dxa"/>
          </w:tcPr>
          <w:p w:rsidR="002D1880" w:rsidRPr="00B22072" w:rsidRDefault="002D1880" w:rsidP="00B22072">
            <w:pPr>
              <w:jc w:val="center"/>
            </w:pPr>
            <w:r w:rsidRPr="00B22072">
              <w:t>-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  <w:rPr>
                <w:b/>
              </w:rPr>
            </w:pPr>
            <w:r w:rsidRPr="00B22072">
              <w:rPr>
                <w:b/>
              </w:rPr>
              <w:t>3</w:t>
            </w:r>
          </w:p>
        </w:tc>
        <w:tc>
          <w:tcPr>
            <w:tcW w:w="1134" w:type="dxa"/>
          </w:tcPr>
          <w:p w:rsidR="002D1880" w:rsidRPr="00B22072" w:rsidRDefault="00BC67E3" w:rsidP="00B975CC">
            <w:r>
              <w:t>4 611,33</w:t>
            </w:r>
          </w:p>
        </w:tc>
        <w:tc>
          <w:tcPr>
            <w:tcW w:w="993" w:type="dxa"/>
          </w:tcPr>
          <w:p w:rsidR="002D1880" w:rsidRDefault="00A25D4D" w:rsidP="00480C32">
            <w:pPr>
              <w:jc w:val="center"/>
            </w:pPr>
            <w:r>
              <w:t xml:space="preserve">4 </w:t>
            </w:r>
            <w:r w:rsidR="00480C32">
              <w:t>850</w:t>
            </w:r>
            <w:r w:rsidR="002D1880">
              <w:t>,00</w:t>
            </w:r>
          </w:p>
        </w:tc>
        <w:tc>
          <w:tcPr>
            <w:tcW w:w="992" w:type="dxa"/>
          </w:tcPr>
          <w:p w:rsidR="002D1880" w:rsidRDefault="002D1880" w:rsidP="00A25D4D">
            <w:pPr>
              <w:jc w:val="center"/>
            </w:pPr>
            <w:r>
              <w:t>4 </w:t>
            </w:r>
            <w:r w:rsidR="00A25D4D">
              <w:t>382</w:t>
            </w:r>
            <w:r>
              <w:t>,00</w:t>
            </w:r>
          </w:p>
        </w:tc>
        <w:tc>
          <w:tcPr>
            <w:tcW w:w="992" w:type="dxa"/>
          </w:tcPr>
          <w:p w:rsidR="002D1880" w:rsidRDefault="00A25D4D" w:rsidP="00B22072">
            <w:pPr>
              <w:jc w:val="center"/>
            </w:pPr>
            <w:r>
              <w:t>4 602</w:t>
            </w:r>
            <w:r w:rsidR="002D1880">
              <w:t>,00</w:t>
            </w:r>
          </w:p>
        </w:tc>
        <w:tc>
          <w:tcPr>
            <w:tcW w:w="1134" w:type="dxa"/>
          </w:tcPr>
          <w:p w:rsidR="002D1880" w:rsidRPr="00B22072" w:rsidRDefault="00BC67E3" w:rsidP="00B22072">
            <w:pPr>
              <w:jc w:val="center"/>
            </w:pPr>
            <w:r>
              <w:t>9 222,66</w:t>
            </w:r>
          </w:p>
        </w:tc>
        <w:tc>
          <w:tcPr>
            <w:tcW w:w="1134" w:type="dxa"/>
          </w:tcPr>
          <w:p w:rsidR="002D1880" w:rsidRPr="00B22072" w:rsidRDefault="00BC67E3" w:rsidP="00B83240">
            <w:r>
              <w:t>4 611,33</w:t>
            </w:r>
          </w:p>
        </w:tc>
        <w:tc>
          <w:tcPr>
            <w:tcW w:w="1418" w:type="dxa"/>
          </w:tcPr>
          <w:p w:rsidR="002D1880" w:rsidRPr="00B22072" w:rsidRDefault="00BC67E3" w:rsidP="00B22072">
            <w:pPr>
              <w:jc w:val="center"/>
            </w:pPr>
            <w:r>
              <w:t>13 833,99</w:t>
            </w:r>
          </w:p>
        </w:tc>
      </w:tr>
      <w:tr w:rsidR="002D1880" w:rsidRPr="00B22072" w:rsidTr="00A25D4D">
        <w:tc>
          <w:tcPr>
            <w:tcW w:w="1417" w:type="dxa"/>
          </w:tcPr>
          <w:p w:rsidR="002D1880" w:rsidRPr="00B22072" w:rsidRDefault="002D1880" w:rsidP="00B975CC">
            <w:r w:rsidRPr="00B22072">
              <w:t xml:space="preserve">Всего </w:t>
            </w:r>
          </w:p>
        </w:tc>
        <w:tc>
          <w:tcPr>
            <w:tcW w:w="993" w:type="dxa"/>
          </w:tcPr>
          <w:p w:rsidR="002D1880" w:rsidRPr="00B22072" w:rsidRDefault="002D1880" w:rsidP="00B22072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</w:pPr>
            <w:r w:rsidRPr="00B22072">
              <w:t>3</w:t>
            </w:r>
          </w:p>
        </w:tc>
        <w:tc>
          <w:tcPr>
            <w:tcW w:w="850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1560" w:type="dxa"/>
          </w:tcPr>
          <w:p w:rsidR="002D1880" w:rsidRPr="00B22072" w:rsidRDefault="002D1880" w:rsidP="00B22072">
            <w:pPr>
              <w:jc w:val="center"/>
            </w:pPr>
            <w:r w:rsidRPr="00B22072">
              <w:t>2</w:t>
            </w:r>
          </w:p>
        </w:tc>
        <w:tc>
          <w:tcPr>
            <w:tcW w:w="992" w:type="dxa"/>
          </w:tcPr>
          <w:p w:rsidR="002D1880" w:rsidRPr="00B22072" w:rsidRDefault="002D1880" w:rsidP="00B22072">
            <w:pPr>
              <w:jc w:val="center"/>
            </w:pPr>
            <w:r w:rsidRPr="00B22072">
              <w:t>1</w:t>
            </w:r>
          </w:p>
        </w:tc>
        <w:tc>
          <w:tcPr>
            <w:tcW w:w="709" w:type="dxa"/>
          </w:tcPr>
          <w:p w:rsidR="002D1880" w:rsidRPr="00B22072" w:rsidRDefault="002D1880" w:rsidP="00B2207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</w:tcPr>
          <w:p w:rsidR="002D1880" w:rsidRPr="00B22072" w:rsidRDefault="002D1880" w:rsidP="00B975CC"/>
        </w:tc>
        <w:tc>
          <w:tcPr>
            <w:tcW w:w="993" w:type="dxa"/>
          </w:tcPr>
          <w:p w:rsidR="002D1880" w:rsidRDefault="002D1880" w:rsidP="00B22072">
            <w:pPr>
              <w:jc w:val="center"/>
            </w:pPr>
          </w:p>
        </w:tc>
        <w:tc>
          <w:tcPr>
            <w:tcW w:w="992" w:type="dxa"/>
          </w:tcPr>
          <w:p w:rsidR="002D1880" w:rsidRDefault="002D1880" w:rsidP="00B22072">
            <w:pPr>
              <w:jc w:val="center"/>
            </w:pPr>
          </w:p>
        </w:tc>
        <w:tc>
          <w:tcPr>
            <w:tcW w:w="992" w:type="dxa"/>
          </w:tcPr>
          <w:p w:rsidR="002D1880" w:rsidRDefault="002D1880" w:rsidP="00B22072">
            <w:pPr>
              <w:jc w:val="center"/>
            </w:pPr>
          </w:p>
        </w:tc>
        <w:tc>
          <w:tcPr>
            <w:tcW w:w="1134" w:type="dxa"/>
          </w:tcPr>
          <w:p w:rsidR="002D1880" w:rsidRPr="00B22072" w:rsidRDefault="005776CF" w:rsidP="00B22072">
            <w:pPr>
              <w:jc w:val="center"/>
            </w:pPr>
            <w:r>
              <w:t>144 559,68</w:t>
            </w:r>
          </w:p>
        </w:tc>
        <w:tc>
          <w:tcPr>
            <w:tcW w:w="1134" w:type="dxa"/>
          </w:tcPr>
          <w:p w:rsidR="002D1880" w:rsidRPr="00B22072" w:rsidRDefault="005776CF" w:rsidP="00B22072">
            <w:pPr>
              <w:jc w:val="center"/>
            </w:pPr>
            <w:r>
              <w:t>74 233,36</w:t>
            </w:r>
          </w:p>
        </w:tc>
        <w:tc>
          <w:tcPr>
            <w:tcW w:w="1418" w:type="dxa"/>
          </w:tcPr>
          <w:p w:rsidR="002D1880" w:rsidRPr="00B22072" w:rsidRDefault="005776CF" w:rsidP="00B22072">
            <w:pPr>
              <w:jc w:val="center"/>
              <w:rPr>
                <w:b/>
              </w:rPr>
            </w:pPr>
            <w:r>
              <w:rPr>
                <w:b/>
              </w:rPr>
              <w:t>218 793,04</w:t>
            </w:r>
          </w:p>
        </w:tc>
      </w:tr>
      <w:tr w:rsidR="00255F8D" w:rsidRPr="00B22072" w:rsidTr="002472CE">
        <w:trPr>
          <w:trHeight w:val="268"/>
        </w:trPr>
        <w:tc>
          <w:tcPr>
            <w:tcW w:w="14459" w:type="dxa"/>
            <w:gridSpan w:val="14"/>
          </w:tcPr>
          <w:p w:rsidR="00255F8D" w:rsidRPr="00D0071A" w:rsidRDefault="00255F8D" w:rsidP="00D0071A">
            <w:pPr>
              <w:jc w:val="center"/>
              <w:rPr>
                <w:b/>
              </w:rPr>
            </w:pPr>
            <w:r w:rsidRPr="00D0071A">
              <w:rPr>
                <w:b/>
              </w:rPr>
              <w:t>Итого начальная (максимальная) цена контракта</w:t>
            </w:r>
          </w:p>
        </w:tc>
        <w:tc>
          <w:tcPr>
            <w:tcW w:w="1418" w:type="dxa"/>
          </w:tcPr>
          <w:p w:rsidR="00255F8D" w:rsidRPr="00D0071A" w:rsidRDefault="005776CF" w:rsidP="00D0071A">
            <w:pPr>
              <w:jc w:val="center"/>
              <w:rPr>
                <w:b/>
              </w:rPr>
            </w:pPr>
            <w:r>
              <w:rPr>
                <w:b/>
              </w:rPr>
              <w:t>218 793,04</w:t>
            </w:r>
          </w:p>
        </w:tc>
      </w:tr>
    </w:tbl>
    <w:p w:rsidR="00E673CB" w:rsidRDefault="00E673CB" w:rsidP="00B975CC">
      <w:pPr>
        <w:ind w:hanging="284"/>
      </w:pPr>
    </w:p>
    <w:p w:rsidR="00106A96" w:rsidRPr="00D0071A" w:rsidRDefault="002C124B" w:rsidP="00B975CC">
      <w:pPr>
        <w:ind w:hanging="284"/>
      </w:pPr>
      <w:r w:rsidRPr="00D0071A">
        <w:t xml:space="preserve">Гл. </w:t>
      </w:r>
      <w:r w:rsidR="00255F8D">
        <w:t xml:space="preserve">эксперт </w:t>
      </w:r>
    </w:p>
    <w:p w:rsidR="002C124B" w:rsidRPr="00D0071A" w:rsidRDefault="00255F8D" w:rsidP="00B975CC">
      <w:pPr>
        <w:ind w:hanging="284"/>
      </w:pPr>
      <w:r>
        <w:t>М.Г. Филиппова</w:t>
      </w:r>
      <w:r w:rsidR="002C124B" w:rsidRPr="00D0071A">
        <w:t>, 8(34675) 50047</w:t>
      </w:r>
    </w:p>
    <w:sectPr w:rsidR="002C124B" w:rsidRPr="00D0071A" w:rsidSect="002055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0"/>
    <w:rsid w:val="00014125"/>
    <w:rsid w:val="000C3292"/>
    <w:rsid w:val="000E0579"/>
    <w:rsid w:val="000E223C"/>
    <w:rsid w:val="000E2D72"/>
    <w:rsid w:val="00106A96"/>
    <w:rsid w:val="00107380"/>
    <w:rsid w:val="001206DE"/>
    <w:rsid w:val="00120A38"/>
    <w:rsid w:val="00124229"/>
    <w:rsid w:val="00152A58"/>
    <w:rsid w:val="001F4485"/>
    <w:rsid w:val="002055FC"/>
    <w:rsid w:val="00255F8D"/>
    <w:rsid w:val="002A0CAF"/>
    <w:rsid w:val="002C124B"/>
    <w:rsid w:val="002C69AF"/>
    <w:rsid w:val="002D1880"/>
    <w:rsid w:val="002E1457"/>
    <w:rsid w:val="00314761"/>
    <w:rsid w:val="003277E7"/>
    <w:rsid w:val="00353F05"/>
    <w:rsid w:val="00401270"/>
    <w:rsid w:val="004048B3"/>
    <w:rsid w:val="004138F1"/>
    <w:rsid w:val="0041398A"/>
    <w:rsid w:val="00413F43"/>
    <w:rsid w:val="00423559"/>
    <w:rsid w:val="0047344B"/>
    <w:rsid w:val="00480C32"/>
    <w:rsid w:val="00493FC2"/>
    <w:rsid w:val="004F3FB9"/>
    <w:rsid w:val="00507C7F"/>
    <w:rsid w:val="00544B37"/>
    <w:rsid w:val="00551F7C"/>
    <w:rsid w:val="005776CF"/>
    <w:rsid w:val="005864A7"/>
    <w:rsid w:val="005A3104"/>
    <w:rsid w:val="005B2765"/>
    <w:rsid w:val="0061112B"/>
    <w:rsid w:val="00617A65"/>
    <w:rsid w:val="00617C0F"/>
    <w:rsid w:val="006A7B7D"/>
    <w:rsid w:val="006E669B"/>
    <w:rsid w:val="006F6C40"/>
    <w:rsid w:val="00701625"/>
    <w:rsid w:val="007118F8"/>
    <w:rsid w:val="00821E46"/>
    <w:rsid w:val="008469AC"/>
    <w:rsid w:val="00883A13"/>
    <w:rsid w:val="008D1B2B"/>
    <w:rsid w:val="008D4367"/>
    <w:rsid w:val="00944AAA"/>
    <w:rsid w:val="00950663"/>
    <w:rsid w:val="00957E68"/>
    <w:rsid w:val="009C5247"/>
    <w:rsid w:val="009E3E6E"/>
    <w:rsid w:val="00A11E9A"/>
    <w:rsid w:val="00A25D4D"/>
    <w:rsid w:val="00A41D95"/>
    <w:rsid w:val="00A851F8"/>
    <w:rsid w:val="00A952E9"/>
    <w:rsid w:val="00AE1AA4"/>
    <w:rsid w:val="00AF60DB"/>
    <w:rsid w:val="00B05A08"/>
    <w:rsid w:val="00B22072"/>
    <w:rsid w:val="00B50D43"/>
    <w:rsid w:val="00B66E63"/>
    <w:rsid w:val="00B71AD7"/>
    <w:rsid w:val="00B754C0"/>
    <w:rsid w:val="00B83240"/>
    <w:rsid w:val="00B8792E"/>
    <w:rsid w:val="00B975CC"/>
    <w:rsid w:val="00BC2B5B"/>
    <w:rsid w:val="00BC67E3"/>
    <w:rsid w:val="00BF0FD2"/>
    <w:rsid w:val="00C07C72"/>
    <w:rsid w:val="00C3590D"/>
    <w:rsid w:val="00C55D01"/>
    <w:rsid w:val="00C62BF9"/>
    <w:rsid w:val="00C648A6"/>
    <w:rsid w:val="00C82BF7"/>
    <w:rsid w:val="00C86918"/>
    <w:rsid w:val="00CA64AB"/>
    <w:rsid w:val="00CD229F"/>
    <w:rsid w:val="00D0071A"/>
    <w:rsid w:val="00D07463"/>
    <w:rsid w:val="00D178A8"/>
    <w:rsid w:val="00D95EAB"/>
    <w:rsid w:val="00DA4952"/>
    <w:rsid w:val="00DB0B7A"/>
    <w:rsid w:val="00DC588D"/>
    <w:rsid w:val="00DF3A09"/>
    <w:rsid w:val="00E052C9"/>
    <w:rsid w:val="00E102F1"/>
    <w:rsid w:val="00E20405"/>
    <w:rsid w:val="00E235A8"/>
    <w:rsid w:val="00E3590D"/>
    <w:rsid w:val="00E5526B"/>
    <w:rsid w:val="00E673CB"/>
    <w:rsid w:val="00E72F23"/>
    <w:rsid w:val="00E747AC"/>
    <w:rsid w:val="00E9375C"/>
    <w:rsid w:val="00EB1CC1"/>
    <w:rsid w:val="00F21B8B"/>
    <w:rsid w:val="00F54528"/>
    <w:rsid w:val="00F61623"/>
    <w:rsid w:val="00F6211B"/>
    <w:rsid w:val="00F922CE"/>
    <w:rsid w:val="00FA2F8A"/>
    <w:rsid w:val="00F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3</cp:revision>
  <cp:lastPrinted>2018-12-19T09:39:00Z</cp:lastPrinted>
  <dcterms:created xsi:type="dcterms:W3CDTF">2019-03-05T07:16:00Z</dcterms:created>
  <dcterms:modified xsi:type="dcterms:W3CDTF">2019-03-11T11:04:00Z</dcterms:modified>
</cp:coreProperties>
</file>