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1D0EC0" w:rsidRPr="00EE4680" w:rsidTr="004D34F3">
        <w:tc>
          <w:tcPr>
            <w:tcW w:w="5148" w:type="dxa"/>
          </w:tcPr>
          <w:p w:rsidR="001D0EC0" w:rsidRPr="00EE4680"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УТВЕРЖДАЮ</w:t>
            </w:r>
          </w:p>
          <w:p w:rsidR="001D0EC0" w:rsidRPr="00EE4680" w:rsidRDefault="00B63373"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proofErr w:type="spellStart"/>
            <w:r w:rsidRPr="00EE4680">
              <w:rPr>
                <w:rFonts w:ascii="Times New Roman" w:eastAsia="Times New Roman" w:hAnsi="Times New Roman" w:cs="Times New Roman"/>
                <w:sz w:val="20"/>
                <w:szCs w:val="20"/>
                <w:lang w:eastAsia="ru-RU"/>
              </w:rPr>
              <w:t>И.о</w:t>
            </w:r>
            <w:proofErr w:type="spellEnd"/>
            <w:r w:rsidRPr="00EE4680">
              <w:rPr>
                <w:rFonts w:ascii="Times New Roman" w:eastAsia="Times New Roman" w:hAnsi="Times New Roman" w:cs="Times New Roman"/>
                <w:sz w:val="20"/>
                <w:szCs w:val="20"/>
                <w:lang w:eastAsia="ru-RU"/>
              </w:rPr>
              <w:t xml:space="preserve">. </w:t>
            </w:r>
            <w:r w:rsidR="001D0EC0" w:rsidRPr="00EE4680">
              <w:rPr>
                <w:rFonts w:ascii="Times New Roman" w:eastAsia="Times New Roman" w:hAnsi="Times New Roman" w:cs="Times New Roman"/>
                <w:sz w:val="20"/>
                <w:szCs w:val="20"/>
                <w:lang w:eastAsia="ru-RU"/>
              </w:rPr>
              <w:t>Директор</w:t>
            </w:r>
            <w:r w:rsidRPr="00EE4680">
              <w:rPr>
                <w:rFonts w:ascii="Times New Roman" w:eastAsia="Times New Roman" w:hAnsi="Times New Roman" w:cs="Times New Roman"/>
                <w:sz w:val="20"/>
                <w:szCs w:val="20"/>
                <w:lang w:eastAsia="ru-RU"/>
              </w:rPr>
              <w:t>а</w:t>
            </w:r>
            <w:r w:rsidR="001D0EC0" w:rsidRPr="00EE4680">
              <w:rPr>
                <w:rFonts w:ascii="Times New Roman" w:eastAsia="Times New Roman" w:hAnsi="Times New Roman" w:cs="Times New Roman"/>
                <w:sz w:val="20"/>
                <w:szCs w:val="20"/>
                <w:lang w:eastAsia="ru-RU"/>
              </w:rPr>
              <w:t xml:space="preserve"> муниципального бюджетного общеобразовательного учреждения </w:t>
            </w:r>
          </w:p>
          <w:p w:rsidR="001D0EC0" w:rsidRPr="00EE4680" w:rsidRDefault="00B63373"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О.Г. Коваленко</w:t>
            </w:r>
          </w:p>
          <w:p w:rsidR="001D0EC0" w:rsidRPr="00EE4680"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p>
          <w:p w:rsidR="001D0EC0" w:rsidRPr="00EE4680"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__________    ______________________</w:t>
            </w:r>
          </w:p>
          <w:p w:rsidR="001D0EC0" w:rsidRPr="00EE4680" w:rsidRDefault="005274F7"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highlight w:val="yellow"/>
                <w:lang w:eastAsia="ru-RU"/>
              </w:rPr>
            </w:pPr>
            <w:r w:rsidRPr="00EE4680">
              <w:rPr>
                <w:rFonts w:ascii="Times New Roman" w:eastAsia="Times New Roman" w:hAnsi="Times New Roman" w:cs="Times New Roman"/>
                <w:sz w:val="20"/>
                <w:szCs w:val="20"/>
                <w:lang w:eastAsia="ru-RU"/>
              </w:rPr>
              <w:t>«_____»______________ 2017</w:t>
            </w:r>
            <w:r w:rsidR="001D0EC0" w:rsidRPr="00EE4680">
              <w:rPr>
                <w:rFonts w:ascii="Times New Roman" w:eastAsia="Times New Roman" w:hAnsi="Times New Roman" w:cs="Times New Roman"/>
                <w:sz w:val="20"/>
                <w:szCs w:val="20"/>
                <w:lang w:eastAsia="ru-RU"/>
              </w:rPr>
              <w:t>г.</w:t>
            </w:r>
          </w:p>
          <w:p w:rsidR="001D0EC0" w:rsidRPr="00EE4680" w:rsidRDefault="001D0EC0" w:rsidP="001D0EC0">
            <w:pPr>
              <w:keepNext/>
              <w:keepLines/>
              <w:widowControl w:val="0"/>
              <w:suppressLineNumbers/>
              <w:suppressAutoHyphens/>
              <w:spacing w:after="60" w:line="240" w:lineRule="auto"/>
              <w:ind w:left="142"/>
              <w:jc w:val="right"/>
              <w:rPr>
                <w:rFonts w:ascii="Times New Roman" w:eastAsia="Times New Roman" w:hAnsi="Times New Roman" w:cs="Times New Roman"/>
                <w:sz w:val="20"/>
                <w:szCs w:val="20"/>
                <w:highlight w:val="yellow"/>
                <w:lang w:eastAsia="ru-RU"/>
              </w:rPr>
            </w:pPr>
          </w:p>
        </w:tc>
      </w:tr>
    </w:tbl>
    <w:p w:rsidR="001D0EC0" w:rsidRPr="00EE4680"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EE4680"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Pr="00EE4680"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Pr="00EE4680"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Pr="00EE4680"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Pr="00EE4680"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Pr="00EE4680"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EE4680"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EE4680"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EE4680"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EE4680"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EE4680"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EE4680"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EE4680"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sidRPr="00EE4680">
        <w:rPr>
          <w:rFonts w:ascii="Times New Roman" w:eastAsia="Times New Roman" w:hAnsi="Times New Roman" w:cs="Times New Roman"/>
          <w:b/>
          <w:bCs/>
          <w:sz w:val="20"/>
          <w:szCs w:val="20"/>
          <w:lang w:eastAsia="ru-RU"/>
        </w:rPr>
        <w:t xml:space="preserve">ДОКУМЕНТАЦИЯ ОБ АУКЦИОНЕ В ЭЛЕКТРОННОЙ ФОРМЕ </w:t>
      </w:r>
    </w:p>
    <w:p w:rsidR="001D0EC0" w:rsidRPr="00EE4680" w:rsidRDefault="001D0EC0" w:rsidP="0060778B">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sidRPr="00EE4680">
        <w:rPr>
          <w:rFonts w:ascii="Times New Roman" w:eastAsia="Times New Roman" w:hAnsi="Times New Roman" w:cs="Times New Roman"/>
          <w:b/>
          <w:bCs/>
          <w:sz w:val="20"/>
          <w:szCs w:val="20"/>
          <w:lang w:eastAsia="ru-RU"/>
        </w:rPr>
        <w:t xml:space="preserve">на право заключения </w:t>
      </w:r>
      <w:r w:rsidR="00F36F27" w:rsidRPr="00EE4680">
        <w:rPr>
          <w:rFonts w:ascii="Times New Roman" w:eastAsia="Times New Roman" w:hAnsi="Times New Roman" w:cs="Times New Roman"/>
          <w:b/>
          <w:bCs/>
          <w:sz w:val="20"/>
          <w:szCs w:val="20"/>
          <w:lang w:eastAsia="ru-RU"/>
        </w:rPr>
        <w:t>гражданско-правового договор</w:t>
      </w:r>
      <w:r w:rsidRPr="00EE4680">
        <w:rPr>
          <w:rFonts w:ascii="Times New Roman" w:eastAsia="Times New Roman" w:hAnsi="Times New Roman" w:cs="Times New Roman"/>
          <w:b/>
          <w:bCs/>
          <w:sz w:val="20"/>
          <w:szCs w:val="20"/>
          <w:lang w:eastAsia="ru-RU"/>
        </w:rPr>
        <w:t xml:space="preserve">а </w:t>
      </w:r>
      <w:r w:rsidR="008E57DF" w:rsidRPr="00EE4680">
        <w:rPr>
          <w:rFonts w:ascii="Times New Roman" w:eastAsia="Times New Roman" w:hAnsi="Times New Roman" w:cs="Times New Roman"/>
          <w:b/>
          <w:bCs/>
          <w:sz w:val="20"/>
          <w:szCs w:val="20"/>
          <w:lang w:eastAsia="ru-RU"/>
        </w:rPr>
        <w:t xml:space="preserve">на </w:t>
      </w:r>
      <w:r w:rsidR="007241FC" w:rsidRPr="00EE4680">
        <w:rPr>
          <w:rFonts w:ascii="Times New Roman" w:eastAsia="Times New Roman" w:hAnsi="Times New Roman" w:cs="Times New Roman"/>
          <w:b/>
          <w:bCs/>
          <w:sz w:val="20"/>
          <w:szCs w:val="20"/>
          <w:lang w:eastAsia="ru-RU"/>
        </w:rPr>
        <w:t xml:space="preserve">поставку </w:t>
      </w:r>
      <w:r w:rsidR="005B5416" w:rsidRPr="00EE4680">
        <w:rPr>
          <w:rFonts w:ascii="Times New Roman" w:eastAsia="Times New Roman" w:hAnsi="Times New Roman" w:cs="Times New Roman"/>
          <w:b/>
          <w:bCs/>
          <w:sz w:val="20"/>
          <w:szCs w:val="20"/>
          <w:lang w:eastAsia="ru-RU"/>
        </w:rPr>
        <w:t>продуктов питания</w:t>
      </w:r>
      <w:r w:rsidR="00C734BD" w:rsidRPr="00EE4680">
        <w:rPr>
          <w:rFonts w:ascii="Times New Roman" w:eastAsia="Times New Roman" w:hAnsi="Times New Roman" w:cs="Times New Roman"/>
          <w:b/>
          <w:bCs/>
          <w:sz w:val="20"/>
          <w:szCs w:val="20"/>
          <w:lang w:eastAsia="ru-RU"/>
        </w:rPr>
        <w:t>.</w:t>
      </w:r>
      <w:r w:rsidRPr="00EE4680">
        <w:rPr>
          <w:rFonts w:ascii="Times New Roman" w:eastAsia="Times New Roman" w:hAnsi="Times New Roman" w:cs="Times New Roman"/>
          <w:b/>
          <w:bCs/>
          <w:sz w:val="20"/>
          <w:szCs w:val="20"/>
          <w:lang w:eastAsia="ru-RU"/>
        </w:rPr>
        <w:br/>
        <w:t xml:space="preserve"> </w:t>
      </w:r>
      <w:r w:rsidRPr="00EE4680">
        <w:rPr>
          <w:rFonts w:ascii="Times New Roman" w:eastAsia="Times New Roman" w:hAnsi="Times New Roman" w:cs="Times New Roman"/>
          <w:b/>
          <w:bCs/>
          <w:sz w:val="20"/>
          <w:szCs w:val="20"/>
          <w:lang w:eastAsia="ru-RU"/>
        </w:rPr>
        <w:br/>
      </w:r>
    </w:p>
    <w:p w:rsidR="001D0EC0" w:rsidRPr="00EE4680" w:rsidRDefault="001D0EC0" w:rsidP="001D0EC0">
      <w:pPr>
        <w:keepNext/>
        <w:keepLines/>
        <w:widowControl w:val="0"/>
        <w:suppressLineNumbers/>
        <w:suppressAutoHyphens/>
        <w:spacing w:after="60" w:line="240" w:lineRule="auto"/>
        <w:ind w:left="142"/>
        <w:jc w:val="both"/>
        <w:rPr>
          <w:rFonts w:ascii="Times New Roman" w:eastAsia="Times New Roman" w:hAnsi="Times New Roman" w:cs="Times New Roman"/>
          <w:b/>
          <w:bCs/>
          <w:sz w:val="20"/>
          <w:szCs w:val="20"/>
          <w:lang w:eastAsia="ru-RU"/>
        </w:rPr>
      </w:pPr>
    </w:p>
    <w:p w:rsidR="001D0EC0" w:rsidRPr="00EE4680"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EE4680"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EE4680"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EE4680"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EE4680"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EE4680"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EE4680"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EE4680"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EE4680"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EE4680"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EE4680"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EE4680"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EE4680"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EE4680"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EE4680"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EE4680"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EE4680"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EE4680"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EE4680"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EE4680"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EE4680"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EE4680"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EE4680"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EE4680"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Pr="00EE4680"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Pr="00EE4680"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Pr="00EE4680" w:rsidRDefault="00740053"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sidRPr="00EE4680">
        <w:rPr>
          <w:rFonts w:ascii="Times New Roman" w:eastAsia="Times New Roman" w:hAnsi="Times New Roman" w:cs="Times New Roman"/>
          <w:b/>
          <w:bCs/>
          <w:sz w:val="20"/>
          <w:szCs w:val="20"/>
          <w:lang w:eastAsia="ru-RU"/>
        </w:rPr>
        <w:t>2017</w:t>
      </w:r>
      <w:r w:rsidR="001D0EC0" w:rsidRPr="00EE4680">
        <w:rPr>
          <w:rFonts w:ascii="Times New Roman" w:eastAsia="Times New Roman" w:hAnsi="Times New Roman" w:cs="Times New Roman"/>
          <w:b/>
          <w:bCs/>
          <w:sz w:val="20"/>
          <w:szCs w:val="20"/>
          <w:lang w:eastAsia="ru-RU"/>
        </w:rPr>
        <w:t xml:space="preserve"> г.</w:t>
      </w:r>
    </w:p>
    <w:p w:rsidR="001D0EC0" w:rsidRPr="00EE4680" w:rsidRDefault="001D0EC0" w:rsidP="008E57DF">
      <w:pPr>
        <w:numPr>
          <w:ilvl w:val="1"/>
          <w:numId w:val="1"/>
        </w:numPr>
        <w:tabs>
          <w:tab w:val="left" w:pos="360"/>
        </w:tabs>
        <w:autoSpaceDE w:val="0"/>
        <w:autoSpaceDN w:val="0"/>
        <w:adjustRightInd w:val="0"/>
        <w:spacing w:after="0" w:line="240" w:lineRule="auto"/>
        <w:ind w:left="142"/>
        <w:jc w:val="center"/>
        <w:rPr>
          <w:rFonts w:ascii="Times New Roman" w:eastAsia="Times New Roman" w:hAnsi="Times New Roman" w:cs="Times New Roman"/>
          <w:b/>
          <w:bCs/>
          <w:sz w:val="20"/>
          <w:szCs w:val="20"/>
          <w:lang w:eastAsia="ru-RU"/>
        </w:rPr>
      </w:pPr>
      <w:bookmarkStart w:id="0" w:name="_Ref248571702"/>
      <w:r w:rsidRPr="00EE4680">
        <w:rPr>
          <w:rFonts w:ascii="Times New Roman" w:eastAsia="Times New Roman" w:hAnsi="Times New Roman" w:cs="Times New Roman"/>
          <w:b/>
          <w:bCs/>
          <w:sz w:val="20"/>
          <w:szCs w:val="20"/>
          <w:lang w:eastAsia="ru-RU"/>
        </w:rPr>
        <w:lastRenderedPageBreak/>
        <w:t>СВЕДЕНИЯ О ПРОВОДИМОМ АУКЦИОНЕ В ЭЛЕКТРОННОЙ ФОРМЕ</w:t>
      </w:r>
      <w:bookmarkEnd w:id="0"/>
    </w:p>
    <w:p w:rsidR="001D0EC0" w:rsidRPr="00EE4680" w:rsidRDefault="001D0EC0" w:rsidP="008E57DF">
      <w:pPr>
        <w:tabs>
          <w:tab w:val="left" w:pos="360"/>
        </w:tabs>
        <w:autoSpaceDE w:val="0"/>
        <w:autoSpaceDN w:val="0"/>
        <w:adjustRightInd w:val="0"/>
        <w:spacing w:after="0" w:line="240" w:lineRule="auto"/>
        <w:ind w:left="142" w:firstLine="567"/>
        <w:jc w:val="both"/>
        <w:rPr>
          <w:rFonts w:ascii="Times New Roman" w:eastAsia="Times New Roman" w:hAnsi="Times New Roman" w:cs="Times New Roman"/>
          <w:bCs/>
          <w:sz w:val="20"/>
          <w:szCs w:val="20"/>
          <w:lang w:eastAsia="ru-RU"/>
        </w:rPr>
      </w:pPr>
      <w:bookmarkStart w:id="1" w:name="_Ref119427085"/>
      <w:r w:rsidRPr="00EE4680">
        <w:rPr>
          <w:rFonts w:ascii="Times New Roman" w:eastAsia="Times New Roman" w:hAnsi="Times New Roman" w:cs="Times New Roman"/>
          <w:bCs/>
          <w:sz w:val="20"/>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E4680">
        <w:rPr>
          <w:rFonts w:ascii="Times New Roman" w:eastAsia="Times New Roman" w:hAnsi="Times New Roman" w:cs="Times New Roman"/>
          <w:bCs/>
          <w:sz w:val="20"/>
          <w:szCs w:val="20"/>
          <w:lang w:eastAsia="ru-RU"/>
        </w:rPr>
        <w:t xml:space="preserve">Федеральным законом от 05 апреля 2013 года №44-ФЗ «О </w:t>
      </w:r>
      <w:r w:rsidR="00C1293F" w:rsidRPr="00EE4680">
        <w:rPr>
          <w:rFonts w:ascii="Times New Roman" w:eastAsia="Times New Roman" w:hAnsi="Times New Roman" w:cs="Times New Roman"/>
          <w:bCs/>
          <w:sz w:val="20"/>
          <w:szCs w:val="20"/>
          <w:lang w:eastAsia="ru-RU"/>
        </w:rPr>
        <w:t>Контрактной</w:t>
      </w:r>
      <w:r w:rsidRPr="00EE4680">
        <w:rPr>
          <w:rFonts w:ascii="Times New Roman" w:eastAsia="Times New Roman" w:hAnsi="Times New Roman" w:cs="Times New Roman"/>
          <w:bCs/>
          <w:sz w:val="20"/>
          <w:szCs w:val="20"/>
          <w:lang w:eastAsia="ru-RU"/>
        </w:rPr>
        <w:t xml:space="preserve"> системе в сфере закупок товаров, работ, услуг для обеспечения государственных и муниципальных нужд» (далее по тексту также – Закон о </w:t>
      </w:r>
      <w:r w:rsidR="00C1293F" w:rsidRPr="00EE4680">
        <w:rPr>
          <w:rFonts w:ascii="Times New Roman" w:eastAsia="Times New Roman" w:hAnsi="Times New Roman" w:cs="Times New Roman"/>
          <w:bCs/>
          <w:sz w:val="20"/>
          <w:szCs w:val="20"/>
          <w:lang w:eastAsia="ru-RU"/>
        </w:rPr>
        <w:t>Контрактной</w:t>
      </w:r>
      <w:r w:rsidRPr="00EE4680">
        <w:rPr>
          <w:rFonts w:ascii="Times New Roman" w:eastAsia="Times New Roman" w:hAnsi="Times New Roman" w:cs="Times New Roman"/>
          <w:bCs/>
          <w:sz w:val="20"/>
          <w:szCs w:val="20"/>
          <w:lang w:eastAsia="ru-RU"/>
        </w:rPr>
        <w:t xml:space="preserve"> системе).</w:t>
      </w:r>
    </w:p>
    <w:tbl>
      <w:tblPr>
        <w:tblW w:w="9923" w:type="dxa"/>
        <w:tblInd w:w="250" w:type="dxa"/>
        <w:tblLayout w:type="fixed"/>
        <w:tblLook w:val="0000" w:firstRow="0" w:lastRow="0" w:firstColumn="0" w:lastColumn="0" w:noHBand="0" w:noVBand="0"/>
      </w:tblPr>
      <w:tblGrid>
        <w:gridCol w:w="534"/>
        <w:gridCol w:w="34"/>
        <w:gridCol w:w="2551"/>
        <w:gridCol w:w="6804"/>
      </w:tblGrid>
      <w:tr w:rsidR="00EE4680" w:rsidRPr="00EE4680" w:rsidTr="006D6EC7">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EE4680"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EE4680">
              <w:rPr>
                <w:rFonts w:ascii="Times New Roman" w:eastAsia="Times New Roman" w:hAnsi="Times New Roman" w:cs="Times New Roman"/>
                <w:b/>
                <w:bCs/>
                <w:sz w:val="20"/>
                <w:szCs w:val="20"/>
                <w:lang w:eastAsia="ru-RU"/>
              </w:rPr>
              <w:t>№</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EE4680"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EE4680">
              <w:rPr>
                <w:rFonts w:ascii="Times New Roman" w:eastAsia="Times New Roman" w:hAnsi="Times New Roman" w:cs="Times New Roman"/>
                <w:b/>
                <w:bCs/>
                <w:sz w:val="20"/>
                <w:szCs w:val="20"/>
                <w:lang w:eastAsia="ru-RU"/>
              </w:rPr>
              <w:t xml:space="preserve">Наименование </w:t>
            </w:r>
          </w:p>
        </w:tc>
        <w:tc>
          <w:tcPr>
            <w:tcW w:w="6804"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EE4680"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EE4680">
              <w:rPr>
                <w:rFonts w:ascii="Times New Roman" w:eastAsia="Times New Roman" w:hAnsi="Times New Roman" w:cs="Times New Roman"/>
                <w:b/>
                <w:bCs/>
                <w:sz w:val="20"/>
                <w:szCs w:val="20"/>
                <w:lang w:eastAsia="ru-RU"/>
              </w:rPr>
              <w:t>Информация</w:t>
            </w:r>
          </w:p>
        </w:tc>
      </w:tr>
      <w:tr w:rsidR="00EE4680" w:rsidRPr="00EE4680" w:rsidTr="006D6EC7">
        <w:tc>
          <w:tcPr>
            <w:tcW w:w="9923" w:type="dxa"/>
            <w:gridSpan w:val="4"/>
            <w:tcBorders>
              <w:top w:val="single" w:sz="4" w:space="0" w:color="auto"/>
              <w:left w:val="single" w:sz="4" w:space="0" w:color="auto"/>
              <w:bottom w:val="single" w:sz="4" w:space="0" w:color="auto"/>
              <w:right w:val="single" w:sz="4" w:space="0" w:color="auto"/>
            </w:tcBorders>
          </w:tcPr>
          <w:p w:rsidR="001D0EC0" w:rsidRPr="00EE4680"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Аукцион в электронной форме (далее по тексту также – электронный аукцион) проводит Уполномоченный орган.</w:t>
            </w:r>
          </w:p>
        </w:tc>
      </w:tr>
      <w:tr w:rsidR="00EE4680" w:rsidRPr="00EE4680" w:rsidTr="006D6EC7">
        <w:trPr>
          <w:trHeight w:val="232"/>
        </w:trPr>
        <w:tc>
          <w:tcPr>
            <w:tcW w:w="9923" w:type="dxa"/>
            <w:gridSpan w:val="4"/>
            <w:tcBorders>
              <w:top w:val="single" w:sz="4" w:space="0" w:color="auto"/>
              <w:left w:val="single" w:sz="4" w:space="0" w:color="auto"/>
              <w:bottom w:val="single" w:sz="4" w:space="0" w:color="auto"/>
              <w:right w:val="single" w:sz="4" w:space="0" w:color="auto"/>
            </w:tcBorders>
          </w:tcPr>
          <w:p w:rsidR="001D0EC0" w:rsidRPr="00EE4680"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 w:val="20"/>
                <w:szCs w:val="20"/>
                <w:lang w:eastAsia="ru-RU"/>
              </w:rPr>
            </w:pPr>
          </w:p>
        </w:tc>
      </w:tr>
      <w:tr w:rsidR="00EE4680" w:rsidRPr="00EE4680" w:rsidTr="006D6EC7">
        <w:tc>
          <w:tcPr>
            <w:tcW w:w="534" w:type="dxa"/>
            <w:tcBorders>
              <w:top w:val="single" w:sz="4" w:space="0" w:color="auto"/>
              <w:left w:val="single" w:sz="4" w:space="0" w:color="auto"/>
              <w:bottom w:val="single" w:sz="4" w:space="0" w:color="auto"/>
              <w:right w:val="single" w:sz="4" w:space="0" w:color="auto"/>
            </w:tcBorders>
          </w:tcPr>
          <w:p w:rsidR="001D0EC0" w:rsidRPr="00EE4680" w:rsidRDefault="001D0EC0" w:rsidP="008E57DF">
            <w:pPr>
              <w:numPr>
                <w:ilvl w:val="0"/>
                <w:numId w:val="2"/>
              </w:numPr>
              <w:tabs>
                <w:tab w:val="clear" w:pos="432"/>
              </w:tabs>
              <w:spacing w:after="0" w:line="240" w:lineRule="auto"/>
              <w:ind w:left="-108" w:right="-425" w:firstLine="0"/>
              <w:jc w:val="center"/>
              <w:rPr>
                <w:rFonts w:ascii="Times New Roman" w:eastAsia="Times New Roman" w:hAnsi="Times New Roman" w:cs="Times New Roman"/>
                <w:b/>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E468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Идентификационный код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EE4680" w:rsidRDefault="005274F7"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17</w:t>
            </w:r>
            <w:r w:rsidR="008561A7" w:rsidRPr="00EE4680">
              <w:rPr>
                <w:rFonts w:ascii="Times New Roman" w:eastAsia="Times New Roman" w:hAnsi="Times New Roman" w:cs="Times New Roman"/>
                <w:sz w:val="20"/>
                <w:szCs w:val="20"/>
                <w:lang w:eastAsia="ru-RU"/>
              </w:rPr>
              <w:t xml:space="preserve"> </w:t>
            </w:r>
            <w:r w:rsidRPr="00EE4680">
              <w:rPr>
                <w:rFonts w:ascii="Times New Roman" w:eastAsia="Times New Roman" w:hAnsi="Times New Roman" w:cs="Times New Roman"/>
                <w:sz w:val="20"/>
                <w:szCs w:val="20"/>
                <w:lang w:eastAsia="ru-RU"/>
              </w:rPr>
              <w:t>38622001011862201001</w:t>
            </w:r>
            <w:r w:rsidR="008561A7" w:rsidRPr="00EE4680">
              <w:rPr>
                <w:rFonts w:ascii="Times New Roman" w:eastAsia="Times New Roman" w:hAnsi="Times New Roman" w:cs="Times New Roman"/>
                <w:sz w:val="20"/>
                <w:szCs w:val="20"/>
                <w:lang w:eastAsia="ru-RU"/>
              </w:rPr>
              <w:t xml:space="preserve"> </w:t>
            </w:r>
            <w:r w:rsidRPr="00EE4680">
              <w:rPr>
                <w:rFonts w:ascii="Times New Roman" w:eastAsia="Times New Roman" w:hAnsi="Times New Roman" w:cs="Times New Roman"/>
                <w:sz w:val="20"/>
                <w:szCs w:val="20"/>
                <w:lang w:eastAsia="ru-RU"/>
              </w:rPr>
              <w:t>00</w:t>
            </w:r>
            <w:r w:rsidR="00CB5056" w:rsidRPr="00EE4680">
              <w:rPr>
                <w:rFonts w:ascii="Times New Roman" w:eastAsia="Times New Roman" w:hAnsi="Times New Roman" w:cs="Times New Roman"/>
                <w:sz w:val="20"/>
                <w:szCs w:val="20"/>
                <w:lang w:eastAsia="ru-RU"/>
              </w:rPr>
              <w:t>62 026</w:t>
            </w:r>
            <w:r w:rsidR="0060778B" w:rsidRPr="00EE4680">
              <w:rPr>
                <w:rFonts w:ascii="Times New Roman" w:eastAsia="Times New Roman" w:hAnsi="Times New Roman" w:cs="Times New Roman"/>
                <w:sz w:val="20"/>
                <w:szCs w:val="20"/>
                <w:lang w:eastAsia="ru-RU"/>
              </w:rPr>
              <w:t xml:space="preserve"> 0000</w:t>
            </w:r>
            <w:r w:rsidR="00BD143B" w:rsidRPr="00EE4680">
              <w:rPr>
                <w:rFonts w:ascii="Times New Roman" w:eastAsia="Times New Roman" w:hAnsi="Times New Roman" w:cs="Times New Roman"/>
                <w:sz w:val="20"/>
                <w:szCs w:val="20"/>
                <w:lang w:eastAsia="ru-RU"/>
              </w:rPr>
              <w:t xml:space="preserve"> </w:t>
            </w:r>
            <w:r w:rsidR="0060778B" w:rsidRPr="00EE4680">
              <w:rPr>
                <w:rFonts w:ascii="Times New Roman" w:eastAsia="Times New Roman" w:hAnsi="Times New Roman" w:cs="Times New Roman"/>
                <w:sz w:val="20"/>
                <w:szCs w:val="20"/>
                <w:lang w:eastAsia="ru-RU"/>
              </w:rPr>
              <w:t>244</w:t>
            </w:r>
          </w:p>
          <w:p w:rsidR="001D0EC0" w:rsidRPr="00EE468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p>
        </w:tc>
      </w:tr>
      <w:tr w:rsidR="00EE4680" w:rsidRPr="00EE4680" w:rsidTr="006D6EC7">
        <w:tc>
          <w:tcPr>
            <w:tcW w:w="534" w:type="dxa"/>
            <w:tcBorders>
              <w:top w:val="single" w:sz="4" w:space="0" w:color="auto"/>
              <w:left w:val="single" w:sz="4" w:space="0" w:color="auto"/>
              <w:bottom w:val="single" w:sz="4" w:space="0" w:color="auto"/>
              <w:right w:val="single" w:sz="4" w:space="0" w:color="auto"/>
            </w:tcBorders>
          </w:tcPr>
          <w:p w:rsidR="001D0EC0" w:rsidRPr="00EE468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E468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Наименование Муниципального заказчика,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EE4680"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EE4680">
              <w:rPr>
                <w:rFonts w:ascii="Times New Roman" w:eastAsia="Times New Roman" w:hAnsi="Times New Roman" w:cs="Times New Roman"/>
                <w:sz w:val="20"/>
                <w:szCs w:val="20"/>
                <w:u w:val="single"/>
                <w:lang w:eastAsia="ru-RU"/>
              </w:rPr>
              <w:t>Наименование</w:t>
            </w:r>
          </w:p>
          <w:p w:rsidR="001D0EC0" w:rsidRPr="00EE4680" w:rsidRDefault="001D0EC0" w:rsidP="008E57DF">
            <w:pPr>
              <w:spacing w:after="0" w:line="240" w:lineRule="auto"/>
              <w:ind w:right="-33"/>
              <w:jc w:val="both"/>
              <w:rPr>
                <w:rFonts w:ascii="Times New Roman" w:eastAsia="Times New Roman" w:hAnsi="Times New Roman" w:cs="Times New Roman"/>
                <w:bCs/>
                <w:sz w:val="20"/>
                <w:szCs w:val="20"/>
                <w:lang w:eastAsia="ru-RU"/>
              </w:rPr>
            </w:pPr>
            <w:r w:rsidRPr="00EE4680">
              <w:rPr>
                <w:rFonts w:ascii="Times New Roman" w:eastAsia="Times New Roman" w:hAnsi="Times New Roman" w:cs="Times New Roman"/>
                <w:sz w:val="20"/>
                <w:szCs w:val="20"/>
                <w:lang w:eastAsia="ru-RU"/>
              </w:rPr>
              <w:t>Муниципальное бюджетное общеобразовательное учреждение</w:t>
            </w:r>
            <w:r w:rsidRPr="00EE4680">
              <w:rPr>
                <w:rFonts w:ascii="Times New Roman" w:eastAsia="Times New Roman" w:hAnsi="Times New Roman" w:cs="Times New Roman"/>
                <w:bCs/>
                <w:sz w:val="20"/>
                <w:szCs w:val="20"/>
                <w:lang w:eastAsia="ru-RU"/>
              </w:rPr>
              <w:t xml:space="preserve"> «Гимназия»</w:t>
            </w:r>
          </w:p>
          <w:p w:rsidR="001D0EC0" w:rsidRPr="00EE4680"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EE4680">
              <w:rPr>
                <w:rFonts w:ascii="Times New Roman" w:eastAsia="Times New Roman" w:hAnsi="Times New Roman" w:cs="Times New Roman"/>
                <w:sz w:val="20"/>
                <w:szCs w:val="20"/>
                <w:lang w:eastAsia="ru-RU"/>
              </w:rPr>
              <w:t xml:space="preserve"> </w:t>
            </w:r>
            <w:r w:rsidRPr="00EE4680">
              <w:rPr>
                <w:rFonts w:ascii="Times New Roman" w:eastAsia="Times New Roman" w:hAnsi="Times New Roman" w:cs="Times New Roman"/>
                <w:sz w:val="20"/>
                <w:szCs w:val="20"/>
                <w:u w:val="single"/>
                <w:lang w:eastAsia="ru-RU"/>
              </w:rPr>
              <w:t>Место нахождения</w:t>
            </w:r>
          </w:p>
          <w:p w:rsidR="001D0EC0" w:rsidRPr="00EE4680"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proofErr w:type="gramStart"/>
            <w:r w:rsidRPr="00EE4680">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EE4680">
                <w:rPr>
                  <w:rFonts w:ascii="Times New Roman" w:eastAsia="Times New Roman" w:hAnsi="Times New Roman" w:cs="Times New Roman"/>
                  <w:bCs/>
                  <w:sz w:val="20"/>
                  <w:szCs w:val="20"/>
                  <w:lang w:eastAsia="ru-RU"/>
                </w:rPr>
                <w:t xml:space="preserve">6, </w:t>
              </w:r>
              <w:r w:rsidRPr="00EE4680">
                <w:rPr>
                  <w:rFonts w:ascii="Times New Roman" w:eastAsia="Times New Roman" w:hAnsi="Times New Roman" w:cs="Times New Roman"/>
                  <w:sz w:val="20"/>
                  <w:szCs w:val="20"/>
                  <w:lang w:eastAsia="ru-RU"/>
                </w:rPr>
                <w:t>г</w:t>
              </w:r>
            </w:smartTag>
            <w:r w:rsidRPr="00EE4680">
              <w:rPr>
                <w:rFonts w:ascii="Times New Roman" w:eastAsia="Times New Roman" w:hAnsi="Times New Roman" w:cs="Times New Roman"/>
                <w:sz w:val="20"/>
                <w:szCs w:val="20"/>
                <w:lang w:eastAsia="ru-RU"/>
              </w:rPr>
              <w:t xml:space="preserve">. Югорск, </w:t>
            </w:r>
            <w:r w:rsidRPr="00EE4680">
              <w:rPr>
                <w:rFonts w:ascii="Times New Roman" w:eastAsia="Times New Roman" w:hAnsi="Times New Roman" w:cs="Times New Roman"/>
                <w:sz w:val="20"/>
                <w:szCs w:val="20"/>
                <w:lang w:eastAsia="ar-SA"/>
              </w:rPr>
              <w:t>Ханты - Мансийский автономный округ</w:t>
            </w:r>
            <w:r w:rsidRPr="00EE4680">
              <w:rPr>
                <w:rFonts w:ascii="Times New Roman" w:eastAsia="Times New Roman" w:hAnsi="Times New Roman" w:cs="Times New Roman"/>
                <w:sz w:val="20"/>
                <w:szCs w:val="20"/>
                <w:lang w:eastAsia="ru-RU"/>
              </w:rPr>
              <w:t xml:space="preserve"> - Югра, Тюменская область.</w:t>
            </w:r>
            <w:proofErr w:type="gramEnd"/>
          </w:p>
          <w:p w:rsidR="001D0EC0" w:rsidRPr="00EE4680"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EE4680">
              <w:rPr>
                <w:rFonts w:ascii="Times New Roman" w:eastAsia="Times New Roman" w:hAnsi="Times New Roman" w:cs="Times New Roman"/>
                <w:sz w:val="20"/>
                <w:szCs w:val="20"/>
                <w:lang w:eastAsia="ru-RU"/>
              </w:rPr>
              <w:t xml:space="preserve"> </w:t>
            </w:r>
            <w:r w:rsidRPr="00EE4680">
              <w:rPr>
                <w:rFonts w:ascii="Times New Roman" w:eastAsia="Times New Roman" w:hAnsi="Times New Roman" w:cs="Times New Roman"/>
                <w:sz w:val="20"/>
                <w:szCs w:val="20"/>
                <w:u w:val="single"/>
                <w:lang w:eastAsia="ru-RU"/>
              </w:rPr>
              <w:t>Почтовый адрес</w:t>
            </w:r>
          </w:p>
          <w:p w:rsidR="001D0EC0" w:rsidRPr="00EE4680"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EE4680">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EE4680">
                <w:rPr>
                  <w:rFonts w:ascii="Times New Roman" w:eastAsia="Times New Roman" w:hAnsi="Times New Roman" w:cs="Times New Roman"/>
                  <w:bCs/>
                  <w:sz w:val="20"/>
                  <w:szCs w:val="20"/>
                  <w:lang w:eastAsia="ru-RU"/>
                </w:rPr>
                <w:t xml:space="preserve">6, </w:t>
              </w:r>
              <w:r w:rsidRPr="00EE4680">
                <w:rPr>
                  <w:rFonts w:ascii="Times New Roman" w:eastAsia="Times New Roman" w:hAnsi="Times New Roman" w:cs="Times New Roman"/>
                  <w:sz w:val="20"/>
                  <w:szCs w:val="20"/>
                  <w:lang w:eastAsia="ru-RU"/>
                </w:rPr>
                <w:t>г</w:t>
              </w:r>
            </w:smartTag>
            <w:r w:rsidRPr="00EE4680">
              <w:rPr>
                <w:rFonts w:ascii="Times New Roman" w:eastAsia="Times New Roman" w:hAnsi="Times New Roman" w:cs="Times New Roman"/>
                <w:sz w:val="20"/>
                <w:szCs w:val="20"/>
                <w:lang w:eastAsia="ru-RU"/>
              </w:rPr>
              <w:t xml:space="preserve">. Югорск, </w:t>
            </w:r>
            <w:r w:rsidRPr="00EE4680">
              <w:rPr>
                <w:rFonts w:ascii="Times New Roman" w:eastAsia="Times New Roman" w:hAnsi="Times New Roman" w:cs="Times New Roman"/>
                <w:sz w:val="20"/>
                <w:szCs w:val="20"/>
                <w:lang w:eastAsia="ar-SA"/>
              </w:rPr>
              <w:t>Ханты - Мансийский автономный округ</w:t>
            </w:r>
            <w:r w:rsidRPr="00EE4680">
              <w:rPr>
                <w:rFonts w:ascii="Times New Roman" w:eastAsia="Times New Roman" w:hAnsi="Times New Roman" w:cs="Times New Roman"/>
                <w:sz w:val="20"/>
                <w:szCs w:val="20"/>
                <w:lang w:eastAsia="ru-RU"/>
              </w:rPr>
              <w:t xml:space="preserve"> - Югра, Тюменская область. </w:t>
            </w:r>
          </w:p>
          <w:p w:rsidR="001D0EC0" w:rsidRPr="00EE4680"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u w:val="single"/>
                <w:lang w:eastAsia="ru-RU"/>
              </w:rPr>
              <w:t>Телефон</w:t>
            </w:r>
            <w:r w:rsidRPr="00EE4680">
              <w:rPr>
                <w:rFonts w:ascii="Times New Roman" w:eastAsia="Times New Roman" w:hAnsi="Times New Roman" w:cs="Times New Roman"/>
                <w:sz w:val="20"/>
                <w:szCs w:val="20"/>
                <w:lang w:eastAsia="ru-RU"/>
              </w:rPr>
              <w:t xml:space="preserve"> (34675) 2-40-73  </w:t>
            </w:r>
            <w:r w:rsidRPr="00EE4680">
              <w:rPr>
                <w:rFonts w:ascii="Times New Roman" w:eastAsia="Times New Roman" w:hAnsi="Times New Roman" w:cs="Times New Roman"/>
                <w:sz w:val="20"/>
                <w:szCs w:val="20"/>
                <w:u w:val="single"/>
                <w:lang w:eastAsia="ru-RU"/>
              </w:rPr>
              <w:t>факс</w:t>
            </w:r>
            <w:r w:rsidRPr="00EE4680">
              <w:rPr>
                <w:rFonts w:ascii="Times New Roman" w:eastAsia="Times New Roman" w:hAnsi="Times New Roman" w:cs="Times New Roman"/>
                <w:sz w:val="20"/>
                <w:szCs w:val="20"/>
                <w:lang w:eastAsia="ru-RU"/>
              </w:rPr>
              <w:t xml:space="preserve"> (34675) 2-40-73. </w:t>
            </w:r>
          </w:p>
          <w:p w:rsidR="001D0EC0" w:rsidRPr="00EE4680"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u w:val="single"/>
                <w:lang w:eastAsia="ru-RU"/>
              </w:rPr>
              <w:t>Адрес электронной почты</w:t>
            </w:r>
            <w:r w:rsidRPr="00EE4680">
              <w:rPr>
                <w:rFonts w:ascii="Times New Roman" w:eastAsia="Times New Roman" w:hAnsi="Times New Roman" w:cs="Times New Roman"/>
                <w:sz w:val="20"/>
                <w:szCs w:val="20"/>
                <w:lang w:eastAsia="ru-RU"/>
              </w:rPr>
              <w:t>:</w:t>
            </w:r>
            <w:proofErr w:type="spellStart"/>
            <w:r w:rsidRPr="00EE4680">
              <w:rPr>
                <w:rFonts w:ascii="Times New Roman" w:eastAsia="Times New Roman" w:hAnsi="Times New Roman" w:cs="Times New Roman"/>
                <w:sz w:val="20"/>
                <w:szCs w:val="20"/>
                <w:lang w:val="en-US" w:eastAsia="ru-RU"/>
              </w:rPr>
              <w:t>buhgalteriya</w:t>
            </w:r>
            <w:proofErr w:type="spellEnd"/>
            <w:r w:rsidRPr="00EE4680">
              <w:rPr>
                <w:rFonts w:ascii="Times New Roman" w:eastAsia="Times New Roman" w:hAnsi="Times New Roman" w:cs="Times New Roman"/>
                <w:sz w:val="20"/>
                <w:szCs w:val="20"/>
                <w:lang w:eastAsia="ru-RU"/>
              </w:rPr>
              <w:t>.</w:t>
            </w:r>
            <w:proofErr w:type="spellStart"/>
            <w:r w:rsidRPr="00EE4680">
              <w:rPr>
                <w:rFonts w:ascii="Times New Roman" w:eastAsia="Times New Roman" w:hAnsi="Times New Roman" w:cs="Times New Roman"/>
                <w:sz w:val="20"/>
                <w:szCs w:val="20"/>
                <w:lang w:val="en-US" w:eastAsia="ru-RU"/>
              </w:rPr>
              <w:t>soshv</w:t>
            </w:r>
            <w:proofErr w:type="spellEnd"/>
            <w:r w:rsidRPr="00EE4680">
              <w:rPr>
                <w:rFonts w:ascii="Times New Roman" w:eastAsia="Times New Roman" w:hAnsi="Times New Roman" w:cs="Times New Roman"/>
                <w:sz w:val="20"/>
                <w:szCs w:val="20"/>
                <w:lang w:eastAsia="ru-RU"/>
              </w:rPr>
              <w:t>@</w:t>
            </w:r>
            <w:r w:rsidRPr="00EE4680">
              <w:rPr>
                <w:rFonts w:ascii="Times New Roman" w:eastAsia="Times New Roman" w:hAnsi="Times New Roman" w:cs="Times New Roman"/>
                <w:sz w:val="20"/>
                <w:szCs w:val="20"/>
                <w:lang w:val="en-US" w:eastAsia="ru-RU"/>
              </w:rPr>
              <w:t>mail</w:t>
            </w:r>
            <w:r w:rsidRPr="00EE4680">
              <w:rPr>
                <w:rFonts w:ascii="Times New Roman" w:eastAsia="Times New Roman" w:hAnsi="Times New Roman" w:cs="Times New Roman"/>
                <w:sz w:val="20"/>
                <w:szCs w:val="20"/>
                <w:lang w:eastAsia="ru-RU"/>
              </w:rPr>
              <w:t>.</w:t>
            </w:r>
            <w:proofErr w:type="spellStart"/>
            <w:r w:rsidRPr="00EE4680">
              <w:rPr>
                <w:rFonts w:ascii="Times New Roman" w:eastAsia="Times New Roman" w:hAnsi="Times New Roman" w:cs="Times New Roman"/>
                <w:sz w:val="20"/>
                <w:szCs w:val="20"/>
                <w:lang w:val="en-US" w:eastAsia="ru-RU"/>
              </w:rPr>
              <w:t>ru</w:t>
            </w:r>
            <w:proofErr w:type="spellEnd"/>
            <w:r w:rsidRPr="00EE4680">
              <w:rPr>
                <w:rFonts w:ascii="Times New Roman" w:eastAsia="Times New Roman" w:hAnsi="Times New Roman" w:cs="Times New Roman"/>
                <w:sz w:val="20"/>
                <w:szCs w:val="20"/>
                <w:lang w:eastAsia="ru-RU"/>
              </w:rPr>
              <w:t xml:space="preserve"> </w:t>
            </w:r>
          </w:p>
          <w:p w:rsidR="001D0EC0" w:rsidRPr="00EE4680" w:rsidRDefault="001D0EC0" w:rsidP="006D6EC7">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u w:val="single"/>
                <w:lang w:eastAsia="ru-RU"/>
              </w:rPr>
              <w:t>Ответственное должностное лицо</w:t>
            </w:r>
            <w:r w:rsidRPr="00EE4680">
              <w:rPr>
                <w:rFonts w:ascii="Times New Roman" w:eastAsia="Times New Roman" w:hAnsi="Times New Roman" w:cs="Times New Roman"/>
                <w:sz w:val="20"/>
                <w:szCs w:val="20"/>
                <w:lang w:eastAsia="ru-RU"/>
              </w:rPr>
              <w:t xml:space="preserve"> бухгалтер – </w:t>
            </w:r>
            <w:r w:rsidR="006D6EC7" w:rsidRPr="00EE4680">
              <w:rPr>
                <w:rFonts w:ascii="Times New Roman" w:eastAsia="Times New Roman" w:hAnsi="Times New Roman" w:cs="Times New Roman"/>
                <w:sz w:val="20"/>
                <w:szCs w:val="20"/>
                <w:lang w:eastAsia="ru-RU"/>
              </w:rPr>
              <w:t>Мицкевич Валерия Владиславовна</w:t>
            </w:r>
          </w:p>
        </w:tc>
      </w:tr>
      <w:tr w:rsidR="00EE4680" w:rsidRPr="00EE4680" w:rsidTr="006D6EC7">
        <w:tc>
          <w:tcPr>
            <w:tcW w:w="534" w:type="dxa"/>
            <w:tcBorders>
              <w:top w:val="single" w:sz="4" w:space="0" w:color="auto"/>
              <w:left w:val="single" w:sz="4" w:space="0" w:color="auto"/>
              <w:bottom w:val="single" w:sz="4" w:space="0" w:color="auto"/>
              <w:right w:val="single" w:sz="4" w:space="0" w:color="auto"/>
            </w:tcBorders>
          </w:tcPr>
          <w:p w:rsidR="001D0EC0" w:rsidRPr="00EE468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E4680"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Наименование уполномоченного органа  (учреждения),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EE468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EE4680">
              <w:rPr>
                <w:rFonts w:ascii="Times New Roman" w:eastAsia="Times New Roman" w:hAnsi="Times New Roman" w:cs="Times New Roman"/>
                <w:sz w:val="20"/>
                <w:szCs w:val="20"/>
                <w:u w:val="single"/>
                <w:lang w:eastAsia="ru-RU"/>
              </w:rPr>
              <w:t>Наименование:</w:t>
            </w:r>
          </w:p>
          <w:p w:rsidR="001D0EC0" w:rsidRPr="00EE468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Администрация города Югорска. </w:t>
            </w:r>
          </w:p>
          <w:p w:rsidR="001D0EC0" w:rsidRPr="00EE468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EE4680">
              <w:rPr>
                <w:rFonts w:ascii="Times New Roman" w:eastAsia="Times New Roman" w:hAnsi="Times New Roman" w:cs="Times New Roman"/>
                <w:sz w:val="20"/>
                <w:szCs w:val="20"/>
                <w:u w:val="single"/>
                <w:lang w:eastAsia="ru-RU"/>
              </w:rPr>
              <w:t>Место нахождения:</w:t>
            </w:r>
          </w:p>
          <w:p w:rsidR="001D0EC0" w:rsidRPr="00EE468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628260, Ханты - Мансийский автономный округ - Югра, Тюменская обл.,  г. Югорск, ул. 40 лет Победы, 11, </w:t>
            </w:r>
            <w:proofErr w:type="spellStart"/>
            <w:r w:rsidRPr="00EE4680">
              <w:rPr>
                <w:rFonts w:ascii="Times New Roman" w:eastAsia="Times New Roman" w:hAnsi="Times New Roman" w:cs="Times New Roman"/>
                <w:sz w:val="20"/>
                <w:szCs w:val="20"/>
                <w:lang w:eastAsia="ru-RU"/>
              </w:rPr>
              <w:t>каб</w:t>
            </w:r>
            <w:proofErr w:type="spellEnd"/>
            <w:r w:rsidRPr="00EE4680">
              <w:rPr>
                <w:rFonts w:ascii="Times New Roman" w:eastAsia="Times New Roman" w:hAnsi="Times New Roman" w:cs="Times New Roman"/>
                <w:sz w:val="20"/>
                <w:szCs w:val="20"/>
                <w:lang w:eastAsia="ru-RU"/>
              </w:rPr>
              <w:t xml:space="preserve">. 310. </w:t>
            </w:r>
            <w:r w:rsidRPr="00EE4680">
              <w:rPr>
                <w:rFonts w:ascii="Times New Roman" w:eastAsia="Times New Roman" w:hAnsi="Times New Roman" w:cs="Times New Roman"/>
                <w:sz w:val="20"/>
                <w:szCs w:val="20"/>
                <w:u w:val="single"/>
                <w:lang w:eastAsia="ru-RU"/>
              </w:rPr>
              <w:t>Почтовый адрес</w:t>
            </w:r>
            <w:r w:rsidRPr="00EE4680">
              <w:rPr>
                <w:rFonts w:ascii="Times New Roman" w:eastAsia="Times New Roman" w:hAnsi="Times New Roman" w:cs="Times New Roman"/>
                <w:sz w:val="20"/>
                <w:szCs w:val="20"/>
                <w:lang w:eastAsia="ru-RU"/>
              </w:rPr>
              <w:t>:</w:t>
            </w:r>
          </w:p>
          <w:p w:rsidR="001D0EC0" w:rsidRPr="00EE468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628260, Ханты - Мансийский автономный округ - Югра, Тюменская обл.,  г. Югорск, ул. 40 лет Победы, 11.</w:t>
            </w:r>
          </w:p>
          <w:p w:rsidR="001D0EC0" w:rsidRPr="00EE4680"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Телефон (</w:t>
            </w:r>
            <w:r w:rsidRPr="00EE4680">
              <w:rPr>
                <w:rFonts w:ascii="Times New Roman" w:eastAsia="Times New Roman" w:hAnsi="Times New Roman" w:cs="Times New Roman"/>
                <w:sz w:val="20"/>
                <w:szCs w:val="20"/>
                <w:u w:val="single"/>
                <w:lang w:eastAsia="ru-RU"/>
              </w:rPr>
              <w:t>34675) 50037</w:t>
            </w:r>
            <w:r w:rsidRPr="00EE4680">
              <w:rPr>
                <w:rFonts w:ascii="Times New Roman" w:eastAsia="Times New Roman" w:hAnsi="Times New Roman" w:cs="Times New Roman"/>
                <w:sz w:val="20"/>
                <w:szCs w:val="20"/>
                <w:lang w:eastAsia="ru-RU"/>
              </w:rPr>
              <w:t xml:space="preserve"> факс (</w:t>
            </w:r>
            <w:r w:rsidRPr="00EE4680">
              <w:rPr>
                <w:rFonts w:ascii="Times New Roman" w:eastAsia="Times New Roman" w:hAnsi="Times New Roman" w:cs="Times New Roman"/>
                <w:sz w:val="20"/>
                <w:szCs w:val="20"/>
                <w:u w:val="single"/>
                <w:lang w:eastAsia="ru-RU"/>
              </w:rPr>
              <w:t>34675) 50037.</w:t>
            </w:r>
            <w:r w:rsidRPr="00EE4680">
              <w:rPr>
                <w:rFonts w:ascii="Times New Roman" w:eastAsia="Times New Roman" w:hAnsi="Times New Roman" w:cs="Times New Roman"/>
                <w:sz w:val="20"/>
                <w:szCs w:val="20"/>
                <w:lang w:eastAsia="ru-RU"/>
              </w:rPr>
              <w:t xml:space="preserve"> </w:t>
            </w:r>
          </w:p>
          <w:p w:rsidR="001D0EC0" w:rsidRPr="00EE468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u w:val="single"/>
                <w:lang w:eastAsia="ru-RU"/>
              </w:rPr>
              <w:t>Адрес электронной почты:</w:t>
            </w:r>
            <w:r w:rsidRPr="00EE4680">
              <w:rPr>
                <w:rFonts w:ascii="Times New Roman" w:eastAsia="Times New Roman" w:hAnsi="Times New Roman" w:cs="Times New Roman"/>
                <w:sz w:val="20"/>
                <w:szCs w:val="20"/>
                <w:lang w:eastAsia="ru-RU"/>
              </w:rPr>
              <w:t xml:space="preserve"> omz@ugorsk.ru </w:t>
            </w:r>
          </w:p>
          <w:p w:rsidR="001D0EC0" w:rsidRPr="00EE468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u w:val="single"/>
                <w:lang w:eastAsia="ru-RU"/>
              </w:rPr>
              <w:t>Ответственное должностное лицо</w:t>
            </w:r>
            <w:r w:rsidRPr="00EE4680">
              <w:rPr>
                <w:rFonts w:ascii="Times New Roman" w:eastAsia="Times New Roman" w:hAnsi="Times New Roman" w:cs="Times New Roman"/>
                <w:sz w:val="20"/>
                <w:szCs w:val="20"/>
                <w:lang w:eastAsia="ru-RU"/>
              </w:rPr>
              <w:t>:  начальник отдела муниципальных закупок Захарова Наталья Борисовна.</w:t>
            </w:r>
          </w:p>
        </w:tc>
      </w:tr>
      <w:tr w:rsidR="00EE4680" w:rsidRPr="00EE4680" w:rsidTr="006D6EC7">
        <w:tc>
          <w:tcPr>
            <w:tcW w:w="534" w:type="dxa"/>
            <w:tcBorders>
              <w:top w:val="single" w:sz="4" w:space="0" w:color="auto"/>
              <w:left w:val="single" w:sz="4" w:space="0" w:color="auto"/>
              <w:bottom w:val="single" w:sz="4" w:space="0" w:color="auto"/>
              <w:right w:val="single" w:sz="4" w:space="0" w:color="auto"/>
            </w:tcBorders>
          </w:tcPr>
          <w:p w:rsidR="001D0EC0" w:rsidRPr="00EE468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E4680"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Наименование специализированной организации,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EE468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Не привлекается</w:t>
            </w:r>
          </w:p>
        </w:tc>
      </w:tr>
      <w:tr w:rsidR="00EE4680" w:rsidRPr="00EE4680" w:rsidTr="006D6EC7">
        <w:tc>
          <w:tcPr>
            <w:tcW w:w="534" w:type="dxa"/>
            <w:tcBorders>
              <w:top w:val="single" w:sz="4" w:space="0" w:color="auto"/>
              <w:left w:val="single" w:sz="4" w:space="0" w:color="auto"/>
              <w:bottom w:val="single" w:sz="4" w:space="0" w:color="auto"/>
              <w:right w:val="single" w:sz="4" w:space="0" w:color="auto"/>
            </w:tcBorders>
          </w:tcPr>
          <w:p w:rsidR="001D0EC0" w:rsidRPr="00EE468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E4680"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Информация о </w:t>
            </w:r>
            <w:r w:rsidR="00C1293F" w:rsidRPr="00EE4680">
              <w:rPr>
                <w:rFonts w:ascii="Times New Roman" w:eastAsia="Times New Roman" w:hAnsi="Times New Roman" w:cs="Times New Roman"/>
                <w:sz w:val="20"/>
                <w:szCs w:val="20"/>
                <w:lang w:eastAsia="ru-RU"/>
              </w:rPr>
              <w:t>Контрактной</w:t>
            </w:r>
            <w:r w:rsidRPr="00EE4680">
              <w:rPr>
                <w:rFonts w:ascii="Times New Roman" w:eastAsia="Times New Roman" w:hAnsi="Times New Roman" w:cs="Times New Roman"/>
                <w:sz w:val="20"/>
                <w:szCs w:val="20"/>
                <w:lang w:eastAsia="ru-RU"/>
              </w:rPr>
              <w:t xml:space="preserve"> службе заказчика,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 xml:space="preserve">ном управляющем,  ответственных за заключение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A47CF4" w:rsidRPr="00EE4680"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Руководитель Контрактной службы – главный бухгалтер </w:t>
            </w:r>
            <w:proofErr w:type="spellStart"/>
            <w:r w:rsidRPr="00EE4680">
              <w:rPr>
                <w:rFonts w:ascii="Times New Roman" w:eastAsia="Times New Roman" w:hAnsi="Times New Roman" w:cs="Times New Roman"/>
                <w:sz w:val="20"/>
                <w:szCs w:val="20"/>
                <w:lang w:eastAsia="ru-RU"/>
              </w:rPr>
              <w:t>Милованова</w:t>
            </w:r>
            <w:proofErr w:type="spellEnd"/>
            <w:r w:rsidRPr="00EE4680">
              <w:rPr>
                <w:rFonts w:ascii="Times New Roman" w:eastAsia="Times New Roman" w:hAnsi="Times New Roman" w:cs="Times New Roman"/>
                <w:sz w:val="20"/>
                <w:szCs w:val="20"/>
                <w:lang w:eastAsia="ru-RU"/>
              </w:rPr>
              <w:t xml:space="preserve"> Татьяна Григорьевна;</w:t>
            </w:r>
          </w:p>
          <w:p w:rsidR="00A47CF4" w:rsidRPr="00EE4680"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Сотрудник ответственный за заключение договоров – бухгалтер Мицкевич Валерия Владиславовна, Тел. (34675) 2-40-73</w:t>
            </w:r>
          </w:p>
          <w:p w:rsidR="00A47CF4" w:rsidRPr="00EE4680"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Место нахождения</w:t>
            </w:r>
          </w:p>
          <w:p w:rsidR="00A47CF4" w:rsidRPr="00EE4680"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628260, ул. Мира, 6, г. Югорск, Ханты - Мансийский автономный округ - Югра, Тюменская область.</w:t>
            </w:r>
          </w:p>
          <w:p w:rsidR="001D0EC0" w:rsidRPr="00EE4680" w:rsidRDefault="00A47CF4" w:rsidP="00A47CF4">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u w:val="single"/>
                <w:lang w:eastAsia="ru-RU"/>
              </w:rPr>
              <w:t>Адрес электронной почты</w:t>
            </w:r>
            <w:r w:rsidRPr="00EE4680">
              <w:rPr>
                <w:rFonts w:ascii="Times New Roman" w:eastAsia="Times New Roman" w:hAnsi="Times New Roman" w:cs="Times New Roman"/>
                <w:sz w:val="20"/>
                <w:szCs w:val="20"/>
                <w:lang w:eastAsia="ru-RU"/>
              </w:rPr>
              <w:t>:</w:t>
            </w:r>
            <w:proofErr w:type="spellStart"/>
            <w:r w:rsidRPr="00EE4680">
              <w:rPr>
                <w:rFonts w:ascii="Times New Roman" w:eastAsia="Times New Roman" w:hAnsi="Times New Roman" w:cs="Times New Roman"/>
                <w:sz w:val="20"/>
                <w:szCs w:val="20"/>
                <w:lang w:val="en-US" w:eastAsia="ru-RU"/>
              </w:rPr>
              <w:t>buhgalteriya</w:t>
            </w:r>
            <w:proofErr w:type="spellEnd"/>
            <w:r w:rsidRPr="00EE4680">
              <w:rPr>
                <w:rFonts w:ascii="Times New Roman" w:eastAsia="Times New Roman" w:hAnsi="Times New Roman" w:cs="Times New Roman"/>
                <w:sz w:val="20"/>
                <w:szCs w:val="20"/>
                <w:lang w:eastAsia="ru-RU"/>
              </w:rPr>
              <w:t>.</w:t>
            </w:r>
            <w:proofErr w:type="spellStart"/>
            <w:r w:rsidRPr="00EE4680">
              <w:rPr>
                <w:rFonts w:ascii="Times New Roman" w:eastAsia="Times New Roman" w:hAnsi="Times New Roman" w:cs="Times New Roman"/>
                <w:sz w:val="20"/>
                <w:szCs w:val="20"/>
                <w:lang w:val="en-US" w:eastAsia="ru-RU"/>
              </w:rPr>
              <w:t>soshv</w:t>
            </w:r>
            <w:proofErr w:type="spellEnd"/>
            <w:r w:rsidRPr="00EE4680">
              <w:rPr>
                <w:rFonts w:ascii="Times New Roman" w:eastAsia="Times New Roman" w:hAnsi="Times New Roman" w:cs="Times New Roman"/>
                <w:sz w:val="20"/>
                <w:szCs w:val="20"/>
                <w:lang w:eastAsia="ru-RU"/>
              </w:rPr>
              <w:t>@</w:t>
            </w:r>
            <w:r w:rsidRPr="00EE4680">
              <w:rPr>
                <w:rFonts w:ascii="Times New Roman" w:eastAsia="Times New Roman" w:hAnsi="Times New Roman" w:cs="Times New Roman"/>
                <w:sz w:val="20"/>
                <w:szCs w:val="20"/>
                <w:lang w:val="en-US" w:eastAsia="ru-RU"/>
              </w:rPr>
              <w:t>mail</w:t>
            </w:r>
            <w:r w:rsidRPr="00EE4680">
              <w:rPr>
                <w:rFonts w:ascii="Times New Roman" w:eastAsia="Times New Roman" w:hAnsi="Times New Roman" w:cs="Times New Roman"/>
                <w:sz w:val="20"/>
                <w:szCs w:val="20"/>
                <w:lang w:eastAsia="ru-RU"/>
              </w:rPr>
              <w:t>.</w:t>
            </w:r>
            <w:proofErr w:type="spellStart"/>
            <w:r w:rsidRPr="00EE4680">
              <w:rPr>
                <w:rFonts w:ascii="Times New Roman" w:eastAsia="Times New Roman" w:hAnsi="Times New Roman" w:cs="Times New Roman"/>
                <w:sz w:val="20"/>
                <w:szCs w:val="20"/>
                <w:lang w:val="en-US" w:eastAsia="ru-RU"/>
              </w:rPr>
              <w:t>ru</w:t>
            </w:r>
            <w:proofErr w:type="spellEnd"/>
          </w:p>
        </w:tc>
      </w:tr>
      <w:tr w:rsidR="00EE4680" w:rsidRPr="00EE4680" w:rsidTr="006D6EC7">
        <w:tc>
          <w:tcPr>
            <w:tcW w:w="534" w:type="dxa"/>
            <w:vMerge w:val="restart"/>
            <w:tcBorders>
              <w:top w:val="single" w:sz="4" w:space="0" w:color="auto"/>
              <w:left w:val="single" w:sz="4" w:space="0" w:color="auto"/>
              <w:right w:val="single" w:sz="4" w:space="0" w:color="auto"/>
            </w:tcBorders>
          </w:tcPr>
          <w:p w:rsidR="001D0EC0" w:rsidRPr="00EE468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bookmarkStart w:id="2" w:name="_Ref166267388"/>
            <w:bookmarkEnd w:id="2"/>
          </w:p>
        </w:tc>
        <w:tc>
          <w:tcPr>
            <w:tcW w:w="2585" w:type="dxa"/>
            <w:gridSpan w:val="2"/>
            <w:tcBorders>
              <w:top w:val="single" w:sz="4" w:space="0" w:color="auto"/>
              <w:left w:val="single" w:sz="4" w:space="0" w:color="auto"/>
              <w:bottom w:val="single" w:sz="4" w:space="0" w:color="auto"/>
              <w:right w:val="single" w:sz="4" w:space="0" w:color="auto"/>
            </w:tcBorders>
          </w:tcPr>
          <w:p w:rsidR="001D0EC0" w:rsidRPr="00EE4680"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Наименование оператора электронной площадки</w:t>
            </w:r>
          </w:p>
        </w:tc>
        <w:tc>
          <w:tcPr>
            <w:tcW w:w="6804" w:type="dxa"/>
            <w:tcBorders>
              <w:top w:val="single" w:sz="4" w:space="0" w:color="auto"/>
              <w:left w:val="single" w:sz="4" w:space="0" w:color="auto"/>
              <w:bottom w:val="single" w:sz="4" w:space="0" w:color="auto"/>
              <w:right w:val="single" w:sz="4" w:space="0" w:color="auto"/>
            </w:tcBorders>
          </w:tcPr>
          <w:p w:rsidR="00A47CF4" w:rsidRPr="00EE4680" w:rsidRDefault="00A47CF4" w:rsidP="00A47CF4">
            <w:pPr>
              <w:shd w:val="clear" w:color="auto" w:fill="FFFFFF"/>
              <w:spacing w:after="0" w:line="240" w:lineRule="auto"/>
              <w:jc w:val="both"/>
              <w:rPr>
                <w:rFonts w:ascii="Times New Roman" w:eastAsia="Times New Roman" w:hAnsi="Times New Roman" w:cs="Times New Roman"/>
                <w:bCs/>
                <w:sz w:val="20"/>
                <w:szCs w:val="20"/>
                <w:lang w:eastAsia="ru-RU"/>
              </w:rPr>
            </w:pPr>
            <w:r w:rsidRPr="00EE4680">
              <w:rPr>
                <w:rFonts w:ascii="Times New Roman" w:eastAsia="Times New Roman" w:hAnsi="Times New Roman" w:cs="Times New Roman"/>
                <w:bCs/>
                <w:sz w:val="20"/>
                <w:szCs w:val="20"/>
                <w:lang w:eastAsia="ru-RU"/>
              </w:rPr>
              <w:t>Наименование: Закрытое акционерное общество «Сбербанк –</w:t>
            </w:r>
          </w:p>
          <w:p w:rsidR="001D0EC0" w:rsidRPr="00EE4680" w:rsidRDefault="00A47CF4" w:rsidP="00A47CF4">
            <w:pPr>
              <w:shd w:val="clear" w:color="auto" w:fill="FFFFFF"/>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bCs/>
                <w:sz w:val="20"/>
                <w:szCs w:val="20"/>
                <w:lang w:eastAsia="ru-RU"/>
              </w:rPr>
              <w:t>Автоматизированная система торгов»</w:t>
            </w:r>
          </w:p>
        </w:tc>
      </w:tr>
      <w:tr w:rsidR="00EE4680" w:rsidRPr="00EE4680" w:rsidTr="006D6EC7">
        <w:tc>
          <w:tcPr>
            <w:tcW w:w="534" w:type="dxa"/>
            <w:vMerge/>
            <w:tcBorders>
              <w:left w:val="single" w:sz="4" w:space="0" w:color="auto"/>
              <w:bottom w:val="single" w:sz="4" w:space="0" w:color="auto"/>
              <w:right w:val="single" w:sz="4" w:space="0" w:color="auto"/>
            </w:tcBorders>
          </w:tcPr>
          <w:p w:rsidR="001D0EC0" w:rsidRPr="00EE4680" w:rsidRDefault="001D0EC0" w:rsidP="008E57DF">
            <w:pPr>
              <w:tabs>
                <w:tab w:val="num" w:pos="426"/>
              </w:tabs>
              <w:spacing w:after="0" w:line="240" w:lineRule="auto"/>
              <w:ind w:left="-108" w:right="-425"/>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E4680"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Адрес электронной площадки в информационно-телекоммуникационной сети «Интернет»</w:t>
            </w:r>
          </w:p>
        </w:tc>
        <w:tc>
          <w:tcPr>
            <w:tcW w:w="6804" w:type="dxa"/>
            <w:tcBorders>
              <w:top w:val="single" w:sz="4" w:space="0" w:color="auto"/>
              <w:left w:val="single" w:sz="4" w:space="0" w:color="auto"/>
              <w:bottom w:val="single" w:sz="4" w:space="0" w:color="auto"/>
              <w:right w:val="single" w:sz="4" w:space="0" w:color="auto"/>
            </w:tcBorders>
          </w:tcPr>
          <w:p w:rsidR="001D0EC0" w:rsidRPr="00EE468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http://</w:t>
            </w:r>
            <w:proofErr w:type="spellStart"/>
            <w:r w:rsidRPr="00EE4680">
              <w:rPr>
                <w:rFonts w:ascii="Times New Roman" w:eastAsia="Times New Roman" w:hAnsi="Times New Roman" w:cs="Times New Roman"/>
                <w:sz w:val="20"/>
                <w:szCs w:val="20"/>
                <w:lang w:val="en-US" w:eastAsia="ru-RU"/>
              </w:rPr>
              <w:t>sberbank</w:t>
            </w:r>
            <w:proofErr w:type="spellEnd"/>
            <w:r w:rsidRPr="00EE4680">
              <w:rPr>
                <w:rFonts w:ascii="Times New Roman" w:eastAsia="Times New Roman" w:hAnsi="Times New Roman" w:cs="Times New Roman"/>
                <w:sz w:val="20"/>
                <w:szCs w:val="20"/>
                <w:lang w:eastAsia="ru-RU"/>
              </w:rPr>
              <w:t>-</w:t>
            </w:r>
            <w:proofErr w:type="spellStart"/>
            <w:r w:rsidRPr="00EE4680">
              <w:rPr>
                <w:rFonts w:ascii="Times New Roman" w:eastAsia="Times New Roman" w:hAnsi="Times New Roman" w:cs="Times New Roman"/>
                <w:sz w:val="20"/>
                <w:szCs w:val="20"/>
                <w:lang w:val="en-US" w:eastAsia="ru-RU"/>
              </w:rPr>
              <w:t>ast</w:t>
            </w:r>
            <w:proofErr w:type="spellEnd"/>
            <w:r w:rsidRPr="00EE4680">
              <w:rPr>
                <w:rFonts w:ascii="Times New Roman" w:eastAsia="Times New Roman" w:hAnsi="Times New Roman" w:cs="Times New Roman"/>
                <w:sz w:val="20"/>
                <w:szCs w:val="20"/>
                <w:lang w:eastAsia="ru-RU"/>
              </w:rPr>
              <w:t>.</w:t>
            </w:r>
            <w:proofErr w:type="spellStart"/>
            <w:r w:rsidRPr="00EE4680">
              <w:rPr>
                <w:rFonts w:ascii="Times New Roman" w:eastAsia="Times New Roman" w:hAnsi="Times New Roman" w:cs="Times New Roman"/>
                <w:sz w:val="20"/>
                <w:szCs w:val="20"/>
                <w:lang w:eastAsia="ru-RU"/>
              </w:rPr>
              <w:t>ru</w:t>
            </w:r>
            <w:proofErr w:type="spellEnd"/>
          </w:p>
        </w:tc>
      </w:tr>
      <w:tr w:rsidR="00EE4680" w:rsidRPr="00EE4680" w:rsidTr="006D6EC7">
        <w:trPr>
          <w:trHeight w:val="349"/>
        </w:trPr>
        <w:tc>
          <w:tcPr>
            <w:tcW w:w="534" w:type="dxa"/>
            <w:tcBorders>
              <w:top w:val="single" w:sz="4" w:space="0" w:color="auto"/>
              <w:left w:val="single" w:sz="4" w:space="0" w:color="auto"/>
              <w:bottom w:val="single" w:sz="4" w:space="0" w:color="auto"/>
              <w:right w:val="single" w:sz="4" w:space="0" w:color="auto"/>
            </w:tcBorders>
          </w:tcPr>
          <w:p w:rsidR="001D0EC0" w:rsidRPr="00EE468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3" w:name="_Ref166267499"/>
            <w:bookmarkStart w:id="4" w:name="_Ref166267456"/>
            <w:bookmarkStart w:id="5" w:name="_Ref353200173"/>
            <w:bookmarkEnd w:id="3"/>
            <w:bookmarkEnd w:id="4"/>
          </w:p>
        </w:tc>
        <w:bookmarkEnd w:id="5"/>
        <w:tc>
          <w:tcPr>
            <w:tcW w:w="2585" w:type="dxa"/>
            <w:gridSpan w:val="2"/>
            <w:tcBorders>
              <w:top w:val="single" w:sz="4" w:space="0" w:color="auto"/>
              <w:left w:val="single" w:sz="4" w:space="0" w:color="auto"/>
              <w:bottom w:val="single" w:sz="4" w:space="0" w:color="auto"/>
              <w:right w:val="single" w:sz="4" w:space="0" w:color="auto"/>
            </w:tcBorders>
          </w:tcPr>
          <w:p w:rsidR="001D0EC0" w:rsidRPr="00EE468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Вид и предмет электронного аукциона</w:t>
            </w:r>
          </w:p>
        </w:tc>
        <w:tc>
          <w:tcPr>
            <w:tcW w:w="6804" w:type="dxa"/>
            <w:tcBorders>
              <w:top w:val="single" w:sz="4" w:space="0" w:color="auto"/>
              <w:left w:val="single" w:sz="4" w:space="0" w:color="auto"/>
              <w:bottom w:val="single" w:sz="4" w:space="0" w:color="auto"/>
              <w:right w:val="single" w:sz="4" w:space="0" w:color="auto"/>
            </w:tcBorders>
          </w:tcPr>
          <w:p w:rsidR="001D0EC0" w:rsidRPr="00EE4680" w:rsidRDefault="00C1293F" w:rsidP="00BD14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Э</w:t>
            </w:r>
            <w:r w:rsidR="001D0EC0" w:rsidRPr="00EE4680">
              <w:rPr>
                <w:rFonts w:ascii="Times New Roman" w:eastAsia="Times New Roman" w:hAnsi="Times New Roman" w:cs="Times New Roman"/>
                <w:sz w:val="20"/>
                <w:szCs w:val="20"/>
                <w:lang w:eastAsia="ru-RU"/>
              </w:rPr>
              <w:t>лектронный аукцион</w:t>
            </w:r>
            <w:r w:rsidRPr="00EE4680">
              <w:rPr>
                <w:rFonts w:ascii="Times New Roman" w:eastAsia="Times New Roman" w:hAnsi="Times New Roman" w:cs="Times New Roman"/>
                <w:sz w:val="20"/>
                <w:szCs w:val="20"/>
                <w:lang w:eastAsia="ru-RU"/>
              </w:rPr>
              <w:t xml:space="preserve"> </w:t>
            </w:r>
            <w:r w:rsidR="00F36F27" w:rsidRPr="00EE4680">
              <w:rPr>
                <w:rFonts w:ascii="Times New Roman" w:eastAsia="Times New Roman" w:hAnsi="Times New Roman" w:cs="Times New Roman"/>
                <w:sz w:val="20"/>
                <w:szCs w:val="20"/>
                <w:lang w:eastAsia="ru-RU"/>
              </w:rPr>
              <w:t xml:space="preserve">на право заключения гражданско-правового договора на </w:t>
            </w:r>
            <w:r w:rsidR="007241FC" w:rsidRPr="00EE4680">
              <w:rPr>
                <w:rFonts w:ascii="Times New Roman" w:eastAsia="Times New Roman" w:hAnsi="Times New Roman" w:cs="Times New Roman"/>
                <w:sz w:val="20"/>
                <w:szCs w:val="20"/>
                <w:lang w:eastAsia="ru-RU"/>
              </w:rPr>
              <w:t xml:space="preserve">поставку </w:t>
            </w:r>
            <w:r w:rsidR="00BD143B" w:rsidRPr="00EE4680">
              <w:rPr>
                <w:rFonts w:ascii="Times New Roman" w:eastAsia="Times New Roman" w:hAnsi="Times New Roman" w:cs="Times New Roman"/>
                <w:sz w:val="20"/>
                <w:szCs w:val="20"/>
                <w:lang w:eastAsia="ru-RU"/>
              </w:rPr>
              <w:t>продуктов питания</w:t>
            </w:r>
            <w:r w:rsidR="00363610" w:rsidRPr="00EE4680">
              <w:rPr>
                <w:rFonts w:ascii="Times New Roman" w:eastAsia="Times New Roman" w:hAnsi="Times New Roman" w:cs="Times New Roman"/>
                <w:sz w:val="20"/>
                <w:szCs w:val="20"/>
                <w:lang w:eastAsia="ru-RU"/>
              </w:rPr>
              <w:t>.</w:t>
            </w:r>
          </w:p>
        </w:tc>
      </w:tr>
      <w:tr w:rsidR="00EE4680" w:rsidRPr="00EE4680" w:rsidTr="006D6EC7">
        <w:trPr>
          <w:trHeight w:val="453"/>
        </w:trPr>
        <w:tc>
          <w:tcPr>
            <w:tcW w:w="534" w:type="dxa"/>
            <w:tcBorders>
              <w:top w:val="single" w:sz="4" w:space="0" w:color="auto"/>
              <w:left w:val="single" w:sz="4" w:space="0" w:color="auto"/>
              <w:bottom w:val="single" w:sz="4" w:space="0" w:color="auto"/>
              <w:right w:val="single" w:sz="4" w:space="0" w:color="auto"/>
            </w:tcBorders>
          </w:tcPr>
          <w:p w:rsidR="001D0EC0" w:rsidRPr="00EE468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E468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Наименование и описание объекта закупки, количество  поставляемого товара, объем выполняемых работ, оказываемых услуг</w:t>
            </w:r>
          </w:p>
        </w:tc>
        <w:tc>
          <w:tcPr>
            <w:tcW w:w="6804" w:type="dxa"/>
            <w:tcBorders>
              <w:top w:val="single" w:sz="4" w:space="0" w:color="auto"/>
              <w:left w:val="single" w:sz="4" w:space="0" w:color="auto"/>
              <w:bottom w:val="single" w:sz="4" w:space="0" w:color="auto"/>
              <w:right w:val="single" w:sz="4" w:space="0" w:color="auto"/>
            </w:tcBorders>
          </w:tcPr>
          <w:p w:rsidR="001D0EC0" w:rsidRPr="00EE4680" w:rsidRDefault="001D0EC0" w:rsidP="00F36F27">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Указано в части </w:t>
            </w:r>
            <w:r w:rsidR="00F36F27" w:rsidRPr="00EE4680">
              <w:rPr>
                <w:rFonts w:ascii="Times New Roman" w:eastAsia="Times New Roman" w:hAnsi="Times New Roman" w:cs="Times New Roman"/>
                <w:sz w:val="20"/>
                <w:szCs w:val="20"/>
                <w:lang w:val="en-US" w:eastAsia="ru-RU"/>
              </w:rPr>
              <w:t>II</w:t>
            </w:r>
            <w:r w:rsidR="00F36F27" w:rsidRPr="00EE4680">
              <w:rPr>
                <w:rFonts w:ascii="Times New Roman" w:eastAsia="Times New Roman" w:hAnsi="Times New Roman" w:cs="Times New Roman"/>
                <w:sz w:val="20"/>
                <w:szCs w:val="20"/>
                <w:lang w:eastAsia="ru-RU"/>
              </w:rPr>
              <w:t xml:space="preserve"> «ТЕХНИЧЕСКОЕ ЗАДАНИЕ» </w:t>
            </w:r>
            <w:r w:rsidRPr="00EE4680">
              <w:rPr>
                <w:rFonts w:ascii="Times New Roman" w:eastAsia="Times New Roman" w:hAnsi="Times New Roman" w:cs="Times New Roman"/>
                <w:sz w:val="20"/>
                <w:szCs w:val="20"/>
                <w:lang w:eastAsia="ru-RU"/>
              </w:rPr>
              <w:t>настоящей документации об аукционе</w:t>
            </w:r>
          </w:p>
        </w:tc>
      </w:tr>
      <w:tr w:rsidR="00EE4680" w:rsidRPr="00EE4680" w:rsidTr="006D6EC7">
        <w:tc>
          <w:tcPr>
            <w:tcW w:w="534" w:type="dxa"/>
            <w:tcBorders>
              <w:top w:val="single" w:sz="4" w:space="0" w:color="auto"/>
              <w:left w:val="single" w:sz="4" w:space="0" w:color="auto"/>
              <w:bottom w:val="single" w:sz="4" w:space="0" w:color="auto"/>
              <w:right w:val="single" w:sz="4" w:space="0" w:color="auto"/>
            </w:tcBorders>
          </w:tcPr>
          <w:p w:rsidR="001D0EC0" w:rsidRPr="00EE4680" w:rsidRDefault="00F36F27"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r w:rsidRPr="00EE4680">
              <w:rPr>
                <w:rFonts w:ascii="Times New Roman" w:eastAsia="Times New Roman" w:hAnsi="Times New Roman" w:cs="Times New Roman"/>
                <w:b/>
                <w:bCs/>
                <w:sz w:val="20"/>
                <w:szCs w:val="20"/>
                <w:lang w:eastAsia="ru-RU"/>
              </w:rPr>
              <w:t>е</w:t>
            </w:r>
          </w:p>
        </w:tc>
        <w:tc>
          <w:tcPr>
            <w:tcW w:w="2585" w:type="dxa"/>
            <w:gridSpan w:val="2"/>
            <w:tcBorders>
              <w:top w:val="single" w:sz="4" w:space="0" w:color="auto"/>
              <w:left w:val="single" w:sz="4" w:space="0" w:color="auto"/>
              <w:bottom w:val="single" w:sz="4" w:space="0" w:color="auto"/>
              <w:right w:val="single" w:sz="4" w:space="0" w:color="auto"/>
            </w:tcBorders>
          </w:tcPr>
          <w:p w:rsidR="001D0EC0" w:rsidRPr="00EE468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Место доставки товара, выполнения работ, оказания услуг</w:t>
            </w:r>
          </w:p>
        </w:tc>
        <w:tc>
          <w:tcPr>
            <w:tcW w:w="6804" w:type="dxa"/>
            <w:tcBorders>
              <w:top w:val="single" w:sz="4" w:space="0" w:color="auto"/>
              <w:left w:val="single" w:sz="4" w:space="0" w:color="auto"/>
              <w:bottom w:val="single" w:sz="4" w:space="0" w:color="auto"/>
              <w:right w:val="single" w:sz="4" w:space="0" w:color="auto"/>
            </w:tcBorders>
          </w:tcPr>
          <w:p w:rsidR="001D0EC0" w:rsidRPr="00EE4680" w:rsidRDefault="001D0EC0" w:rsidP="00CB5056">
            <w:pPr>
              <w:autoSpaceDE w:val="0"/>
              <w:autoSpaceDN w:val="0"/>
              <w:adjustRightInd w:val="0"/>
              <w:spacing w:after="0" w:line="240" w:lineRule="auto"/>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628260 ул. </w:t>
            </w:r>
            <w:r w:rsidR="00CB5056" w:rsidRPr="00EE4680">
              <w:rPr>
                <w:rFonts w:ascii="Times New Roman" w:eastAsia="Times New Roman" w:hAnsi="Times New Roman" w:cs="Times New Roman"/>
                <w:sz w:val="20"/>
                <w:szCs w:val="20"/>
                <w:lang w:eastAsia="ru-RU"/>
              </w:rPr>
              <w:t>Мира, д. 6</w:t>
            </w:r>
            <w:r w:rsidRPr="00EE4680">
              <w:rPr>
                <w:rFonts w:ascii="Times New Roman" w:eastAsia="Times New Roman" w:hAnsi="Times New Roman" w:cs="Times New Roman"/>
                <w:sz w:val="20"/>
                <w:szCs w:val="20"/>
                <w:lang w:eastAsia="ru-RU"/>
              </w:rPr>
              <w:t>, г. Югорск, Ханты-Мансийский авто</w:t>
            </w:r>
            <w:r w:rsidR="00910435" w:rsidRPr="00EE4680">
              <w:rPr>
                <w:rFonts w:ascii="Times New Roman" w:eastAsia="Times New Roman" w:hAnsi="Times New Roman" w:cs="Times New Roman"/>
                <w:sz w:val="20"/>
                <w:szCs w:val="20"/>
                <w:lang w:eastAsia="ru-RU"/>
              </w:rPr>
              <w:t>номный округ – Югра, Тюменская о</w:t>
            </w:r>
            <w:r w:rsidRPr="00EE4680">
              <w:rPr>
                <w:rFonts w:ascii="Times New Roman" w:eastAsia="Times New Roman" w:hAnsi="Times New Roman" w:cs="Times New Roman"/>
                <w:sz w:val="20"/>
                <w:szCs w:val="20"/>
                <w:lang w:eastAsia="ru-RU"/>
              </w:rPr>
              <w:t>бласть.</w:t>
            </w:r>
          </w:p>
        </w:tc>
      </w:tr>
      <w:tr w:rsidR="00EE4680" w:rsidRPr="00EE4680" w:rsidTr="006D6EC7">
        <w:tc>
          <w:tcPr>
            <w:tcW w:w="534" w:type="dxa"/>
            <w:tcBorders>
              <w:top w:val="single" w:sz="4" w:space="0" w:color="auto"/>
              <w:left w:val="single" w:sz="4" w:space="0" w:color="auto"/>
              <w:bottom w:val="single" w:sz="4" w:space="0" w:color="auto"/>
              <w:right w:val="single" w:sz="4" w:space="0" w:color="auto"/>
            </w:tcBorders>
          </w:tcPr>
          <w:p w:rsidR="001D0EC0" w:rsidRPr="00EE468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E468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Сроки поставки товара или завершения работы либо </w:t>
            </w:r>
            <w:r w:rsidRPr="00EE4680">
              <w:rPr>
                <w:rFonts w:ascii="Times New Roman" w:eastAsia="Times New Roman" w:hAnsi="Times New Roman" w:cs="Times New Roman"/>
                <w:sz w:val="20"/>
                <w:szCs w:val="20"/>
                <w:lang w:eastAsia="ru-RU"/>
              </w:rPr>
              <w:lastRenderedPageBreak/>
              <w:t>график оказания услуг</w:t>
            </w:r>
          </w:p>
        </w:tc>
        <w:tc>
          <w:tcPr>
            <w:tcW w:w="6804" w:type="dxa"/>
            <w:tcBorders>
              <w:top w:val="single" w:sz="4" w:space="0" w:color="auto"/>
              <w:left w:val="single" w:sz="4" w:space="0" w:color="auto"/>
              <w:bottom w:val="single" w:sz="4" w:space="0" w:color="auto"/>
              <w:right w:val="single" w:sz="4" w:space="0" w:color="auto"/>
            </w:tcBorders>
          </w:tcPr>
          <w:p w:rsidR="001D0EC0" w:rsidRPr="00EE4680" w:rsidRDefault="00D55429" w:rsidP="00CB505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lastRenderedPageBreak/>
              <w:t>Со дня подписания гражданско-правового договора</w:t>
            </w:r>
            <w:r w:rsidR="006C3660" w:rsidRPr="00EE4680">
              <w:rPr>
                <w:rFonts w:ascii="Times New Roman" w:eastAsia="Times New Roman" w:hAnsi="Times New Roman" w:cs="Times New Roman"/>
                <w:sz w:val="20"/>
                <w:szCs w:val="20"/>
                <w:lang w:eastAsia="ru-RU"/>
              </w:rPr>
              <w:t xml:space="preserve"> по 31 декабря 2017 года</w:t>
            </w:r>
            <w:r w:rsidR="00A8418D" w:rsidRPr="00EE4680">
              <w:rPr>
                <w:rFonts w:ascii="Times New Roman" w:eastAsia="Times New Roman" w:hAnsi="Times New Roman" w:cs="Times New Roman"/>
                <w:sz w:val="20"/>
                <w:szCs w:val="20"/>
                <w:lang w:eastAsia="ru-RU"/>
              </w:rPr>
              <w:t xml:space="preserve">, </w:t>
            </w:r>
            <w:r w:rsidR="00CB5056" w:rsidRPr="00EE4680">
              <w:rPr>
                <w:rFonts w:ascii="Times New Roman" w:eastAsia="Times New Roman" w:hAnsi="Times New Roman" w:cs="Times New Roman"/>
                <w:sz w:val="20"/>
                <w:szCs w:val="20"/>
                <w:lang w:eastAsia="ru-RU"/>
              </w:rPr>
              <w:t>1</w:t>
            </w:r>
            <w:r w:rsidR="00BD143B" w:rsidRPr="00EE4680">
              <w:rPr>
                <w:rFonts w:ascii="Times New Roman" w:eastAsia="Times New Roman" w:hAnsi="Times New Roman" w:cs="Times New Roman"/>
                <w:sz w:val="20"/>
                <w:szCs w:val="20"/>
                <w:lang w:eastAsia="ru-RU"/>
              </w:rPr>
              <w:t xml:space="preserve"> раз в неделю (</w:t>
            </w:r>
            <w:r w:rsidR="00CB5056" w:rsidRPr="00EE4680">
              <w:rPr>
                <w:rFonts w:ascii="Times New Roman" w:eastAsia="Times New Roman" w:hAnsi="Times New Roman" w:cs="Times New Roman"/>
                <w:sz w:val="20"/>
                <w:szCs w:val="20"/>
                <w:lang w:eastAsia="ru-RU"/>
              </w:rPr>
              <w:t>вторник</w:t>
            </w:r>
            <w:r w:rsidR="00BD143B" w:rsidRPr="00EE4680">
              <w:rPr>
                <w:rFonts w:ascii="Times New Roman" w:eastAsia="Times New Roman" w:hAnsi="Times New Roman" w:cs="Times New Roman"/>
                <w:sz w:val="20"/>
                <w:szCs w:val="20"/>
                <w:lang w:eastAsia="ru-RU"/>
              </w:rPr>
              <w:t xml:space="preserve">), с 08.00 до 15.00, по письменной или телефонной </w:t>
            </w:r>
            <w:r w:rsidR="00BD143B" w:rsidRPr="00EE4680">
              <w:rPr>
                <w:rFonts w:ascii="Times New Roman" w:eastAsia="Times New Roman" w:hAnsi="Times New Roman" w:cs="Times New Roman"/>
                <w:sz w:val="20"/>
                <w:szCs w:val="20"/>
                <w:lang w:eastAsia="ru-RU"/>
              </w:rPr>
              <w:lastRenderedPageBreak/>
              <w:t>заявке заказчика</w:t>
            </w:r>
          </w:p>
        </w:tc>
      </w:tr>
      <w:tr w:rsidR="00EE4680" w:rsidRPr="00EE4680" w:rsidTr="006D6EC7">
        <w:tc>
          <w:tcPr>
            <w:tcW w:w="534" w:type="dxa"/>
            <w:tcBorders>
              <w:top w:val="single" w:sz="4" w:space="0" w:color="auto"/>
              <w:left w:val="single" w:sz="4" w:space="0" w:color="auto"/>
              <w:bottom w:val="single" w:sz="4" w:space="0" w:color="auto"/>
              <w:right w:val="single" w:sz="4" w:space="0" w:color="auto"/>
            </w:tcBorders>
          </w:tcPr>
          <w:p w:rsidR="001D0EC0" w:rsidRPr="00EE468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E4680" w:rsidRDefault="001D0EC0" w:rsidP="008E57DF">
            <w:pPr>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EE4680">
              <w:rPr>
                <w:rFonts w:ascii="Times New Roman" w:eastAsia="Times New Roman" w:hAnsi="Times New Roman" w:cs="Times New Roman"/>
                <w:sz w:val="20"/>
                <w:szCs w:val="20"/>
                <w:lang w:eastAsia="ru-RU"/>
              </w:rPr>
              <w:t xml:space="preserve">Начальная (максимальная) цена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EE4680" w:rsidRDefault="001D0EC0" w:rsidP="008E57DF">
            <w:pPr>
              <w:spacing w:after="0" w:line="240" w:lineRule="auto"/>
              <w:jc w:val="both"/>
              <w:rPr>
                <w:rFonts w:ascii="Times New Roman" w:eastAsia="Times New Roman" w:hAnsi="Times New Roman" w:cs="Times New Roman"/>
                <w:snapToGrid w:val="0"/>
                <w:sz w:val="20"/>
                <w:szCs w:val="20"/>
                <w:lang w:eastAsia="ru-RU"/>
              </w:rPr>
            </w:pPr>
            <w:r w:rsidRPr="00EE4680">
              <w:rPr>
                <w:rFonts w:ascii="Times New Roman" w:eastAsia="Times New Roman" w:hAnsi="Times New Roman" w:cs="Times New Roman"/>
                <w:snapToGrid w:val="0"/>
                <w:sz w:val="20"/>
                <w:szCs w:val="20"/>
                <w:lang w:eastAsia="ru-RU"/>
              </w:rPr>
              <w:t xml:space="preserve">Начальная (максимальная) цена гражданско-правового договора: </w:t>
            </w:r>
            <w:r w:rsidR="00CB5056" w:rsidRPr="00EE4680">
              <w:rPr>
                <w:rFonts w:ascii="Times New Roman" w:eastAsia="Times New Roman" w:hAnsi="Times New Roman" w:cs="Times New Roman"/>
                <w:snapToGrid w:val="0"/>
                <w:sz w:val="20"/>
                <w:szCs w:val="20"/>
                <w:lang w:eastAsia="ru-RU"/>
              </w:rPr>
              <w:t>31 567</w:t>
            </w:r>
            <w:r w:rsidR="00793B37" w:rsidRPr="00EE4680">
              <w:rPr>
                <w:rFonts w:ascii="Times New Roman" w:eastAsia="Times New Roman" w:hAnsi="Times New Roman" w:cs="Times New Roman"/>
                <w:snapToGrid w:val="0"/>
                <w:sz w:val="20"/>
                <w:szCs w:val="20"/>
                <w:lang w:eastAsia="ru-RU"/>
              </w:rPr>
              <w:t xml:space="preserve"> (</w:t>
            </w:r>
            <w:r w:rsidR="00CB5056" w:rsidRPr="00EE4680">
              <w:rPr>
                <w:rFonts w:ascii="Times New Roman" w:eastAsia="Times New Roman" w:hAnsi="Times New Roman" w:cs="Times New Roman"/>
                <w:snapToGrid w:val="0"/>
                <w:sz w:val="20"/>
                <w:szCs w:val="20"/>
                <w:lang w:eastAsia="ru-RU"/>
              </w:rPr>
              <w:t>тридцать одна тысяча пятьсот шестьдесят семь) рублей 80</w:t>
            </w:r>
            <w:r w:rsidR="00793B37" w:rsidRPr="00EE4680">
              <w:rPr>
                <w:rFonts w:ascii="Times New Roman" w:eastAsia="Times New Roman" w:hAnsi="Times New Roman" w:cs="Times New Roman"/>
                <w:snapToGrid w:val="0"/>
                <w:sz w:val="20"/>
                <w:szCs w:val="20"/>
                <w:lang w:eastAsia="ru-RU"/>
              </w:rPr>
              <w:t xml:space="preserve"> копеек.</w:t>
            </w:r>
          </w:p>
          <w:p w:rsidR="001D0EC0" w:rsidRPr="00EE4680" w:rsidRDefault="001D0EC0" w:rsidP="008E57DF">
            <w:pPr>
              <w:spacing w:after="0" w:line="240" w:lineRule="auto"/>
              <w:jc w:val="both"/>
              <w:rPr>
                <w:rFonts w:ascii="Times New Roman" w:eastAsia="Times New Roman" w:hAnsi="Times New Roman" w:cs="Times New Roman"/>
                <w:snapToGrid w:val="0"/>
                <w:sz w:val="20"/>
                <w:szCs w:val="20"/>
                <w:lang w:eastAsia="ru-RU"/>
              </w:rPr>
            </w:pPr>
            <w:r w:rsidRPr="00EE4680">
              <w:rPr>
                <w:rFonts w:ascii="Times New Roman" w:eastAsia="Times New Roman" w:hAnsi="Times New Roman" w:cs="Times New Roman"/>
                <w:bCs/>
                <w:snapToGrid w:val="0"/>
                <w:sz w:val="20"/>
                <w:szCs w:val="20"/>
                <w:lang w:eastAsia="ru-RU"/>
              </w:rPr>
              <w:t xml:space="preserve">Начальная (максимальная) цена </w:t>
            </w:r>
            <w:r w:rsidR="00F36F27" w:rsidRPr="00EE4680">
              <w:rPr>
                <w:rFonts w:ascii="Times New Roman" w:eastAsia="Times New Roman" w:hAnsi="Times New Roman" w:cs="Times New Roman"/>
                <w:bCs/>
                <w:snapToGrid w:val="0"/>
                <w:sz w:val="20"/>
                <w:szCs w:val="20"/>
                <w:lang w:eastAsia="ru-RU"/>
              </w:rPr>
              <w:t>договор</w:t>
            </w:r>
            <w:r w:rsidRPr="00EE4680">
              <w:rPr>
                <w:rFonts w:ascii="Times New Roman" w:eastAsia="Times New Roman" w:hAnsi="Times New Roman" w:cs="Times New Roman"/>
                <w:bCs/>
                <w:snapToGrid w:val="0"/>
                <w:sz w:val="20"/>
                <w:szCs w:val="20"/>
                <w:lang w:eastAsia="ru-RU"/>
              </w:rPr>
              <w:t>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EE4680" w:rsidRPr="00EE4680" w:rsidTr="006D6EC7">
        <w:tc>
          <w:tcPr>
            <w:tcW w:w="534" w:type="dxa"/>
            <w:tcBorders>
              <w:top w:val="single" w:sz="4" w:space="0" w:color="auto"/>
              <w:left w:val="single" w:sz="4" w:space="0" w:color="auto"/>
              <w:bottom w:val="single" w:sz="4" w:space="0" w:color="auto"/>
              <w:right w:val="single" w:sz="4" w:space="0" w:color="auto"/>
            </w:tcBorders>
          </w:tcPr>
          <w:p w:rsidR="001D0EC0" w:rsidRPr="00EE468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E468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Обоснование начальной (максимальной) цены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EE4680" w:rsidRDefault="001D0EC0" w:rsidP="00910435">
            <w:pPr>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bCs/>
                <w:sz w:val="20"/>
                <w:szCs w:val="20"/>
                <w:lang w:eastAsia="ru-RU"/>
              </w:rPr>
              <w:t xml:space="preserve">Содержится в части </w:t>
            </w:r>
            <w:r w:rsidR="00910435" w:rsidRPr="00EE4680">
              <w:rPr>
                <w:rFonts w:ascii="Times New Roman" w:eastAsia="Times New Roman" w:hAnsi="Times New Roman" w:cs="Times New Roman"/>
                <w:sz w:val="20"/>
                <w:szCs w:val="20"/>
                <w:lang w:val="en-US" w:eastAsia="ru-RU"/>
              </w:rPr>
              <w:t>IV</w:t>
            </w:r>
            <w:r w:rsidR="00910435" w:rsidRPr="00EE4680">
              <w:rPr>
                <w:rFonts w:ascii="Times New Roman" w:eastAsia="Times New Roman" w:hAnsi="Times New Roman" w:cs="Times New Roman"/>
                <w:sz w:val="20"/>
                <w:szCs w:val="20"/>
                <w:lang w:eastAsia="ru-RU"/>
              </w:rPr>
              <w:t xml:space="preserve"> «ОБОСНОВАНИЕ НАЧАЛЬНОЙ (МАКСИМАЛЬНОЙ) ЦЕНЫ КОНТРАКТА»</w:t>
            </w:r>
          </w:p>
        </w:tc>
      </w:tr>
      <w:tr w:rsidR="00EE4680" w:rsidRPr="00EE4680" w:rsidTr="006D6EC7">
        <w:tc>
          <w:tcPr>
            <w:tcW w:w="534" w:type="dxa"/>
            <w:tcBorders>
              <w:top w:val="single" w:sz="4" w:space="0" w:color="auto"/>
              <w:left w:val="single" w:sz="4" w:space="0" w:color="auto"/>
              <w:bottom w:val="single" w:sz="4" w:space="0" w:color="auto"/>
              <w:right w:val="single" w:sz="4" w:space="0" w:color="auto"/>
            </w:tcBorders>
          </w:tcPr>
          <w:p w:rsidR="001D0EC0" w:rsidRPr="00EE468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E468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Источник финансирования</w:t>
            </w:r>
          </w:p>
        </w:tc>
        <w:tc>
          <w:tcPr>
            <w:tcW w:w="6804" w:type="dxa"/>
            <w:tcBorders>
              <w:top w:val="single" w:sz="4" w:space="0" w:color="auto"/>
              <w:left w:val="single" w:sz="4" w:space="0" w:color="auto"/>
              <w:bottom w:val="single" w:sz="4" w:space="0" w:color="auto"/>
              <w:right w:val="single" w:sz="4" w:space="0" w:color="auto"/>
            </w:tcBorders>
          </w:tcPr>
          <w:p w:rsidR="001D0EC0" w:rsidRPr="00EE4680" w:rsidRDefault="006B34A9" w:rsidP="00793B37">
            <w:pPr>
              <w:spacing w:after="0" w:line="240" w:lineRule="auto"/>
              <w:jc w:val="both"/>
              <w:rPr>
                <w:rFonts w:ascii="Times New Roman" w:eastAsia="Times New Roman" w:hAnsi="Times New Roman" w:cs="Times New Roman"/>
                <w:i/>
                <w:sz w:val="19"/>
                <w:szCs w:val="19"/>
                <w:lang w:eastAsia="ru-RU"/>
              </w:rPr>
            </w:pPr>
            <w:r w:rsidRPr="00EE4680">
              <w:rPr>
                <w:rFonts w:ascii="Times New Roman" w:eastAsia="Times New Roman" w:hAnsi="Times New Roman" w:cs="Times New Roman"/>
                <w:sz w:val="20"/>
                <w:szCs w:val="19"/>
                <w:lang w:eastAsia="ru-RU"/>
              </w:rPr>
              <w:t>за счет средств бюджета города Югорска на 2017 год (в том числе субсидия на дополнительное финансовое обеспечение мероприятий по организации питания обучающихся и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r>
      <w:tr w:rsidR="00EE4680" w:rsidRPr="00EE4680" w:rsidTr="006D6EC7">
        <w:tc>
          <w:tcPr>
            <w:tcW w:w="534" w:type="dxa"/>
            <w:tcBorders>
              <w:top w:val="single" w:sz="4" w:space="0" w:color="auto"/>
              <w:left w:val="single" w:sz="4" w:space="0" w:color="auto"/>
              <w:bottom w:val="single" w:sz="4" w:space="0" w:color="auto"/>
              <w:right w:val="single" w:sz="4" w:space="0" w:color="auto"/>
            </w:tcBorders>
          </w:tcPr>
          <w:p w:rsidR="001D0EC0" w:rsidRPr="00EE468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6" w:name="_Ref166311380"/>
          </w:p>
        </w:tc>
        <w:bookmarkEnd w:id="6"/>
        <w:tc>
          <w:tcPr>
            <w:tcW w:w="2585" w:type="dxa"/>
            <w:gridSpan w:val="2"/>
            <w:tcBorders>
              <w:top w:val="single" w:sz="4" w:space="0" w:color="auto"/>
              <w:left w:val="single" w:sz="4" w:space="0" w:color="auto"/>
              <w:bottom w:val="single" w:sz="4" w:space="0" w:color="auto"/>
              <w:right w:val="single" w:sz="4" w:space="0" w:color="auto"/>
            </w:tcBorders>
          </w:tcPr>
          <w:p w:rsidR="001D0EC0" w:rsidRPr="00EE468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Возможность оплаты по цене единицы работы, услуги, по цене каждой запасной части к технике, оборудованию</w:t>
            </w:r>
          </w:p>
        </w:tc>
        <w:tc>
          <w:tcPr>
            <w:tcW w:w="6804" w:type="dxa"/>
            <w:tcBorders>
              <w:top w:val="single" w:sz="4" w:space="0" w:color="auto"/>
              <w:left w:val="single" w:sz="4" w:space="0" w:color="auto"/>
              <w:bottom w:val="single" w:sz="4" w:space="0" w:color="auto"/>
              <w:right w:val="single" w:sz="4" w:space="0" w:color="auto"/>
            </w:tcBorders>
          </w:tcPr>
          <w:p w:rsidR="001D0EC0" w:rsidRPr="00EE4680" w:rsidRDefault="00C1293F" w:rsidP="008E57DF">
            <w:pPr>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Н</w:t>
            </w:r>
            <w:r w:rsidR="001D0EC0" w:rsidRPr="00EE4680">
              <w:rPr>
                <w:rFonts w:ascii="Times New Roman" w:eastAsia="Times New Roman" w:hAnsi="Times New Roman" w:cs="Times New Roman"/>
                <w:sz w:val="20"/>
                <w:szCs w:val="20"/>
                <w:lang w:eastAsia="ru-RU"/>
              </w:rPr>
              <w:t>е предусмотрена</w:t>
            </w:r>
          </w:p>
        </w:tc>
      </w:tr>
      <w:tr w:rsidR="00EE4680" w:rsidRPr="00EE4680" w:rsidTr="006D6EC7">
        <w:tc>
          <w:tcPr>
            <w:tcW w:w="534" w:type="dxa"/>
            <w:tcBorders>
              <w:top w:val="single" w:sz="4" w:space="0" w:color="auto"/>
              <w:left w:val="single" w:sz="4" w:space="0" w:color="auto"/>
              <w:bottom w:val="single" w:sz="4" w:space="0" w:color="auto"/>
              <w:right w:val="single" w:sz="4" w:space="0" w:color="auto"/>
            </w:tcBorders>
          </w:tcPr>
          <w:p w:rsidR="001D0EC0" w:rsidRPr="00EE468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E468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Сведения о валюте, используемой для формирования цены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а и расчетов с поставщиками (исполнителями, подрядчиками)</w:t>
            </w:r>
          </w:p>
        </w:tc>
        <w:tc>
          <w:tcPr>
            <w:tcW w:w="6804" w:type="dxa"/>
            <w:tcBorders>
              <w:top w:val="single" w:sz="4" w:space="0" w:color="auto"/>
              <w:left w:val="single" w:sz="4" w:space="0" w:color="auto"/>
              <w:bottom w:val="single" w:sz="4" w:space="0" w:color="auto"/>
              <w:right w:val="single" w:sz="4" w:space="0" w:color="auto"/>
            </w:tcBorders>
          </w:tcPr>
          <w:p w:rsidR="001D0EC0" w:rsidRPr="00EE4680" w:rsidRDefault="001D0EC0" w:rsidP="008E57DF">
            <w:pPr>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Российский рубль</w:t>
            </w:r>
          </w:p>
        </w:tc>
      </w:tr>
      <w:tr w:rsidR="00EE4680" w:rsidRPr="00EE4680" w:rsidTr="006D6EC7">
        <w:tc>
          <w:tcPr>
            <w:tcW w:w="534" w:type="dxa"/>
            <w:tcBorders>
              <w:top w:val="single" w:sz="4" w:space="0" w:color="auto"/>
              <w:left w:val="single" w:sz="4" w:space="0" w:color="auto"/>
              <w:bottom w:val="single" w:sz="4" w:space="0" w:color="auto"/>
              <w:right w:val="single" w:sz="4" w:space="0" w:color="auto"/>
            </w:tcBorders>
          </w:tcPr>
          <w:p w:rsidR="001D0EC0" w:rsidRPr="00EE468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E468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EE4680" w:rsidRDefault="00C1293F" w:rsidP="008E57DF">
            <w:pPr>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Н</w:t>
            </w:r>
            <w:r w:rsidR="001D0EC0" w:rsidRPr="00EE4680">
              <w:rPr>
                <w:rFonts w:ascii="Times New Roman" w:eastAsia="Times New Roman" w:hAnsi="Times New Roman" w:cs="Times New Roman"/>
                <w:sz w:val="20"/>
                <w:szCs w:val="20"/>
                <w:lang w:eastAsia="ru-RU"/>
              </w:rPr>
              <w:t>е применяется</w:t>
            </w:r>
          </w:p>
        </w:tc>
      </w:tr>
      <w:tr w:rsidR="00EE4680" w:rsidRPr="00EE4680" w:rsidTr="006D6EC7">
        <w:tc>
          <w:tcPr>
            <w:tcW w:w="534" w:type="dxa"/>
            <w:vMerge w:val="restart"/>
            <w:tcBorders>
              <w:top w:val="single" w:sz="4" w:space="0" w:color="auto"/>
              <w:left w:val="single" w:sz="4" w:space="0" w:color="auto"/>
              <w:right w:val="single" w:sz="4" w:space="0" w:color="auto"/>
            </w:tcBorders>
          </w:tcPr>
          <w:p w:rsidR="001D0EC0" w:rsidRPr="00EE468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E468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Единые требования к участникам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EE4680" w:rsidRDefault="001D0EC0" w:rsidP="008E57DF">
            <w:pPr>
              <w:tabs>
                <w:tab w:val="left" w:pos="708"/>
              </w:tabs>
              <w:spacing w:after="0" w:line="240" w:lineRule="auto"/>
              <w:jc w:val="both"/>
              <w:outlineLvl w:val="2"/>
              <w:rPr>
                <w:rFonts w:ascii="Times New Roman" w:eastAsia="Times New Roman" w:hAnsi="Times New Roman" w:cs="Arial"/>
                <w:sz w:val="20"/>
                <w:szCs w:val="20"/>
                <w:lang w:eastAsia="ru-RU"/>
              </w:rPr>
            </w:pPr>
            <w:bookmarkStart w:id="7" w:name="_Ref166313730"/>
            <w:bookmarkStart w:id="8" w:name="_Ref166098622"/>
            <w:r w:rsidRPr="00EE4680">
              <w:rPr>
                <w:rFonts w:ascii="Times New Roman" w:eastAsia="Times New Roman" w:hAnsi="Times New Roman" w:cs="Arial"/>
                <w:sz w:val="20"/>
                <w:szCs w:val="20"/>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D0EC0" w:rsidRPr="00EE4680" w:rsidRDefault="001D0EC0" w:rsidP="008E57DF">
            <w:pPr>
              <w:spacing w:after="0" w:line="240" w:lineRule="auto"/>
              <w:jc w:val="both"/>
              <w:outlineLvl w:val="2"/>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В случае</w:t>
            </w:r>
            <w:proofErr w:type="gramStart"/>
            <w:r w:rsidRPr="00EE4680">
              <w:rPr>
                <w:rFonts w:ascii="Times New Roman" w:eastAsia="Times New Roman" w:hAnsi="Times New Roman" w:cs="Times New Roman"/>
                <w:sz w:val="20"/>
                <w:szCs w:val="20"/>
                <w:lang w:eastAsia="ru-RU"/>
              </w:rPr>
              <w:t>,</w:t>
            </w:r>
            <w:proofErr w:type="gramEnd"/>
            <w:r w:rsidRPr="00EE4680">
              <w:rPr>
                <w:rFonts w:ascii="Times New Roman" w:eastAsia="Times New Roman" w:hAnsi="Times New Roman" w:cs="Times New Roman"/>
                <w:sz w:val="20"/>
                <w:szCs w:val="20"/>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EE4680">
              <w:rPr>
                <w:rFonts w:ascii="Arial" w:eastAsia="Times New Roman" w:hAnsi="Arial" w:cs="Arial"/>
                <w:b/>
                <w:bCs/>
                <w:sz w:val="20"/>
                <w:szCs w:val="20"/>
                <w:lang w:eastAsia="ru-RU"/>
              </w:rPr>
              <w:fldChar w:fldCharType="begin"/>
            </w:r>
            <w:r w:rsidRPr="00EE4680">
              <w:rPr>
                <w:rFonts w:ascii="Arial" w:eastAsia="Times New Roman" w:hAnsi="Arial" w:cs="Arial"/>
                <w:b/>
                <w:bCs/>
                <w:sz w:val="20"/>
                <w:szCs w:val="20"/>
                <w:lang w:eastAsia="ru-RU"/>
              </w:rPr>
              <w:instrText xml:space="preserve"> REF _Ref353200173 \r \h  \* MERGEFORMAT </w:instrText>
            </w:r>
            <w:r w:rsidRPr="00EE4680">
              <w:rPr>
                <w:rFonts w:ascii="Arial" w:eastAsia="Times New Roman" w:hAnsi="Arial" w:cs="Arial"/>
                <w:b/>
                <w:bCs/>
                <w:sz w:val="20"/>
                <w:szCs w:val="20"/>
                <w:lang w:eastAsia="ru-RU"/>
              </w:rPr>
            </w:r>
            <w:r w:rsidRPr="00EE4680">
              <w:rPr>
                <w:rFonts w:ascii="Arial" w:eastAsia="Times New Roman" w:hAnsi="Arial" w:cs="Arial"/>
                <w:b/>
                <w:bCs/>
                <w:sz w:val="20"/>
                <w:szCs w:val="20"/>
                <w:lang w:eastAsia="ru-RU"/>
              </w:rPr>
              <w:fldChar w:fldCharType="separate"/>
            </w:r>
            <w:r w:rsidR="006B34A9" w:rsidRPr="00EE4680">
              <w:rPr>
                <w:rFonts w:ascii="Arial" w:eastAsia="Times New Roman" w:hAnsi="Arial" w:cs="Arial"/>
                <w:b/>
                <w:bCs/>
                <w:sz w:val="20"/>
                <w:szCs w:val="20"/>
                <w:lang w:eastAsia="ru-RU"/>
              </w:rPr>
              <w:t>7</w:t>
            </w:r>
            <w:r w:rsidRPr="00EE4680">
              <w:rPr>
                <w:rFonts w:ascii="Arial" w:eastAsia="Times New Roman" w:hAnsi="Arial" w:cs="Arial"/>
                <w:b/>
                <w:bCs/>
                <w:sz w:val="20"/>
                <w:szCs w:val="20"/>
                <w:lang w:eastAsia="ru-RU"/>
              </w:rPr>
              <w:fldChar w:fldCharType="end"/>
            </w:r>
            <w:r w:rsidRPr="00EE4680">
              <w:rPr>
                <w:rFonts w:ascii="Times New Roman" w:eastAsia="Times New Roman" w:hAnsi="Times New Roman" w:cs="Times New Roman"/>
                <w:sz w:val="20"/>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w:t>
            </w:r>
            <w:r w:rsidRPr="00EE4680">
              <w:rPr>
                <w:rFonts w:ascii="Times New Roman" w:eastAsia="Times New Roman" w:hAnsi="Times New Roman" w:cs="Times New Roman"/>
                <w:sz w:val="20"/>
                <w:szCs w:val="20"/>
                <w:lang w:eastAsia="ru-RU"/>
              </w:rPr>
              <w:lastRenderedPageBreak/>
              <w:t>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1D0EC0" w:rsidRPr="00EE4680" w:rsidRDefault="001D0EC0" w:rsidP="008E57DF">
            <w:pPr>
              <w:spacing w:after="0" w:line="240" w:lineRule="auto"/>
              <w:jc w:val="both"/>
              <w:outlineLvl w:val="3"/>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Требования к участникам закупки:</w:t>
            </w:r>
          </w:p>
          <w:p w:rsidR="001D0EC0" w:rsidRPr="00EE4680"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1) соответствие требованиям, </w:t>
            </w:r>
            <w:r w:rsidRPr="00EE4680">
              <w:rPr>
                <w:rFonts w:ascii="Times New Roman" w:eastAsia="Times New Roman" w:hAnsi="Times New Roman" w:cs="Times New Roman"/>
                <w:bCs/>
                <w:sz w:val="20"/>
                <w:szCs w:val="20"/>
                <w:lang w:eastAsia="ru-RU"/>
              </w:rPr>
              <w:t>установленным</w:t>
            </w:r>
            <w:r w:rsidRPr="00EE4680">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E4680">
              <w:rPr>
                <w:rFonts w:ascii="Times New Roman" w:eastAsia="Times New Roman" w:hAnsi="Times New Roman" w:cs="Times New Roman"/>
                <w:bCs/>
                <w:sz w:val="20"/>
                <w:szCs w:val="20"/>
                <w:lang w:eastAsia="ru-RU"/>
              </w:rPr>
              <w:t>ом</w:t>
            </w:r>
            <w:r w:rsidRPr="00EE4680">
              <w:rPr>
                <w:rFonts w:ascii="Times New Roman" w:eastAsia="Times New Roman" w:hAnsi="Times New Roman" w:cs="Times New Roman"/>
                <w:sz w:val="20"/>
                <w:szCs w:val="20"/>
                <w:lang w:eastAsia="ru-RU"/>
              </w:rPr>
              <w:t xml:space="preserve"> закупки;</w:t>
            </w:r>
          </w:p>
          <w:p w:rsidR="001D0EC0" w:rsidRPr="00EE4680"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2) </w:t>
            </w:r>
            <w:proofErr w:type="spellStart"/>
            <w:r w:rsidRPr="00EE4680">
              <w:rPr>
                <w:rFonts w:ascii="Times New Roman" w:eastAsia="Times New Roman" w:hAnsi="Times New Roman" w:cs="Times New Roman"/>
                <w:sz w:val="20"/>
                <w:szCs w:val="20"/>
                <w:lang w:eastAsia="ru-RU"/>
              </w:rPr>
              <w:t>непроведение</w:t>
            </w:r>
            <w:proofErr w:type="spellEnd"/>
            <w:r w:rsidRPr="00EE4680">
              <w:rPr>
                <w:rFonts w:ascii="Times New Roman" w:eastAsia="Times New Roman" w:hAnsi="Times New Roman" w:cs="Times New Roman"/>
                <w:sz w:val="20"/>
                <w:szCs w:val="20"/>
                <w:lang w:eastAsia="ru-RU"/>
              </w:rPr>
              <w:t xml:space="preserve"> ликвидации участника </w:t>
            </w:r>
            <w:r w:rsidRPr="00EE4680">
              <w:rPr>
                <w:rFonts w:ascii="Times New Roman" w:eastAsia="Times New Roman" w:hAnsi="Times New Roman" w:cs="Times New Roman"/>
                <w:bCs/>
                <w:sz w:val="20"/>
                <w:szCs w:val="20"/>
                <w:lang w:eastAsia="ru-RU"/>
              </w:rPr>
              <w:t>закупки -</w:t>
            </w:r>
            <w:r w:rsidRPr="00EE4680">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EE4680">
              <w:rPr>
                <w:rFonts w:ascii="Times New Roman" w:eastAsia="Times New Roman" w:hAnsi="Times New Roman" w:cs="Times New Roman"/>
                <w:bCs/>
                <w:sz w:val="20"/>
                <w:szCs w:val="20"/>
                <w:lang w:eastAsia="ru-RU"/>
              </w:rPr>
              <w:t>закупки</w:t>
            </w:r>
            <w:r w:rsidRPr="00EE4680">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EE4680">
              <w:rPr>
                <w:rFonts w:ascii="Times New Roman" w:eastAsia="Times New Roman" w:hAnsi="Times New Roman" w:cs="Times New Roman"/>
                <w:bCs/>
                <w:sz w:val="20"/>
                <w:szCs w:val="20"/>
                <w:lang w:eastAsia="ru-RU"/>
              </w:rPr>
              <w:t>несостоятельным (</w:t>
            </w:r>
            <w:r w:rsidRPr="00EE4680">
              <w:rPr>
                <w:rFonts w:ascii="Times New Roman" w:eastAsia="Times New Roman" w:hAnsi="Times New Roman" w:cs="Times New Roman"/>
                <w:sz w:val="20"/>
                <w:szCs w:val="20"/>
                <w:lang w:eastAsia="ru-RU"/>
              </w:rPr>
              <w:t>банкротом</w:t>
            </w:r>
            <w:r w:rsidRPr="00EE4680">
              <w:rPr>
                <w:rFonts w:ascii="Times New Roman" w:eastAsia="Times New Roman" w:hAnsi="Times New Roman" w:cs="Times New Roman"/>
                <w:bCs/>
                <w:sz w:val="20"/>
                <w:szCs w:val="20"/>
                <w:lang w:eastAsia="ru-RU"/>
              </w:rPr>
              <w:t>)</w:t>
            </w:r>
            <w:r w:rsidRPr="00EE4680">
              <w:rPr>
                <w:rFonts w:ascii="Times New Roman" w:eastAsia="Times New Roman" w:hAnsi="Times New Roman" w:cs="Times New Roman"/>
                <w:sz w:val="20"/>
                <w:szCs w:val="20"/>
                <w:lang w:eastAsia="ru-RU"/>
              </w:rPr>
              <w:t xml:space="preserve"> и об открытии конкурсного производства;</w:t>
            </w:r>
          </w:p>
          <w:p w:rsidR="001D0EC0" w:rsidRPr="00EE4680"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3) </w:t>
            </w:r>
            <w:proofErr w:type="spellStart"/>
            <w:r w:rsidRPr="00EE4680">
              <w:rPr>
                <w:rFonts w:ascii="Times New Roman" w:eastAsia="Times New Roman" w:hAnsi="Times New Roman" w:cs="Times New Roman"/>
                <w:sz w:val="20"/>
                <w:szCs w:val="20"/>
                <w:lang w:eastAsia="ru-RU"/>
              </w:rPr>
              <w:t>неприостановление</w:t>
            </w:r>
            <w:proofErr w:type="spellEnd"/>
            <w:r w:rsidRPr="00EE4680">
              <w:rPr>
                <w:rFonts w:ascii="Times New Roman" w:eastAsia="Times New Roman" w:hAnsi="Times New Roman" w:cs="Times New Roman"/>
                <w:sz w:val="20"/>
                <w:szCs w:val="20"/>
                <w:lang w:eastAsia="ru-RU"/>
              </w:rPr>
              <w:t xml:space="preserve"> деятельности участника </w:t>
            </w:r>
            <w:r w:rsidRPr="00EE4680">
              <w:rPr>
                <w:rFonts w:ascii="Times New Roman" w:eastAsia="Times New Roman" w:hAnsi="Times New Roman" w:cs="Times New Roman"/>
                <w:bCs/>
                <w:sz w:val="20"/>
                <w:szCs w:val="20"/>
                <w:lang w:eastAsia="ru-RU"/>
              </w:rPr>
              <w:t>закупки</w:t>
            </w:r>
            <w:r w:rsidRPr="00EE4680">
              <w:rPr>
                <w:rFonts w:ascii="Times New Roman" w:eastAsia="Times New Roman" w:hAnsi="Times New Roman" w:cs="Times New Roman"/>
                <w:sz w:val="20"/>
                <w:szCs w:val="20"/>
                <w:lang w:eastAsia="ru-RU"/>
              </w:rPr>
              <w:t xml:space="preserve"> в порядке, </w:t>
            </w:r>
            <w:r w:rsidRPr="00EE4680">
              <w:rPr>
                <w:rFonts w:ascii="Times New Roman" w:eastAsia="Times New Roman" w:hAnsi="Times New Roman" w:cs="Times New Roman"/>
                <w:bCs/>
                <w:sz w:val="20"/>
                <w:szCs w:val="20"/>
                <w:lang w:eastAsia="ru-RU"/>
              </w:rPr>
              <w:t>установленном</w:t>
            </w:r>
            <w:r w:rsidRPr="00EE4680">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EE4680"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7CF4" w:rsidRPr="00EE4680" w:rsidRDefault="00A47CF4" w:rsidP="00A47CF4">
            <w:pPr>
              <w:suppressAutoHyphens/>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7CF4" w:rsidRPr="00EE4680" w:rsidRDefault="00A47CF4" w:rsidP="00A47CF4">
            <w:pPr>
              <w:suppressAutoHyphens/>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EE4680"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 xml:space="preserve">а заказчик приобретает права на такие результаты, за исключением случаев заключения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ов на создание произведений литературы или искусства, исполнения, на финансирование проката или показа национального фильма;</w:t>
            </w:r>
          </w:p>
          <w:p w:rsidR="001D0EC0" w:rsidRPr="00EE4680" w:rsidRDefault="001D0EC0" w:rsidP="008E57DF">
            <w:pPr>
              <w:suppressAutoHyphens/>
              <w:spacing w:after="0" w:line="240" w:lineRule="auto"/>
              <w:jc w:val="both"/>
              <w:rPr>
                <w:rFonts w:ascii="Times New Roman" w:eastAsia="Times New Roman" w:hAnsi="Times New Roman" w:cs="Times New Roman"/>
                <w:sz w:val="20"/>
                <w:szCs w:val="20"/>
                <w:lang w:eastAsia="ru-RU"/>
              </w:rPr>
            </w:pPr>
            <w:bookmarkStart w:id="9" w:name="Par546"/>
            <w:bookmarkEnd w:id="9"/>
            <w:r w:rsidRPr="00EE4680">
              <w:rPr>
                <w:rFonts w:ascii="Times New Roman" w:eastAsia="Times New Roman" w:hAnsi="Times New Roman" w:cs="Times New Roman"/>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EE4680">
              <w:rPr>
                <w:rFonts w:ascii="Times New Roman" w:eastAsia="Times New Roman" w:hAnsi="Times New Roman" w:cs="Times New Roman"/>
                <w:sz w:val="20"/>
                <w:szCs w:val="20"/>
                <w:lang w:eastAsia="ru-RU"/>
              </w:rPr>
              <w:t>Контрактной</w:t>
            </w:r>
            <w:r w:rsidRPr="00EE4680">
              <w:rPr>
                <w:rFonts w:ascii="Times New Roman" w:eastAsia="Times New Roman" w:hAnsi="Times New Roman" w:cs="Times New Roman"/>
                <w:sz w:val="20"/>
                <w:szCs w:val="20"/>
                <w:lang w:eastAsia="ru-RU"/>
              </w:rPr>
              <w:t xml:space="preserve"> службы заказчика,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w:t>
            </w:r>
            <w:r w:rsidRPr="00EE4680">
              <w:rPr>
                <w:rFonts w:ascii="Times New Roman" w:eastAsia="Times New Roman" w:hAnsi="Times New Roman" w:cs="Times New Roman"/>
                <w:sz w:val="20"/>
                <w:szCs w:val="20"/>
                <w:lang w:eastAsia="ru-RU"/>
              </w:rPr>
              <w:lastRenderedPageBreak/>
              <w:t xml:space="preserve">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E4680">
              <w:rPr>
                <w:rFonts w:ascii="Times New Roman" w:eastAsia="Times New Roman" w:hAnsi="Times New Roman" w:cs="Times New Roman"/>
                <w:sz w:val="20"/>
                <w:szCs w:val="20"/>
                <w:lang w:eastAsia="ru-RU"/>
              </w:rPr>
              <w:t>неполнородными</w:t>
            </w:r>
            <w:proofErr w:type="spellEnd"/>
            <w:r w:rsidRPr="00EE4680">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EE4680" w:rsidRDefault="001D0EC0" w:rsidP="008E57DF">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EE4680">
              <w:rPr>
                <w:rFonts w:ascii="Times New Roman" w:eastAsia="Times New Roman" w:hAnsi="Times New Roman" w:cs="Times New Roman"/>
                <w:sz w:val="20"/>
                <w:szCs w:val="20"/>
                <w:lang w:eastAsia="ru-RU"/>
              </w:rPr>
              <w:t>8) участник закупки не является офшорной компанией.</w:t>
            </w:r>
          </w:p>
        </w:tc>
      </w:tr>
      <w:tr w:rsidR="00EE4680" w:rsidRPr="00EE4680" w:rsidTr="006D6EC7">
        <w:tc>
          <w:tcPr>
            <w:tcW w:w="534" w:type="dxa"/>
            <w:vMerge/>
            <w:tcBorders>
              <w:top w:val="single" w:sz="4" w:space="0" w:color="auto"/>
              <w:left w:val="single" w:sz="4" w:space="0" w:color="auto"/>
              <w:right w:val="single" w:sz="4" w:space="0" w:color="auto"/>
            </w:tcBorders>
          </w:tcPr>
          <w:p w:rsidR="001D0EC0" w:rsidRPr="00EE468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E4680"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Требование об отсутствии сведений об участнике закупки в реестре недобросовестных поставщиков</w:t>
            </w:r>
          </w:p>
        </w:tc>
        <w:tc>
          <w:tcPr>
            <w:tcW w:w="6804" w:type="dxa"/>
            <w:tcBorders>
              <w:top w:val="single" w:sz="4" w:space="0" w:color="auto"/>
              <w:left w:val="single" w:sz="4" w:space="0" w:color="auto"/>
              <w:bottom w:val="single" w:sz="4" w:space="0" w:color="auto"/>
              <w:right w:val="single" w:sz="4" w:space="0" w:color="auto"/>
            </w:tcBorders>
          </w:tcPr>
          <w:p w:rsidR="001D0EC0" w:rsidRPr="00EE4680" w:rsidRDefault="00C1293F" w:rsidP="008E57DF">
            <w:pPr>
              <w:spacing w:after="0" w:line="240" w:lineRule="auto"/>
              <w:jc w:val="both"/>
              <w:outlineLvl w:val="2"/>
              <w:rPr>
                <w:rFonts w:ascii="Times New Roman" w:eastAsia="Times New Roman" w:hAnsi="Times New Roman" w:cs="Times New Roman"/>
                <w:sz w:val="20"/>
                <w:szCs w:val="20"/>
                <w:lang w:eastAsia="ru-RU"/>
              </w:rPr>
            </w:pPr>
            <w:r w:rsidRPr="00EE4680">
              <w:rPr>
                <w:rFonts w:ascii="Times New Roman" w:eastAsia="Times New Roman" w:hAnsi="Times New Roman" w:cs="Times New Roman"/>
                <w:bCs/>
                <w:sz w:val="20"/>
                <w:szCs w:val="20"/>
                <w:lang w:eastAsia="ru-RU"/>
              </w:rPr>
              <w:t>О</w:t>
            </w:r>
            <w:r w:rsidR="001D0EC0" w:rsidRPr="00EE4680">
              <w:rPr>
                <w:rFonts w:ascii="Times New Roman" w:eastAsia="Times New Roman" w:hAnsi="Times New Roman" w:cs="Times New Roman"/>
                <w:bCs/>
                <w:sz w:val="20"/>
                <w:szCs w:val="20"/>
                <w:lang w:eastAsia="ru-RU"/>
              </w:rPr>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E4680" w:rsidRPr="00EE4680" w:rsidTr="006D6EC7">
        <w:tc>
          <w:tcPr>
            <w:tcW w:w="534" w:type="dxa"/>
            <w:vMerge/>
            <w:tcBorders>
              <w:left w:val="single" w:sz="4" w:space="0" w:color="auto"/>
              <w:bottom w:val="single" w:sz="4" w:space="0" w:color="auto"/>
              <w:right w:val="single" w:sz="4" w:space="0" w:color="auto"/>
            </w:tcBorders>
          </w:tcPr>
          <w:p w:rsidR="001D0EC0" w:rsidRPr="00EE4680" w:rsidRDefault="001D0EC0" w:rsidP="008E57DF">
            <w:pPr>
              <w:tabs>
                <w:tab w:val="num" w:pos="426"/>
              </w:tabs>
              <w:spacing w:after="0" w:line="240" w:lineRule="auto"/>
              <w:ind w:left="-108" w:right="-425"/>
              <w:jc w:val="center"/>
              <w:outlineLvl w:val="2"/>
              <w:rPr>
                <w:rFonts w:ascii="Times New Roman" w:eastAsia="Times New Roman" w:hAnsi="Times New Roman" w:cs="Times New Roman"/>
                <w:sz w:val="20"/>
                <w:szCs w:val="20"/>
                <w:lang w:eastAsia="ru-RU"/>
              </w:rPr>
            </w:pPr>
            <w:bookmarkStart w:id="10" w:name="_Ref169627087"/>
          </w:p>
        </w:tc>
        <w:bookmarkEnd w:id="10"/>
        <w:tc>
          <w:tcPr>
            <w:tcW w:w="2585" w:type="dxa"/>
            <w:gridSpan w:val="2"/>
            <w:tcBorders>
              <w:top w:val="single" w:sz="4" w:space="0" w:color="auto"/>
              <w:left w:val="single" w:sz="4" w:space="0" w:color="auto"/>
              <w:bottom w:val="single" w:sz="4" w:space="0" w:color="auto"/>
              <w:right w:val="single" w:sz="4" w:space="0" w:color="auto"/>
            </w:tcBorders>
          </w:tcPr>
          <w:p w:rsidR="001D0EC0" w:rsidRPr="00EE4680"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Дополнительные требования к участникам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EE4680" w:rsidRDefault="00C1293F" w:rsidP="008E57DF">
            <w:pPr>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Н</w:t>
            </w:r>
            <w:r w:rsidR="001D0EC0" w:rsidRPr="00EE4680">
              <w:rPr>
                <w:rFonts w:ascii="Times New Roman" w:eastAsia="Times New Roman" w:hAnsi="Times New Roman" w:cs="Times New Roman"/>
                <w:sz w:val="20"/>
                <w:szCs w:val="20"/>
                <w:lang w:eastAsia="ru-RU"/>
              </w:rPr>
              <w:t>е установлено</w:t>
            </w:r>
          </w:p>
        </w:tc>
      </w:tr>
      <w:tr w:rsidR="00EE4680" w:rsidRPr="00EE4680" w:rsidTr="006D6EC7">
        <w:tc>
          <w:tcPr>
            <w:tcW w:w="534" w:type="dxa"/>
            <w:tcBorders>
              <w:left w:val="single" w:sz="4" w:space="0" w:color="auto"/>
              <w:bottom w:val="single" w:sz="4" w:space="0" w:color="auto"/>
              <w:right w:val="single" w:sz="4" w:space="0" w:color="auto"/>
            </w:tcBorders>
          </w:tcPr>
          <w:p w:rsidR="001D0EC0" w:rsidRPr="00EE468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E4680"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Требование о привлечении к исполнению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804" w:type="dxa"/>
            <w:tcBorders>
              <w:top w:val="single" w:sz="4" w:space="0" w:color="auto"/>
              <w:left w:val="single" w:sz="4" w:space="0" w:color="auto"/>
              <w:bottom w:val="single" w:sz="4" w:space="0" w:color="auto"/>
              <w:right w:val="single" w:sz="4" w:space="0" w:color="auto"/>
            </w:tcBorders>
          </w:tcPr>
          <w:p w:rsidR="001D0EC0" w:rsidRPr="00EE4680" w:rsidRDefault="00C1293F" w:rsidP="00C1293F">
            <w:pPr>
              <w:autoSpaceDE w:val="0"/>
              <w:autoSpaceDN w:val="0"/>
              <w:adjustRightInd w:val="0"/>
              <w:spacing w:after="0" w:line="240" w:lineRule="auto"/>
              <w:ind w:firstLine="34"/>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Н</w:t>
            </w:r>
            <w:r w:rsidR="001D0EC0" w:rsidRPr="00EE4680">
              <w:rPr>
                <w:rFonts w:ascii="Times New Roman" w:eastAsia="Times New Roman" w:hAnsi="Times New Roman" w:cs="Times New Roman"/>
                <w:sz w:val="20"/>
                <w:szCs w:val="20"/>
                <w:lang w:eastAsia="ru-RU"/>
              </w:rPr>
              <w:t>е установлено.</w:t>
            </w:r>
          </w:p>
        </w:tc>
      </w:tr>
      <w:tr w:rsidR="00EE4680" w:rsidRPr="00EE4680" w:rsidTr="006D6EC7">
        <w:tc>
          <w:tcPr>
            <w:tcW w:w="534" w:type="dxa"/>
            <w:tcBorders>
              <w:left w:val="single" w:sz="4" w:space="0" w:color="auto"/>
              <w:bottom w:val="single" w:sz="4" w:space="0" w:color="auto"/>
              <w:right w:val="single" w:sz="4" w:space="0" w:color="auto"/>
            </w:tcBorders>
          </w:tcPr>
          <w:p w:rsidR="001D0EC0" w:rsidRPr="00EE468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E4680"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EE4680"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D0EC0" w:rsidRPr="00EE4680"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D0EC0" w:rsidRPr="00EE4680"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C1293F" w:rsidRPr="00EE4680">
              <w:rPr>
                <w:rFonts w:ascii="Times New Roman" w:eastAsia="Times New Roman" w:hAnsi="Times New Roman" w:cs="Times New Roman"/>
                <w:sz w:val="20"/>
                <w:szCs w:val="20"/>
                <w:lang w:eastAsia="ru-RU"/>
              </w:rPr>
              <w:t>Контрактной</w:t>
            </w:r>
            <w:r w:rsidRPr="00EE4680">
              <w:rPr>
                <w:rFonts w:ascii="Times New Roman" w:eastAsia="Times New Roman" w:hAnsi="Times New Roman" w:cs="Times New Roman"/>
                <w:sz w:val="20"/>
                <w:szCs w:val="20"/>
                <w:lang w:eastAsia="ru-RU"/>
              </w:rPr>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1D0EC0" w:rsidRPr="00EE4680" w:rsidRDefault="001D0EC0" w:rsidP="008E57DF">
            <w:pPr>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Дата </w:t>
            </w:r>
            <w:proofErr w:type="gramStart"/>
            <w:r w:rsidRPr="00EE4680">
              <w:rPr>
                <w:rFonts w:ascii="Times New Roman" w:eastAsia="Times New Roman" w:hAnsi="Times New Roman" w:cs="Times New Roman"/>
                <w:sz w:val="20"/>
                <w:szCs w:val="20"/>
                <w:lang w:eastAsia="ru-RU"/>
              </w:rPr>
              <w:t>начала предоставления разъяснений положений документации</w:t>
            </w:r>
            <w:proofErr w:type="gramEnd"/>
            <w:r w:rsidRPr="00EE4680">
              <w:rPr>
                <w:rFonts w:ascii="Times New Roman" w:eastAsia="Times New Roman" w:hAnsi="Times New Roman" w:cs="Times New Roman"/>
                <w:sz w:val="20"/>
                <w:szCs w:val="20"/>
                <w:lang w:eastAsia="ru-RU"/>
              </w:rPr>
              <w:t xml:space="preserve"> </w:t>
            </w:r>
            <w:r w:rsidR="007E07BF" w:rsidRPr="00EE4680">
              <w:rPr>
                <w:rFonts w:ascii="Times New Roman" w:eastAsia="Times New Roman" w:hAnsi="Times New Roman" w:cs="Times New Roman"/>
                <w:sz w:val="20"/>
                <w:szCs w:val="20"/>
                <w:lang w:eastAsia="ru-RU"/>
              </w:rPr>
              <w:t>об аукционе «</w:t>
            </w:r>
            <w:r w:rsidR="00EE4680">
              <w:rPr>
                <w:rFonts w:ascii="Times New Roman" w:eastAsia="Times New Roman" w:hAnsi="Times New Roman" w:cs="Times New Roman"/>
                <w:sz w:val="20"/>
                <w:szCs w:val="20"/>
                <w:lang w:eastAsia="ru-RU"/>
              </w:rPr>
              <w:t>31</w:t>
            </w:r>
            <w:r w:rsidR="007E07BF" w:rsidRPr="00EE4680">
              <w:rPr>
                <w:rFonts w:ascii="Times New Roman" w:eastAsia="Times New Roman" w:hAnsi="Times New Roman" w:cs="Times New Roman"/>
                <w:sz w:val="20"/>
                <w:szCs w:val="20"/>
                <w:lang w:eastAsia="ru-RU"/>
              </w:rPr>
              <w:t>» </w:t>
            </w:r>
            <w:r w:rsidR="00EE4680">
              <w:rPr>
                <w:rFonts w:ascii="Times New Roman" w:eastAsia="Times New Roman" w:hAnsi="Times New Roman" w:cs="Times New Roman"/>
                <w:sz w:val="20"/>
                <w:szCs w:val="20"/>
                <w:lang w:eastAsia="ru-RU"/>
              </w:rPr>
              <w:t>июля</w:t>
            </w:r>
            <w:r w:rsidR="007E07BF" w:rsidRPr="00EE4680">
              <w:rPr>
                <w:rFonts w:ascii="Times New Roman" w:eastAsia="Times New Roman" w:hAnsi="Times New Roman" w:cs="Times New Roman"/>
                <w:sz w:val="20"/>
                <w:szCs w:val="20"/>
                <w:lang w:eastAsia="ru-RU"/>
              </w:rPr>
              <w:t xml:space="preserve"> 201</w:t>
            </w:r>
            <w:r w:rsidR="005274F7" w:rsidRPr="00EE4680">
              <w:rPr>
                <w:rFonts w:ascii="Times New Roman" w:eastAsia="Times New Roman" w:hAnsi="Times New Roman" w:cs="Times New Roman"/>
                <w:sz w:val="20"/>
                <w:szCs w:val="20"/>
                <w:lang w:eastAsia="ru-RU"/>
              </w:rPr>
              <w:t>7</w:t>
            </w:r>
            <w:r w:rsidRPr="00EE4680">
              <w:rPr>
                <w:rFonts w:ascii="Times New Roman" w:eastAsia="Times New Roman" w:hAnsi="Times New Roman" w:cs="Times New Roman"/>
                <w:sz w:val="20"/>
                <w:szCs w:val="20"/>
                <w:lang w:eastAsia="ru-RU"/>
              </w:rPr>
              <w:t xml:space="preserve"> года;</w:t>
            </w:r>
          </w:p>
          <w:p w:rsidR="001D0EC0" w:rsidRPr="00EE4680" w:rsidRDefault="001D0EC0" w:rsidP="008E57DF">
            <w:pPr>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дата </w:t>
            </w:r>
            <w:proofErr w:type="gramStart"/>
            <w:r w:rsidRPr="00EE4680">
              <w:rPr>
                <w:rFonts w:ascii="Times New Roman" w:eastAsia="Times New Roman" w:hAnsi="Times New Roman" w:cs="Times New Roman"/>
                <w:sz w:val="20"/>
                <w:szCs w:val="20"/>
                <w:lang w:eastAsia="ru-RU"/>
              </w:rPr>
              <w:t>окончания предоставления разъяснений положений документации</w:t>
            </w:r>
            <w:proofErr w:type="gramEnd"/>
            <w:r w:rsidRPr="00EE4680">
              <w:rPr>
                <w:rFonts w:ascii="Times New Roman" w:eastAsia="Times New Roman" w:hAnsi="Times New Roman" w:cs="Times New Roman"/>
                <w:sz w:val="20"/>
                <w:szCs w:val="20"/>
                <w:lang w:eastAsia="ru-RU"/>
              </w:rPr>
              <w:t xml:space="preserve"> </w:t>
            </w:r>
            <w:r w:rsidR="005274F7" w:rsidRPr="00EE4680">
              <w:rPr>
                <w:rFonts w:ascii="Times New Roman" w:eastAsia="Times New Roman" w:hAnsi="Times New Roman" w:cs="Times New Roman"/>
                <w:sz w:val="20"/>
                <w:szCs w:val="20"/>
                <w:lang w:eastAsia="ru-RU"/>
              </w:rPr>
              <w:t>об аукционе «</w:t>
            </w:r>
            <w:r w:rsidR="00EE4680">
              <w:rPr>
                <w:rFonts w:ascii="Times New Roman" w:eastAsia="Times New Roman" w:hAnsi="Times New Roman" w:cs="Times New Roman"/>
                <w:sz w:val="20"/>
                <w:szCs w:val="20"/>
                <w:lang w:eastAsia="ru-RU"/>
              </w:rPr>
              <w:t>06</w:t>
            </w:r>
            <w:r w:rsidR="005274F7" w:rsidRPr="00EE4680">
              <w:rPr>
                <w:rFonts w:ascii="Times New Roman" w:eastAsia="Times New Roman" w:hAnsi="Times New Roman" w:cs="Times New Roman"/>
                <w:sz w:val="20"/>
                <w:szCs w:val="20"/>
                <w:lang w:eastAsia="ru-RU"/>
              </w:rPr>
              <w:t>» </w:t>
            </w:r>
            <w:r w:rsidR="00EE4680">
              <w:rPr>
                <w:sz w:val="20"/>
                <w:szCs w:val="20"/>
              </w:rPr>
              <w:t xml:space="preserve">августа </w:t>
            </w:r>
            <w:r w:rsidR="005274F7" w:rsidRPr="00EE4680">
              <w:rPr>
                <w:rFonts w:ascii="Times New Roman" w:eastAsia="Times New Roman" w:hAnsi="Times New Roman" w:cs="Times New Roman"/>
                <w:sz w:val="20"/>
                <w:szCs w:val="20"/>
                <w:lang w:eastAsia="ru-RU"/>
              </w:rPr>
              <w:t>2017</w:t>
            </w:r>
            <w:r w:rsidRPr="00EE4680">
              <w:rPr>
                <w:rFonts w:ascii="Times New Roman" w:eastAsia="Times New Roman" w:hAnsi="Times New Roman" w:cs="Times New Roman"/>
                <w:sz w:val="20"/>
                <w:szCs w:val="20"/>
                <w:lang w:eastAsia="ru-RU"/>
              </w:rPr>
              <w:t xml:space="preserve"> года.</w:t>
            </w:r>
          </w:p>
          <w:p w:rsidR="001D0EC0" w:rsidRPr="00EE4680" w:rsidRDefault="001D0EC0" w:rsidP="008E57DF">
            <w:pPr>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i/>
                <w:sz w:val="20"/>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EE4680" w:rsidRPr="00EE4680" w:rsidTr="006D6EC7">
        <w:trPr>
          <w:trHeight w:val="722"/>
        </w:trPr>
        <w:tc>
          <w:tcPr>
            <w:tcW w:w="534" w:type="dxa"/>
            <w:tcBorders>
              <w:top w:val="single" w:sz="4" w:space="0" w:color="auto"/>
              <w:left w:val="single" w:sz="4" w:space="0" w:color="auto"/>
              <w:bottom w:val="single" w:sz="4" w:space="0" w:color="auto"/>
              <w:right w:val="single" w:sz="4" w:space="0" w:color="auto"/>
            </w:tcBorders>
          </w:tcPr>
          <w:p w:rsidR="001D0EC0" w:rsidRPr="00EE468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1" w:name="_Ref166312503"/>
            <w:bookmarkStart w:id="12" w:name="_Ref166381471"/>
            <w:bookmarkEnd w:id="11"/>
          </w:p>
        </w:tc>
        <w:bookmarkEnd w:id="12"/>
        <w:tc>
          <w:tcPr>
            <w:tcW w:w="2585" w:type="dxa"/>
            <w:gridSpan w:val="2"/>
            <w:tcBorders>
              <w:top w:val="single" w:sz="4" w:space="0" w:color="auto"/>
              <w:left w:val="single" w:sz="4" w:space="0" w:color="auto"/>
              <w:bottom w:val="single" w:sz="4" w:space="0" w:color="auto"/>
              <w:right w:val="single" w:sz="4" w:space="0" w:color="auto"/>
            </w:tcBorders>
          </w:tcPr>
          <w:p w:rsidR="001D0EC0" w:rsidRPr="00EE468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Дата и время окончания срока подачи заявок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EE4680" w:rsidRDefault="001D0EC0" w:rsidP="00EE4680">
            <w:pPr>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w:t>
            </w:r>
            <w:r w:rsidR="005274F7" w:rsidRPr="00EE4680">
              <w:rPr>
                <w:rFonts w:ascii="Times New Roman" w:eastAsia="Times New Roman" w:hAnsi="Times New Roman" w:cs="Times New Roman"/>
                <w:sz w:val="20"/>
                <w:szCs w:val="20"/>
                <w:lang w:eastAsia="ru-RU"/>
              </w:rPr>
              <w:t>00 минут «</w:t>
            </w:r>
            <w:r w:rsidR="00EE4680">
              <w:rPr>
                <w:rFonts w:ascii="Times New Roman" w:eastAsia="Times New Roman" w:hAnsi="Times New Roman" w:cs="Times New Roman"/>
                <w:sz w:val="20"/>
                <w:szCs w:val="20"/>
                <w:lang w:eastAsia="ru-RU"/>
              </w:rPr>
              <w:t>08</w:t>
            </w:r>
            <w:r w:rsidR="005274F7" w:rsidRPr="00EE4680">
              <w:rPr>
                <w:rFonts w:ascii="Times New Roman" w:eastAsia="Times New Roman" w:hAnsi="Times New Roman" w:cs="Times New Roman"/>
                <w:sz w:val="20"/>
                <w:szCs w:val="20"/>
                <w:lang w:eastAsia="ru-RU"/>
              </w:rPr>
              <w:t>» </w:t>
            </w:r>
            <w:r w:rsidR="00EE4680">
              <w:rPr>
                <w:sz w:val="20"/>
                <w:szCs w:val="20"/>
              </w:rPr>
              <w:t xml:space="preserve">августа </w:t>
            </w:r>
            <w:r w:rsidR="005274F7" w:rsidRPr="00EE4680">
              <w:rPr>
                <w:rFonts w:ascii="Times New Roman" w:eastAsia="Times New Roman" w:hAnsi="Times New Roman" w:cs="Times New Roman"/>
                <w:sz w:val="20"/>
                <w:szCs w:val="20"/>
                <w:lang w:eastAsia="ru-RU"/>
              </w:rPr>
              <w:t>2017</w:t>
            </w:r>
            <w:r w:rsidRPr="00EE4680">
              <w:rPr>
                <w:rFonts w:ascii="Times New Roman" w:eastAsia="Times New Roman" w:hAnsi="Times New Roman" w:cs="Times New Roman"/>
                <w:sz w:val="20"/>
                <w:szCs w:val="20"/>
                <w:lang w:eastAsia="ru-RU"/>
              </w:rPr>
              <w:t xml:space="preserve"> года.</w:t>
            </w:r>
          </w:p>
        </w:tc>
      </w:tr>
      <w:tr w:rsidR="00EE4680" w:rsidRPr="00EE4680" w:rsidTr="006D6EC7">
        <w:trPr>
          <w:trHeight w:val="832"/>
        </w:trPr>
        <w:tc>
          <w:tcPr>
            <w:tcW w:w="534" w:type="dxa"/>
            <w:tcBorders>
              <w:top w:val="single" w:sz="4" w:space="0" w:color="auto"/>
              <w:left w:val="single" w:sz="4" w:space="0" w:color="auto"/>
              <w:bottom w:val="single" w:sz="4" w:space="0" w:color="auto"/>
              <w:right w:val="single" w:sz="4" w:space="0" w:color="auto"/>
            </w:tcBorders>
          </w:tcPr>
          <w:p w:rsidR="001D0EC0" w:rsidRPr="00EE468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3" w:name="_Ref167122920"/>
          </w:p>
        </w:tc>
        <w:bookmarkEnd w:id="13"/>
        <w:tc>
          <w:tcPr>
            <w:tcW w:w="2585" w:type="dxa"/>
            <w:gridSpan w:val="2"/>
            <w:tcBorders>
              <w:top w:val="single" w:sz="4" w:space="0" w:color="auto"/>
              <w:left w:val="single" w:sz="4" w:space="0" w:color="auto"/>
              <w:bottom w:val="single" w:sz="4" w:space="0" w:color="auto"/>
              <w:right w:val="single" w:sz="4" w:space="0" w:color="auto"/>
            </w:tcBorders>
          </w:tcPr>
          <w:p w:rsidR="001D0EC0" w:rsidRPr="00EE468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Дата окончания срока рассмотрения частей заявок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EE4680" w:rsidRDefault="005274F7" w:rsidP="00EE4680">
            <w:pPr>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w:t>
            </w:r>
            <w:r w:rsidR="00EE4680">
              <w:rPr>
                <w:rFonts w:ascii="Times New Roman" w:eastAsia="Times New Roman" w:hAnsi="Times New Roman" w:cs="Times New Roman"/>
                <w:sz w:val="20"/>
                <w:szCs w:val="20"/>
                <w:lang w:eastAsia="ru-RU"/>
              </w:rPr>
              <w:t>10</w:t>
            </w:r>
            <w:r w:rsidRPr="00EE4680">
              <w:rPr>
                <w:rFonts w:ascii="Times New Roman" w:eastAsia="Times New Roman" w:hAnsi="Times New Roman" w:cs="Times New Roman"/>
                <w:sz w:val="20"/>
                <w:szCs w:val="20"/>
                <w:lang w:eastAsia="ru-RU"/>
              </w:rPr>
              <w:t>» </w:t>
            </w:r>
            <w:r w:rsidR="00EE4680">
              <w:rPr>
                <w:sz w:val="20"/>
                <w:szCs w:val="20"/>
              </w:rPr>
              <w:t xml:space="preserve">августа </w:t>
            </w:r>
            <w:r w:rsidRPr="00EE4680">
              <w:rPr>
                <w:rFonts w:ascii="Times New Roman" w:eastAsia="Times New Roman" w:hAnsi="Times New Roman" w:cs="Times New Roman"/>
                <w:sz w:val="20"/>
                <w:szCs w:val="20"/>
                <w:lang w:eastAsia="ru-RU"/>
              </w:rPr>
              <w:t>2017</w:t>
            </w:r>
            <w:r w:rsidR="001D0EC0" w:rsidRPr="00EE4680">
              <w:rPr>
                <w:rFonts w:ascii="Times New Roman" w:eastAsia="Times New Roman" w:hAnsi="Times New Roman" w:cs="Times New Roman"/>
                <w:sz w:val="20"/>
                <w:szCs w:val="20"/>
                <w:lang w:eastAsia="ru-RU"/>
              </w:rPr>
              <w:t xml:space="preserve"> года</w:t>
            </w:r>
          </w:p>
        </w:tc>
      </w:tr>
      <w:tr w:rsidR="00EE4680" w:rsidRPr="00EE4680" w:rsidTr="006D6EC7">
        <w:trPr>
          <w:trHeight w:val="418"/>
        </w:trPr>
        <w:tc>
          <w:tcPr>
            <w:tcW w:w="534" w:type="dxa"/>
            <w:tcBorders>
              <w:top w:val="single" w:sz="4" w:space="0" w:color="auto"/>
              <w:left w:val="single" w:sz="4" w:space="0" w:color="auto"/>
              <w:bottom w:val="single" w:sz="4" w:space="0" w:color="auto"/>
              <w:right w:val="single" w:sz="4" w:space="0" w:color="auto"/>
            </w:tcBorders>
          </w:tcPr>
          <w:p w:rsidR="001D0EC0" w:rsidRPr="00EE468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4" w:name="_Ref167122905"/>
          </w:p>
        </w:tc>
        <w:bookmarkEnd w:id="14"/>
        <w:tc>
          <w:tcPr>
            <w:tcW w:w="2585" w:type="dxa"/>
            <w:gridSpan w:val="2"/>
            <w:tcBorders>
              <w:top w:val="single" w:sz="4" w:space="0" w:color="auto"/>
              <w:left w:val="single" w:sz="4" w:space="0" w:color="auto"/>
              <w:bottom w:val="single" w:sz="4" w:space="0" w:color="auto"/>
              <w:right w:val="single" w:sz="4" w:space="0" w:color="auto"/>
            </w:tcBorders>
          </w:tcPr>
          <w:p w:rsidR="001D0EC0" w:rsidRPr="00EE468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Дата проведения электронного аукциона</w:t>
            </w:r>
          </w:p>
        </w:tc>
        <w:tc>
          <w:tcPr>
            <w:tcW w:w="6804" w:type="dxa"/>
            <w:tcBorders>
              <w:top w:val="single" w:sz="4" w:space="0" w:color="auto"/>
              <w:left w:val="single" w:sz="4" w:space="0" w:color="auto"/>
              <w:bottom w:val="single" w:sz="4" w:space="0" w:color="auto"/>
              <w:right w:val="single" w:sz="4" w:space="0" w:color="auto"/>
            </w:tcBorders>
          </w:tcPr>
          <w:p w:rsidR="001D0EC0" w:rsidRPr="00EE4680" w:rsidRDefault="001D0EC0" w:rsidP="00EE4680">
            <w:pPr>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 «</w:t>
            </w:r>
            <w:r w:rsidR="00EE4680">
              <w:rPr>
                <w:rFonts w:ascii="Times New Roman" w:eastAsia="Times New Roman" w:hAnsi="Times New Roman" w:cs="Times New Roman"/>
                <w:sz w:val="20"/>
                <w:szCs w:val="20"/>
                <w:lang w:eastAsia="ru-RU"/>
              </w:rPr>
              <w:t>14</w:t>
            </w:r>
            <w:r w:rsidRPr="00EE4680">
              <w:rPr>
                <w:rFonts w:ascii="Times New Roman" w:eastAsia="Times New Roman" w:hAnsi="Times New Roman" w:cs="Times New Roman"/>
                <w:sz w:val="20"/>
                <w:szCs w:val="20"/>
                <w:lang w:eastAsia="ru-RU"/>
              </w:rPr>
              <w:t>» </w:t>
            </w:r>
            <w:r w:rsidR="00EE4680">
              <w:rPr>
                <w:sz w:val="20"/>
                <w:szCs w:val="20"/>
              </w:rPr>
              <w:t xml:space="preserve">августа </w:t>
            </w:r>
            <w:r w:rsidRPr="00EE4680">
              <w:rPr>
                <w:rFonts w:ascii="Times New Roman" w:eastAsia="Times New Roman" w:hAnsi="Times New Roman" w:cs="Times New Roman"/>
                <w:sz w:val="20"/>
                <w:szCs w:val="20"/>
                <w:lang w:eastAsia="ru-RU"/>
              </w:rPr>
              <w:t>201</w:t>
            </w:r>
            <w:r w:rsidR="005274F7" w:rsidRPr="00EE4680">
              <w:rPr>
                <w:rFonts w:ascii="Times New Roman" w:eastAsia="Times New Roman" w:hAnsi="Times New Roman" w:cs="Times New Roman"/>
                <w:sz w:val="20"/>
                <w:szCs w:val="20"/>
                <w:lang w:eastAsia="ru-RU"/>
              </w:rPr>
              <w:t>7</w:t>
            </w:r>
            <w:r w:rsidRPr="00EE4680">
              <w:rPr>
                <w:rFonts w:ascii="Times New Roman" w:eastAsia="Times New Roman" w:hAnsi="Times New Roman" w:cs="Times New Roman"/>
                <w:sz w:val="20"/>
                <w:szCs w:val="20"/>
                <w:lang w:eastAsia="ru-RU"/>
              </w:rPr>
              <w:t xml:space="preserve"> года</w:t>
            </w:r>
          </w:p>
        </w:tc>
      </w:tr>
      <w:tr w:rsidR="00EE4680" w:rsidRPr="00EE4680" w:rsidTr="006D6EC7">
        <w:tc>
          <w:tcPr>
            <w:tcW w:w="534" w:type="dxa"/>
            <w:tcBorders>
              <w:top w:val="single" w:sz="4" w:space="0" w:color="auto"/>
              <w:left w:val="single" w:sz="4" w:space="0" w:color="auto"/>
              <w:bottom w:val="single" w:sz="4" w:space="0" w:color="auto"/>
              <w:right w:val="single" w:sz="4" w:space="0" w:color="auto"/>
            </w:tcBorders>
          </w:tcPr>
          <w:p w:rsidR="001D0EC0" w:rsidRPr="00EE468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5" w:name="_Ref166313061"/>
            <w:bookmarkEnd w:id="15"/>
          </w:p>
        </w:tc>
        <w:tc>
          <w:tcPr>
            <w:tcW w:w="2585" w:type="dxa"/>
            <w:gridSpan w:val="2"/>
            <w:tcBorders>
              <w:top w:val="single" w:sz="4" w:space="0" w:color="auto"/>
              <w:left w:val="single" w:sz="4" w:space="0" w:color="auto"/>
              <w:bottom w:val="single" w:sz="4" w:space="0" w:color="auto"/>
              <w:right w:val="single" w:sz="4" w:space="0" w:color="auto"/>
            </w:tcBorders>
          </w:tcPr>
          <w:p w:rsidR="001D0EC0" w:rsidRPr="00EE468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Требования к содержанию и составу заявки на </w:t>
            </w:r>
            <w:r w:rsidRPr="00EE4680">
              <w:rPr>
                <w:rFonts w:ascii="Times New Roman" w:eastAsia="Times New Roman" w:hAnsi="Times New Roman" w:cs="Times New Roman"/>
                <w:sz w:val="20"/>
                <w:szCs w:val="20"/>
                <w:lang w:eastAsia="ru-RU"/>
              </w:rPr>
              <w:lastRenderedPageBreak/>
              <w:t>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EE4680"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lastRenderedPageBreak/>
              <w:t>Заявка на участие в электронном аукционе состоит из двух частей.</w:t>
            </w:r>
          </w:p>
          <w:p w:rsidR="00D919B0" w:rsidRPr="00EE4680"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Первая часть заявки на участие в электронном аукционе должна содержать </w:t>
            </w:r>
            <w:r w:rsidRPr="00EE4680">
              <w:rPr>
                <w:rFonts w:ascii="Times New Roman" w:eastAsia="Times New Roman" w:hAnsi="Times New Roman" w:cs="Times New Roman"/>
                <w:sz w:val="20"/>
                <w:szCs w:val="20"/>
                <w:lang w:eastAsia="ru-RU"/>
              </w:rPr>
              <w:lastRenderedPageBreak/>
              <w:t>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D919B0" w:rsidRPr="00EE4680"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D919B0" w:rsidRPr="00EE4680"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BD143B" w:rsidRPr="00EE4680"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1D0EC0" w:rsidRPr="00EE4680" w:rsidRDefault="001D0EC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Вторая часть заявки на участие в электронном аукционе должна содержать следующие документы и информацию:</w:t>
            </w:r>
          </w:p>
          <w:p w:rsidR="001D0EC0" w:rsidRPr="00EE4680"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1D0EC0" w:rsidRPr="00EE4680"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2) </w:t>
            </w:r>
            <w:r w:rsidRPr="00EE4680">
              <w:rPr>
                <w:rFonts w:ascii="Times New Roman" w:eastAsia="Times New Roman" w:hAnsi="Times New Roman" w:cs="Times New Roman"/>
                <w:b/>
                <w:sz w:val="20"/>
                <w:szCs w:val="20"/>
                <w:lang w:eastAsia="ru-RU"/>
              </w:rPr>
              <w:t>документы (или копии этих документов)</w:t>
            </w:r>
            <w:r w:rsidRPr="00EE4680">
              <w:rPr>
                <w:rFonts w:ascii="Times New Roman" w:eastAsia="Times New Roman" w:hAnsi="Times New Roman" w:cs="Times New Roman"/>
                <w:sz w:val="20"/>
                <w:szCs w:val="20"/>
                <w:lang w:eastAsia="ru-RU"/>
              </w:rPr>
              <w:t>, подтверждающие соответствие участника аукциона следующим требованиям:</w:t>
            </w:r>
          </w:p>
          <w:p w:rsidR="001D0EC0" w:rsidRPr="00EE4680" w:rsidRDefault="001D0EC0" w:rsidP="008E57DF">
            <w:pPr>
              <w:numPr>
                <w:ilvl w:val="0"/>
                <w:numId w:val="5"/>
              </w:numPr>
              <w:suppressAutoHyphens/>
              <w:spacing w:after="0" w:line="240" w:lineRule="auto"/>
              <w:ind w:left="0"/>
              <w:jc w:val="both"/>
              <w:rPr>
                <w:rFonts w:ascii="Times New Roman" w:eastAsia="Times New Roman" w:hAnsi="Times New Roman" w:cs="Times New Roman"/>
                <w:b/>
                <w:sz w:val="20"/>
                <w:szCs w:val="20"/>
                <w:lang w:eastAsia="ru-RU"/>
              </w:rPr>
            </w:pPr>
            <w:r w:rsidRPr="00EE4680">
              <w:rPr>
                <w:rFonts w:ascii="Times New Roman" w:eastAsia="Times New Roman" w:hAnsi="Times New Roman" w:cs="Times New Roman"/>
                <w:sz w:val="20"/>
                <w:szCs w:val="20"/>
                <w:lang w:eastAsia="ru-RU"/>
              </w:rPr>
              <w:t xml:space="preserve">а) соответствие требованиям, </w:t>
            </w:r>
            <w:r w:rsidRPr="00EE4680">
              <w:rPr>
                <w:rFonts w:ascii="Times New Roman" w:eastAsia="Times New Roman" w:hAnsi="Times New Roman" w:cs="Times New Roman"/>
                <w:bCs/>
                <w:sz w:val="20"/>
                <w:szCs w:val="20"/>
                <w:lang w:eastAsia="ru-RU"/>
              </w:rPr>
              <w:t>установленным</w:t>
            </w:r>
            <w:r w:rsidRPr="00EE4680">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E4680">
              <w:rPr>
                <w:rFonts w:ascii="Times New Roman" w:eastAsia="Times New Roman" w:hAnsi="Times New Roman" w:cs="Times New Roman"/>
                <w:bCs/>
                <w:sz w:val="20"/>
                <w:szCs w:val="20"/>
                <w:lang w:eastAsia="ru-RU"/>
              </w:rPr>
              <w:t>ом</w:t>
            </w:r>
            <w:r w:rsidRPr="00EE4680">
              <w:rPr>
                <w:rFonts w:ascii="Times New Roman" w:eastAsia="Times New Roman" w:hAnsi="Times New Roman" w:cs="Times New Roman"/>
                <w:sz w:val="20"/>
                <w:szCs w:val="20"/>
                <w:lang w:eastAsia="ru-RU"/>
              </w:rPr>
              <w:t xml:space="preserve"> закупки, а именно: </w:t>
            </w:r>
            <w:r w:rsidR="00F43958" w:rsidRPr="00EE4680">
              <w:rPr>
                <w:rFonts w:ascii="Times New Roman" w:eastAsia="Times New Roman" w:hAnsi="Times New Roman" w:cs="Times New Roman"/>
                <w:b/>
                <w:sz w:val="20"/>
                <w:szCs w:val="20"/>
                <w:lang w:eastAsia="ru-RU"/>
              </w:rPr>
              <w:t>не установлены</w:t>
            </w:r>
          </w:p>
          <w:p w:rsidR="001D0EC0" w:rsidRPr="00EE4680"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b/>
                <w:sz w:val="20"/>
                <w:szCs w:val="20"/>
                <w:lang w:eastAsia="ru-RU"/>
              </w:rPr>
              <w:t>а также декларация</w:t>
            </w:r>
            <w:r w:rsidRPr="00EE4680">
              <w:rPr>
                <w:rFonts w:ascii="Times New Roman" w:eastAsia="Times New Roman" w:hAnsi="Times New Roman" w:cs="Times New Roman"/>
                <w:sz w:val="20"/>
                <w:szCs w:val="20"/>
                <w:lang w:eastAsia="ru-RU"/>
              </w:rPr>
              <w:t xml:space="preserve"> о соответствии участника аукциона следующим требованиям:</w:t>
            </w:r>
          </w:p>
          <w:p w:rsidR="001D0EC0" w:rsidRPr="00EE4680"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 </w:t>
            </w:r>
            <w:proofErr w:type="spellStart"/>
            <w:r w:rsidRPr="00EE4680">
              <w:rPr>
                <w:rFonts w:ascii="Times New Roman" w:eastAsia="Times New Roman" w:hAnsi="Times New Roman" w:cs="Times New Roman"/>
                <w:sz w:val="20"/>
                <w:szCs w:val="20"/>
                <w:lang w:eastAsia="ru-RU"/>
              </w:rPr>
              <w:t>непроведение</w:t>
            </w:r>
            <w:proofErr w:type="spellEnd"/>
            <w:r w:rsidRPr="00EE4680">
              <w:rPr>
                <w:rFonts w:ascii="Times New Roman" w:eastAsia="Times New Roman" w:hAnsi="Times New Roman" w:cs="Times New Roman"/>
                <w:sz w:val="20"/>
                <w:szCs w:val="20"/>
                <w:lang w:eastAsia="ru-RU"/>
              </w:rPr>
              <w:t xml:space="preserve"> ликвидации участника </w:t>
            </w:r>
            <w:r w:rsidRPr="00EE4680">
              <w:rPr>
                <w:rFonts w:ascii="Times New Roman" w:eastAsia="Times New Roman" w:hAnsi="Times New Roman" w:cs="Times New Roman"/>
                <w:bCs/>
                <w:sz w:val="20"/>
                <w:szCs w:val="20"/>
                <w:lang w:eastAsia="ru-RU"/>
              </w:rPr>
              <w:t>закупки -</w:t>
            </w:r>
            <w:r w:rsidRPr="00EE4680">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EE4680">
              <w:rPr>
                <w:rFonts w:ascii="Times New Roman" w:eastAsia="Times New Roman" w:hAnsi="Times New Roman" w:cs="Times New Roman"/>
                <w:bCs/>
                <w:sz w:val="20"/>
                <w:szCs w:val="20"/>
                <w:lang w:eastAsia="ru-RU"/>
              </w:rPr>
              <w:t>закупки</w:t>
            </w:r>
            <w:r w:rsidRPr="00EE4680">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EE4680">
              <w:rPr>
                <w:rFonts w:ascii="Times New Roman" w:eastAsia="Times New Roman" w:hAnsi="Times New Roman" w:cs="Times New Roman"/>
                <w:bCs/>
                <w:sz w:val="20"/>
                <w:szCs w:val="20"/>
                <w:lang w:eastAsia="ru-RU"/>
              </w:rPr>
              <w:t>несостоятельным (</w:t>
            </w:r>
            <w:r w:rsidRPr="00EE4680">
              <w:rPr>
                <w:rFonts w:ascii="Times New Roman" w:eastAsia="Times New Roman" w:hAnsi="Times New Roman" w:cs="Times New Roman"/>
                <w:sz w:val="20"/>
                <w:szCs w:val="20"/>
                <w:lang w:eastAsia="ru-RU"/>
              </w:rPr>
              <w:t>банкротом</w:t>
            </w:r>
            <w:r w:rsidRPr="00EE4680">
              <w:rPr>
                <w:rFonts w:ascii="Times New Roman" w:eastAsia="Times New Roman" w:hAnsi="Times New Roman" w:cs="Times New Roman"/>
                <w:bCs/>
                <w:sz w:val="20"/>
                <w:szCs w:val="20"/>
                <w:lang w:eastAsia="ru-RU"/>
              </w:rPr>
              <w:t>)</w:t>
            </w:r>
            <w:r w:rsidRPr="00EE4680">
              <w:rPr>
                <w:rFonts w:ascii="Times New Roman" w:eastAsia="Times New Roman" w:hAnsi="Times New Roman" w:cs="Times New Roman"/>
                <w:sz w:val="20"/>
                <w:szCs w:val="20"/>
                <w:lang w:eastAsia="ru-RU"/>
              </w:rPr>
              <w:t xml:space="preserve"> и об открытии конкурсного производства;</w:t>
            </w:r>
          </w:p>
          <w:p w:rsidR="001D0EC0" w:rsidRPr="00EE4680"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 </w:t>
            </w:r>
            <w:proofErr w:type="spellStart"/>
            <w:r w:rsidRPr="00EE4680">
              <w:rPr>
                <w:rFonts w:ascii="Times New Roman" w:eastAsia="Times New Roman" w:hAnsi="Times New Roman" w:cs="Times New Roman"/>
                <w:sz w:val="20"/>
                <w:szCs w:val="20"/>
                <w:lang w:eastAsia="ru-RU"/>
              </w:rPr>
              <w:t>неприостановление</w:t>
            </w:r>
            <w:proofErr w:type="spellEnd"/>
            <w:r w:rsidRPr="00EE4680">
              <w:rPr>
                <w:rFonts w:ascii="Times New Roman" w:eastAsia="Times New Roman" w:hAnsi="Times New Roman" w:cs="Times New Roman"/>
                <w:sz w:val="20"/>
                <w:szCs w:val="20"/>
                <w:lang w:eastAsia="ru-RU"/>
              </w:rPr>
              <w:t xml:space="preserve"> деятельности участника </w:t>
            </w:r>
            <w:r w:rsidRPr="00EE4680">
              <w:rPr>
                <w:rFonts w:ascii="Times New Roman" w:eastAsia="Times New Roman" w:hAnsi="Times New Roman" w:cs="Times New Roman"/>
                <w:bCs/>
                <w:sz w:val="20"/>
                <w:szCs w:val="20"/>
                <w:lang w:eastAsia="ru-RU"/>
              </w:rPr>
              <w:t>закупки</w:t>
            </w:r>
            <w:r w:rsidRPr="00EE4680">
              <w:rPr>
                <w:rFonts w:ascii="Times New Roman" w:eastAsia="Times New Roman" w:hAnsi="Times New Roman" w:cs="Times New Roman"/>
                <w:sz w:val="20"/>
                <w:szCs w:val="20"/>
                <w:lang w:eastAsia="ru-RU"/>
              </w:rPr>
              <w:t xml:space="preserve"> в порядке, </w:t>
            </w:r>
            <w:r w:rsidRPr="00EE4680">
              <w:rPr>
                <w:rFonts w:ascii="Times New Roman" w:eastAsia="Times New Roman" w:hAnsi="Times New Roman" w:cs="Times New Roman"/>
                <w:bCs/>
                <w:sz w:val="20"/>
                <w:szCs w:val="20"/>
                <w:lang w:eastAsia="ru-RU"/>
              </w:rPr>
              <w:t>установленном</w:t>
            </w:r>
            <w:r w:rsidRPr="00EE4680">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EE4680"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w:t>
            </w:r>
            <w:r w:rsidRPr="00EE4680">
              <w:rPr>
                <w:rFonts w:ascii="Times New Roman" w:eastAsia="Times New Roman" w:hAnsi="Times New Roman" w:cs="Times New Roman"/>
                <w:sz w:val="20"/>
                <w:szCs w:val="20"/>
                <w:lang w:eastAsia="ru-RU"/>
              </w:rPr>
              <w:lastRenderedPageBreak/>
              <w:t>заявлению на дату рассмотрения заявки на участие в определении поставщика (подрядчика, исполнителя) не принято;</w:t>
            </w:r>
          </w:p>
          <w:p w:rsidR="00A47CF4" w:rsidRPr="00EE4680" w:rsidRDefault="00A47CF4" w:rsidP="00A47CF4">
            <w:pPr>
              <w:suppressAutoHyphens/>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7CF4" w:rsidRPr="00EE4680" w:rsidRDefault="00A47CF4" w:rsidP="00A47CF4">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EE4680" w:rsidRDefault="001D0EC0" w:rsidP="008E57DF">
            <w:pPr>
              <w:numPr>
                <w:ilvl w:val="0"/>
                <w:numId w:val="4"/>
              </w:numPr>
              <w:suppressAutoHyphens/>
              <w:spacing w:after="0" w:line="240" w:lineRule="auto"/>
              <w:ind w:left="0"/>
              <w:jc w:val="both"/>
              <w:rPr>
                <w:rFonts w:ascii="Times New Roman" w:eastAsia="Times New Roman" w:hAnsi="Times New Roman" w:cs="Times New Roman"/>
                <w:b/>
                <w:sz w:val="20"/>
                <w:szCs w:val="20"/>
                <w:lang w:eastAsia="ru-RU"/>
              </w:rPr>
            </w:pPr>
            <w:r w:rsidRPr="00EE4680">
              <w:rPr>
                <w:rFonts w:ascii="Times New Roman" w:eastAsia="Times New Roman" w:hAnsi="Times New Roman" w:cs="Times New Roman"/>
                <w:sz w:val="20"/>
                <w:szCs w:val="20"/>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 xml:space="preserve">а заказчик приобретает права на такие результаты, за исключением случаев заключения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 xml:space="preserve">ов на создание произведений литературы или искусства, исполнения, на финансирование проката или показа национального фильма- </w:t>
            </w:r>
            <w:r w:rsidRPr="00EE4680">
              <w:rPr>
                <w:rFonts w:ascii="Times New Roman" w:eastAsia="Times New Roman" w:hAnsi="Times New Roman" w:cs="Times New Roman"/>
                <w:b/>
                <w:sz w:val="20"/>
                <w:szCs w:val="20"/>
                <w:lang w:eastAsia="ru-RU"/>
              </w:rPr>
              <w:t>не требуется;</w:t>
            </w:r>
          </w:p>
          <w:p w:rsidR="001D0EC0" w:rsidRPr="00EE4680"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EE4680">
              <w:rPr>
                <w:rFonts w:ascii="Times New Roman" w:eastAsia="Times New Roman" w:hAnsi="Times New Roman" w:cs="Times New Roman"/>
                <w:sz w:val="20"/>
                <w:szCs w:val="20"/>
                <w:lang w:eastAsia="ru-RU"/>
              </w:rPr>
              <w:t>Контрактной</w:t>
            </w:r>
            <w:r w:rsidRPr="00EE4680">
              <w:rPr>
                <w:rFonts w:ascii="Times New Roman" w:eastAsia="Times New Roman" w:hAnsi="Times New Roman" w:cs="Times New Roman"/>
                <w:sz w:val="20"/>
                <w:szCs w:val="20"/>
                <w:lang w:eastAsia="ru-RU"/>
              </w:rPr>
              <w:t xml:space="preserve"> службы заказчика,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E4680">
              <w:rPr>
                <w:rFonts w:ascii="Times New Roman" w:eastAsia="Times New Roman" w:hAnsi="Times New Roman" w:cs="Times New Roman"/>
                <w:sz w:val="20"/>
                <w:szCs w:val="20"/>
                <w:lang w:eastAsia="ru-RU"/>
              </w:rPr>
              <w:t>неполнородными</w:t>
            </w:r>
            <w:proofErr w:type="spellEnd"/>
            <w:r w:rsidRPr="00EE4680">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EE4680"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w:t>
            </w:r>
            <w:r w:rsidR="004018B8" w:rsidRPr="00EE4680">
              <w:rPr>
                <w:rFonts w:ascii="Times New Roman" w:eastAsia="Times New Roman" w:hAnsi="Times New Roman" w:cs="Times New Roman"/>
                <w:sz w:val="20"/>
                <w:szCs w:val="20"/>
                <w:lang w:eastAsia="ru-RU"/>
              </w:rPr>
              <w:t xml:space="preserve">ния к товару, работе или услуге – </w:t>
            </w:r>
            <w:r w:rsidR="00740053" w:rsidRPr="00EE4680">
              <w:rPr>
                <w:rFonts w:ascii="Times New Roman" w:eastAsia="Times New Roman" w:hAnsi="Times New Roman" w:cs="Times New Roman"/>
                <w:sz w:val="20"/>
                <w:szCs w:val="20"/>
                <w:lang w:eastAsia="ru-RU"/>
              </w:rPr>
              <w:t xml:space="preserve">не </w:t>
            </w:r>
            <w:r w:rsidR="004018B8" w:rsidRPr="00EE4680">
              <w:rPr>
                <w:rFonts w:ascii="Times New Roman" w:eastAsia="Times New Roman" w:hAnsi="Times New Roman" w:cs="Times New Roman"/>
                <w:b/>
                <w:sz w:val="20"/>
                <w:szCs w:val="20"/>
                <w:lang w:eastAsia="ru-RU"/>
              </w:rPr>
              <w:t>требуется</w:t>
            </w:r>
            <w:r w:rsidR="004018B8" w:rsidRPr="00EE4680">
              <w:rPr>
                <w:rFonts w:ascii="Times New Roman" w:eastAsia="Times New Roman" w:hAnsi="Times New Roman" w:cs="Times New Roman"/>
                <w:sz w:val="20"/>
                <w:szCs w:val="20"/>
                <w:lang w:eastAsia="ru-RU"/>
              </w:rPr>
              <w:t>;</w:t>
            </w:r>
          </w:p>
          <w:p w:rsidR="001D0EC0" w:rsidRPr="00EE4680"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 xml:space="preserve"> или предоставление обеспечения заявки на участие в аукционе, обеспечения исполнения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а является крупной сделкой;</w:t>
            </w:r>
          </w:p>
          <w:p w:rsidR="001D0EC0" w:rsidRPr="00EE4680"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E4680">
              <w:rPr>
                <w:rFonts w:ascii="Times New Roman" w:eastAsia="Times New Roman" w:hAnsi="Times New Roman" w:cs="Times New Roman"/>
                <w:sz w:val="20"/>
                <w:szCs w:val="20"/>
                <w:lang w:eastAsia="ru-RU"/>
              </w:rPr>
              <w:t xml:space="preserve">5) документы, подтверждающие право участника аукциона на получение преимущества учреждениям и </w:t>
            </w:r>
            <w:r w:rsidR="00B63373" w:rsidRPr="00EE4680">
              <w:rPr>
                <w:rFonts w:ascii="Times New Roman" w:eastAsia="Times New Roman" w:hAnsi="Times New Roman" w:cs="Times New Roman"/>
                <w:sz w:val="20"/>
                <w:szCs w:val="20"/>
                <w:lang w:eastAsia="ru-RU"/>
              </w:rPr>
              <w:t>предприятиям уголовно-исполнительной системы,</w:t>
            </w:r>
            <w:r w:rsidRPr="00EE4680">
              <w:rPr>
                <w:rFonts w:ascii="Times New Roman" w:eastAsia="Times New Roman" w:hAnsi="Times New Roman" w:cs="Times New Roman"/>
                <w:sz w:val="20"/>
                <w:szCs w:val="20"/>
                <w:lang w:eastAsia="ru-RU"/>
              </w:rPr>
              <w:t xml:space="preserve"> и организациям инвали</w:t>
            </w:r>
            <w:r w:rsidR="00363610" w:rsidRPr="00EE4680">
              <w:rPr>
                <w:rFonts w:ascii="Times New Roman" w:eastAsia="Times New Roman" w:hAnsi="Times New Roman" w:cs="Times New Roman"/>
                <w:sz w:val="20"/>
                <w:szCs w:val="20"/>
                <w:lang w:eastAsia="ru-RU"/>
              </w:rPr>
              <w:t xml:space="preserve">дов или копии этих документов </w:t>
            </w:r>
            <w:r w:rsidR="0060778B" w:rsidRPr="00EE4680">
              <w:rPr>
                <w:rFonts w:ascii="Times New Roman" w:eastAsia="Times New Roman" w:hAnsi="Times New Roman" w:cs="Times New Roman"/>
                <w:sz w:val="20"/>
                <w:szCs w:val="20"/>
                <w:lang w:eastAsia="ru-RU"/>
              </w:rPr>
              <w:t>–</w:t>
            </w:r>
            <w:r w:rsidRPr="00EE4680">
              <w:rPr>
                <w:rFonts w:ascii="Times New Roman" w:eastAsia="Times New Roman" w:hAnsi="Times New Roman" w:cs="Times New Roman"/>
                <w:b/>
                <w:sz w:val="20"/>
                <w:szCs w:val="20"/>
                <w:lang w:eastAsia="ru-RU"/>
              </w:rPr>
              <w:t xml:space="preserve"> </w:t>
            </w:r>
            <w:r w:rsidR="0060778B" w:rsidRPr="00EE4680">
              <w:rPr>
                <w:rFonts w:ascii="Times New Roman" w:eastAsia="Times New Roman" w:hAnsi="Times New Roman" w:cs="Times New Roman"/>
                <w:b/>
                <w:sz w:val="20"/>
                <w:szCs w:val="20"/>
                <w:lang w:eastAsia="ru-RU"/>
              </w:rPr>
              <w:t xml:space="preserve"> </w:t>
            </w:r>
            <w:r w:rsidRPr="00EE4680">
              <w:rPr>
                <w:rFonts w:ascii="Times New Roman" w:eastAsia="Times New Roman" w:hAnsi="Times New Roman" w:cs="Times New Roman"/>
                <w:b/>
                <w:sz w:val="20"/>
                <w:szCs w:val="20"/>
                <w:lang w:eastAsia="ru-RU"/>
              </w:rPr>
              <w:t>требуется;</w:t>
            </w:r>
          </w:p>
          <w:p w:rsidR="001D0EC0" w:rsidRPr="00EE4680"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E4680">
              <w:rPr>
                <w:rFonts w:ascii="Times New Roman" w:eastAsia="Times New Roman" w:hAnsi="Times New Roman" w:cs="Times New Roman"/>
                <w:sz w:val="20"/>
                <w:szCs w:val="20"/>
                <w:lang w:eastAsia="ru-RU"/>
              </w:rPr>
              <w:t xml:space="preserve">6) </w:t>
            </w:r>
            <w:r w:rsidR="00363610" w:rsidRPr="00EE4680">
              <w:rPr>
                <w:rFonts w:ascii="Times New Roman" w:eastAsia="Times New Roman" w:hAnsi="Times New Roman" w:cs="Times New Roman"/>
                <w:sz w:val="20"/>
                <w:szCs w:val="20"/>
                <w:lang w:eastAsia="ru-RU"/>
              </w:rPr>
              <w:t xml:space="preserve">документы, подтверждающие соответствие участника аукциона и (или) </w:t>
            </w:r>
            <w:r w:rsidR="00363610" w:rsidRPr="00EE4680">
              <w:rPr>
                <w:rFonts w:ascii="Times New Roman" w:eastAsia="Times New Roman" w:hAnsi="Times New Roman" w:cs="Times New Roman"/>
                <w:sz w:val="20"/>
                <w:szCs w:val="20"/>
                <w:lang w:eastAsia="ru-RU"/>
              </w:rPr>
              <w:lastRenderedPageBreak/>
              <w:t xml:space="preserve">предлагаемых им услуг условиям, запретам и ограничениям, или копии этих документов - </w:t>
            </w:r>
            <w:r w:rsidR="00363610" w:rsidRPr="00EE4680">
              <w:rPr>
                <w:rFonts w:ascii="Times New Roman" w:eastAsia="Times New Roman" w:hAnsi="Times New Roman" w:cs="Times New Roman"/>
                <w:b/>
                <w:sz w:val="20"/>
                <w:szCs w:val="20"/>
                <w:lang w:eastAsia="ru-RU"/>
              </w:rPr>
              <w:t xml:space="preserve"> </w:t>
            </w:r>
            <w:r w:rsidR="00793B37" w:rsidRPr="00EE4680">
              <w:rPr>
                <w:rFonts w:ascii="Times New Roman" w:eastAsia="Times New Roman" w:hAnsi="Times New Roman" w:cs="Times New Roman"/>
                <w:b/>
                <w:sz w:val="20"/>
                <w:szCs w:val="20"/>
                <w:lang w:eastAsia="ru-RU"/>
              </w:rPr>
              <w:t xml:space="preserve">не </w:t>
            </w:r>
            <w:r w:rsidR="00363610" w:rsidRPr="00EE4680">
              <w:rPr>
                <w:rFonts w:ascii="Times New Roman" w:eastAsia="Times New Roman" w:hAnsi="Times New Roman" w:cs="Times New Roman"/>
                <w:b/>
                <w:sz w:val="20"/>
                <w:szCs w:val="20"/>
                <w:lang w:eastAsia="ru-RU"/>
              </w:rPr>
              <w:t>требуется</w:t>
            </w:r>
            <w:r w:rsidR="00793B37" w:rsidRPr="00EE4680">
              <w:rPr>
                <w:rFonts w:ascii="Times New Roman" w:eastAsia="Times New Roman" w:hAnsi="Times New Roman" w:cs="Times New Roman"/>
                <w:b/>
                <w:sz w:val="20"/>
                <w:szCs w:val="20"/>
                <w:lang w:eastAsia="ru-RU"/>
              </w:rPr>
              <w:t>;</w:t>
            </w:r>
          </w:p>
          <w:p w:rsidR="001D0EC0" w:rsidRPr="00EE4680"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E4680">
              <w:rPr>
                <w:rFonts w:ascii="Times New Roman" w:eastAsia="Times New Roman" w:hAnsi="Times New Roman" w:cs="Times New Roman"/>
                <w:sz w:val="20"/>
                <w:szCs w:val="20"/>
                <w:lang w:eastAsia="ru-RU"/>
              </w:rPr>
              <w:t xml:space="preserve">7) </w:t>
            </w:r>
            <w:r w:rsidRPr="00EE4680">
              <w:rPr>
                <w:rFonts w:ascii="Times New Roman" w:eastAsia="Times New Roman" w:hAnsi="Times New Roman" w:cs="Times New Roman"/>
                <w:b/>
                <w:sz w:val="20"/>
                <w:szCs w:val="20"/>
                <w:lang w:eastAsia="ru-RU"/>
              </w:rPr>
              <w:t>декларация</w:t>
            </w:r>
            <w:r w:rsidRPr="00EE4680">
              <w:rPr>
                <w:rFonts w:ascii="Times New Roman" w:eastAsia="Times New Roman" w:hAnsi="Times New Roman" w:cs="Times New Roman"/>
                <w:sz w:val="20"/>
                <w:szCs w:val="20"/>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B27827" w:rsidRPr="00EE4680">
              <w:rPr>
                <w:rFonts w:ascii="Times New Roman" w:eastAsia="Times New Roman" w:hAnsi="Times New Roman" w:cs="Times New Roman"/>
                <w:sz w:val="20"/>
                <w:szCs w:val="20"/>
                <w:lang w:eastAsia="ru-RU"/>
              </w:rPr>
              <w:t>–</w:t>
            </w:r>
            <w:r w:rsidR="00BD143B" w:rsidRPr="00EE4680">
              <w:rPr>
                <w:rFonts w:ascii="Times New Roman" w:eastAsia="Times New Roman" w:hAnsi="Times New Roman" w:cs="Times New Roman"/>
                <w:sz w:val="20"/>
                <w:szCs w:val="20"/>
                <w:lang w:eastAsia="ru-RU"/>
              </w:rPr>
              <w:t xml:space="preserve"> не</w:t>
            </w:r>
            <w:r w:rsidRPr="00EE4680">
              <w:rPr>
                <w:rFonts w:ascii="Times New Roman" w:eastAsia="Times New Roman" w:hAnsi="Times New Roman" w:cs="Times New Roman"/>
                <w:sz w:val="20"/>
                <w:szCs w:val="20"/>
                <w:lang w:eastAsia="ru-RU"/>
              </w:rPr>
              <w:t xml:space="preserve"> </w:t>
            </w:r>
            <w:r w:rsidRPr="00EE4680">
              <w:rPr>
                <w:rFonts w:ascii="Times New Roman" w:eastAsia="Times New Roman" w:hAnsi="Times New Roman" w:cs="Times New Roman"/>
                <w:b/>
                <w:sz w:val="20"/>
                <w:szCs w:val="20"/>
                <w:lang w:eastAsia="ru-RU"/>
              </w:rPr>
              <w:t>требуется;</w:t>
            </w:r>
          </w:p>
          <w:p w:rsidR="001D0EC0" w:rsidRPr="00EE4680" w:rsidRDefault="001D0EC0" w:rsidP="0091043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EE4680">
              <w:rPr>
                <w:rFonts w:ascii="Times New Roman" w:eastAsia="Times New Roman" w:hAnsi="Times New Roman" w:cs="Times New Roman"/>
                <w:b/>
                <w:sz w:val="20"/>
                <w:szCs w:val="20"/>
                <w:lang w:eastAsia="ru-RU"/>
              </w:rPr>
              <w:t>не требуется</w:t>
            </w:r>
          </w:p>
        </w:tc>
      </w:tr>
      <w:tr w:rsidR="00EE4680" w:rsidRPr="00EE4680" w:rsidTr="006D6EC7">
        <w:tc>
          <w:tcPr>
            <w:tcW w:w="534" w:type="dxa"/>
            <w:tcBorders>
              <w:top w:val="single" w:sz="4" w:space="0" w:color="auto"/>
              <w:left w:val="single" w:sz="4" w:space="0" w:color="auto"/>
              <w:bottom w:val="single" w:sz="4" w:space="0" w:color="auto"/>
              <w:right w:val="single" w:sz="4" w:space="0" w:color="auto"/>
            </w:tcBorders>
          </w:tcPr>
          <w:p w:rsidR="001D0EC0" w:rsidRPr="00EE468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E468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Инструкция по заполнению заявки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EE4680"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1D0EC0" w:rsidRPr="00EE4680"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Участник закупки вправе подать только одну заявку на участие в электронном аукционе.</w:t>
            </w:r>
          </w:p>
          <w:p w:rsidR="001D0EC0" w:rsidRPr="00EE4680"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D0EC0" w:rsidRPr="00EE4680"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Заявка на участие в электронном аукционе, подготовленная участником закупки, должна быть </w:t>
            </w:r>
            <w:r w:rsidRPr="00EE4680">
              <w:rPr>
                <w:rFonts w:ascii="Times New Roman" w:eastAsia="Times New Roman" w:hAnsi="Times New Roman" w:cs="Times New Roman"/>
                <w:sz w:val="20"/>
                <w:szCs w:val="20"/>
                <w:lang w:val="en-US" w:eastAsia="ru-RU"/>
              </w:rPr>
              <w:t>c</w:t>
            </w:r>
            <w:r w:rsidRPr="00EE4680">
              <w:rPr>
                <w:rFonts w:ascii="Times New Roman" w:eastAsia="Times New Roman" w:hAnsi="Times New Roman" w:cs="Times New Roman"/>
                <w:sz w:val="20"/>
                <w:szCs w:val="20"/>
                <w:lang w:eastAsia="ru-RU"/>
              </w:rPr>
              <w:t>оставлена на русском языке.</w:t>
            </w:r>
            <w:bookmarkStart w:id="16" w:name="_Ref119430333"/>
            <w:r w:rsidRPr="00EE4680">
              <w:rPr>
                <w:rFonts w:ascii="Times New Roman" w:eastAsia="Times New Roman" w:hAnsi="Times New Roman" w:cs="Times New Roman"/>
                <w:sz w:val="20"/>
                <w:szCs w:val="20"/>
                <w:lang w:eastAsia="ru-RU"/>
              </w:rPr>
              <w:t xml:space="preserve"> </w:t>
            </w:r>
            <w:bookmarkStart w:id="17" w:name="_Toc123405470"/>
            <w:bookmarkStart w:id="18" w:name="_Ref119429817"/>
            <w:bookmarkEnd w:id="16"/>
            <w:bookmarkEnd w:id="17"/>
            <w:bookmarkEnd w:id="18"/>
            <w:r w:rsidRPr="00EE4680">
              <w:rPr>
                <w:rFonts w:ascii="Times New Roman" w:eastAsia="Times New Roman" w:hAnsi="Times New Roman" w:cs="Times New Roman"/>
                <w:sz w:val="20"/>
                <w:szCs w:val="20"/>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D0EC0" w:rsidRPr="00EE4680"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Все документы, входящие в состав заявки на участие в электронном аукционе, должны иметь четко читаемый текст.</w:t>
            </w:r>
          </w:p>
          <w:p w:rsidR="001D0EC0" w:rsidRPr="00EE4680"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Сведения, содержащиеся в заявке на участие в электронном аукционе, не должны допускать двусмысленных толкований.</w:t>
            </w:r>
          </w:p>
          <w:p w:rsidR="001D0EC0" w:rsidRPr="00EE4680"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Рекомендуемая форма заявки: участникам закупки рекомендуется </w:t>
            </w:r>
            <w:r w:rsidR="00B63373" w:rsidRPr="00EE4680">
              <w:rPr>
                <w:rFonts w:ascii="Times New Roman" w:eastAsia="Times New Roman" w:hAnsi="Times New Roman" w:cs="Times New Roman"/>
                <w:sz w:val="20"/>
                <w:szCs w:val="20"/>
                <w:lang w:eastAsia="ru-RU"/>
              </w:rPr>
              <w:t>формировать первую</w:t>
            </w:r>
            <w:r w:rsidRPr="00EE4680">
              <w:rPr>
                <w:rFonts w:ascii="Times New Roman" w:eastAsia="Times New Roman" w:hAnsi="Times New Roman" w:cs="Times New Roman"/>
                <w:sz w:val="20"/>
                <w:szCs w:val="20"/>
                <w:lang w:eastAsia="ru-RU"/>
              </w:rPr>
              <w:t xml:space="preserve"> часть заявки на участие в электронном аукционе в форме </w:t>
            </w:r>
            <w:r w:rsidR="00B63373" w:rsidRPr="00EE4680">
              <w:rPr>
                <w:rFonts w:ascii="Times New Roman" w:eastAsia="Times New Roman" w:hAnsi="Times New Roman" w:cs="Times New Roman"/>
                <w:sz w:val="20"/>
                <w:szCs w:val="20"/>
                <w:lang w:eastAsia="ru-RU"/>
              </w:rPr>
              <w:t>документов,</w:t>
            </w:r>
            <w:r w:rsidRPr="00EE4680">
              <w:rPr>
                <w:rFonts w:ascii="Times New Roman" w:eastAsia="Times New Roman" w:hAnsi="Times New Roman" w:cs="Times New Roman"/>
                <w:sz w:val="20"/>
                <w:szCs w:val="20"/>
                <w:lang w:eastAsia="ru-RU"/>
              </w:rPr>
              <w:t xml:space="preserve">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1D0EC0" w:rsidRPr="00EE4680" w:rsidRDefault="001D0EC0" w:rsidP="008E57DF">
            <w:pPr>
              <w:autoSpaceDE w:val="0"/>
              <w:autoSpaceDN w:val="0"/>
              <w:spacing w:after="0" w:line="240" w:lineRule="auto"/>
              <w:jc w:val="center"/>
              <w:rPr>
                <w:rFonts w:ascii="Times New Roman" w:eastAsia="Times New Roman" w:hAnsi="Times New Roman" w:cs="Times New Roman"/>
                <w:b/>
                <w:bCs/>
                <w:sz w:val="20"/>
                <w:szCs w:val="20"/>
                <w:lang w:eastAsia="ru-RU"/>
              </w:rPr>
            </w:pPr>
            <w:r w:rsidRPr="00EE4680">
              <w:rPr>
                <w:rFonts w:ascii="Times New Roman" w:eastAsia="Times New Roman" w:hAnsi="Times New Roman" w:cs="Times New Roman"/>
                <w:b/>
                <w:bCs/>
                <w:sz w:val="20"/>
                <w:szCs w:val="20"/>
                <w:lang w:eastAsia="ru-RU"/>
              </w:rPr>
              <w:t>Инструкция по заполнению первой части заявки</w:t>
            </w:r>
          </w:p>
          <w:p w:rsidR="001D0EC0" w:rsidRPr="00EE4680" w:rsidRDefault="001D0EC0" w:rsidP="008E57DF">
            <w:pPr>
              <w:autoSpaceDE w:val="0"/>
              <w:autoSpaceDN w:val="0"/>
              <w:spacing w:after="0" w:line="240" w:lineRule="auto"/>
              <w:jc w:val="center"/>
              <w:rPr>
                <w:rFonts w:ascii="Times New Roman" w:eastAsia="Times New Roman" w:hAnsi="Times New Roman" w:cs="Times New Roman"/>
                <w:b/>
                <w:bCs/>
                <w:sz w:val="20"/>
                <w:szCs w:val="20"/>
                <w:lang w:eastAsia="ru-RU"/>
              </w:rPr>
            </w:pPr>
            <w:r w:rsidRPr="00EE4680">
              <w:rPr>
                <w:rFonts w:ascii="Times New Roman" w:eastAsia="Times New Roman" w:hAnsi="Times New Roman" w:cs="Times New Roman"/>
                <w:b/>
                <w:bCs/>
                <w:sz w:val="20"/>
                <w:szCs w:val="20"/>
                <w:lang w:eastAsia="ru-RU"/>
              </w:rPr>
              <w:t xml:space="preserve"> на участие в аукционе в электронной форме</w:t>
            </w:r>
          </w:p>
          <w:p w:rsidR="001D0EC0" w:rsidRPr="00EE4680"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D0EC0" w:rsidRPr="00EE4680"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D0EC0" w:rsidRPr="00EE4680"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w:t>
            </w:r>
            <w:r w:rsidR="00B63373" w:rsidRPr="00EE4680">
              <w:rPr>
                <w:rFonts w:ascii="Times New Roman" w:eastAsia="Times New Roman" w:hAnsi="Times New Roman" w:cs="Times New Roman"/>
                <w:sz w:val="20"/>
                <w:szCs w:val="20"/>
                <w:lang w:eastAsia="ru-RU"/>
              </w:rPr>
              <w:t>Предлагаемое участником</w:t>
            </w:r>
            <w:r w:rsidRPr="00EE4680">
              <w:rPr>
                <w:rFonts w:ascii="Times New Roman" w:eastAsia="Times New Roman" w:hAnsi="Times New Roman" w:cs="Times New Roman"/>
                <w:sz w:val="20"/>
                <w:szCs w:val="20"/>
                <w:lang w:eastAsia="ru-RU"/>
              </w:rPr>
              <w:t xml:space="preserve">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EE4680">
              <w:rPr>
                <w:rFonts w:ascii="Times New Roman" w:eastAsia="Times New Roman" w:hAnsi="Times New Roman" w:cs="Times New Roman"/>
                <w:i/>
                <w:iCs/>
                <w:sz w:val="20"/>
                <w:szCs w:val="20"/>
                <w:lang w:eastAsia="ru-RU"/>
              </w:rPr>
              <w:t>«должен быть». При несоблюдении указанных требований заявка участника подлежит отклонению.</w:t>
            </w:r>
          </w:p>
          <w:p w:rsidR="001D0EC0" w:rsidRPr="00EE4680"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EE4680"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Раздел I «конкретные значения»</w:t>
            </w:r>
          </w:p>
          <w:p w:rsidR="001D0EC0" w:rsidRPr="00EE4680"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Участник предлагает одно конкретное значение, за исключением описания диапазонных значений (Раздел </w:t>
            </w:r>
            <w:r w:rsidRPr="00EE4680">
              <w:rPr>
                <w:rFonts w:ascii="Times New Roman" w:eastAsia="Times New Roman" w:hAnsi="Times New Roman" w:cs="Times New Roman"/>
                <w:sz w:val="20"/>
                <w:szCs w:val="20"/>
                <w:lang w:val="en-US" w:eastAsia="ru-RU"/>
              </w:rPr>
              <w:t>II</w:t>
            </w:r>
            <w:r w:rsidRPr="00EE4680">
              <w:rPr>
                <w:rFonts w:ascii="Times New Roman" w:eastAsia="Times New Roman" w:hAnsi="Times New Roman" w:cs="Times New Roman"/>
                <w:sz w:val="20"/>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1D0EC0" w:rsidRPr="00EE4680"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 слов </w:t>
            </w:r>
            <w:r w:rsidRPr="00EE4680">
              <w:rPr>
                <w:rFonts w:ascii="Times New Roman" w:eastAsia="Times New Roman" w:hAnsi="Times New Roman" w:cs="Times New Roman"/>
                <w:b/>
                <w:bCs/>
                <w:sz w:val="20"/>
                <w:szCs w:val="20"/>
                <w:lang w:eastAsia="ru-RU"/>
              </w:rPr>
              <w:t>«не менее», «не ниже»</w:t>
            </w:r>
            <w:r w:rsidRPr="00EE4680">
              <w:rPr>
                <w:rFonts w:ascii="Times New Roman" w:eastAsia="Times New Roman" w:hAnsi="Times New Roman" w:cs="Times New Roman"/>
                <w:sz w:val="20"/>
                <w:szCs w:val="20"/>
                <w:lang w:eastAsia="ru-RU"/>
              </w:rPr>
              <w:t xml:space="preserve"> - участником предоставляется значение равное или превышающее указанное; </w:t>
            </w:r>
          </w:p>
          <w:p w:rsidR="001D0EC0" w:rsidRPr="00EE4680"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слов</w:t>
            </w:r>
            <w:r w:rsidRPr="00EE4680">
              <w:rPr>
                <w:rFonts w:ascii="Times New Roman" w:eastAsia="Times New Roman" w:hAnsi="Times New Roman" w:cs="Times New Roman"/>
                <w:b/>
                <w:bCs/>
                <w:sz w:val="20"/>
                <w:szCs w:val="20"/>
                <w:lang w:eastAsia="ru-RU"/>
              </w:rPr>
              <w:t xml:space="preserve"> «не более», «не выше»</w:t>
            </w:r>
            <w:r w:rsidRPr="00EE4680">
              <w:rPr>
                <w:rFonts w:ascii="Times New Roman" w:eastAsia="Times New Roman" w:hAnsi="Times New Roman" w:cs="Times New Roman"/>
                <w:sz w:val="20"/>
                <w:szCs w:val="20"/>
                <w:lang w:eastAsia="ru-RU"/>
              </w:rPr>
              <w:t xml:space="preserve"> - участником </w:t>
            </w:r>
            <w:r w:rsidR="00B63373" w:rsidRPr="00EE4680">
              <w:rPr>
                <w:rFonts w:ascii="Times New Roman" w:eastAsia="Times New Roman" w:hAnsi="Times New Roman" w:cs="Times New Roman"/>
                <w:sz w:val="20"/>
                <w:szCs w:val="20"/>
                <w:lang w:eastAsia="ru-RU"/>
              </w:rPr>
              <w:t>предоставляется значение</w:t>
            </w:r>
            <w:r w:rsidRPr="00EE4680">
              <w:rPr>
                <w:rFonts w:ascii="Times New Roman" w:eastAsia="Times New Roman" w:hAnsi="Times New Roman" w:cs="Times New Roman"/>
                <w:sz w:val="20"/>
                <w:szCs w:val="20"/>
                <w:lang w:eastAsia="ru-RU"/>
              </w:rPr>
              <w:t xml:space="preserve"> равное или менее указанного; </w:t>
            </w:r>
          </w:p>
          <w:p w:rsidR="001D0EC0" w:rsidRPr="00EE4680"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слов</w:t>
            </w:r>
            <w:r w:rsidRPr="00EE4680">
              <w:rPr>
                <w:rFonts w:ascii="Times New Roman" w:eastAsia="Times New Roman" w:hAnsi="Times New Roman" w:cs="Times New Roman"/>
                <w:b/>
                <w:bCs/>
                <w:sz w:val="20"/>
                <w:szCs w:val="20"/>
                <w:lang w:eastAsia="ru-RU"/>
              </w:rPr>
              <w:t xml:space="preserve"> «менее»,</w:t>
            </w:r>
            <w:r w:rsidRPr="00EE4680">
              <w:rPr>
                <w:rFonts w:ascii="Times New Roman" w:eastAsia="Times New Roman" w:hAnsi="Times New Roman" w:cs="Times New Roman"/>
                <w:sz w:val="20"/>
                <w:szCs w:val="20"/>
                <w:lang w:eastAsia="ru-RU"/>
              </w:rPr>
              <w:t xml:space="preserve"> </w:t>
            </w:r>
            <w:r w:rsidRPr="00EE4680">
              <w:rPr>
                <w:rFonts w:ascii="Times New Roman" w:eastAsia="Times New Roman" w:hAnsi="Times New Roman" w:cs="Times New Roman"/>
                <w:b/>
                <w:bCs/>
                <w:sz w:val="20"/>
                <w:szCs w:val="20"/>
                <w:lang w:eastAsia="ru-RU"/>
              </w:rPr>
              <w:t xml:space="preserve">«ниже» - </w:t>
            </w:r>
            <w:r w:rsidRPr="00EE4680">
              <w:rPr>
                <w:rFonts w:ascii="Times New Roman" w:eastAsia="Times New Roman" w:hAnsi="Times New Roman" w:cs="Times New Roman"/>
                <w:sz w:val="20"/>
                <w:szCs w:val="20"/>
                <w:lang w:eastAsia="ru-RU"/>
              </w:rPr>
              <w:t>участником предоставляется значение меньше указанного;</w:t>
            </w:r>
          </w:p>
          <w:p w:rsidR="001D0EC0" w:rsidRPr="00EE4680"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lastRenderedPageBreak/>
              <w:t>- слов</w:t>
            </w:r>
            <w:r w:rsidRPr="00EE4680">
              <w:rPr>
                <w:rFonts w:ascii="Times New Roman" w:eastAsia="Times New Roman" w:hAnsi="Times New Roman" w:cs="Times New Roman"/>
                <w:b/>
                <w:bCs/>
                <w:sz w:val="20"/>
                <w:szCs w:val="20"/>
                <w:lang w:eastAsia="ru-RU"/>
              </w:rPr>
              <w:t xml:space="preserve"> «более», «выше», «свыше»</w:t>
            </w:r>
            <w:r w:rsidRPr="00EE4680">
              <w:rPr>
                <w:rFonts w:ascii="Times New Roman" w:eastAsia="Times New Roman" w:hAnsi="Times New Roman" w:cs="Times New Roman"/>
                <w:sz w:val="20"/>
                <w:szCs w:val="20"/>
                <w:lang w:eastAsia="ru-RU"/>
              </w:rPr>
              <w:t xml:space="preserve"> - участником предоставляется значение превышающее указанное; </w:t>
            </w:r>
          </w:p>
          <w:p w:rsidR="001D0EC0" w:rsidRPr="00EE4680"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слов</w:t>
            </w:r>
            <w:r w:rsidRPr="00EE4680">
              <w:rPr>
                <w:rFonts w:ascii="Times New Roman" w:eastAsia="Times New Roman" w:hAnsi="Times New Roman" w:cs="Times New Roman"/>
                <w:bCs/>
                <w:sz w:val="20"/>
                <w:szCs w:val="20"/>
                <w:lang w:eastAsia="ru-RU"/>
              </w:rPr>
              <w:t xml:space="preserve"> </w:t>
            </w:r>
            <w:r w:rsidRPr="00EE4680">
              <w:rPr>
                <w:rFonts w:ascii="Times New Roman" w:eastAsia="Times New Roman" w:hAnsi="Times New Roman" w:cs="Times New Roman"/>
                <w:b/>
                <w:bCs/>
                <w:sz w:val="20"/>
                <w:szCs w:val="20"/>
                <w:lang w:eastAsia="ru-RU"/>
              </w:rPr>
              <w:t xml:space="preserve">«не менее и не более», «не менее, не более», «не менее не более», «не менее; не более», «не менее/не </w:t>
            </w:r>
            <w:r w:rsidR="00B63373" w:rsidRPr="00EE4680">
              <w:rPr>
                <w:rFonts w:ascii="Times New Roman" w:eastAsia="Times New Roman" w:hAnsi="Times New Roman" w:cs="Times New Roman"/>
                <w:b/>
                <w:bCs/>
                <w:sz w:val="20"/>
                <w:szCs w:val="20"/>
                <w:lang w:eastAsia="ru-RU"/>
              </w:rPr>
              <w:t xml:space="preserve">более»  </w:t>
            </w:r>
            <w:r w:rsidRPr="00EE4680">
              <w:rPr>
                <w:rFonts w:ascii="Times New Roman" w:eastAsia="Times New Roman" w:hAnsi="Times New Roman" w:cs="Times New Roman"/>
                <w:sz w:val="20"/>
                <w:szCs w:val="20"/>
                <w:lang w:eastAsia="ru-RU"/>
              </w:rPr>
              <w:t> - участником предоставляется одно конкретное значение в рамках значений верхней и нижней границы;</w:t>
            </w:r>
          </w:p>
          <w:p w:rsidR="001D0EC0" w:rsidRPr="00EE4680"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слов</w:t>
            </w:r>
            <w:r w:rsidRPr="00EE4680">
              <w:rPr>
                <w:rFonts w:ascii="Times New Roman" w:eastAsia="Times New Roman" w:hAnsi="Times New Roman" w:cs="Times New Roman"/>
                <w:b/>
                <w:bCs/>
                <w:sz w:val="20"/>
                <w:szCs w:val="20"/>
                <w:lang w:eastAsia="ru-RU"/>
              </w:rPr>
              <w:t xml:space="preserve"> «до» -</w:t>
            </w:r>
            <w:r w:rsidRPr="00EE4680">
              <w:rPr>
                <w:rFonts w:ascii="Times New Roman" w:eastAsia="Times New Roman" w:hAnsi="Times New Roman" w:cs="Times New Roman"/>
                <w:sz w:val="20"/>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D0EC0" w:rsidRPr="00EE4680"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слов</w:t>
            </w:r>
            <w:r w:rsidRPr="00EE4680">
              <w:rPr>
                <w:rFonts w:ascii="Times New Roman" w:eastAsia="Times New Roman" w:hAnsi="Times New Roman" w:cs="Times New Roman"/>
                <w:b/>
                <w:bCs/>
                <w:sz w:val="20"/>
                <w:szCs w:val="20"/>
                <w:lang w:eastAsia="ru-RU"/>
              </w:rPr>
              <w:t xml:space="preserve"> «от» - </w:t>
            </w:r>
            <w:r w:rsidRPr="00EE4680">
              <w:rPr>
                <w:rFonts w:ascii="Times New Roman" w:eastAsia="Times New Roman" w:hAnsi="Times New Roman" w:cs="Times New Roman"/>
                <w:sz w:val="20"/>
                <w:szCs w:val="20"/>
                <w:lang w:eastAsia="ru-RU"/>
              </w:rPr>
              <w:t>участником предоставляется указанное значение или превышающее его;</w:t>
            </w:r>
          </w:p>
          <w:p w:rsidR="001D0EC0" w:rsidRPr="00EE4680"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 слов </w:t>
            </w:r>
            <w:r w:rsidRPr="00EE4680">
              <w:rPr>
                <w:rFonts w:ascii="Times New Roman" w:eastAsia="Times New Roman" w:hAnsi="Times New Roman" w:cs="Times New Roman"/>
                <w:b/>
                <w:sz w:val="20"/>
                <w:szCs w:val="20"/>
                <w:lang w:eastAsia="ru-RU"/>
              </w:rPr>
              <w:t>«от… до…»</w:t>
            </w:r>
            <w:r w:rsidRPr="00EE4680">
              <w:rPr>
                <w:rFonts w:ascii="Times New Roman" w:eastAsia="Times New Roman" w:hAnsi="Times New Roman" w:cs="Times New Roman"/>
                <w:sz w:val="20"/>
                <w:szCs w:val="20"/>
                <w:lang w:eastAsia="ru-RU"/>
              </w:rPr>
              <w:t xml:space="preserve"> - участником предоставляется одно конкретное значение в рамках значений;</w:t>
            </w:r>
          </w:p>
          <w:p w:rsidR="001D0EC0" w:rsidRPr="00EE4680"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со знаком</w:t>
            </w:r>
            <w:r w:rsidRPr="00EE4680">
              <w:rPr>
                <w:rFonts w:ascii="Times New Roman" w:eastAsia="Times New Roman" w:hAnsi="Times New Roman" w:cs="Times New Roman"/>
                <w:b/>
                <w:bCs/>
                <w:sz w:val="20"/>
                <w:szCs w:val="20"/>
                <w:lang w:eastAsia="ru-RU"/>
              </w:rPr>
              <w:t xml:space="preserve"> «+/-»</w:t>
            </w:r>
            <w:r w:rsidRPr="00EE4680">
              <w:rPr>
                <w:rFonts w:ascii="Times New Roman" w:eastAsia="Times New Roman" w:hAnsi="Times New Roman" w:cs="Times New Roman"/>
                <w:sz w:val="20"/>
                <w:szCs w:val="20"/>
                <w:lang w:eastAsia="ru-RU"/>
              </w:rPr>
              <w:t xml:space="preserve"> (например - погрешность) - участником предоставляется конкретное цифровое значение с указанием знака  «</w:t>
            </w:r>
            <w:r w:rsidRPr="00EE4680">
              <w:rPr>
                <w:rFonts w:ascii="Times New Roman" w:eastAsia="Times New Roman" w:hAnsi="Times New Roman" w:cs="Times New Roman"/>
                <w:b/>
                <w:bCs/>
                <w:sz w:val="20"/>
                <w:szCs w:val="20"/>
                <w:lang w:eastAsia="ru-RU"/>
              </w:rPr>
              <w:t>+/-</w:t>
            </w:r>
            <w:r w:rsidRPr="00EE4680">
              <w:rPr>
                <w:rFonts w:ascii="Times New Roman" w:eastAsia="Times New Roman" w:hAnsi="Times New Roman" w:cs="Times New Roman"/>
                <w:sz w:val="20"/>
                <w:szCs w:val="20"/>
                <w:lang w:eastAsia="ru-RU"/>
              </w:rPr>
              <w:t>»;</w:t>
            </w:r>
          </w:p>
          <w:p w:rsidR="001D0EC0" w:rsidRPr="00EE4680"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 знака </w:t>
            </w:r>
            <w:r w:rsidRPr="00EE4680">
              <w:rPr>
                <w:rFonts w:ascii="Times New Roman" w:eastAsia="Times New Roman" w:hAnsi="Times New Roman" w:cs="Times New Roman"/>
                <w:b/>
                <w:sz w:val="20"/>
                <w:szCs w:val="20"/>
                <w:lang w:eastAsia="ru-RU"/>
              </w:rPr>
              <w:t>«-</w:t>
            </w:r>
            <w:r w:rsidRPr="00EE4680">
              <w:rPr>
                <w:rFonts w:ascii="Times New Roman" w:eastAsia="Times New Roman" w:hAnsi="Times New Roman" w:cs="Times New Roman"/>
                <w:b/>
                <w:bCs/>
                <w:sz w:val="20"/>
                <w:szCs w:val="20"/>
                <w:lang w:eastAsia="ru-RU"/>
              </w:rPr>
              <w:t>»</w:t>
            </w:r>
            <w:r w:rsidRPr="00EE4680">
              <w:rPr>
                <w:rFonts w:ascii="Times New Roman" w:eastAsia="Times New Roman" w:hAnsi="Times New Roman" w:cs="Times New Roman"/>
                <w:sz w:val="20"/>
                <w:szCs w:val="20"/>
                <w:lang w:eastAsia="ru-RU"/>
              </w:rPr>
              <w:t xml:space="preserve"> - участником предоставляется конкретное цифровое значение.</w:t>
            </w:r>
          </w:p>
          <w:p w:rsidR="001D0EC0" w:rsidRPr="00EE4680"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EE4680"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В случае применение заказчиком в техническом задании перечисления значений показателя через союз </w:t>
            </w:r>
            <w:r w:rsidRPr="00EE4680">
              <w:rPr>
                <w:rFonts w:ascii="Times New Roman" w:eastAsia="Times New Roman" w:hAnsi="Times New Roman" w:cs="Times New Roman"/>
                <w:b/>
                <w:bCs/>
                <w:sz w:val="20"/>
                <w:szCs w:val="20"/>
                <w:lang w:eastAsia="ru-RU"/>
              </w:rPr>
              <w:t>«и»</w:t>
            </w:r>
            <w:r w:rsidRPr="00EE4680">
              <w:rPr>
                <w:rFonts w:ascii="Times New Roman" w:eastAsia="Times New Roman" w:hAnsi="Times New Roman" w:cs="Times New Roman"/>
                <w:sz w:val="20"/>
                <w:szCs w:val="20"/>
                <w:lang w:eastAsia="ru-RU"/>
              </w:rPr>
              <w:t xml:space="preserve">, знаки </w:t>
            </w:r>
            <w:r w:rsidRPr="00EE4680">
              <w:rPr>
                <w:rFonts w:ascii="Times New Roman" w:eastAsia="Times New Roman" w:hAnsi="Times New Roman" w:cs="Times New Roman"/>
                <w:b/>
                <w:bCs/>
                <w:sz w:val="20"/>
                <w:szCs w:val="20"/>
                <w:lang w:eastAsia="ru-RU"/>
              </w:rPr>
              <w:t>«,» «;», «/» -</w:t>
            </w:r>
            <w:r w:rsidRPr="00EE4680">
              <w:rPr>
                <w:rFonts w:ascii="Times New Roman" w:eastAsia="Times New Roman" w:hAnsi="Times New Roman" w:cs="Times New Roman"/>
                <w:sz w:val="20"/>
                <w:szCs w:val="20"/>
                <w:lang w:eastAsia="ru-RU"/>
              </w:rPr>
              <w:t xml:space="preserve"> участник указывает все перечисленные значения показателя, при использовании союзов </w:t>
            </w:r>
            <w:r w:rsidRPr="00EE4680">
              <w:rPr>
                <w:rFonts w:ascii="Times New Roman" w:eastAsia="Times New Roman" w:hAnsi="Times New Roman" w:cs="Times New Roman"/>
                <w:b/>
                <w:bCs/>
                <w:sz w:val="20"/>
                <w:szCs w:val="20"/>
                <w:lang w:eastAsia="ru-RU"/>
              </w:rPr>
              <w:t>«или»,</w:t>
            </w:r>
            <w:r w:rsidRPr="00EE4680">
              <w:rPr>
                <w:rFonts w:ascii="Times New Roman" w:eastAsia="Times New Roman" w:hAnsi="Times New Roman" w:cs="Times New Roman"/>
                <w:sz w:val="20"/>
                <w:szCs w:val="20"/>
                <w:lang w:eastAsia="ru-RU"/>
              </w:rPr>
              <w:t xml:space="preserve"> </w:t>
            </w:r>
            <w:r w:rsidRPr="00EE4680">
              <w:rPr>
                <w:rFonts w:ascii="Times New Roman" w:eastAsia="Times New Roman" w:hAnsi="Times New Roman" w:cs="Times New Roman"/>
                <w:b/>
                <w:bCs/>
                <w:sz w:val="20"/>
                <w:szCs w:val="20"/>
                <w:lang w:eastAsia="ru-RU"/>
              </w:rPr>
              <w:t xml:space="preserve">«либо» - </w:t>
            </w:r>
            <w:r w:rsidRPr="00EE4680">
              <w:rPr>
                <w:rFonts w:ascii="Times New Roman" w:eastAsia="Times New Roman" w:hAnsi="Times New Roman" w:cs="Times New Roman"/>
                <w:sz w:val="20"/>
                <w:szCs w:val="20"/>
                <w:lang w:eastAsia="ru-RU"/>
              </w:rPr>
              <w:t xml:space="preserve">участники выбирают одно из значений. При использовании </w:t>
            </w:r>
            <w:r w:rsidRPr="00EE4680">
              <w:rPr>
                <w:rFonts w:ascii="Times New Roman" w:eastAsia="Times New Roman" w:hAnsi="Times New Roman" w:cs="Times New Roman"/>
                <w:b/>
                <w:bCs/>
                <w:sz w:val="20"/>
                <w:szCs w:val="20"/>
                <w:lang w:eastAsia="ru-RU"/>
              </w:rPr>
              <w:t>«и (или)» -</w:t>
            </w:r>
            <w:r w:rsidRPr="00EE4680">
              <w:rPr>
                <w:rFonts w:ascii="Times New Roman" w:eastAsia="Times New Roman" w:hAnsi="Times New Roman" w:cs="Times New Roman"/>
                <w:sz w:val="20"/>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EE4680">
              <w:rPr>
                <w:rFonts w:ascii="Times New Roman" w:eastAsia="Times New Roman" w:hAnsi="Times New Roman" w:cs="Times New Roman"/>
                <w:b/>
                <w:bCs/>
                <w:sz w:val="20"/>
                <w:szCs w:val="20"/>
                <w:lang w:eastAsia="ru-RU"/>
              </w:rPr>
              <w:t>«и»</w:t>
            </w:r>
            <w:r w:rsidRPr="00EE4680">
              <w:rPr>
                <w:rFonts w:ascii="Times New Roman" w:eastAsia="Times New Roman" w:hAnsi="Times New Roman" w:cs="Times New Roman"/>
                <w:sz w:val="20"/>
                <w:szCs w:val="20"/>
                <w:lang w:eastAsia="ru-RU"/>
              </w:rPr>
              <w:t xml:space="preserve">, знаки </w:t>
            </w:r>
            <w:r w:rsidRPr="00EE4680">
              <w:rPr>
                <w:rFonts w:ascii="Times New Roman" w:eastAsia="Times New Roman" w:hAnsi="Times New Roman" w:cs="Times New Roman"/>
                <w:b/>
                <w:bCs/>
                <w:sz w:val="20"/>
                <w:szCs w:val="20"/>
                <w:lang w:eastAsia="ru-RU"/>
              </w:rPr>
              <w:t>«;» «,»</w:t>
            </w:r>
            <w:r w:rsidRPr="00EE4680">
              <w:rPr>
                <w:rFonts w:ascii="Times New Roman" w:eastAsia="Times New Roman" w:hAnsi="Times New Roman" w:cs="Times New Roman"/>
                <w:sz w:val="20"/>
                <w:szCs w:val="20"/>
                <w:lang w:eastAsia="ru-RU"/>
              </w:rPr>
              <w:t xml:space="preserve">. При одновременном использовании знаков </w:t>
            </w:r>
            <w:r w:rsidRPr="00EE4680">
              <w:rPr>
                <w:rFonts w:ascii="Times New Roman" w:eastAsia="Times New Roman" w:hAnsi="Times New Roman" w:cs="Times New Roman"/>
                <w:b/>
                <w:bCs/>
                <w:sz w:val="20"/>
                <w:szCs w:val="20"/>
                <w:lang w:eastAsia="ru-RU"/>
              </w:rPr>
              <w:t>«,»</w:t>
            </w:r>
            <w:r w:rsidRPr="00EE4680">
              <w:rPr>
                <w:rFonts w:ascii="Times New Roman" w:eastAsia="Times New Roman" w:hAnsi="Times New Roman" w:cs="Times New Roman"/>
                <w:bCs/>
                <w:sz w:val="20"/>
                <w:szCs w:val="20"/>
                <w:lang w:eastAsia="ru-RU"/>
              </w:rPr>
              <w:t xml:space="preserve"> и союзов </w:t>
            </w:r>
            <w:r w:rsidRPr="00EE4680">
              <w:rPr>
                <w:rFonts w:ascii="Times New Roman" w:eastAsia="Times New Roman" w:hAnsi="Times New Roman" w:cs="Times New Roman"/>
                <w:b/>
                <w:bCs/>
                <w:sz w:val="20"/>
                <w:szCs w:val="20"/>
                <w:lang w:eastAsia="ru-RU"/>
              </w:rPr>
              <w:t>«или», «либо»</w:t>
            </w:r>
            <w:r w:rsidRPr="00EE4680">
              <w:rPr>
                <w:rFonts w:ascii="Times New Roman" w:eastAsia="Times New Roman" w:hAnsi="Times New Roman" w:cs="Times New Roman"/>
                <w:bCs/>
                <w:sz w:val="20"/>
                <w:szCs w:val="20"/>
                <w:lang w:eastAsia="ru-RU"/>
              </w:rPr>
              <w:t xml:space="preserve"> участник указывает все значения показателя до союза </w:t>
            </w:r>
            <w:r w:rsidRPr="00EE4680">
              <w:rPr>
                <w:rFonts w:ascii="Times New Roman" w:eastAsia="Times New Roman" w:hAnsi="Times New Roman" w:cs="Times New Roman"/>
                <w:b/>
                <w:bCs/>
                <w:sz w:val="20"/>
                <w:szCs w:val="20"/>
                <w:lang w:eastAsia="ru-RU"/>
              </w:rPr>
              <w:t>«или», «либо»</w:t>
            </w:r>
            <w:r w:rsidRPr="00EE4680">
              <w:rPr>
                <w:rFonts w:ascii="Times New Roman" w:eastAsia="Times New Roman" w:hAnsi="Times New Roman" w:cs="Times New Roman"/>
                <w:bCs/>
                <w:sz w:val="20"/>
                <w:szCs w:val="20"/>
                <w:lang w:eastAsia="ru-RU"/>
              </w:rPr>
              <w:t xml:space="preserve"> или значение указанное после союза </w:t>
            </w:r>
            <w:r w:rsidRPr="00EE4680">
              <w:rPr>
                <w:rFonts w:ascii="Times New Roman" w:eastAsia="Times New Roman" w:hAnsi="Times New Roman" w:cs="Times New Roman"/>
                <w:b/>
                <w:bCs/>
                <w:sz w:val="20"/>
                <w:szCs w:val="20"/>
                <w:lang w:eastAsia="ru-RU"/>
              </w:rPr>
              <w:t>«или», «либо»</w:t>
            </w:r>
            <w:r w:rsidRPr="00EE4680">
              <w:rPr>
                <w:rFonts w:ascii="Times New Roman" w:eastAsia="Times New Roman" w:hAnsi="Times New Roman" w:cs="Times New Roman"/>
                <w:bCs/>
                <w:sz w:val="20"/>
                <w:szCs w:val="20"/>
                <w:lang w:eastAsia="ru-RU"/>
              </w:rPr>
              <w:t xml:space="preserve"> (например: 1, 2, 3 или 4; участник предлагает: вариант1 – 1, 2, 3; вариант 2 – 4).</w:t>
            </w:r>
          </w:p>
          <w:p w:rsidR="001D0EC0" w:rsidRPr="00EE4680"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D0EC0" w:rsidRPr="00EE4680"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EE4680"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Раздел II «диапазонные значения»</w:t>
            </w:r>
          </w:p>
          <w:p w:rsidR="001D0EC0" w:rsidRPr="00EE4680"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D0EC0" w:rsidRPr="00EE4680"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В случае применения заказчиком в техническом задании при описании диапазона:</w:t>
            </w:r>
          </w:p>
          <w:p w:rsidR="001D0EC0" w:rsidRPr="00EE4680"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со знаком</w:t>
            </w:r>
            <w:r w:rsidRPr="00EE4680">
              <w:rPr>
                <w:rFonts w:ascii="Times New Roman" w:eastAsia="Times New Roman" w:hAnsi="Times New Roman" w:cs="Times New Roman"/>
                <w:b/>
                <w:bCs/>
                <w:sz w:val="20"/>
                <w:szCs w:val="20"/>
                <w:lang w:eastAsia="ru-RU"/>
              </w:rPr>
              <w:t xml:space="preserve"> «-» </w:t>
            </w:r>
            <w:r w:rsidRPr="00EE4680">
              <w:rPr>
                <w:rFonts w:ascii="Times New Roman" w:eastAsia="Times New Roman" w:hAnsi="Times New Roman" w:cs="Times New Roman"/>
                <w:sz w:val="20"/>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1D0EC0" w:rsidRPr="00EE4680"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со словами</w:t>
            </w:r>
            <w:r w:rsidRPr="00EE4680">
              <w:rPr>
                <w:rFonts w:ascii="Times New Roman" w:eastAsia="Times New Roman" w:hAnsi="Times New Roman" w:cs="Times New Roman"/>
                <w:b/>
                <w:bCs/>
                <w:sz w:val="20"/>
                <w:szCs w:val="20"/>
                <w:lang w:eastAsia="ru-RU"/>
              </w:rPr>
              <w:t xml:space="preserve"> «диапазон может быть расширен» -</w:t>
            </w:r>
            <w:r w:rsidRPr="00EE4680">
              <w:rPr>
                <w:rFonts w:ascii="Times New Roman" w:eastAsia="Times New Roman" w:hAnsi="Times New Roman" w:cs="Times New Roman"/>
                <w:sz w:val="20"/>
                <w:szCs w:val="20"/>
                <w:lang w:eastAsia="ru-RU"/>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1D0EC0" w:rsidRPr="00EE4680"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1D0EC0" w:rsidRPr="00EE4680"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 при использовании в описании диапазона предлогов </w:t>
            </w:r>
            <w:r w:rsidRPr="00EE4680">
              <w:rPr>
                <w:rFonts w:ascii="Times New Roman" w:eastAsia="Times New Roman" w:hAnsi="Times New Roman" w:cs="Times New Roman"/>
                <w:b/>
                <w:bCs/>
                <w:sz w:val="20"/>
                <w:szCs w:val="20"/>
                <w:lang w:eastAsia="ru-RU"/>
              </w:rPr>
              <w:t>«от»</w:t>
            </w:r>
            <w:r w:rsidRPr="00EE4680">
              <w:rPr>
                <w:rFonts w:ascii="Times New Roman" w:eastAsia="Times New Roman" w:hAnsi="Times New Roman" w:cs="Times New Roman"/>
                <w:sz w:val="20"/>
                <w:szCs w:val="20"/>
                <w:lang w:eastAsia="ru-RU"/>
              </w:rPr>
              <w:t xml:space="preserve"> и </w:t>
            </w:r>
            <w:r w:rsidRPr="00EE4680">
              <w:rPr>
                <w:rFonts w:ascii="Times New Roman" w:eastAsia="Times New Roman" w:hAnsi="Times New Roman" w:cs="Times New Roman"/>
                <w:b/>
                <w:bCs/>
                <w:sz w:val="20"/>
                <w:szCs w:val="20"/>
                <w:lang w:eastAsia="ru-RU"/>
              </w:rPr>
              <w:t>«до»</w:t>
            </w:r>
            <w:r w:rsidRPr="00EE4680">
              <w:rPr>
                <w:rFonts w:ascii="Times New Roman" w:eastAsia="Times New Roman" w:hAnsi="Times New Roman" w:cs="Times New Roman"/>
                <w:sz w:val="20"/>
                <w:szCs w:val="20"/>
                <w:lang w:eastAsia="ru-RU"/>
              </w:rPr>
              <w:t xml:space="preserve"> предельные значения входят в диапазон, допускается использование знака </w:t>
            </w:r>
            <w:r w:rsidRPr="00EE4680">
              <w:rPr>
                <w:rFonts w:ascii="Times New Roman" w:eastAsia="Times New Roman" w:hAnsi="Times New Roman" w:cs="Times New Roman"/>
                <w:b/>
                <w:bCs/>
                <w:sz w:val="20"/>
                <w:szCs w:val="20"/>
                <w:lang w:eastAsia="ru-RU"/>
              </w:rPr>
              <w:t>«-»</w:t>
            </w:r>
            <w:r w:rsidRPr="00EE4680">
              <w:rPr>
                <w:rFonts w:ascii="Times New Roman" w:eastAsia="Times New Roman" w:hAnsi="Times New Roman" w:cs="Times New Roman"/>
                <w:sz w:val="20"/>
                <w:szCs w:val="20"/>
                <w:lang w:eastAsia="ru-RU"/>
              </w:rPr>
              <w:t>.</w:t>
            </w:r>
          </w:p>
          <w:p w:rsidR="001D0EC0" w:rsidRPr="00EE4680"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EE4680"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Раздел III «общие сведения»</w:t>
            </w:r>
          </w:p>
          <w:p w:rsidR="00A47CF4" w:rsidRPr="00EE4680" w:rsidRDefault="00A47CF4" w:rsidP="00A47CF4">
            <w:pPr>
              <w:autoSpaceDE w:val="0"/>
              <w:autoSpaceDN w:val="0"/>
              <w:spacing w:after="0" w:line="240" w:lineRule="auto"/>
              <w:jc w:val="both"/>
              <w:rPr>
                <w:rFonts w:ascii="Times New Roman" w:eastAsia="Times New Roman" w:hAnsi="Times New Roman" w:cs="Times New Roman"/>
                <w:b/>
                <w:bCs/>
                <w:sz w:val="20"/>
                <w:szCs w:val="20"/>
                <w:lang w:eastAsia="ru-RU"/>
              </w:rPr>
            </w:pPr>
            <w:r w:rsidRPr="00EE4680">
              <w:rPr>
                <w:rFonts w:ascii="Times New Roman" w:eastAsia="Times New Roman" w:hAnsi="Times New Roman" w:cs="Times New Roman"/>
                <w:sz w:val="20"/>
                <w:szCs w:val="20"/>
                <w:lang w:eastAsia="ru-RU"/>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1D0EC0" w:rsidRPr="00EE4680"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w:t>
            </w:r>
            <w:r w:rsidRPr="00EE4680">
              <w:rPr>
                <w:rFonts w:ascii="Times New Roman" w:eastAsia="Times New Roman" w:hAnsi="Times New Roman" w:cs="Times New Roman"/>
                <w:sz w:val="20"/>
                <w:szCs w:val="20"/>
                <w:lang w:eastAsia="ru-RU"/>
              </w:rPr>
              <w:lastRenderedPageBreak/>
              <w:t xml:space="preserve">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1D0EC0" w:rsidRPr="00EE4680"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1D0EC0" w:rsidRPr="00EE4680"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EE4680"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EE4680">
              <w:rPr>
                <w:rFonts w:ascii="Times New Roman" w:eastAsia="Times New Roman" w:hAnsi="Times New Roman" w:cs="Times New Roman"/>
                <w:sz w:val="20"/>
                <w:szCs w:val="20"/>
                <w:lang w:val="en-US" w:eastAsia="ru-RU"/>
              </w:rPr>
              <w:t>I</w:t>
            </w:r>
            <w:r w:rsidRPr="00EE4680">
              <w:rPr>
                <w:rFonts w:ascii="Times New Roman" w:eastAsia="Times New Roman" w:hAnsi="Times New Roman" w:cs="Times New Roman"/>
                <w:sz w:val="20"/>
                <w:szCs w:val="20"/>
                <w:lang w:eastAsia="ru-RU"/>
              </w:rPr>
              <w:t xml:space="preserve"> «СВЕДЕНИЯ О ПРОВОДИМОМ АУКЦИОНЕ В ЭЛЕКТРОННОЙ ФОРМЕ» документации об аукционе.</w:t>
            </w:r>
          </w:p>
          <w:p w:rsidR="001D0EC0" w:rsidRPr="00EE4680" w:rsidRDefault="001D0EC0" w:rsidP="008E57DF">
            <w:pPr>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E4680" w:rsidRPr="00EE4680" w:rsidTr="006D6EC7">
        <w:tc>
          <w:tcPr>
            <w:tcW w:w="534" w:type="dxa"/>
            <w:tcBorders>
              <w:top w:val="single" w:sz="4" w:space="0" w:color="auto"/>
              <w:left w:val="single" w:sz="4" w:space="0" w:color="auto"/>
              <w:bottom w:val="single" w:sz="4" w:space="0" w:color="auto"/>
              <w:right w:val="single" w:sz="4" w:space="0" w:color="auto"/>
            </w:tcBorders>
          </w:tcPr>
          <w:p w:rsidR="001D0EC0" w:rsidRPr="00EE468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bookmarkStart w:id="19" w:name="_Ref166314817"/>
            <w:bookmarkStart w:id="20" w:name="_Ref166566393"/>
            <w:bookmarkEnd w:id="19"/>
          </w:p>
        </w:tc>
        <w:tc>
          <w:tcPr>
            <w:tcW w:w="2585" w:type="dxa"/>
            <w:gridSpan w:val="2"/>
            <w:tcBorders>
              <w:top w:val="single" w:sz="4" w:space="0" w:color="auto"/>
              <w:left w:val="single" w:sz="4" w:space="0" w:color="auto"/>
              <w:bottom w:val="single" w:sz="4" w:space="0" w:color="auto"/>
              <w:right w:val="single" w:sz="4" w:space="0" w:color="auto"/>
            </w:tcBorders>
          </w:tcPr>
          <w:p w:rsidR="001D0EC0" w:rsidRPr="00EE4680"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bookmarkStart w:id="21" w:name="_Ref166566297"/>
            <w:bookmarkEnd w:id="20"/>
            <w:bookmarkEnd w:id="21"/>
            <w:r w:rsidRPr="00EE4680">
              <w:rPr>
                <w:rFonts w:ascii="Times New Roman" w:eastAsia="Times New Roman" w:hAnsi="Times New Roman" w:cs="Times New Roman"/>
                <w:sz w:val="20"/>
                <w:szCs w:val="20"/>
                <w:lang w:eastAsia="ru-RU"/>
              </w:rPr>
              <w:t>Размер обеспечения заявок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EE4680" w:rsidRDefault="001D0EC0" w:rsidP="00E968F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Обеспечение заявки на участие в аукционе предусмотрено в следующем размере: 1 % от начальной (максимальной) цены </w:t>
            </w:r>
            <w:r w:rsidR="00F36F27" w:rsidRPr="00EE4680">
              <w:rPr>
                <w:rFonts w:ascii="Times New Roman" w:eastAsia="Times New Roman" w:hAnsi="Times New Roman" w:cs="Times New Roman"/>
                <w:sz w:val="20"/>
                <w:szCs w:val="20"/>
                <w:lang w:eastAsia="ru-RU"/>
              </w:rPr>
              <w:t>договор</w:t>
            </w:r>
            <w:r w:rsidR="00E56B8C" w:rsidRPr="00EE4680">
              <w:rPr>
                <w:rFonts w:ascii="Times New Roman" w:eastAsia="Times New Roman" w:hAnsi="Times New Roman" w:cs="Times New Roman"/>
                <w:sz w:val="20"/>
                <w:szCs w:val="20"/>
                <w:lang w:eastAsia="ru-RU"/>
              </w:rPr>
              <w:t xml:space="preserve">а, что составляет </w:t>
            </w:r>
            <w:r w:rsidR="00CB5056" w:rsidRPr="00EE4680">
              <w:rPr>
                <w:rFonts w:ascii="Times New Roman" w:eastAsia="Times New Roman" w:hAnsi="Times New Roman" w:cs="Times New Roman"/>
                <w:sz w:val="20"/>
                <w:szCs w:val="20"/>
                <w:lang w:eastAsia="ru-RU"/>
              </w:rPr>
              <w:t>315 (триста пятнадцать) рублей 68 копеек</w:t>
            </w:r>
            <w:r w:rsidR="0035539F" w:rsidRPr="00EE4680">
              <w:rPr>
                <w:rFonts w:ascii="Times New Roman" w:eastAsia="Times New Roman" w:hAnsi="Times New Roman" w:cs="Times New Roman"/>
                <w:sz w:val="20"/>
                <w:szCs w:val="20"/>
                <w:lang w:eastAsia="ru-RU"/>
              </w:rPr>
              <w:t>.</w:t>
            </w:r>
            <w:r w:rsidR="00E968F9" w:rsidRPr="00EE4680">
              <w:rPr>
                <w:rFonts w:ascii="Times New Roman" w:eastAsia="Times New Roman" w:hAnsi="Times New Roman" w:cs="Times New Roman"/>
                <w:sz w:val="20"/>
                <w:szCs w:val="20"/>
                <w:lang w:eastAsia="ru-RU"/>
              </w:rPr>
              <w:t xml:space="preserve"> </w:t>
            </w:r>
            <w:r w:rsidRPr="00EE4680">
              <w:rPr>
                <w:rFonts w:ascii="Times New Roman" w:eastAsia="Times New Roman" w:hAnsi="Times New Roman" w:cs="Times New Roman"/>
                <w:sz w:val="20"/>
                <w:szCs w:val="20"/>
                <w:lang w:eastAsia="ru-RU"/>
              </w:rPr>
              <w:t>НДС не облагается.</w:t>
            </w:r>
          </w:p>
        </w:tc>
      </w:tr>
      <w:tr w:rsidR="00EE4680" w:rsidRPr="00EE4680" w:rsidTr="006D6EC7">
        <w:tc>
          <w:tcPr>
            <w:tcW w:w="534" w:type="dxa"/>
            <w:tcBorders>
              <w:top w:val="single" w:sz="4" w:space="0" w:color="auto"/>
              <w:left w:val="single" w:sz="4" w:space="0" w:color="auto"/>
              <w:bottom w:val="single" w:sz="4" w:space="0" w:color="auto"/>
              <w:right w:val="single" w:sz="4" w:space="0" w:color="auto"/>
            </w:tcBorders>
          </w:tcPr>
          <w:p w:rsidR="001D0EC0" w:rsidRPr="00EE468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E4680"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Реквизиты счета для внесения денежных средств в качестве обеспечения заявок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EE4680" w:rsidRDefault="001D0EC0" w:rsidP="008E57DF">
            <w:pPr>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E4680" w:rsidRPr="00EE4680" w:rsidTr="006D6EC7">
        <w:tc>
          <w:tcPr>
            <w:tcW w:w="534" w:type="dxa"/>
            <w:tcBorders>
              <w:top w:val="single" w:sz="4" w:space="0" w:color="auto"/>
              <w:left w:val="single" w:sz="4" w:space="0" w:color="auto"/>
              <w:bottom w:val="single" w:sz="4" w:space="0" w:color="auto"/>
              <w:right w:val="single" w:sz="4" w:space="0" w:color="auto"/>
            </w:tcBorders>
          </w:tcPr>
          <w:p w:rsidR="001D0EC0" w:rsidRPr="00EE468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bookmarkStart w:id="22" w:name="_Ref166315159"/>
            <w:bookmarkEnd w:id="22"/>
          </w:p>
        </w:tc>
        <w:tc>
          <w:tcPr>
            <w:tcW w:w="2585" w:type="dxa"/>
            <w:gridSpan w:val="2"/>
            <w:tcBorders>
              <w:top w:val="single" w:sz="4" w:space="0" w:color="auto"/>
              <w:left w:val="single" w:sz="4" w:space="0" w:color="auto"/>
              <w:bottom w:val="single" w:sz="4" w:space="0" w:color="auto"/>
              <w:right w:val="single" w:sz="4" w:space="0" w:color="auto"/>
            </w:tcBorders>
          </w:tcPr>
          <w:p w:rsidR="001D0EC0" w:rsidRPr="00EE4680"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Срок, в течение которого победитель такого аукциона или иной участник, с которым заключается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 xml:space="preserve"> при уклонении победителя такого аукциона от заключения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 xml:space="preserve">а, должен подписать </w:t>
            </w:r>
            <w:r w:rsidR="00F36F27" w:rsidRPr="00EE4680">
              <w:rPr>
                <w:rFonts w:ascii="Times New Roman" w:eastAsia="Times New Roman" w:hAnsi="Times New Roman" w:cs="Times New Roman"/>
                <w:sz w:val="20"/>
                <w:szCs w:val="20"/>
                <w:lang w:eastAsia="ru-RU"/>
              </w:rPr>
              <w:t>договор</w:t>
            </w:r>
          </w:p>
        </w:tc>
        <w:tc>
          <w:tcPr>
            <w:tcW w:w="6804" w:type="dxa"/>
            <w:tcBorders>
              <w:top w:val="single" w:sz="4" w:space="0" w:color="auto"/>
              <w:left w:val="single" w:sz="4" w:space="0" w:color="auto"/>
              <w:bottom w:val="single" w:sz="4" w:space="0" w:color="auto"/>
              <w:right w:val="single" w:sz="4" w:space="0" w:color="auto"/>
            </w:tcBorders>
          </w:tcPr>
          <w:p w:rsidR="001D0EC0" w:rsidRPr="00EE4680" w:rsidRDefault="001D0EC0" w:rsidP="008E57DF">
            <w:pPr>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В течение пяти дней со дня получения проекта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 xml:space="preserve">а от оператора электронной площадки </w:t>
            </w:r>
          </w:p>
          <w:p w:rsidR="001D0EC0" w:rsidRPr="00EE4680" w:rsidRDefault="001D0EC0" w:rsidP="008E57DF">
            <w:pPr>
              <w:spacing w:after="0" w:line="240" w:lineRule="auto"/>
              <w:jc w:val="both"/>
              <w:rPr>
                <w:rFonts w:ascii="Times New Roman" w:eastAsia="Times New Roman" w:hAnsi="Times New Roman" w:cs="Times New Roman"/>
                <w:sz w:val="20"/>
                <w:szCs w:val="20"/>
                <w:lang w:eastAsia="ru-RU"/>
              </w:rPr>
            </w:pPr>
          </w:p>
        </w:tc>
      </w:tr>
      <w:tr w:rsidR="00EE4680" w:rsidRPr="00EE4680" w:rsidTr="006D6EC7">
        <w:tc>
          <w:tcPr>
            <w:tcW w:w="534" w:type="dxa"/>
            <w:tcBorders>
              <w:top w:val="single" w:sz="4" w:space="0" w:color="auto"/>
              <w:left w:val="single" w:sz="4" w:space="0" w:color="auto"/>
              <w:bottom w:val="single" w:sz="4" w:space="0" w:color="auto"/>
              <w:right w:val="single" w:sz="4" w:space="0" w:color="auto"/>
            </w:tcBorders>
          </w:tcPr>
          <w:p w:rsidR="001D0EC0" w:rsidRPr="00EE468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E4680"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Условия признания </w:t>
            </w:r>
            <w:r w:rsidRPr="00EE4680">
              <w:rPr>
                <w:rFonts w:ascii="Times New Roman" w:eastAsia="Times New Roman" w:hAnsi="Times New Roman" w:cs="Times New Roman"/>
                <w:sz w:val="20"/>
                <w:szCs w:val="20"/>
                <w:lang w:eastAsia="ru-RU"/>
              </w:rPr>
              <w:br/>
              <w:t>победителя электронного  аукциона или иного участника такого аукциона</w:t>
            </w:r>
            <w:r w:rsidRPr="00EE4680" w:rsidDel="00527812">
              <w:rPr>
                <w:rFonts w:ascii="Times New Roman" w:eastAsia="Times New Roman" w:hAnsi="Times New Roman" w:cs="Times New Roman"/>
                <w:sz w:val="20"/>
                <w:szCs w:val="20"/>
                <w:lang w:eastAsia="ru-RU"/>
              </w:rPr>
              <w:t xml:space="preserve"> </w:t>
            </w:r>
            <w:r w:rsidRPr="00EE4680">
              <w:rPr>
                <w:rFonts w:ascii="Times New Roman" w:eastAsia="Times New Roman" w:hAnsi="Times New Roman" w:cs="Times New Roman"/>
                <w:sz w:val="20"/>
                <w:szCs w:val="20"/>
                <w:lang w:eastAsia="ru-RU"/>
              </w:rPr>
              <w:t xml:space="preserve">уклонившимися от заключения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а</w:t>
            </w:r>
            <w:r w:rsidRPr="00EE4680" w:rsidDel="003D12B3">
              <w:rPr>
                <w:rFonts w:ascii="Times New Roman" w:eastAsia="Times New Roman" w:hAnsi="Times New Roman" w:cs="Times New Roman"/>
                <w:sz w:val="20"/>
                <w:szCs w:val="20"/>
                <w:lang w:eastAsia="ru-RU"/>
              </w:rPr>
              <w:t xml:space="preserve"> </w:t>
            </w:r>
          </w:p>
        </w:tc>
        <w:tc>
          <w:tcPr>
            <w:tcW w:w="6804" w:type="dxa"/>
            <w:tcBorders>
              <w:top w:val="single" w:sz="4" w:space="0" w:color="auto"/>
              <w:left w:val="single" w:sz="4" w:space="0" w:color="auto"/>
              <w:bottom w:val="single" w:sz="4" w:space="0" w:color="auto"/>
              <w:right w:val="single" w:sz="4" w:space="0" w:color="auto"/>
            </w:tcBorders>
          </w:tcPr>
          <w:p w:rsidR="001D0EC0" w:rsidRPr="00EE4680"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Победитель электронного аукциона признается уклонившимся от заключения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 xml:space="preserve">а в случае, если в течение пяти дней со дня получения проекта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 xml:space="preserve">а от оператора электронной площадки, он не направил заказчику проект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 xml:space="preserve">а, подписанный лицом, имеющим право действовать от имени победителя аукциона, а также обеспечение исполнения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 xml:space="preserve">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w:t>
            </w:r>
            <w:r w:rsidR="00C1293F" w:rsidRPr="00EE4680">
              <w:rPr>
                <w:rFonts w:ascii="Times New Roman" w:eastAsia="Times New Roman" w:hAnsi="Times New Roman" w:cs="Times New Roman"/>
                <w:sz w:val="20"/>
                <w:szCs w:val="20"/>
                <w:lang w:eastAsia="ru-RU"/>
              </w:rPr>
              <w:t>Контрактной</w:t>
            </w:r>
            <w:r w:rsidRPr="00EE4680">
              <w:rPr>
                <w:rFonts w:ascii="Times New Roman" w:eastAsia="Times New Roman" w:hAnsi="Times New Roman" w:cs="Times New Roman"/>
                <w:sz w:val="20"/>
                <w:szCs w:val="20"/>
                <w:lang w:eastAsia="ru-RU"/>
              </w:rPr>
              <w:t xml:space="preserve"> системе (в случае снижения при проведении электронного аукциона цены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 xml:space="preserve">а на двадцать пять процентов и более от начальной (максимальной) цены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а).</w:t>
            </w:r>
          </w:p>
        </w:tc>
      </w:tr>
      <w:tr w:rsidR="00EE4680" w:rsidRPr="00EE4680" w:rsidTr="006D6EC7">
        <w:tc>
          <w:tcPr>
            <w:tcW w:w="534" w:type="dxa"/>
            <w:tcBorders>
              <w:top w:val="single" w:sz="4" w:space="0" w:color="auto"/>
              <w:left w:val="single" w:sz="4" w:space="0" w:color="auto"/>
              <w:bottom w:val="single" w:sz="4" w:space="0" w:color="auto"/>
              <w:right w:val="single" w:sz="4" w:space="0" w:color="auto"/>
            </w:tcBorders>
          </w:tcPr>
          <w:p w:rsidR="001D0EC0" w:rsidRPr="00EE468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23" w:name="_Ref166315233"/>
            <w:bookmarkStart w:id="24" w:name="_Ref166315600"/>
            <w:bookmarkStart w:id="25" w:name="_Ref166337491"/>
            <w:bookmarkEnd w:id="23"/>
            <w:bookmarkEnd w:id="24"/>
          </w:p>
        </w:tc>
        <w:bookmarkEnd w:id="25"/>
        <w:tc>
          <w:tcPr>
            <w:tcW w:w="2585" w:type="dxa"/>
            <w:gridSpan w:val="2"/>
            <w:tcBorders>
              <w:top w:val="single" w:sz="4" w:space="0" w:color="auto"/>
              <w:left w:val="single" w:sz="4" w:space="0" w:color="auto"/>
              <w:bottom w:val="single" w:sz="4" w:space="0" w:color="auto"/>
              <w:right w:val="single" w:sz="4" w:space="0" w:color="auto"/>
            </w:tcBorders>
          </w:tcPr>
          <w:p w:rsidR="001D0EC0" w:rsidRPr="00EE4680"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Размер обеспечения исполнения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 xml:space="preserve">а, срок и порядок предоставления обеспечения исполнения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 xml:space="preserve">а, требования к обеспечению исполнения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а</w:t>
            </w:r>
            <w:r w:rsidRPr="00EE4680" w:rsidDel="009F5EA9">
              <w:rPr>
                <w:rFonts w:ascii="Times New Roman" w:eastAsia="Times New Roman" w:hAnsi="Times New Roman" w:cs="Times New Roman"/>
                <w:sz w:val="20"/>
                <w:szCs w:val="20"/>
                <w:lang w:eastAsia="ru-RU"/>
              </w:rPr>
              <w:t xml:space="preserve"> </w:t>
            </w:r>
          </w:p>
        </w:tc>
        <w:tc>
          <w:tcPr>
            <w:tcW w:w="6804" w:type="dxa"/>
            <w:tcBorders>
              <w:top w:val="single" w:sz="4" w:space="0" w:color="auto"/>
              <w:left w:val="single" w:sz="4" w:space="0" w:color="auto"/>
              <w:bottom w:val="single" w:sz="4" w:space="0" w:color="auto"/>
              <w:right w:val="single" w:sz="4" w:space="0" w:color="auto"/>
            </w:tcBorders>
          </w:tcPr>
          <w:p w:rsidR="001D0EC0" w:rsidRPr="00EE4680" w:rsidRDefault="001D0EC0" w:rsidP="008E57DF">
            <w:pPr>
              <w:spacing w:after="0" w:line="240" w:lineRule="auto"/>
              <w:jc w:val="both"/>
              <w:outlineLvl w:val="2"/>
              <w:rPr>
                <w:rFonts w:ascii="Times New Roman" w:eastAsia="Times New Roman" w:hAnsi="Times New Roman" w:cs="Arial"/>
                <w:sz w:val="20"/>
                <w:szCs w:val="20"/>
                <w:lang w:eastAsia="ru-RU"/>
              </w:rPr>
            </w:pPr>
            <w:r w:rsidRPr="00EE4680">
              <w:rPr>
                <w:rFonts w:ascii="Times New Roman" w:eastAsia="Times New Roman" w:hAnsi="Times New Roman" w:cs="Arial"/>
                <w:sz w:val="20"/>
                <w:szCs w:val="20"/>
                <w:lang w:eastAsia="ru-RU"/>
              </w:rPr>
              <w:t xml:space="preserve">Размер обеспечения исполнения </w:t>
            </w:r>
            <w:r w:rsidR="00F36F27" w:rsidRPr="00EE4680">
              <w:rPr>
                <w:rFonts w:ascii="Times New Roman" w:eastAsia="Times New Roman" w:hAnsi="Times New Roman" w:cs="Arial"/>
                <w:sz w:val="20"/>
                <w:szCs w:val="20"/>
                <w:lang w:eastAsia="ru-RU"/>
              </w:rPr>
              <w:t>договор</w:t>
            </w:r>
            <w:r w:rsidRPr="00EE4680">
              <w:rPr>
                <w:rFonts w:ascii="Times New Roman" w:eastAsia="Times New Roman" w:hAnsi="Times New Roman" w:cs="Arial"/>
                <w:sz w:val="20"/>
                <w:szCs w:val="20"/>
                <w:lang w:eastAsia="ru-RU"/>
              </w:rPr>
              <w:t xml:space="preserve">а составляет 5 % от начальной (максимальной) цены </w:t>
            </w:r>
            <w:r w:rsidR="00F36F27" w:rsidRPr="00EE4680">
              <w:rPr>
                <w:rFonts w:ascii="Times New Roman" w:eastAsia="Times New Roman" w:hAnsi="Times New Roman" w:cs="Arial"/>
                <w:sz w:val="20"/>
                <w:szCs w:val="20"/>
                <w:lang w:eastAsia="ru-RU"/>
              </w:rPr>
              <w:t>договор</w:t>
            </w:r>
            <w:r w:rsidRPr="00EE4680">
              <w:rPr>
                <w:rFonts w:ascii="Times New Roman" w:eastAsia="Times New Roman" w:hAnsi="Times New Roman" w:cs="Arial"/>
                <w:sz w:val="20"/>
                <w:szCs w:val="20"/>
                <w:lang w:eastAsia="ru-RU"/>
              </w:rPr>
              <w:t xml:space="preserve">а, что составляет </w:t>
            </w:r>
            <w:r w:rsidR="00CB5056" w:rsidRPr="00EE4680">
              <w:rPr>
                <w:rFonts w:ascii="Times New Roman" w:eastAsia="Times New Roman" w:hAnsi="Times New Roman" w:cs="Arial"/>
                <w:sz w:val="20"/>
                <w:szCs w:val="20"/>
                <w:lang w:eastAsia="ru-RU"/>
              </w:rPr>
              <w:t>1 578 (одна тысяча пятьсот семьдесят восемь) рублей 39 копеек.</w:t>
            </w:r>
          </w:p>
          <w:p w:rsidR="001D0EC0" w:rsidRPr="00EE4680" w:rsidRDefault="00F36F27" w:rsidP="008E57DF">
            <w:pPr>
              <w:spacing w:after="0" w:line="240" w:lineRule="auto"/>
              <w:jc w:val="both"/>
              <w:outlineLvl w:val="2"/>
              <w:rPr>
                <w:rFonts w:ascii="Times New Roman" w:eastAsia="Times New Roman" w:hAnsi="Times New Roman" w:cs="Arial"/>
                <w:sz w:val="20"/>
                <w:szCs w:val="20"/>
                <w:lang w:eastAsia="ru-RU"/>
              </w:rPr>
            </w:pPr>
            <w:r w:rsidRPr="00EE4680">
              <w:rPr>
                <w:rFonts w:ascii="Times New Roman" w:eastAsia="Times New Roman" w:hAnsi="Times New Roman" w:cs="Arial"/>
                <w:sz w:val="20"/>
                <w:szCs w:val="20"/>
                <w:lang w:eastAsia="ru-RU"/>
              </w:rPr>
              <w:t>Договор</w:t>
            </w:r>
            <w:r w:rsidR="001D0EC0" w:rsidRPr="00EE4680">
              <w:rPr>
                <w:rFonts w:ascii="Times New Roman" w:eastAsia="Times New Roman" w:hAnsi="Times New Roman" w:cs="Arial"/>
                <w:sz w:val="20"/>
                <w:szCs w:val="20"/>
                <w:lang w:eastAsia="ru-RU"/>
              </w:rPr>
              <w:t xml:space="preserve"> заключается только после предоставления участником аукциона, с которым заключается </w:t>
            </w:r>
            <w:r w:rsidRPr="00EE4680">
              <w:rPr>
                <w:rFonts w:ascii="Times New Roman" w:eastAsia="Times New Roman" w:hAnsi="Times New Roman" w:cs="Arial"/>
                <w:sz w:val="20"/>
                <w:szCs w:val="20"/>
                <w:lang w:eastAsia="ru-RU"/>
              </w:rPr>
              <w:t>договор</w:t>
            </w:r>
            <w:r w:rsidR="001D0EC0" w:rsidRPr="00EE4680">
              <w:rPr>
                <w:rFonts w:ascii="Times New Roman" w:eastAsia="Times New Roman" w:hAnsi="Times New Roman" w:cs="Arial"/>
                <w:sz w:val="20"/>
                <w:szCs w:val="20"/>
                <w:lang w:eastAsia="ru-RU"/>
              </w:rPr>
              <w:t xml:space="preserve"> обеспечения исполнения </w:t>
            </w:r>
            <w:r w:rsidRPr="00EE4680">
              <w:rPr>
                <w:rFonts w:ascii="Times New Roman" w:eastAsia="Times New Roman" w:hAnsi="Times New Roman" w:cs="Arial"/>
                <w:sz w:val="20"/>
                <w:szCs w:val="20"/>
                <w:lang w:eastAsia="ru-RU"/>
              </w:rPr>
              <w:t>договор</w:t>
            </w:r>
            <w:r w:rsidR="001D0EC0" w:rsidRPr="00EE4680">
              <w:rPr>
                <w:rFonts w:ascii="Times New Roman" w:eastAsia="Times New Roman" w:hAnsi="Times New Roman" w:cs="Arial"/>
                <w:sz w:val="20"/>
                <w:szCs w:val="20"/>
                <w:lang w:eastAsia="ru-RU"/>
              </w:rPr>
              <w:t>а.</w:t>
            </w:r>
          </w:p>
          <w:p w:rsidR="001D0EC0" w:rsidRPr="00EE4680" w:rsidRDefault="001D0EC0" w:rsidP="008E57DF">
            <w:pPr>
              <w:spacing w:after="0" w:line="240" w:lineRule="auto"/>
              <w:jc w:val="both"/>
              <w:outlineLvl w:val="2"/>
              <w:rPr>
                <w:rFonts w:ascii="Times New Roman" w:eastAsia="Times New Roman" w:hAnsi="Times New Roman" w:cs="Arial"/>
                <w:sz w:val="20"/>
                <w:szCs w:val="20"/>
                <w:lang w:eastAsia="ru-RU"/>
              </w:rPr>
            </w:pPr>
            <w:bookmarkStart w:id="26" w:name="_Ref166350695"/>
            <w:r w:rsidRPr="00EE4680">
              <w:rPr>
                <w:rFonts w:ascii="Times New Roman" w:eastAsia="Times New Roman" w:hAnsi="Times New Roman" w:cs="Arial"/>
                <w:sz w:val="20"/>
                <w:szCs w:val="20"/>
                <w:lang w:eastAsia="ru-RU"/>
              </w:rPr>
              <w:t xml:space="preserve">Исполнение </w:t>
            </w:r>
            <w:r w:rsidR="00F36F27" w:rsidRPr="00EE4680">
              <w:rPr>
                <w:rFonts w:ascii="Times New Roman" w:eastAsia="Times New Roman" w:hAnsi="Times New Roman" w:cs="Arial"/>
                <w:sz w:val="20"/>
                <w:szCs w:val="20"/>
                <w:lang w:eastAsia="ru-RU"/>
              </w:rPr>
              <w:t>договор</w:t>
            </w:r>
            <w:r w:rsidRPr="00EE4680">
              <w:rPr>
                <w:rFonts w:ascii="Times New Roman" w:eastAsia="Times New Roman" w:hAnsi="Times New Roman" w:cs="Arial"/>
                <w:sz w:val="20"/>
                <w:szCs w:val="20"/>
                <w:lang w:eastAsia="ru-RU"/>
              </w:rPr>
              <w:t xml:space="preserve">а может обеспечиваться банковской гарантией, выданной банком, соответствующей требованиям статьи 45 Закона о </w:t>
            </w:r>
            <w:r w:rsidR="00C1293F" w:rsidRPr="00EE4680">
              <w:rPr>
                <w:rFonts w:ascii="Times New Roman" w:eastAsia="Times New Roman" w:hAnsi="Times New Roman" w:cs="Arial"/>
                <w:sz w:val="20"/>
                <w:szCs w:val="20"/>
                <w:lang w:eastAsia="ru-RU"/>
              </w:rPr>
              <w:t>Контрактной</w:t>
            </w:r>
            <w:r w:rsidRPr="00EE4680">
              <w:rPr>
                <w:rFonts w:ascii="Times New Roman" w:eastAsia="Times New Roman" w:hAnsi="Times New Roman" w:cs="Arial"/>
                <w:sz w:val="20"/>
                <w:szCs w:val="20"/>
                <w:lang w:eastAsia="ru-RU"/>
              </w:rPr>
              <w:t xml:space="preserve"> системе, или денежными средствами. Способ обеспечения исполнения </w:t>
            </w:r>
            <w:r w:rsidR="00F36F27" w:rsidRPr="00EE4680">
              <w:rPr>
                <w:rFonts w:ascii="Times New Roman" w:eastAsia="Times New Roman" w:hAnsi="Times New Roman" w:cs="Arial"/>
                <w:sz w:val="20"/>
                <w:szCs w:val="20"/>
                <w:lang w:eastAsia="ru-RU"/>
              </w:rPr>
              <w:t>договор</w:t>
            </w:r>
            <w:r w:rsidRPr="00EE4680">
              <w:rPr>
                <w:rFonts w:ascii="Times New Roman" w:eastAsia="Times New Roman" w:hAnsi="Times New Roman" w:cs="Arial"/>
                <w:sz w:val="20"/>
                <w:szCs w:val="20"/>
                <w:lang w:eastAsia="ru-RU"/>
              </w:rPr>
              <w:t xml:space="preserve">а определяется участником закупки, с которым заключается </w:t>
            </w:r>
            <w:r w:rsidR="00F36F27" w:rsidRPr="00EE4680">
              <w:rPr>
                <w:rFonts w:ascii="Times New Roman" w:eastAsia="Times New Roman" w:hAnsi="Times New Roman" w:cs="Arial"/>
                <w:sz w:val="20"/>
                <w:szCs w:val="20"/>
                <w:lang w:eastAsia="ru-RU"/>
              </w:rPr>
              <w:t>договор</w:t>
            </w:r>
            <w:r w:rsidRPr="00EE4680">
              <w:rPr>
                <w:rFonts w:ascii="Times New Roman" w:eastAsia="Times New Roman" w:hAnsi="Times New Roman" w:cs="Arial"/>
                <w:sz w:val="20"/>
                <w:szCs w:val="20"/>
                <w:lang w:eastAsia="ru-RU"/>
              </w:rPr>
              <w:t>, самостоятельно.</w:t>
            </w:r>
          </w:p>
          <w:bookmarkEnd w:id="26"/>
          <w:p w:rsidR="001D0EC0" w:rsidRPr="00EE4680" w:rsidRDefault="001D0EC0" w:rsidP="008E57DF">
            <w:pPr>
              <w:spacing w:after="0" w:line="240" w:lineRule="auto"/>
              <w:jc w:val="both"/>
              <w:outlineLvl w:val="2"/>
              <w:rPr>
                <w:rFonts w:ascii="Times New Roman" w:eastAsia="Times New Roman" w:hAnsi="Times New Roman" w:cs="Arial"/>
                <w:sz w:val="20"/>
                <w:szCs w:val="20"/>
                <w:lang w:eastAsia="ru-RU"/>
              </w:rPr>
            </w:pPr>
            <w:r w:rsidRPr="00EE4680">
              <w:rPr>
                <w:rFonts w:ascii="Times New Roman" w:eastAsia="Times New Roman" w:hAnsi="Times New Roman" w:cs="Arial"/>
                <w:sz w:val="20"/>
                <w:szCs w:val="20"/>
                <w:lang w:eastAsia="ru-RU"/>
              </w:rPr>
              <w:t xml:space="preserve">Срок действия банковской гарантии должен превышать срок действия </w:t>
            </w:r>
            <w:r w:rsidR="00F36F27" w:rsidRPr="00EE4680">
              <w:rPr>
                <w:rFonts w:ascii="Times New Roman" w:eastAsia="Times New Roman" w:hAnsi="Times New Roman" w:cs="Arial"/>
                <w:sz w:val="20"/>
                <w:szCs w:val="20"/>
                <w:lang w:eastAsia="ru-RU"/>
              </w:rPr>
              <w:t>договор</w:t>
            </w:r>
            <w:r w:rsidRPr="00EE4680">
              <w:rPr>
                <w:rFonts w:ascii="Times New Roman" w:eastAsia="Times New Roman" w:hAnsi="Times New Roman" w:cs="Arial"/>
                <w:sz w:val="20"/>
                <w:szCs w:val="20"/>
                <w:lang w:eastAsia="ru-RU"/>
              </w:rPr>
              <w:t>а не менее чем на один месяц.</w:t>
            </w:r>
          </w:p>
          <w:p w:rsidR="001D0EC0" w:rsidRPr="00EE4680" w:rsidRDefault="001D0EC0" w:rsidP="008E57DF">
            <w:pPr>
              <w:spacing w:after="0" w:line="240" w:lineRule="auto"/>
              <w:jc w:val="both"/>
              <w:outlineLvl w:val="2"/>
              <w:rPr>
                <w:rFonts w:ascii="Times New Roman" w:eastAsia="Times New Roman" w:hAnsi="Times New Roman" w:cs="Arial"/>
                <w:sz w:val="20"/>
                <w:szCs w:val="20"/>
                <w:lang w:eastAsia="ru-RU"/>
              </w:rPr>
            </w:pPr>
            <w:r w:rsidRPr="00EE4680">
              <w:rPr>
                <w:rFonts w:ascii="Times New Roman" w:eastAsia="Times New Roman" w:hAnsi="Times New Roman" w:cs="Arial"/>
                <w:sz w:val="20"/>
                <w:szCs w:val="20"/>
                <w:lang w:eastAsia="ru-RU"/>
              </w:rPr>
              <w:t xml:space="preserve">В случае возникновения обстоятельств, препятствующих заключению </w:t>
            </w:r>
            <w:r w:rsidR="00F36F27" w:rsidRPr="00EE4680">
              <w:rPr>
                <w:rFonts w:ascii="Times New Roman" w:eastAsia="Times New Roman" w:hAnsi="Times New Roman" w:cs="Arial"/>
                <w:sz w:val="20"/>
                <w:szCs w:val="20"/>
                <w:lang w:eastAsia="ru-RU"/>
              </w:rPr>
              <w:lastRenderedPageBreak/>
              <w:t>договор</w:t>
            </w:r>
            <w:r w:rsidRPr="00EE4680">
              <w:rPr>
                <w:rFonts w:ascii="Times New Roman" w:eastAsia="Times New Roman" w:hAnsi="Times New Roman" w:cs="Arial"/>
                <w:sz w:val="20"/>
                <w:szCs w:val="20"/>
                <w:lang w:eastAsia="ru-RU"/>
              </w:rPr>
              <w:t xml:space="preserve">а в установленные Законом о </w:t>
            </w:r>
            <w:r w:rsidR="00C1293F" w:rsidRPr="00EE4680">
              <w:rPr>
                <w:rFonts w:ascii="Times New Roman" w:eastAsia="Times New Roman" w:hAnsi="Times New Roman" w:cs="Arial"/>
                <w:sz w:val="20"/>
                <w:szCs w:val="20"/>
                <w:lang w:eastAsia="ru-RU"/>
              </w:rPr>
              <w:t>Контрактной</w:t>
            </w:r>
            <w:r w:rsidRPr="00EE4680">
              <w:rPr>
                <w:rFonts w:ascii="Times New Roman" w:eastAsia="Times New Roman" w:hAnsi="Times New Roman" w:cs="Arial"/>
                <w:sz w:val="20"/>
                <w:szCs w:val="20"/>
                <w:lang w:eastAsia="ru-RU"/>
              </w:rPr>
              <w:t xml:space="preserve"> системе сроки, срок действия банковской гарантии продлевается на срок наличия таких обстоятельств.  </w:t>
            </w:r>
          </w:p>
          <w:p w:rsidR="001D0EC0" w:rsidRPr="00EE4680" w:rsidRDefault="001D0EC0" w:rsidP="008E57DF">
            <w:pPr>
              <w:spacing w:after="0" w:line="240" w:lineRule="auto"/>
              <w:jc w:val="both"/>
              <w:outlineLvl w:val="2"/>
              <w:rPr>
                <w:rFonts w:ascii="Times New Roman" w:eastAsia="Times New Roman" w:hAnsi="Times New Roman" w:cs="Arial"/>
                <w:sz w:val="20"/>
                <w:szCs w:val="20"/>
                <w:lang w:eastAsia="ru-RU"/>
              </w:rPr>
            </w:pPr>
            <w:r w:rsidRPr="00EE4680">
              <w:rPr>
                <w:rFonts w:ascii="Times New Roman" w:eastAsia="Times New Roman" w:hAnsi="Times New Roman" w:cs="Arial"/>
                <w:sz w:val="20"/>
                <w:szCs w:val="20"/>
                <w:lang w:eastAsia="ru-RU"/>
              </w:rPr>
              <w:t xml:space="preserve">Обеспечение исполнения </w:t>
            </w:r>
            <w:r w:rsidR="00F36F27" w:rsidRPr="00EE4680">
              <w:rPr>
                <w:rFonts w:ascii="Times New Roman" w:eastAsia="Times New Roman" w:hAnsi="Times New Roman" w:cs="Arial"/>
                <w:sz w:val="20"/>
                <w:szCs w:val="20"/>
                <w:lang w:eastAsia="ru-RU"/>
              </w:rPr>
              <w:t>договор</w:t>
            </w:r>
            <w:r w:rsidRPr="00EE4680">
              <w:rPr>
                <w:rFonts w:ascii="Times New Roman" w:eastAsia="Times New Roman" w:hAnsi="Times New Roman" w:cs="Arial"/>
                <w:sz w:val="20"/>
                <w:szCs w:val="20"/>
                <w:lang w:eastAsia="ru-RU"/>
              </w:rPr>
              <w:t xml:space="preserve">а должно быть предоставлено одновременно с подписанным экземпляром </w:t>
            </w:r>
            <w:r w:rsidR="00F36F27" w:rsidRPr="00EE4680">
              <w:rPr>
                <w:rFonts w:ascii="Times New Roman" w:eastAsia="Times New Roman" w:hAnsi="Times New Roman" w:cs="Arial"/>
                <w:sz w:val="20"/>
                <w:szCs w:val="20"/>
                <w:lang w:eastAsia="ru-RU"/>
              </w:rPr>
              <w:t>договор</w:t>
            </w:r>
            <w:r w:rsidRPr="00EE4680">
              <w:rPr>
                <w:rFonts w:ascii="Times New Roman" w:eastAsia="Times New Roman" w:hAnsi="Times New Roman" w:cs="Arial"/>
                <w:sz w:val="20"/>
                <w:szCs w:val="20"/>
                <w:lang w:eastAsia="ru-RU"/>
              </w:rPr>
              <w:t>а.</w:t>
            </w:r>
          </w:p>
          <w:p w:rsidR="001D0EC0" w:rsidRPr="00EE4680" w:rsidRDefault="001D0EC0" w:rsidP="008E57DF">
            <w:pPr>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Положения настоящей документации об обеспечении исполнения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а не применяются в случае:</w:t>
            </w:r>
          </w:p>
          <w:p w:rsidR="001D0EC0" w:rsidRPr="00EE4680" w:rsidRDefault="001D0EC0" w:rsidP="008E57DF">
            <w:pPr>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1) заключения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а с участником закупки, который является государственным или муниципальным казенным учреждением;</w:t>
            </w:r>
          </w:p>
          <w:p w:rsidR="001D0EC0" w:rsidRPr="00EE4680" w:rsidRDefault="001D0EC0" w:rsidP="008E57DF">
            <w:pPr>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2) осуществления закупки услуги по предоставлению кредита;</w:t>
            </w:r>
          </w:p>
          <w:p w:rsidR="001D0EC0" w:rsidRPr="00EE4680" w:rsidRDefault="001D0EC0" w:rsidP="008E57DF">
            <w:pPr>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3) заключения бюджетным учреждением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а, предметом которого является выдача банковской гарантии.</w:t>
            </w:r>
          </w:p>
          <w:p w:rsidR="001D0EC0" w:rsidRPr="00EE4680" w:rsidRDefault="001D0EC0" w:rsidP="008E57DF">
            <w:pPr>
              <w:spacing w:after="0" w:line="240" w:lineRule="auto"/>
              <w:jc w:val="both"/>
              <w:outlineLvl w:val="2"/>
              <w:rPr>
                <w:rFonts w:ascii="Times New Roman" w:eastAsia="Times New Roman" w:hAnsi="Times New Roman" w:cs="Arial"/>
                <w:sz w:val="20"/>
                <w:szCs w:val="20"/>
                <w:lang w:eastAsia="ru-RU"/>
              </w:rPr>
            </w:pPr>
            <w:r w:rsidRPr="00EE4680">
              <w:rPr>
                <w:rFonts w:ascii="Times New Roman" w:eastAsia="Times New Roman" w:hAnsi="Times New Roman" w:cs="Arial"/>
                <w:sz w:val="20"/>
                <w:szCs w:val="20"/>
                <w:lang w:eastAsia="ru-RU"/>
              </w:rPr>
              <w:t xml:space="preserve">Требования к обеспечению исполнения </w:t>
            </w:r>
            <w:r w:rsidR="00F36F27" w:rsidRPr="00EE4680">
              <w:rPr>
                <w:rFonts w:ascii="Times New Roman" w:eastAsia="Times New Roman" w:hAnsi="Times New Roman" w:cs="Arial"/>
                <w:sz w:val="20"/>
                <w:szCs w:val="20"/>
                <w:lang w:eastAsia="ru-RU"/>
              </w:rPr>
              <w:t>договор</w:t>
            </w:r>
            <w:r w:rsidRPr="00EE4680">
              <w:rPr>
                <w:rFonts w:ascii="Times New Roman" w:eastAsia="Times New Roman" w:hAnsi="Times New Roman" w:cs="Arial"/>
                <w:sz w:val="20"/>
                <w:szCs w:val="20"/>
                <w:lang w:eastAsia="ru-RU"/>
              </w:rPr>
              <w:t xml:space="preserve">а, предоставляемому в виде банковской гарантии, установлены в статье 45 Закона о </w:t>
            </w:r>
            <w:r w:rsidR="00C1293F" w:rsidRPr="00EE4680">
              <w:rPr>
                <w:rFonts w:ascii="Times New Roman" w:eastAsia="Times New Roman" w:hAnsi="Times New Roman" w:cs="Arial"/>
                <w:sz w:val="20"/>
                <w:szCs w:val="20"/>
                <w:lang w:eastAsia="ru-RU"/>
              </w:rPr>
              <w:t>Контрактной</w:t>
            </w:r>
            <w:r w:rsidRPr="00EE4680">
              <w:rPr>
                <w:rFonts w:ascii="Times New Roman" w:eastAsia="Times New Roman" w:hAnsi="Times New Roman" w:cs="Arial"/>
                <w:sz w:val="20"/>
                <w:szCs w:val="20"/>
                <w:lang w:eastAsia="ru-RU"/>
              </w:rPr>
              <w:t xml:space="preserve"> системе, а именно:</w:t>
            </w:r>
          </w:p>
          <w:p w:rsidR="001D0EC0" w:rsidRPr="00EE4680"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1. Банковская гарантия должна быть безотзывной;</w:t>
            </w:r>
          </w:p>
          <w:p w:rsidR="001D0EC0" w:rsidRPr="00EE4680"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2.  Банковская гарантия должна содержать: </w:t>
            </w:r>
          </w:p>
          <w:p w:rsidR="001D0EC0" w:rsidRPr="00EE4680"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6" w:history="1">
              <w:r w:rsidRPr="00EE4680">
                <w:rPr>
                  <w:rFonts w:ascii="Times New Roman" w:eastAsia="Times New Roman" w:hAnsi="Times New Roman" w:cs="Times New Roman"/>
                  <w:sz w:val="20"/>
                  <w:szCs w:val="20"/>
                  <w:lang w:eastAsia="ru-RU"/>
                </w:rPr>
                <w:t>статьей 96</w:t>
              </w:r>
            </w:hyperlink>
            <w:r w:rsidRPr="00EE4680">
              <w:rPr>
                <w:rFonts w:ascii="Times New Roman" w:eastAsia="Times New Roman" w:hAnsi="Times New Roman" w:cs="Times New Roman"/>
                <w:sz w:val="20"/>
                <w:szCs w:val="20"/>
                <w:lang w:eastAsia="ru-RU"/>
              </w:rPr>
              <w:t xml:space="preserve"> Закона о </w:t>
            </w:r>
            <w:r w:rsidR="00C1293F" w:rsidRPr="00EE4680">
              <w:rPr>
                <w:rFonts w:ascii="Times New Roman" w:eastAsia="Times New Roman" w:hAnsi="Times New Roman" w:cs="Times New Roman"/>
                <w:sz w:val="20"/>
                <w:szCs w:val="20"/>
                <w:lang w:eastAsia="ru-RU"/>
              </w:rPr>
              <w:t>Контрактной</w:t>
            </w:r>
            <w:r w:rsidRPr="00EE4680">
              <w:rPr>
                <w:rFonts w:ascii="Times New Roman" w:eastAsia="Times New Roman" w:hAnsi="Times New Roman" w:cs="Times New Roman"/>
                <w:sz w:val="20"/>
                <w:szCs w:val="20"/>
                <w:lang w:eastAsia="ru-RU"/>
              </w:rPr>
              <w:t xml:space="preserve"> системе;</w:t>
            </w:r>
          </w:p>
          <w:p w:rsidR="001D0EC0" w:rsidRPr="00EE4680"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2) обязательства принципала, надлежащее исполнение которых обеспечивается банковской гарантией;</w:t>
            </w:r>
          </w:p>
          <w:p w:rsidR="001D0EC0" w:rsidRPr="00EE4680"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1D0EC0" w:rsidRPr="00EE4680"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D0EC0" w:rsidRPr="00EE4680"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D0EC0" w:rsidRPr="00EE4680"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6) срок действия банковской гарантии;</w:t>
            </w:r>
          </w:p>
          <w:p w:rsidR="001D0EC0" w:rsidRPr="00EE4680"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 xml:space="preserve">а при его заключении, в случае предоставления банковской гарантии в качестве обеспечения исполнения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а;</w:t>
            </w:r>
          </w:p>
          <w:p w:rsidR="001D0EC0" w:rsidRPr="00EE4680"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8) установленный Правительством Российской Федерации </w:t>
            </w:r>
            <w:hyperlink r:id="rId7" w:history="1">
              <w:r w:rsidRPr="00EE4680">
                <w:rPr>
                  <w:rFonts w:ascii="Times New Roman" w:eastAsia="Times New Roman" w:hAnsi="Times New Roman" w:cs="Times New Roman"/>
                  <w:sz w:val="20"/>
                  <w:szCs w:val="20"/>
                  <w:lang w:eastAsia="ru-RU"/>
                </w:rPr>
                <w:t>перечень</w:t>
              </w:r>
            </w:hyperlink>
            <w:r w:rsidRPr="00EE4680">
              <w:rPr>
                <w:rFonts w:ascii="Times New Roman" w:eastAsia="Times New Roman" w:hAnsi="Times New Roman" w:cs="Times New Roman"/>
                <w:sz w:val="20"/>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D0EC0" w:rsidRPr="00EE4680"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3. </w:t>
            </w:r>
            <w:r w:rsidR="00A47CF4" w:rsidRPr="00EE4680">
              <w:rPr>
                <w:rFonts w:ascii="Times New Roman" w:eastAsia="Times New Roman" w:hAnsi="Times New Roman" w:cs="Times New Roman"/>
                <w:sz w:val="20"/>
                <w:szCs w:val="20"/>
                <w:lang w:eastAsia="ru-RU"/>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1D0EC0" w:rsidRPr="00EE4680" w:rsidRDefault="001D0EC0" w:rsidP="008E57DF">
            <w:pPr>
              <w:spacing w:after="0" w:line="240" w:lineRule="auto"/>
              <w:jc w:val="both"/>
              <w:outlineLvl w:val="2"/>
              <w:rPr>
                <w:rFonts w:ascii="Times New Roman" w:eastAsia="Times New Roman" w:hAnsi="Times New Roman" w:cs="Arial"/>
                <w:sz w:val="20"/>
                <w:szCs w:val="20"/>
                <w:lang w:eastAsia="ru-RU"/>
              </w:rPr>
            </w:pPr>
            <w:bookmarkStart w:id="27" w:name="_Ref166350767"/>
            <w:bookmarkStart w:id="28" w:name="OLE_LINK21"/>
            <w:r w:rsidRPr="00EE4680">
              <w:rPr>
                <w:rFonts w:ascii="Times New Roman" w:eastAsia="Times New Roman" w:hAnsi="Times New Roman" w:cs="Arial"/>
                <w:sz w:val="20"/>
                <w:szCs w:val="20"/>
                <w:lang w:eastAsia="ru-RU"/>
              </w:rPr>
              <w:t xml:space="preserve">Требования к обеспечению исполнения </w:t>
            </w:r>
            <w:r w:rsidR="00F36F27" w:rsidRPr="00EE4680">
              <w:rPr>
                <w:rFonts w:ascii="Times New Roman" w:eastAsia="Times New Roman" w:hAnsi="Times New Roman" w:cs="Arial"/>
                <w:sz w:val="20"/>
                <w:szCs w:val="20"/>
                <w:lang w:eastAsia="ru-RU"/>
              </w:rPr>
              <w:t>договор</w:t>
            </w:r>
            <w:r w:rsidRPr="00EE4680">
              <w:rPr>
                <w:rFonts w:ascii="Times New Roman" w:eastAsia="Times New Roman" w:hAnsi="Times New Roman" w:cs="Arial"/>
                <w:sz w:val="20"/>
                <w:szCs w:val="20"/>
                <w:lang w:eastAsia="ru-RU"/>
              </w:rPr>
              <w:t>а, предоставляемому в виде денежных средств:</w:t>
            </w:r>
          </w:p>
          <w:p w:rsidR="001D0EC0" w:rsidRPr="00EE4680"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EE4680">
              <w:rPr>
                <w:rFonts w:ascii="Times New Roman" w:eastAsia="Times New Roman" w:hAnsi="Times New Roman" w:cs="Arial"/>
                <w:sz w:val="20"/>
                <w:szCs w:val="20"/>
                <w:lang w:eastAsia="ru-RU"/>
              </w:rPr>
              <w:t xml:space="preserve">денежные средства, вносимые в обеспечение исполнения </w:t>
            </w:r>
            <w:r w:rsidR="00F36F27" w:rsidRPr="00EE4680">
              <w:rPr>
                <w:rFonts w:ascii="Times New Roman" w:eastAsia="Times New Roman" w:hAnsi="Times New Roman" w:cs="Arial"/>
                <w:sz w:val="20"/>
                <w:szCs w:val="20"/>
                <w:lang w:eastAsia="ru-RU"/>
              </w:rPr>
              <w:t>договор</w:t>
            </w:r>
            <w:r w:rsidRPr="00EE4680">
              <w:rPr>
                <w:rFonts w:ascii="Times New Roman" w:eastAsia="Times New Roman" w:hAnsi="Times New Roman" w:cs="Arial"/>
                <w:sz w:val="20"/>
                <w:szCs w:val="20"/>
                <w:lang w:eastAsia="ru-RU"/>
              </w:rPr>
              <w:t>а, должны быть перечислены в размере и по реквизитам, установленном в пункте 30 настоящей документацией об аукционе;</w:t>
            </w:r>
            <w:bookmarkEnd w:id="27"/>
          </w:p>
          <w:p w:rsidR="001D0EC0" w:rsidRPr="00EE4680"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EE4680">
              <w:rPr>
                <w:rFonts w:ascii="Times New Roman" w:eastAsia="Times New Roman" w:hAnsi="Times New Roman" w:cs="Arial"/>
                <w:sz w:val="20"/>
                <w:szCs w:val="20"/>
                <w:lang w:eastAsia="ru-RU"/>
              </w:rPr>
              <w:t xml:space="preserve">факт внесения денежных средств в обеспечение исполнения </w:t>
            </w:r>
            <w:r w:rsidR="00F36F27" w:rsidRPr="00EE4680">
              <w:rPr>
                <w:rFonts w:ascii="Times New Roman" w:eastAsia="Times New Roman" w:hAnsi="Times New Roman" w:cs="Arial"/>
                <w:sz w:val="20"/>
                <w:szCs w:val="20"/>
                <w:lang w:eastAsia="ru-RU"/>
              </w:rPr>
              <w:t>договор</w:t>
            </w:r>
            <w:r w:rsidRPr="00EE4680">
              <w:rPr>
                <w:rFonts w:ascii="Times New Roman" w:eastAsia="Times New Roman" w:hAnsi="Times New Roman" w:cs="Arial"/>
                <w:sz w:val="20"/>
                <w:szCs w:val="20"/>
                <w:lang w:eastAsia="ru-RU"/>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D0EC0" w:rsidRPr="00EE4680"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EE4680">
              <w:rPr>
                <w:rFonts w:ascii="Times New Roman" w:eastAsia="Times New Roman" w:hAnsi="Times New Roman" w:cs="Arial"/>
                <w:sz w:val="20"/>
                <w:szCs w:val="20"/>
                <w:lang w:eastAsia="ru-RU"/>
              </w:rPr>
              <w:t xml:space="preserve">денежные средства, вносимые в обеспечение исполнения </w:t>
            </w:r>
            <w:r w:rsidR="00F36F27" w:rsidRPr="00EE4680">
              <w:rPr>
                <w:rFonts w:ascii="Times New Roman" w:eastAsia="Times New Roman" w:hAnsi="Times New Roman" w:cs="Arial"/>
                <w:sz w:val="20"/>
                <w:szCs w:val="20"/>
                <w:lang w:eastAsia="ru-RU"/>
              </w:rPr>
              <w:t>договор</w:t>
            </w:r>
            <w:r w:rsidRPr="00EE4680">
              <w:rPr>
                <w:rFonts w:ascii="Times New Roman" w:eastAsia="Times New Roman" w:hAnsi="Times New Roman" w:cs="Arial"/>
                <w:sz w:val="20"/>
                <w:szCs w:val="20"/>
                <w:lang w:eastAsia="ru-RU"/>
              </w:rPr>
              <w:t xml:space="preserve">а, должны быть зачислены по реквизитам счета заказчика, указанным в пункте 30 настоящей документацией об аукционе, до заключения </w:t>
            </w:r>
            <w:r w:rsidR="00F36F27" w:rsidRPr="00EE4680">
              <w:rPr>
                <w:rFonts w:ascii="Times New Roman" w:eastAsia="Times New Roman" w:hAnsi="Times New Roman" w:cs="Arial"/>
                <w:sz w:val="20"/>
                <w:szCs w:val="20"/>
                <w:lang w:eastAsia="ru-RU"/>
              </w:rPr>
              <w:t>договор</w:t>
            </w:r>
            <w:r w:rsidRPr="00EE4680">
              <w:rPr>
                <w:rFonts w:ascii="Times New Roman" w:eastAsia="Times New Roman" w:hAnsi="Times New Roman" w:cs="Arial"/>
                <w:sz w:val="20"/>
                <w:szCs w:val="20"/>
                <w:lang w:eastAsia="ru-RU"/>
              </w:rPr>
              <w:t xml:space="preserve">а. В противном случае обеспечение исполнения </w:t>
            </w:r>
            <w:r w:rsidR="00F36F27" w:rsidRPr="00EE4680">
              <w:rPr>
                <w:rFonts w:ascii="Times New Roman" w:eastAsia="Times New Roman" w:hAnsi="Times New Roman" w:cs="Arial"/>
                <w:sz w:val="20"/>
                <w:szCs w:val="20"/>
                <w:lang w:eastAsia="ru-RU"/>
              </w:rPr>
              <w:t>договор</w:t>
            </w:r>
            <w:r w:rsidRPr="00EE4680">
              <w:rPr>
                <w:rFonts w:ascii="Times New Roman" w:eastAsia="Times New Roman" w:hAnsi="Times New Roman" w:cs="Arial"/>
                <w:sz w:val="20"/>
                <w:szCs w:val="20"/>
                <w:lang w:eastAsia="ru-RU"/>
              </w:rPr>
              <w:t xml:space="preserve">а в виде денежных средств считается </w:t>
            </w:r>
            <w:proofErr w:type="spellStart"/>
            <w:r w:rsidRPr="00EE4680">
              <w:rPr>
                <w:rFonts w:ascii="Times New Roman" w:eastAsia="Times New Roman" w:hAnsi="Times New Roman" w:cs="Arial"/>
                <w:sz w:val="20"/>
                <w:szCs w:val="20"/>
                <w:lang w:eastAsia="ru-RU"/>
              </w:rPr>
              <w:t>непредоставленным</w:t>
            </w:r>
            <w:proofErr w:type="spellEnd"/>
            <w:r w:rsidRPr="00EE4680">
              <w:rPr>
                <w:rFonts w:ascii="Times New Roman" w:eastAsia="Times New Roman" w:hAnsi="Times New Roman" w:cs="Arial"/>
                <w:sz w:val="20"/>
                <w:szCs w:val="20"/>
                <w:lang w:eastAsia="ru-RU"/>
              </w:rPr>
              <w:t>;</w:t>
            </w:r>
          </w:p>
          <w:p w:rsidR="001D0EC0" w:rsidRPr="00EE4680" w:rsidRDefault="001D0EC0" w:rsidP="007A44F6">
            <w:pPr>
              <w:numPr>
                <w:ilvl w:val="0"/>
                <w:numId w:val="3"/>
              </w:numPr>
              <w:spacing w:after="0" w:line="240" w:lineRule="auto"/>
              <w:ind w:left="0" w:firstLine="196"/>
              <w:jc w:val="both"/>
              <w:outlineLvl w:val="2"/>
              <w:rPr>
                <w:rFonts w:ascii="Times New Roman" w:eastAsia="Times New Roman" w:hAnsi="Times New Roman" w:cs="Times New Roman"/>
                <w:sz w:val="20"/>
                <w:szCs w:val="20"/>
                <w:lang w:eastAsia="ru-RU"/>
              </w:rPr>
            </w:pPr>
            <w:r w:rsidRPr="00EE4680">
              <w:rPr>
                <w:rFonts w:ascii="Times New Roman" w:eastAsia="Times New Roman" w:hAnsi="Times New Roman" w:cs="Arial"/>
                <w:sz w:val="20"/>
                <w:szCs w:val="20"/>
                <w:lang w:eastAsia="ru-RU"/>
              </w:rPr>
              <w:t xml:space="preserve">денежные средства возвращаются поставщику (подрядчику, исполнителю) с которым заключен </w:t>
            </w:r>
            <w:r w:rsidR="00F36F27" w:rsidRPr="00EE4680">
              <w:rPr>
                <w:rFonts w:ascii="Times New Roman" w:eastAsia="Times New Roman" w:hAnsi="Times New Roman" w:cs="Arial"/>
                <w:sz w:val="20"/>
                <w:szCs w:val="20"/>
                <w:lang w:eastAsia="ru-RU"/>
              </w:rPr>
              <w:t>договор</w:t>
            </w:r>
            <w:r w:rsidRPr="00EE4680">
              <w:rPr>
                <w:rFonts w:ascii="Times New Roman" w:eastAsia="Times New Roman" w:hAnsi="Times New Roman" w:cs="Arial"/>
                <w:sz w:val="20"/>
                <w:szCs w:val="20"/>
                <w:lang w:eastAsia="ru-RU"/>
              </w:rPr>
              <w:t xml:space="preserve">, при условии надлежащего </w:t>
            </w:r>
            <w:r w:rsidRPr="00EE4680">
              <w:rPr>
                <w:rFonts w:ascii="Times New Roman" w:eastAsia="Times New Roman" w:hAnsi="Times New Roman" w:cs="Arial"/>
                <w:sz w:val="20"/>
                <w:szCs w:val="20"/>
                <w:lang w:eastAsia="ru-RU"/>
              </w:rPr>
              <w:lastRenderedPageBreak/>
              <w:t xml:space="preserve">исполнения им всех своих обязательств по </w:t>
            </w:r>
            <w:r w:rsidR="00F36F27" w:rsidRPr="00EE4680">
              <w:rPr>
                <w:rFonts w:ascii="Times New Roman" w:eastAsia="Times New Roman" w:hAnsi="Times New Roman" w:cs="Arial"/>
                <w:sz w:val="20"/>
                <w:szCs w:val="20"/>
                <w:lang w:eastAsia="ru-RU"/>
              </w:rPr>
              <w:t>договор</w:t>
            </w:r>
            <w:r w:rsidRPr="00EE4680">
              <w:rPr>
                <w:rFonts w:ascii="Times New Roman" w:eastAsia="Times New Roman" w:hAnsi="Times New Roman" w:cs="Arial"/>
                <w:sz w:val="20"/>
                <w:szCs w:val="20"/>
                <w:lang w:eastAsia="ru-RU"/>
              </w:rPr>
              <w:t xml:space="preserve">у в течение срока, установленного в Проекте </w:t>
            </w:r>
            <w:r w:rsidR="00F36F27" w:rsidRPr="00EE4680">
              <w:rPr>
                <w:rFonts w:ascii="Times New Roman" w:eastAsia="Times New Roman" w:hAnsi="Times New Roman" w:cs="Arial"/>
                <w:sz w:val="20"/>
                <w:szCs w:val="20"/>
                <w:lang w:eastAsia="ru-RU"/>
              </w:rPr>
              <w:t>договор</w:t>
            </w:r>
            <w:r w:rsidRPr="00EE4680">
              <w:rPr>
                <w:rFonts w:ascii="Times New Roman" w:eastAsia="Times New Roman" w:hAnsi="Times New Roman" w:cs="Arial"/>
                <w:sz w:val="20"/>
                <w:szCs w:val="20"/>
                <w:lang w:eastAsia="ru-RU"/>
              </w:rPr>
              <w:t>а (часть</w:t>
            </w:r>
            <w:r w:rsidR="008B5300" w:rsidRPr="00EE4680">
              <w:rPr>
                <w:rFonts w:ascii="Times New Roman" w:eastAsia="Times New Roman" w:hAnsi="Times New Roman" w:cs="Arial"/>
                <w:sz w:val="20"/>
                <w:szCs w:val="20"/>
                <w:lang w:eastAsia="ru-RU"/>
              </w:rPr>
              <w:t xml:space="preserve"> </w:t>
            </w:r>
            <w:r w:rsidR="008B5300" w:rsidRPr="00EE4680">
              <w:rPr>
                <w:rFonts w:ascii="Times New Roman" w:eastAsia="Times New Roman" w:hAnsi="Times New Roman" w:cs="Arial"/>
                <w:sz w:val="20"/>
                <w:szCs w:val="20"/>
                <w:lang w:val="en-US" w:eastAsia="ru-RU"/>
              </w:rPr>
              <w:t>III</w:t>
            </w:r>
            <w:r w:rsidR="008B5300" w:rsidRPr="00EE4680">
              <w:rPr>
                <w:rFonts w:ascii="Times New Roman" w:eastAsia="Times New Roman" w:hAnsi="Times New Roman" w:cs="Arial"/>
                <w:sz w:val="20"/>
                <w:szCs w:val="20"/>
                <w:lang w:eastAsia="ru-RU"/>
              </w:rPr>
              <w:t xml:space="preserve"> «ПРОЕКТ ДОГОВОРА»</w:t>
            </w:r>
            <w:r w:rsidRPr="00EE4680">
              <w:rPr>
                <w:rFonts w:ascii="Times New Roman" w:eastAsia="Times New Roman" w:hAnsi="Times New Roman" w:cs="Arial"/>
                <w:sz w:val="20"/>
                <w:szCs w:val="20"/>
                <w:lang w:eastAsia="ru-RU"/>
              </w:rPr>
              <w:t xml:space="preserve">). </w:t>
            </w:r>
            <w:bookmarkEnd w:id="28"/>
            <w:r w:rsidRPr="00EE4680">
              <w:rPr>
                <w:rFonts w:ascii="Times New Roman" w:eastAsia="Times New Roman" w:hAnsi="Times New Roman" w:cs="Arial"/>
                <w:sz w:val="20"/>
                <w:szCs w:val="20"/>
                <w:lang w:eastAsia="ru-RU"/>
              </w:rPr>
              <w:t xml:space="preserve">В ходе исполнения </w:t>
            </w:r>
            <w:r w:rsidR="00F36F27" w:rsidRPr="00EE4680">
              <w:rPr>
                <w:rFonts w:ascii="Times New Roman" w:eastAsia="Times New Roman" w:hAnsi="Times New Roman" w:cs="Arial"/>
                <w:sz w:val="20"/>
                <w:szCs w:val="20"/>
                <w:lang w:eastAsia="ru-RU"/>
              </w:rPr>
              <w:t>договор</w:t>
            </w:r>
            <w:r w:rsidRPr="00EE4680">
              <w:rPr>
                <w:rFonts w:ascii="Times New Roman" w:eastAsia="Times New Roman" w:hAnsi="Times New Roman" w:cs="Arial"/>
                <w:sz w:val="20"/>
                <w:szCs w:val="20"/>
                <w:lang w:eastAsia="ru-RU"/>
              </w:rPr>
              <w:t xml:space="preserve">а поставщик (подрядчик, исполнитель) вправе предоставить заказчику обеспечение исполнения </w:t>
            </w:r>
            <w:r w:rsidR="00F36F27" w:rsidRPr="00EE4680">
              <w:rPr>
                <w:rFonts w:ascii="Times New Roman" w:eastAsia="Times New Roman" w:hAnsi="Times New Roman" w:cs="Arial"/>
                <w:sz w:val="20"/>
                <w:szCs w:val="20"/>
                <w:lang w:eastAsia="ru-RU"/>
              </w:rPr>
              <w:t>договор</w:t>
            </w:r>
            <w:r w:rsidRPr="00EE4680">
              <w:rPr>
                <w:rFonts w:ascii="Times New Roman" w:eastAsia="Times New Roman" w:hAnsi="Times New Roman" w:cs="Arial"/>
                <w:sz w:val="20"/>
                <w:szCs w:val="20"/>
                <w:lang w:eastAsia="ru-RU"/>
              </w:rPr>
              <w:t xml:space="preserve">а, уменьшенное на размер выполненных обязательств, предусмотренных </w:t>
            </w:r>
            <w:r w:rsidR="00F36F27" w:rsidRPr="00EE4680">
              <w:rPr>
                <w:rFonts w:ascii="Times New Roman" w:eastAsia="Times New Roman" w:hAnsi="Times New Roman" w:cs="Arial"/>
                <w:sz w:val="20"/>
                <w:szCs w:val="20"/>
                <w:lang w:eastAsia="ru-RU"/>
              </w:rPr>
              <w:t>договор</w:t>
            </w:r>
            <w:r w:rsidRPr="00EE4680">
              <w:rPr>
                <w:rFonts w:ascii="Times New Roman" w:eastAsia="Times New Roman" w:hAnsi="Times New Roman" w:cs="Arial"/>
                <w:sz w:val="20"/>
                <w:szCs w:val="20"/>
                <w:lang w:eastAsia="ru-RU"/>
              </w:rPr>
              <w:t xml:space="preserve">ом, взамен ранее предоставленного обеспечения исполнения </w:t>
            </w:r>
            <w:r w:rsidR="00F36F27" w:rsidRPr="00EE4680">
              <w:rPr>
                <w:rFonts w:ascii="Times New Roman" w:eastAsia="Times New Roman" w:hAnsi="Times New Roman" w:cs="Arial"/>
                <w:sz w:val="20"/>
                <w:szCs w:val="20"/>
                <w:lang w:eastAsia="ru-RU"/>
              </w:rPr>
              <w:t>договор</w:t>
            </w:r>
            <w:r w:rsidRPr="00EE4680">
              <w:rPr>
                <w:rFonts w:ascii="Times New Roman" w:eastAsia="Times New Roman" w:hAnsi="Times New Roman" w:cs="Arial"/>
                <w:sz w:val="20"/>
                <w:szCs w:val="20"/>
                <w:lang w:eastAsia="ru-RU"/>
              </w:rPr>
              <w:t xml:space="preserve">а. При этом может быть изменен способ обеспечения исполнения </w:t>
            </w:r>
            <w:r w:rsidR="00F36F27" w:rsidRPr="00EE4680">
              <w:rPr>
                <w:rFonts w:ascii="Times New Roman" w:eastAsia="Times New Roman" w:hAnsi="Times New Roman" w:cs="Arial"/>
                <w:sz w:val="20"/>
                <w:szCs w:val="20"/>
                <w:lang w:eastAsia="ru-RU"/>
              </w:rPr>
              <w:t>договор</w:t>
            </w:r>
            <w:r w:rsidRPr="00EE4680">
              <w:rPr>
                <w:rFonts w:ascii="Times New Roman" w:eastAsia="Times New Roman" w:hAnsi="Times New Roman" w:cs="Arial"/>
                <w:sz w:val="20"/>
                <w:szCs w:val="20"/>
                <w:lang w:eastAsia="ru-RU"/>
              </w:rPr>
              <w:t>а.</w:t>
            </w:r>
          </w:p>
        </w:tc>
      </w:tr>
      <w:tr w:rsidR="00EE4680" w:rsidRPr="00EE4680" w:rsidTr="006D6EC7">
        <w:tc>
          <w:tcPr>
            <w:tcW w:w="534" w:type="dxa"/>
            <w:tcBorders>
              <w:top w:val="single" w:sz="4" w:space="0" w:color="auto"/>
              <w:left w:val="single" w:sz="4" w:space="0" w:color="auto"/>
              <w:bottom w:val="single" w:sz="4" w:space="0" w:color="auto"/>
              <w:right w:val="single" w:sz="4" w:space="0" w:color="auto"/>
            </w:tcBorders>
          </w:tcPr>
          <w:p w:rsidR="001D0EC0" w:rsidRPr="00EE468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bookmarkStart w:id="29" w:name="_Ref166315737"/>
          </w:p>
        </w:tc>
        <w:bookmarkEnd w:id="29"/>
        <w:tc>
          <w:tcPr>
            <w:tcW w:w="2585" w:type="dxa"/>
            <w:gridSpan w:val="2"/>
            <w:tcBorders>
              <w:top w:val="single" w:sz="4" w:space="0" w:color="auto"/>
              <w:left w:val="single" w:sz="4" w:space="0" w:color="auto"/>
              <w:bottom w:val="single" w:sz="4" w:space="0" w:color="auto"/>
              <w:right w:val="single" w:sz="4" w:space="0" w:color="auto"/>
            </w:tcBorders>
          </w:tcPr>
          <w:p w:rsidR="001D0EC0" w:rsidRPr="00EE4680"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Реквизиты счета для внесения обеспечения исполнения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 xml:space="preserve">а (в случае, если участник закупки выбрал обеспечение исполнения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а в виде перечисления денежных средств)</w:t>
            </w:r>
          </w:p>
        </w:tc>
        <w:tc>
          <w:tcPr>
            <w:tcW w:w="6804" w:type="dxa"/>
            <w:tcBorders>
              <w:top w:val="single" w:sz="4" w:space="0" w:color="auto"/>
              <w:left w:val="single" w:sz="4" w:space="0" w:color="auto"/>
              <w:bottom w:val="single" w:sz="4" w:space="0" w:color="auto"/>
              <w:right w:val="single" w:sz="4" w:space="0" w:color="auto"/>
            </w:tcBorders>
          </w:tcPr>
          <w:p w:rsidR="001D0EC0" w:rsidRPr="00EE4680"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proofErr w:type="spellStart"/>
            <w:r w:rsidRPr="00EE4680">
              <w:rPr>
                <w:rFonts w:ascii="Times New Roman" w:eastAsia="Times New Roman" w:hAnsi="Times New Roman" w:cs="Times New Roman"/>
                <w:bCs/>
                <w:i/>
                <w:sz w:val="20"/>
                <w:szCs w:val="20"/>
                <w:lang w:eastAsia="ru-RU"/>
              </w:rPr>
              <w:t>Депфин</w:t>
            </w:r>
            <w:proofErr w:type="spellEnd"/>
            <w:r w:rsidRPr="00EE4680">
              <w:rPr>
                <w:rFonts w:ascii="Times New Roman" w:eastAsia="Times New Roman" w:hAnsi="Times New Roman" w:cs="Times New Roman"/>
                <w:bCs/>
                <w:i/>
                <w:sz w:val="20"/>
                <w:szCs w:val="20"/>
                <w:lang w:eastAsia="ru-RU"/>
              </w:rPr>
              <w:t xml:space="preserve"> Югорска (МБОУ «Гимназия», </w:t>
            </w:r>
            <w:proofErr w:type="spellStart"/>
            <w:r w:rsidRPr="00EE4680">
              <w:rPr>
                <w:rFonts w:ascii="Times New Roman" w:eastAsia="Times New Roman" w:hAnsi="Times New Roman" w:cs="Times New Roman"/>
                <w:bCs/>
                <w:i/>
                <w:sz w:val="20"/>
                <w:szCs w:val="20"/>
                <w:lang w:eastAsia="ru-RU"/>
              </w:rPr>
              <w:t>л.с</w:t>
            </w:r>
            <w:proofErr w:type="spellEnd"/>
            <w:r w:rsidRPr="00EE4680">
              <w:rPr>
                <w:rFonts w:ascii="Times New Roman" w:eastAsia="Times New Roman" w:hAnsi="Times New Roman" w:cs="Times New Roman"/>
                <w:bCs/>
                <w:i/>
                <w:sz w:val="20"/>
                <w:szCs w:val="20"/>
                <w:lang w:eastAsia="ru-RU"/>
              </w:rPr>
              <w:t xml:space="preserve">. 300.14.103.0) </w:t>
            </w:r>
          </w:p>
          <w:p w:rsidR="001D0EC0" w:rsidRPr="00EE4680"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EE4680">
              <w:rPr>
                <w:rFonts w:ascii="Times New Roman" w:eastAsia="Times New Roman" w:hAnsi="Times New Roman" w:cs="Times New Roman"/>
                <w:bCs/>
                <w:i/>
                <w:sz w:val="20"/>
                <w:szCs w:val="20"/>
                <w:lang w:eastAsia="ru-RU"/>
              </w:rPr>
              <w:t>Ф-Л З</w:t>
            </w:r>
            <w:r w:rsidR="004A7D64" w:rsidRPr="00EE4680">
              <w:rPr>
                <w:rFonts w:ascii="Times New Roman" w:eastAsia="Times New Roman" w:hAnsi="Times New Roman" w:cs="Times New Roman"/>
                <w:bCs/>
                <w:i/>
                <w:sz w:val="20"/>
                <w:szCs w:val="20"/>
                <w:lang w:eastAsia="ru-RU"/>
              </w:rPr>
              <w:t>ападно-</w:t>
            </w:r>
            <w:r w:rsidRPr="00EE4680">
              <w:rPr>
                <w:rFonts w:ascii="Times New Roman" w:eastAsia="Times New Roman" w:hAnsi="Times New Roman" w:cs="Times New Roman"/>
                <w:bCs/>
                <w:i/>
                <w:sz w:val="20"/>
                <w:szCs w:val="20"/>
                <w:lang w:eastAsia="ru-RU"/>
              </w:rPr>
              <w:t>С</w:t>
            </w:r>
            <w:r w:rsidR="004A7D64" w:rsidRPr="00EE4680">
              <w:rPr>
                <w:rFonts w:ascii="Times New Roman" w:eastAsia="Times New Roman" w:hAnsi="Times New Roman" w:cs="Times New Roman"/>
                <w:bCs/>
                <w:i/>
                <w:sz w:val="20"/>
                <w:szCs w:val="20"/>
                <w:lang w:eastAsia="ru-RU"/>
              </w:rPr>
              <w:t>ибирский</w:t>
            </w:r>
            <w:r w:rsidRPr="00EE4680">
              <w:rPr>
                <w:rFonts w:ascii="Times New Roman" w:eastAsia="Times New Roman" w:hAnsi="Times New Roman" w:cs="Times New Roman"/>
                <w:bCs/>
                <w:i/>
                <w:sz w:val="20"/>
                <w:szCs w:val="20"/>
                <w:lang w:eastAsia="ru-RU"/>
              </w:rPr>
              <w:t xml:space="preserve"> ПАО </w:t>
            </w:r>
            <w:r w:rsidR="004A7D64" w:rsidRPr="00EE4680">
              <w:rPr>
                <w:rFonts w:ascii="Times New Roman" w:eastAsia="Times New Roman" w:hAnsi="Times New Roman" w:cs="Times New Roman"/>
                <w:bCs/>
                <w:i/>
                <w:sz w:val="20"/>
                <w:szCs w:val="20"/>
                <w:lang w:eastAsia="ru-RU"/>
              </w:rPr>
              <w:t>Банк</w:t>
            </w:r>
            <w:r w:rsidR="005274F7" w:rsidRPr="00EE4680">
              <w:rPr>
                <w:rFonts w:ascii="Times New Roman" w:eastAsia="Times New Roman" w:hAnsi="Times New Roman" w:cs="Times New Roman"/>
                <w:bCs/>
                <w:i/>
                <w:sz w:val="20"/>
                <w:szCs w:val="20"/>
                <w:lang w:eastAsia="ru-RU"/>
              </w:rPr>
              <w:t>а</w:t>
            </w:r>
            <w:r w:rsidRPr="00EE4680">
              <w:rPr>
                <w:rFonts w:ascii="Times New Roman" w:eastAsia="Times New Roman" w:hAnsi="Times New Roman" w:cs="Times New Roman"/>
                <w:bCs/>
                <w:i/>
                <w:sz w:val="20"/>
                <w:szCs w:val="20"/>
                <w:lang w:eastAsia="ru-RU"/>
              </w:rPr>
              <w:t xml:space="preserve"> </w:t>
            </w:r>
            <w:r w:rsidR="008B5300" w:rsidRPr="00EE4680">
              <w:rPr>
                <w:rFonts w:ascii="Times New Roman" w:eastAsia="Times New Roman" w:hAnsi="Times New Roman" w:cs="Times New Roman"/>
                <w:bCs/>
                <w:i/>
                <w:sz w:val="20"/>
                <w:szCs w:val="20"/>
                <w:lang w:eastAsia="ru-RU"/>
              </w:rPr>
              <w:t xml:space="preserve">«ФК </w:t>
            </w:r>
            <w:r w:rsidRPr="00EE4680">
              <w:rPr>
                <w:rFonts w:ascii="Times New Roman" w:eastAsia="Times New Roman" w:hAnsi="Times New Roman" w:cs="Times New Roman"/>
                <w:bCs/>
                <w:i/>
                <w:sz w:val="20"/>
                <w:szCs w:val="20"/>
                <w:lang w:eastAsia="ru-RU"/>
              </w:rPr>
              <w:t>ОТКРЫТИЕ</w:t>
            </w:r>
            <w:r w:rsidR="008B5300" w:rsidRPr="00EE4680">
              <w:rPr>
                <w:rFonts w:ascii="Times New Roman" w:eastAsia="Times New Roman" w:hAnsi="Times New Roman" w:cs="Times New Roman"/>
                <w:bCs/>
                <w:i/>
                <w:sz w:val="20"/>
                <w:szCs w:val="20"/>
                <w:lang w:eastAsia="ru-RU"/>
              </w:rPr>
              <w:t>»</w:t>
            </w:r>
          </w:p>
          <w:p w:rsidR="001D0EC0" w:rsidRPr="00EE4680"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EE4680">
              <w:rPr>
                <w:rFonts w:ascii="Times New Roman" w:eastAsia="Times New Roman" w:hAnsi="Times New Roman" w:cs="Times New Roman"/>
                <w:bCs/>
                <w:i/>
                <w:sz w:val="20"/>
                <w:szCs w:val="20"/>
                <w:lang w:eastAsia="ru-RU"/>
              </w:rPr>
              <w:t>Рас</w:t>
            </w:r>
            <w:r w:rsidR="005274F7" w:rsidRPr="00EE4680">
              <w:rPr>
                <w:rFonts w:ascii="Times New Roman" w:eastAsia="Times New Roman" w:hAnsi="Times New Roman" w:cs="Times New Roman"/>
                <w:bCs/>
                <w:i/>
                <w:sz w:val="20"/>
                <w:szCs w:val="20"/>
                <w:lang w:eastAsia="ru-RU"/>
              </w:rPr>
              <w:t>четный счет 40701810100063000008</w:t>
            </w:r>
          </w:p>
          <w:p w:rsidR="001D0EC0" w:rsidRPr="00EE4680"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EE4680">
              <w:rPr>
                <w:rFonts w:ascii="Times New Roman" w:eastAsia="Times New Roman" w:hAnsi="Times New Roman" w:cs="Times New Roman"/>
                <w:bCs/>
                <w:i/>
                <w:sz w:val="20"/>
                <w:szCs w:val="20"/>
                <w:lang w:eastAsia="ru-RU"/>
              </w:rPr>
              <w:t>Корреспондирующий счет 30101</w:t>
            </w:r>
            <w:r w:rsidR="00910435" w:rsidRPr="00EE4680">
              <w:rPr>
                <w:rFonts w:ascii="Times New Roman" w:eastAsia="Times New Roman" w:hAnsi="Times New Roman" w:cs="Times New Roman"/>
                <w:bCs/>
                <w:i/>
                <w:sz w:val="20"/>
                <w:szCs w:val="20"/>
                <w:lang w:eastAsia="ru-RU"/>
              </w:rPr>
              <w:t>810465777100812</w:t>
            </w:r>
          </w:p>
          <w:p w:rsidR="001D0EC0" w:rsidRPr="00EE4680" w:rsidRDefault="00910435" w:rsidP="008E57DF">
            <w:pPr>
              <w:keepNext/>
              <w:spacing w:after="0" w:line="240" w:lineRule="auto"/>
              <w:jc w:val="both"/>
              <w:outlineLvl w:val="2"/>
              <w:rPr>
                <w:rFonts w:ascii="Times New Roman" w:eastAsia="Times New Roman" w:hAnsi="Times New Roman" w:cs="Times New Roman"/>
                <w:bCs/>
                <w:i/>
                <w:sz w:val="20"/>
                <w:szCs w:val="20"/>
                <w:lang w:eastAsia="ru-RU"/>
              </w:rPr>
            </w:pPr>
            <w:r w:rsidRPr="00EE4680">
              <w:rPr>
                <w:rFonts w:ascii="Times New Roman" w:eastAsia="Times New Roman" w:hAnsi="Times New Roman" w:cs="Times New Roman"/>
                <w:bCs/>
                <w:i/>
                <w:sz w:val="20"/>
                <w:szCs w:val="20"/>
                <w:lang w:eastAsia="ru-RU"/>
              </w:rPr>
              <w:t>БИК 047162812</w:t>
            </w:r>
          </w:p>
          <w:p w:rsidR="001D0EC0" w:rsidRPr="00EE4680"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EE4680">
              <w:rPr>
                <w:rFonts w:ascii="Times New Roman" w:eastAsia="Times New Roman" w:hAnsi="Times New Roman" w:cs="Times New Roman"/>
                <w:bCs/>
                <w:i/>
                <w:sz w:val="20"/>
                <w:szCs w:val="20"/>
                <w:lang w:eastAsia="ru-RU"/>
              </w:rPr>
              <w:t>ИНН/КПП 8622001011/862201001</w:t>
            </w:r>
          </w:p>
          <w:p w:rsidR="001D0EC0" w:rsidRPr="00EE4680" w:rsidRDefault="001D0EC0" w:rsidP="00BD143B">
            <w:pPr>
              <w:spacing w:after="0" w:line="240" w:lineRule="auto"/>
              <w:jc w:val="both"/>
              <w:outlineLvl w:val="2"/>
              <w:rPr>
                <w:rFonts w:ascii="Times New Roman" w:eastAsia="Times New Roman" w:hAnsi="Times New Roman" w:cs="Times New Roman"/>
                <w:sz w:val="20"/>
                <w:szCs w:val="20"/>
                <w:lang w:eastAsia="ru-RU"/>
              </w:rPr>
            </w:pPr>
            <w:r w:rsidRPr="00EE4680">
              <w:rPr>
                <w:rFonts w:ascii="Times New Roman" w:eastAsia="Times New Roman" w:hAnsi="Times New Roman" w:cs="Times New Roman"/>
                <w:bCs/>
                <w:sz w:val="20"/>
                <w:szCs w:val="20"/>
                <w:lang w:eastAsia="ru-RU"/>
              </w:rPr>
              <w:t xml:space="preserve">Назначение платежа: «Обеспечение исполнения гражданско-правового договора по аукциону в электронной форме № </w:t>
            </w:r>
            <w:r w:rsidR="00910435" w:rsidRPr="00EE4680">
              <w:rPr>
                <w:rFonts w:ascii="Times New Roman" w:eastAsia="Times New Roman" w:hAnsi="Times New Roman" w:cs="Times New Roman"/>
                <w:bCs/>
                <w:sz w:val="20"/>
                <w:szCs w:val="20"/>
                <w:lang w:eastAsia="ru-RU"/>
              </w:rPr>
              <w:t>_________________</w:t>
            </w:r>
            <w:r w:rsidRPr="00EE4680">
              <w:rPr>
                <w:rFonts w:ascii="Times New Roman" w:eastAsia="Times New Roman" w:hAnsi="Times New Roman" w:cs="Times New Roman"/>
                <w:bCs/>
                <w:sz w:val="20"/>
                <w:szCs w:val="20"/>
                <w:lang w:eastAsia="ru-RU"/>
              </w:rPr>
              <w:t xml:space="preserve">на </w:t>
            </w:r>
            <w:r w:rsidR="007241FC" w:rsidRPr="00EE4680">
              <w:rPr>
                <w:rFonts w:ascii="Times New Roman" w:eastAsia="Times New Roman" w:hAnsi="Times New Roman" w:cs="Times New Roman"/>
                <w:bCs/>
                <w:sz w:val="20"/>
                <w:szCs w:val="20"/>
                <w:lang w:eastAsia="ru-RU"/>
              </w:rPr>
              <w:t>поставку</w:t>
            </w:r>
            <w:r w:rsidR="0060778B" w:rsidRPr="00EE4680">
              <w:rPr>
                <w:rFonts w:ascii="Times New Roman" w:eastAsia="Times New Roman" w:hAnsi="Times New Roman" w:cs="Times New Roman"/>
                <w:bCs/>
                <w:sz w:val="20"/>
                <w:szCs w:val="20"/>
                <w:lang w:eastAsia="ru-RU"/>
              </w:rPr>
              <w:t xml:space="preserve"> </w:t>
            </w:r>
            <w:r w:rsidR="00BD143B" w:rsidRPr="00EE4680">
              <w:rPr>
                <w:rFonts w:ascii="Times New Roman" w:eastAsia="Times New Roman" w:hAnsi="Times New Roman" w:cs="Times New Roman"/>
                <w:bCs/>
                <w:sz w:val="20"/>
                <w:szCs w:val="20"/>
                <w:lang w:eastAsia="ru-RU"/>
              </w:rPr>
              <w:t>продуктов питания»</w:t>
            </w:r>
          </w:p>
        </w:tc>
      </w:tr>
      <w:tr w:rsidR="00EE4680" w:rsidRPr="00EE4680" w:rsidTr="006D6EC7">
        <w:tc>
          <w:tcPr>
            <w:tcW w:w="534" w:type="dxa"/>
            <w:tcBorders>
              <w:top w:val="single" w:sz="4" w:space="0" w:color="auto"/>
              <w:left w:val="single" w:sz="4" w:space="0" w:color="auto"/>
              <w:bottom w:val="single" w:sz="4" w:space="0" w:color="auto"/>
              <w:right w:val="single" w:sz="4" w:space="0" w:color="auto"/>
            </w:tcBorders>
          </w:tcPr>
          <w:p w:rsidR="001D0EC0" w:rsidRPr="00EE468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E4680"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Обязательства по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у, которые должны быть обеспечены</w:t>
            </w:r>
          </w:p>
        </w:tc>
        <w:tc>
          <w:tcPr>
            <w:tcW w:w="6804" w:type="dxa"/>
            <w:tcBorders>
              <w:top w:val="single" w:sz="4" w:space="0" w:color="auto"/>
              <w:left w:val="single" w:sz="4" w:space="0" w:color="auto"/>
              <w:bottom w:val="single" w:sz="4" w:space="0" w:color="auto"/>
              <w:right w:val="single" w:sz="4" w:space="0" w:color="auto"/>
            </w:tcBorders>
          </w:tcPr>
          <w:p w:rsidR="001D0EC0" w:rsidRPr="00EE4680" w:rsidRDefault="001D0EC0" w:rsidP="008E57DF">
            <w:pPr>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По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 xml:space="preserve">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 xml:space="preserve">у, а также обязанность выплаты неустойки, предусмотренной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ом.</w:t>
            </w:r>
          </w:p>
        </w:tc>
      </w:tr>
      <w:tr w:rsidR="00EE4680" w:rsidRPr="00EE4680" w:rsidTr="006D6EC7">
        <w:tc>
          <w:tcPr>
            <w:tcW w:w="534" w:type="dxa"/>
            <w:tcBorders>
              <w:top w:val="single" w:sz="4" w:space="0" w:color="auto"/>
              <w:left w:val="single" w:sz="4" w:space="0" w:color="auto"/>
              <w:bottom w:val="single" w:sz="4" w:space="0" w:color="auto"/>
              <w:right w:val="single" w:sz="4" w:space="0" w:color="auto"/>
            </w:tcBorders>
          </w:tcPr>
          <w:p w:rsidR="001D0EC0" w:rsidRPr="00EE468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bookmarkStart w:id="30" w:name="_Ref166340053"/>
          </w:p>
        </w:tc>
        <w:bookmarkEnd w:id="30"/>
        <w:tc>
          <w:tcPr>
            <w:tcW w:w="2585" w:type="dxa"/>
            <w:gridSpan w:val="2"/>
            <w:tcBorders>
              <w:top w:val="single" w:sz="4" w:space="0" w:color="auto"/>
              <w:left w:val="single" w:sz="4" w:space="0" w:color="auto"/>
              <w:bottom w:val="single" w:sz="4" w:space="0" w:color="auto"/>
              <w:right w:val="single" w:sz="4" w:space="0" w:color="auto"/>
            </w:tcBorders>
          </w:tcPr>
          <w:p w:rsidR="001D0EC0" w:rsidRPr="00EE4680"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Снижение цены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 xml:space="preserve">а без изменения предусмотренных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 xml:space="preserve">ом количества товаров, объема работы </w:t>
            </w:r>
            <w:r w:rsidRPr="00EE4680">
              <w:rPr>
                <w:rFonts w:ascii="Times New Roman" w:eastAsia="Times New Roman" w:hAnsi="Times New Roman" w:cs="Times New Roman"/>
                <w:bCs/>
                <w:sz w:val="20"/>
                <w:szCs w:val="20"/>
                <w:lang w:eastAsia="ru-RU"/>
              </w:rPr>
              <w:t>или</w:t>
            </w:r>
            <w:r w:rsidRPr="00EE4680">
              <w:rPr>
                <w:rFonts w:ascii="Times New Roman" w:eastAsia="Times New Roman" w:hAnsi="Times New Roman" w:cs="Times New Roman"/>
                <w:sz w:val="20"/>
                <w:szCs w:val="20"/>
                <w:lang w:eastAsia="ru-RU"/>
              </w:rPr>
              <w:t xml:space="preserve"> услуги, качества поставляемого товара, выполняемой работы оказываемой услуги и иных условий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EE4680" w:rsidRDefault="001D0EC0" w:rsidP="008E57DF">
            <w:pPr>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Допускается</w:t>
            </w:r>
          </w:p>
        </w:tc>
      </w:tr>
      <w:tr w:rsidR="00EE4680" w:rsidRPr="00EE4680" w:rsidTr="006D6EC7">
        <w:tc>
          <w:tcPr>
            <w:tcW w:w="534" w:type="dxa"/>
            <w:tcBorders>
              <w:top w:val="single" w:sz="4" w:space="0" w:color="auto"/>
              <w:left w:val="single" w:sz="4" w:space="0" w:color="auto"/>
              <w:bottom w:val="single" w:sz="4" w:space="0" w:color="auto"/>
              <w:right w:val="single" w:sz="4" w:space="0" w:color="auto"/>
            </w:tcBorders>
          </w:tcPr>
          <w:p w:rsidR="001D0EC0" w:rsidRPr="00EE468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E4680"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Изменение количества товаров, объема работ, услуг не более чем на 10 процентов </w:t>
            </w:r>
          </w:p>
        </w:tc>
        <w:tc>
          <w:tcPr>
            <w:tcW w:w="6804" w:type="dxa"/>
            <w:tcBorders>
              <w:top w:val="single" w:sz="4" w:space="0" w:color="auto"/>
              <w:left w:val="single" w:sz="4" w:space="0" w:color="auto"/>
              <w:bottom w:val="single" w:sz="4" w:space="0" w:color="auto"/>
              <w:right w:val="single" w:sz="4" w:space="0" w:color="auto"/>
            </w:tcBorders>
          </w:tcPr>
          <w:p w:rsidR="001D0EC0" w:rsidRPr="00EE4680" w:rsidRDefault="001D0EC0" w:rsidP="008E57DF">
            <w:pPr>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Допускается</w:t>
            </w:r>
          </w:p>
          <w:p w:rsidR="001D0EC0" w:rsidRPr="00EE4680" w:rsidRDefault="001D0EC0" w:rsidP="008E57DF">
            <w:pPr>
              <w:spacing w:after="0" w:line="240" w:lineRule="auto"/>
              <w:jc w:val="both"/>
              <w:rPr>
                <w:rFonts w:ascii="Times New Roman" w:eastAsia="Times New Roman" w:hAnsi="Times New Roman" w:cs="Times New Roman"/>
                <w:sz w:val="20"/>
                <w:szCs w:val="20"/>
                <w:lang w:eastAsia="ru-RU"/>
              </w:rPr>
            </w:pPr>
          </w:p>
        </w:tc>
      </w:tr>
      <w:tr w:rsidR="00EE4680" w:rsidRPr="00EE4680" w:rsidTr="006D6EC7">
        <w:tc>
          <w:tcPr>
            <w:tcW w:w="534" w:type="dxa"/>
            <w:tcBorders>
              <w:top w:val="single" w:sz="4" w:space="0" w:color="auto"/>
              <w:left w:val="single" w:sz="4" w:space="0" w:color="auto"/>
              <w:bottom w:val="single" w:sz="4" w:space="0" w:color="auto"/>
              <w:right w:val="single" w:sz="4" w:space="0" w:color="auto"/>
            </w:tcBorders>
          </w:tcPr>
          <w:p w:rsidR="001D0EC0" w:rsidRPr="00EE468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E4680"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Увеличение количества поставляемого товара на сумму, не превышающую разницы между ценой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 xml:space="preserve">а, предложенной таким участником, и начальной (максимальной) ценой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а (ценой лота)</w:t>
            </w:r>
          </w:p>
        </w:tc>
        <w:tc>
          <w:tcPr>
            <w:tcW w:w="6804" w:type="dxa"/>
            <w:tcBorders>
              <w:top w:val="single" w:sz="4" w:space="0" w:color="auto"/>
              <w:left w:val="single" w:sz="4" w:space="0" w:color="auto"/>
              <w:bottom w:val="single" w:sz="4" w:space="0" w:color="auto"/>
              <w:right w:val="single" w:sz="4" w:space="0" w:color="auto"/>
            </w:tcBorders>
          </w:tcPr>
          <w:p w:rsidR="001D0EC0" w:rsidRPr="00EE4680" w:rsidRDefault="001D0EC0" w:rsidP="008E57DF">
            <w:pPr>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Допускается</w:t>
            </w:r>
          </w:p>
          <w:p w:rsidR="001D0EC0" w:rsidRPr="00EE4680" w:rsidRDefault="001D0EC0" w:rsidP="008E57DF">
            <w:pPr>
              <w:spacing w:after="0" w:line="240" w:lineRule="auto"/>
              <w:jc w:val="both"/>
              <w:rPr>
                <w:rFonts w:ascii="Times New Roman" w:eastAsia="Times New Roman" w:hAnsi="Times New Roman" w:cs="Times New Roman"/>
                <w:sz w:val="20"/>
                <w:szCs w:val="20"/>
                <w:lang w:eastAsia="ru-RU"/>
              </w:rPr>
            </w:pPr>
          </w:p>
        </w:tc>
      </w:tr>
      <w:tr w:rsidR="00EE4680" w:rsidRPr="00EE4680" w:rsidTr="006D6EC7">
        <w:tc>
          <w:tcPr>
            <w:tcW w:w="534" w:type="dxa"/>
            <w:tcBorders>
              <w:top w:val="single" w:sz="4" w:space="0" w:color="auto"/>
              <w:left w:val="single" w:sz="4" w:space="0" w:color="auto"/>
              <w:bottom w:val="single" w:sz="4" w:space="0" w:color="auto"/>
              <w:right w:val="single" w:sz="4" w:space="0" w:color="auto"/>
            </w:tcBorders>
          </w:tcPr>
          <w:p w:rsidR="001D0EC0" w:rsidRPr="00EE468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E4680"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Возможность  одностороннего отказа от исполнения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 xml:space="preserve">а в соответствии с положениями частей 8 - 26 статьи 95 Закона о </w:t>
            </w:r>
            <w:r w:rsidR="00C1293F" w:rsidRPr="00EE4680">
              <w:rPr>
                <w:rFonts w:ascii="Times New Roman" w:eastAsia="Times New Roman" w:hAnsi="Times New Roman" w:cs="Times New Roman"/>
                <w:sz w:val="20"/>
                <w:szCs w:val="20"/>
                <w:lang w:eastAsia="ru-RU"/>
              </w:rPr>
              <w:t>Контрактной</w:t>
            </w:r>
            <w:r w:rsidRPr="00EE4680">
              <w:rPr>
                <w:rFonts w:ascii="Times New Roman" w:eastAsia="Times New Roman" w:hAnsi="Times New Roman" w:cs="Times New Roman"/>
                <w:sz w:val="20"/>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EE4680" w:rsidRDefault="001D0EC0" w:rsidP="008E57DF">
            <w:pPr>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Односторонний отказ от исполнения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а допускается в соответствии с гражданским законодательством Российской Федерации.</w:t>
            </w:r>
          </w:p>
        </w:tc>
      </w:tr>
      <w:tr w:rsidR="00EE4680" w:rsidRPr="00EE4680" w:rsidTr="006D6EC7">
        <w:trPr>
          <w:trHeight w:val="1158"/>
        </w:trPr>
        <w:tc>
          <w:tcPr>
            <w:tcW w:w="534" w:type="dxa"/>
            <w:tcBorders>
              <w:top w:val="single" w:sz="4" w:space="0" w:color="auto"/>
              <w:left w:val="single" w:sz="4" w:space="0" w:color="auto"/>
              <w:bottom w:val="single" w:sz="4" w:space="0" w:color="auto"/>
              <w:right w:val="single" w:sz="4" w:space="0" w:color="auto"/>
            </w:tcBorders>
          </w:tcPr>
          <w:p w:rsidR="001D0EC0" w:rsidRPr="00EE468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31" w:name="_Ref177795013"/>
          </w:p>
        </w:tc>
        <w:bookmarkEnd w:id="31"/>
        <w:tc>
          <w:tcPr>
            <w:tcW w:w="2585" w:type="dxa"/>
            <w:gridSpan w:val="2"/>
            <w:tcBorders>
              <w:top w:val="single" w:sz="4" w:space="0" w:color="auto"/>
              <w:left w:val="single" w:sz="4" w:space="0" w:color="auto"/>
              <w:bottom w:val="single" w:sz="4" w:space="0" w:color="auto"/>
              <w:right w:val="single" w:sz="4" w:space="0" w:color="auto"/>
            </w:tcBorders>
          </w:tcPr>
          <w:p w:rsidR="001D0EC0" w:rsidRPr="00EE4680" w:rsidRDefault="001D0EC0" w:rsidP="008E57DF">
            <w:pPr>
              <w:spacing w:after="0" w:line="240" w:lineRule="auto"/>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Требование о соответствии поставляемого товара изображению товара</w:t>
            </w:r>
          </w:p>
        </w:tc>
        <w:tc>
          <w:tcPr>
            <w:tcW w:w="6804" w:type="dxa"/>
            <w:tcBorders>
              <w:top w:val="single" w:sz="4" w:space="0" w:color="auto"/>
              <w:left w:val="single" w:sz="4" w:space="0" w:color="auto"/>
              <w:bottom w:val="single" w:sz="4" w:space="0" w:color="auto"/>
              <w:right w:val="single" w:sz="4" w:space="0" w:color="auto"/>
            </w:tcBorders>
          </w:tcPr>
          <w:p w:rsidR="001D0EC0" w:rsidRPr="00EE4680" w:rsidRDefault="001D0EC0" w:rsidP="008E57DF">
            <w:pPr>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не установлено. </w:t>
            </w:r>
          </w:p>
          <w:p w:rsidR="001D0EC0" w:rsidRPr="00EE4680" w:rsidRDefault="001D0EC0" w:rsidP="008E57DF">
            <w:pPr>
              <w:spacing w:after="0" w:line="240" w:lineRule="auto"/>
              <w:jc w:val="both"/>
              <w:rPr>
                <w:rFonts w:ascii="Times New Roman" w:eastAsia="Times New Roman" w:hAnsi="Times New Roman" w:cs="Times New Roman"/>
                <w:sz w:val="20"/>
                <w:szCs w:val="20"/>
                <w:lang w:eastAsia="ru-RU"/>
              </w:rPr>
            </w:pPr>
          </w:p>
        </w:tc>
      </w:tr>
      <w:tr w:rsidR="00EE4680" w:rsidRPr="00EE4680" w:rsidTr="006D6EC7">
        <w:trPr>
          <w:trHeight w:val="291"/>
        </w:trPr>
        <w:tc>
          <w:tcPr>
            <w:tcW w:w="534" w:type="dxa"/>
            <w:tcBorders>
              <w:top w:val="single" w:sz="4" w:space="0" w:color="auto"/>
              <w:left w:val="single" w:sz="4" w:space="0" w:color="auto"/>
              <w:bottom w:val="single" w:sz="4" w:space="0" w:color="auto"/>
              <w:right w:val="single" w:sz="4" w:space="0" w:color="auto"/>
            </w:tcBorders>
          </w:tcPr>
          <w:p w:rsidR="001D0EC0" w:rsidRPr="00EE468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E4680" w:rsidRDefault="001D0EC0" w:rsidP="008E57DF">
            <w:pPr>
              <w:spacing w:after="0" w:line="240" w:lineRule="auto"/>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Требование о соответствии поставляемого товара образцу или  макету, товара</w:t>
            </w:r>
          </w:p>
        </w:tc>
        <w:tc>
          <w:tcPr>
            <w:tcW w:w="6804" w:type="dxa"/>
            <w:tcBorders>
              <w:top w:val="single" w:sz="4" w:space="0" w:color="auto"/>
              <w:left w:val="single" w:sz="4" w:space="0" w:color="auto"/>
              <w:bottom w:val="single" w:sz="4" w:space="0" w:color="auto"/>
              <w:right w:val="single" w:sz="4" w:space="0" w:color="auto"/>
            </w:tcBorders>
          </w:tcPr>
          <w:p w:rsidR="001D0EC0" w:rsidRPr="00EE4680" w:rsidRDefault="001D0EC0" w:rsidP="008E57DF">
            <w:pPr>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не установлено. </w:t>
            </w:r>
          </w:p>
          <w:p w:rsidR="001D0EC0" w:rsidRPr="00EE4680" w:rsidRDefault="001D0EC0" w:rsidP="008E57DF">
            <w:pPr>
              <w:spacing w:after="0" w:line="240" w:lineRule="auto"/>
              <w:jc w:val="both"/>
              <w:rPr>
                <w:rFonts w:ascii="Times New Roman" w:eastAsia="Times New Roman" w:hAnsi="Times New Roman" w:cs="Times New Roman"/>
                <w:sz w:val="20"/>
                <w:szCs w:val="20"/>
                <w:lang w:eastAsia="ru-RU"/>
              </w:rPr>
            </w:pPr>
          </w:p>
        </w:tc>
      </w:tr>
      <w:tr w:rsidR="00EE4680" w:rsidRPr="00EE4680" w:rsidTr="006D6EC7">
        <w:trPr>
          <w:trHeight w:val="308"/>
        </w:trPr>
        <w:tc>
          <w:tcPr>
            <w:tcW w:w="534" w:type="dxa"/>
            <w:tcBorders>
              <w:top w:val="single" w:sz="4" w:space="0" w:color="auto"/>
              <w:left w:val="single" w:sz="4" w:space="0" w:color="auto"/>
              <w:bottom w:val="single" w:sz="4" w:space="0" w:color="auto"/>
              <w:right w:val="single" w:sz="4" w:space="0" w:color="auto"/>
            </w:tcBorders>
          </w:tcPr>
          <w:p w:rsidR="001D0EC0" w:rsidRPr="00EE468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E468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Сведения о предоставлении преимуществ участникам закупки </w:t>
            </w:r>
          </w:p>
        </w:tc>
        <w:tc>
          <w:tcPr>
            <w:tcW w:w="6804" w:type="dxa"/>
            <w:tcBorders>
              <w:top w:val="single" w:sz="4" w:space="0" w:color="auto"/>
              <w:left w:val="single" w:sz="4" w:space="0" w:color="auto"/>
              <w:bottom w:val="single" w:sz="4" w:space="0" w:color="auto"/>
              <w:right w:val="single" w:sz="4" w:space="0" w:color="auto"/>
            </w:tcBorders>
          </w:tcPr>
          <w:p w:rsidR="001D0EC0" w:rsidRPr="00EE4680" w:rsidRDefault="001D0EC0" w:rsidP="008E57DF">
            <w:pPr>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Преимущества для субъектов малого предпринимательства, социально ориентированных некоммерческих организаций </w:t>
            </w:r>
            <w:r w:rsidR="00B27827" w:rsidRPr="00EE4680">
              <w:rPr>
                <w:rFonts w:ascii="Times New Roman" w:eastAsia="Times New Roman" w:hAnsi="Times New Roman" w:cs="Times New Roman"/>
                <w:sz w:val="20"/>
                <w:szCs w:val="20"/>
                <w:lang w:eastAsia="ru-RU"/>
              </w:rPr>
              <w:t>–</w:t>
            </w:r>
            <w:r w:rsidRPr="00EE4680">
              <w:rPr>
                <w:rFonts w:ascii="Times New Roman" w:eastAsia="Times New Roman" w:hAnsi="Times New Roman" w:cs="Times New Roman"/>
                <w:sz w:val="20"/>
                <w:szCs w:val="20"/>
                <w:lang w:eastAsia="ru-RU"/>
              </w:rPr>
              <w:t xml:space="preserve"> </w:t>
            </w:r>
            <w:r w:rsidR="00BD143B" w:rsidRPr="00EE4680">
              <w:rPr>
                <w:rFonts w:ascii="Times New Roman" w:eastAsia="Times New Roman" w:hAnsi="Times New Roman" w:cs="Times New Roman"/>
                <w:sz w:val="20"/>
                <w:szCs w:val="20"/>
                <w:lang w:eastAsia="ru-RU"/>
              </w:rPr>
              <w:t xml:space="preserve">не </w:t>
            </w:r>
            <w:r w:rsidRPr="00EE4680">
              <w:rPr>
                <w:rFonts w:ascii="Times New Roman" w:eastAsia="Times New Roman" w:hAnsi="Times New Roman" w:cs="Times New Roman"/>
                <w:sz w:val="20"/>
                <w:szCs w:val="20"/>
                <w:lang w:eastAsia="ru-RU"/>
              </w:rPr>
              <w:t>предоставляются</w:t>
            </w:r>
          </w:p>
          <w:p w:rsidR="001D0EC0" w:rsidRPr="00EE4680" w:rsidRDefault="001D0EC0" w:rsidP="008E57DF">
            <w:pPr>
              <w:spacing w:after="0" w:line="240" w:lineRule="auto"/>
              <w:jc w:val="both"/>
              <w:rPr>
                <w:rFonts w:ascii="Times New Roman" w:eastAsia="Times New Roman" w:hAnsi="Times New Roman" w:cs="Times New Roman"/>
                <w:sz w:val="20"/>
                <w:szCs w:val="20"/>
                <w:lang w:eastAsia="ru-RU"/>
              </w:rPr>
            </w:pPr>
          </w:p>
          <w:p w:rsidR="001D0EC0" w:rsidRPr="00EE4680" w:rsidRDefault="001D0EC0" w:rsidP="008E57DF">
            <w:pPr>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Преимущества, предоставляемые осуществляющим производство товаров, выполнение работ, оказание услуг учреждениям и предприятиям угол</w:t>
            </w:r>
            <w:r w:rsidR="006C3660" w:rsidRPr="00EE4680">
              <w:rPr>
                <w:rFonts w:ascii="Times New Roman" w:eastAsia="Times New Roman" w:hAnsi="Times New Roman" w:cs="Times New Roman"/>
                <w:sz w:val="20"/>
                <w:szCs w:val="20"/>
                <w:lang w:eastAsia="ru-RU"/>
              </w:rPr>
              <w:t>овно-</w:t>
            </w:r>
            <w:r w:rsidR="006C3660" w:rsidRPr="00EE4680">
              <w:rPr>
                <w:rFonts w:ascii="Times New Roman" w:eastAsia="Times New Roman" w:hAnsi="Times New Roman" w:cs="Times New Roman"/>
                <w:sz w:val="20"/>
                <w:szCs w:val="20"/>
                <w:lang w:eastAsia="ru-RU"/>
              </w:rPr>
              <w:lastRenderedPageBreak/>
              <w:t xml:space="preserve">исполнительной системы: </w:t>
            </w:r>
            <w:r w:rsidRPr="00EE4680">
              <w:rPr>
                <w:rFonts w:ascii="Times New Roman" w:eastAsia="Times New Roman" w:hAnsi="Times New Roman" w:cs="Times New Roman"/>
                <w:sz w:val="20"/>
                <w:szCs w:val="20"/>
                <w:lang w:eastAsia="ru-RU"/>
              </w:rPr>
              <w:t xml:space="preserve">предоставляются. </w:t>
            </w:r>
          </w:p>
          <w:p w:rsidR="001D0EC0" w:rsidRPr="00EE4680" w:rsidRDefault="0060778B" w:rsidP="008E57DF">
            <w:pPr>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Размер </w:t>
            </w:r>
            <w:r w:rsidR="00BD143B" w:rsidRPr="00EE4680">
              <w:rPr>
                <w:rFonts w:ascii="Times New Roman" w:eastAsia="Times New Roman" w:hAnsi="Times New Roman" w:cs="Times New Roman"/>
                <w:sz w:val="20"/>
                <w:szCs w:val="20"/>
                <w:lang w:eastAsia="ru-RU"/>
              </w:rPr>
              <w:t>15</w:t>
            </w:r>
            <w:r w:rsidR="006C3660" w:rsidRPr="00EE4680">
              <w:rPr>
                <w:rFonts w:ascii="Times New Roman" w:eastAsia="Times New Roman" w:hAnsi="Times New Roman" w:cs="Times New Roman"/>
                <w:sz w:val="20"/>
                <w:szCs w:val="20"/>
                <w:lang w:eastAsia="ru-RU"/>
              </w:rPr>
              <w:t xml:space="preserve"> </w:t>
            </w:r>
            <w:r w:rsidR="001D0EC0" w:rsidRPr="00EE4680">
              <w:rPr>
                <w:rFonts w:ascii="Times New Roman" w:eastAsia="Times New Roman" w:hAnsi="Times New Roman" w:cs="Times New Roman"/>
                <w:sz w:val="20"/>
                <w:szCs w:val="20"/>
                <w:lang w:eastAsia="ru-RU"/>
              </w:rPr>
              <w:t xml:space="preserve">% от цены </w:t>
            </w:r>
            <w:r w:rsidR="00F36F27" w:rsidRPr="00EE4680">
              <w:rPr>
                <w:rFonts w:ascii="Times New Roman" w:eastAsia="Times New Roman" w:hAnsi="Times New Roman" w:cs="Times New Roman"/>
                <w:sz w:val="20"/>
                <w:szCs w:val="20"/>
                <w:lang w:eastAsia="ru-RU"/>
              </w:rPr>
              <w:t>договор</w:t>
            </w:r>
            <w:r w:rsidR="001D0EC0" w:rsidRPr="00EE4680">
              <w:rPr>
                <w:rFonts w:ascii="Times New Roman" w:eastAsia="Times New Roman" w:hAnsi="Times New Roman" w:cs="Times New Roman"/>
                <w:sz w:val="20"/>
                <w:szCs w:val="20"/>
                <w:lang w:eastAsia="ru-RU"/>
              </w:rPr>
              <w:t>а.</w:t>
            </w:r>
          </w:p>
          <w:p w:rsidR="001D0EC0" w:rsidRPr="00EE4680" w:rsidRDefault="001D0EC0" w:rsidP="008E57DF">
            <w:pPr>
              <w:spacing w:after="0" w:line="240" w:lineRule="auto"/>
              <w:jc w:val="both"/>
              <w:rPr>
                <w:rFonts w:ascii="Times New Roman" w:eastAsia="Times New Roman" w:hAnsi="Times New Roman" w:cs="Times New Roman"/>
                <w:sz w:val="20"/>
                <w:szCs w:val="20"/>
                <w:lang w:eastAsia="ru-RU"/>
              </w:rPr>
            </w:pPr>
          </w:p>
          <w:p w:rsidR="001D0EC0" w:rsidRPr="00EE4680" w:rsidRDefault="001D0EC0" w:rsidP="008E57DF">
            <w:pPr>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EE4680">
              <w:rPr>
                <w:rFonts w:ascii="Times New Roman" w:eastAsia="Times New Roman" w:hAnsi="Times New Roman" w:cs="Times New Roman"/>
                <w:sz w:val="20"/>
                <w:szCs w:val="20"/>
                <w:vertAlign w:val="superscript"/>
                <w:lang w:eastAsia="ru-RU"/>
              </w:rPr>
              <w:t>.</w:t>
            </w:r>
            <w:r w:rsidRPr="00EE4680">
              <w:rPr>
                <w:rFonts w:ascii="Times New Roman" w:eastAsia="Times New Roman" w:hAnsi="Times New Roman" w:cs="Times New Roman"/>
                <w:sz w:val="20"/>
                <w:szCs w:val="20"/>
                <w:lang w:eastAsia="ru-RU"/>
              </w:rPr>
              <w:t xml:space="preserve"> </w:t>
            </w:r>
          </w:p>
          <w:p w:rsidR="001D0EC0" w:rsidRPr="00EE4680" w:rsidRDefault="001D0EC0" w:rsidP="008E57DF">
            <w:pPr>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Размер ___________% от цены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а.</w:t>
            </w:r>
          </w:p>
        </w:tc>
      </w:tr>
      <w:tr w:rsidR="00EE4680" w:rsidRPr="00EE4680" w:rsidTr="006D6EC7">
        <w:trPr>
          <w:trHeight w:val="166"/>
        </w:trPr>
        <w:tc>
          <w:tcPr>
            <w:tcW w:w="534" w:type="dxa"/>
            <w:tcBorders>
              <w:top w:val="single" w:sz="4" w:space="0" w:color="auto"/>
              <w:left w:val="single" w:sz="4" w:space="0" w:color="auto"/>
              <w:bottom w:val="single" w:sz="4" w:space="0" w:color="auto"/>
              <w:right w:val="single" w:sz="4" w:space="0" w:color="auto"/>
            </w:tcBorders>
          </w:tcPr>
          <w:p w:rsidR="001D0EC0" w:rsidRPr="00EE468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E4680" w:rsidRDefault="001D0EC0" w:rsidP="008E57DF">
            <w:pPr>
              <w:widowControl w:val="0"/>
              <w:suppressLineNumbers/>
              <w:suppressAutoHyphens/>
              <w:spacing w:after="0" w:line="240" w:lineRule="auto"/>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C1293F" w:rsidRPr="00EE4680">
              <w:rPr>
                <w:rFonts w:ascii="Times New Roman" w:eastAsia="Times New Roman" w:hAnsi="Times New Roman" w:cs="Times New Roman"/>
                <w:sz w:val="20"/>
                <w:szCs w:val="20"/>
                <w:lang w:eastAsia="ru-RU"/>
              </w:rPr>
              <w:t>Контрактной</w:t>
            </w:r>
            <w:r w:rsidRPr="00EE4680">
              <w:rPr>
                <w:rFonts w:ascii="Times New Roman" w:eastAsia="Times New Roman" w:hAnsi="Times New Roman" w:cs="Times New Roman"/>
                <w:sz w:val="20"/>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EE4680"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i/>
                <w:sz w:val="20"/>
                <w:szCs w:val="20"/>
                <w:lang w:eastAsia="ru-RU"/>
              </w:rPr>
              <w:t xml:space="preserve">  -  </w:t>
            </w:r>
            <w:r w:rsidRPr="00EE4680">
              <w:rPr>
                <w:rFonts w:ascii="Times New Roman" w:eastAsia="Times New Roman" w:hAnsi="Times New Roman" w:cs="Times New Roman"/>
                <w:sz w:val="20"/>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EE4680" w:rsidRDefault="001D0EC0" w:rsidP="008E57DF">
            <w:pPr>
              <w:autoSpaceDE w:val="0"/>
              <w:autoSpaceDN w:val="0"/>
              <w:adjustRightInd w:val="0"/>
              <w:spacing w:after="0" w:line="240" w:lineRule="auto"/>
              <w:jc w:val="both"/>
              <w:rPr>
                <w:rFonts w:ascii="Times New Roman" w:eastAsia="Calibri" w:hAnsi="Times New Roman" w:cs="Times New Roman"/>
                <w:sz w:val="20"/>
                <w:szCs w:val="20"/>
              </w:rPr>
            </w:pPr>
            <w:r w:rsidRPr="00EE4680">
              <w:rPr>
                <w:rFonts w:ascii="Times New Roman" w:eastAsia="Times New Roman" w:hAnsi="Times New Roman" w:cs="Times New Roman"/>
                <w:sz w:val="20"/>
                <w:szCs w:val="20"/>
                <w:lang w:eastAsia="ru-RU"/>
              </w:rPr>
              <w:t xml:space="preserve"> - В соответствии с</w:t>
            </w:r>
            <w:r w:rsidRPr="00EE4680">
              <w:rPr>
                <w:rFonts w:ascii="Times New Roman" w:eastAsia="Calibri" w:hAnsi="Times New Roman" w:cs="Times New Roman"/>
                <w:sz w:val="20"/>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CB5056" w:rsidRPr="00EE4680">
              <w:rPr>
                <w:rFonts w:ascii="Times New Roman" w:eastAsia="Calibri" w:hAnsi="Times New Roman" w:cs="Times New Roman"/>
                <w:sz w:val="20"/>
                <w:szCs w:val="20"/>
              </w:rPr>
              <w:t>»: Не</w:t>
            </w:r>
            <w:r w:rsidRPr="00EE4680">
              <w:rPr>
                <w:rFonts w:ascii="Times New Roman" w:eastAsia="Calibri" w:hAnsi="Times New Roman" w:cs="Times New Roman"/>
                <w:sz w:val="20"/>
                <w:szCs w:val="20"/>
              </w:rPr>
              <w:t xml:space="preserve"> установлено;</w:t>
            </w:r>
          </w:p>
          <w:p w:rsidR="001D0EC0" w:rsidRPr="00EE4680"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E4680">
              <w:rPr>
                <w:rFonts w:ascii="Times New Roman" w:eastAsia="Calibri" w:hAnsi="Times New Roman" w:cs="Times New Roman"/>
                <w:sz w:val="20"/>
                <w:szCs w:val="20"/>
              </w:rPr>
              <w:t xml:space="preserve">-  В соответствии с </w:t>
            </w:r>
            <w:r w:rsidRPr="00EE4680">
              <w:rPr>
                <w:rFonts w:ascii="Times New Roman" w:eastAsia="Times New Roman" w:hAnsi="Times New Roman" w:cs="Times New Roman"/>
                <w:sz w:val="20"/>
                <w:szCs w:val="20"/>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w:t>
            </w:r>
            <w:r w:rsidR="004A7D64" w:rsidRPr="00EE4680">
              <w:rPr>
                <w:rFonts w:ascii="Times New Roman" w:eastAsia="Times New Roman" w:hAnsi="Times New Roman" w:cs="Times New Roman"/>
                <w:sz w:val="20"/>
                <w:szCs w:val="20"/>
                <w:lang w:eastAsia="ru-RU"/>
              </w:rPr>
              <w:t xml:space="preserve">енных и муниципальных нужд": </w:t>
            </w:r>
            <w:r w:rsidR="00401ACF" w:rsidRPr="00EE4680">
              <w:rPr>
                <w:rFonts w:ascii="Times New Roman" w:eastAsia="Times New Roman" w:hAnsi="Times New Roman" w:cs="Times New Roman"/>
                <w:sz w:val="20"/>
                <w:szCs w:val="20"/>
                <w:lang w:eastAsia="ru-RU"/>
              </w:rPr>
              <w:t>не у</w:t>
            </w:r>
            <w:r w:rsidRPr="00EE4680">
              <w:rPr>
                <w:rFonts w:ascii="Times New Roman" w:eastAsia="Times New Roman" w:hAnsi="Times New Roman" w:cs="Times New Roman"/>
                <w:sz w:val="20"/>
                <w:szCs w:val="20"/>
                <w:lang w:eastAsia="ru-RU"/>
              </w:rPr>
              <w:t>становлено</w:t>
            </w:r>
            <w:r w:rsidRPr="00EE4680">
              <w:rPr>
                <w:rFonts w:ascii="Times New Roman" w:eastAsia="Times New Roman" w:hAnsi="Times New Roman" w:cs="Times New Roman"/>
                <w:b/>
                <w:sz w:val="20"/>
                <w:szCs w:val="20"/>
                <w:lang w:eastAsia="ru-RU"/>
              </w:rPr>
              <w:t>;</w:t>
            </w:r>
          </w:p>
          <w:p w:rsidR="001D0EC0" w:rsidRPr="00EE4680"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w:t>
            </w:r>
            <w:r w:rsidRPr="00EE4680">
              <w:rPr>
                <w:rFonts w:ascii="Times New Roman" w:eastAsia="Times New Roman" w:hAnsi="Times New Roman" w:cs="Times New Roman"/>
                <w:b/>
                <w:sz w:val="20"/>
                <w:szCs w:val="20"/>
                <w:lang w:eastAsia="ru-RU"/>
              </w:rPr>
              <w:t xml:space="preserve"> </w:t>
            </w:r>
            <w:r w:rsidRPr="00EE4680">
              <w:rPr>
                <w:rFonts w:ascii="Times New Roman" w:eastAsia="Times New Roman" w:hAnsi="Times New Roman" w:cs="Times New Roman"/>
                <w:sz w:val="20"/>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EE4680"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 В соответствии с Постановлением Правительства РФ от 30 ноября 2015 г. № 1289 «Об ограничениях и </w:t>
            </w:r>
            <w:r w:rsidR="00CB5056" w:rsidRPr="00EE4680">
              <w:rPr>
                <w:rFonts w:ascii="Times New Roman" w:eastAsia="Times New Roman" w:hAnsi="Times New Roman" w:cs="Times New Roman"/>
                <w:sz w:val="20"/>
                <w:szCs w:val="20"/>
                <w:lang w:eastAsia="ru-RU"/>
              </w:rPr>
              <w:t>условиях допуска,</w:t>
            </w:r>
            <w:r w:rsidRPr="00EE4680">
              <w:rPr>
                <w:rFonts w:ascii="Times New Roman" w:eastAsia="Times New Roman" w:hAnsi="Times New Roman" w:cs="Times New Roman"/>
                <w:sz w:val="20"/>
                <w:szCs w:val="20"/>
                <w:lang w:eastAsia="ru-RU"/>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1D0EC0" w:rsidRPr="00EE4680"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 В </w:t>
            </w:r>
            <w:r w:rsidR="00CB5056" w:rsidRPr="00EE4680">
              <w:rPr>
                <w:rFonts w:ascii="Times New Roman" w:eastAsia="Times New Roman" w:hAnsi="Times New Roman" w:cs="Times New Roman"/>
                <w:sz w:val="20"/>
                <w:szCs w:val="20"/>
                <w:lang w:eastAsia="ru-RU"/>
              </w:rPr>
              <w:t>соответствии Постановлением</w:t>
            </w:r>
            <w:r w:rsidRPr="00EE4680">
              <w:rPr>
                <w:rFonts w:ascii="Times New Roman" w:eastAsia="Times New Roman" w:hAnsi="Times New Roman" w:cs="Times New Roman"/>
                <w:sz w:val="20"/>
                <w:szCs w:val="20"/>
                <w:lang w:eastAsia="ru-RU"/>
              </w:rPr>
              <w:t xml:space="preserve">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CB5056" w:rsidRPr="00EE4680">
              <w:rPr>
                <w:rFonts w:ascii="Times New Roman" w:eastAsia="Times New Roman" w:hAnsi="Times New Roman" w:cs="Times New Roman"/>
                <w:sz w:val="20"/>
                <w:szCs w:val="20"/>
                <w:lang w:eastAsia="ru-RU"/>
              </w:rPr>
              <w:t>»: Не</w:t>
            </w:r>
            <w:r w:rsidRPr="00EE4680">
              <w:rPr>
                <w:rFonts w:ascii="Times New Roman" w:eastAsia="Times New Roman" w:hAnsi="Times New Roman" w:cs="Times New Roman"/>
                <w:sz w:val="20"/>
                <w:szCs w:val="20"/>
                <w:lang w:eastAsia="ru-RU"/>
              </w:rPr>
              <w:t xml:space="preserve"> установлено.</w:t>
            </w:r>
          </w:p>
          <w:p w:rsidR="001D0EC0" w:rsidRPr="00EE4680"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2206C9" w:rsidRPr="00EE4680">
              <w:rPr>
                <w:rFonts w:ascii="Times New Roman" w:eastAsia="Times New Roman" w:hAnsi="Times New Roman" w:cs="Times New Roman"/>
                <w:sz w:val="20"/>
                <w:szCs w:val="20"/>
                <w:lang w:eastAsia="ru-RU"/>
              </w:rPr>
              <w:t xml:space="preserve"> </w:t>
            </w:r>
            <w:r w:rsidR="0035539F" w:rsidRPr="00EE4680">
              <w:rPr>
                <w:rFonts w:ascii="Times New Roman" w:eastAsia="Times New Roman" w:hAnsi="Times New Roman" w:cs="Times New Roman"/>
                <w:sz w:val="20"/>
                <w:szCs w:val="20"/>
                <w:lang w:eastAsia="ru-RU"/>
              </w:rPr>
              <w:t xml:space="preserve">не </w:t>
            </w:r>
            <w:r w:rsidRPr="00EE4680">
              <w:rPr>
                <w:rFonts w:ascii="Times New Roman" w:eastAsia="Times New Roman" w:hAnsi="Times New Roman" w:cs="Times New Roman"/>
                <w:sz w:val="20"/>
                <w:szCs w:val="20"/>
                <w:lang w:eastAsia="ru-RU"/>
              </w:rPr>
              <w:t>установлено.</w:t>
            </w:r>
          </w:p>
          <w:p w:rsidR="008B5300" w:rsidRPr="00EE4680" w:rsidRDefault="00E56B8C"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401ACF" w:rsidRPr="00EE4680">
              <w:rPr>
                <w:rFonts w:ascii="Times New Roman" w:eastAsia="Times New Roman" w:hAnsi="Times New Roman" w:cs="Times New Roman"/>
                <w:sz w:val="20"/>
                <w:szCs w:val="20"/>
                <w:lang w:eastAsia="ru-RU"/>
              </w:rPr>
              <w:t>не у</w:t>
            </w:r>
            <w:r w:rsidRPr="00EE4680">
              <w:rPr>
                <w:rFonts w:ascii="Times New Roman" w:eastAsia="Times New Roman" w:hAnsi="Times New Roman" w:cs="Times New Roman"/>
                <w:sz w:val="20"/>
                <w:szCs w:val="20"/>
                <w:lang w:eastAsia="ru-RU"/>
              </w:rPr>
              <w:t>становлено.</w:t>
            </w:r>
          </w:p>
          <w:p w:rsidR="00A47CF4" w:rsidRPr="00EE4680" w:rsidRDefault="00A47CF4"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E4680">
              <w:rPr>
                <w:rFonts w:ascii="Times New Roman" w:eastAsia="Times New Roman" w:hAnsi="Times New Roman" w:cs="Times New Roman"/>
                <w:b/>
                <w:sz w:val="20"/>
                <w:szCs w:val="20"/>
                <w:lang w:eastAsia="ru-RU"/>
              </w:rPr>
              <w:t xml:space="preserve">- </w:t>
            </w:r>
            <w:r w:rsidRPr="00EE4680">
              <w:rPr>
                <w:rFonts w:ascii="Times New Roman" w:eastAsia="Times New Roman" w:hAnsi="Times New Roman" w:cs="Times New Roman"/>
                <w:sz w:val="20"/>
                <w:szCs w:val="20"/>
                <w:lang w:eastAsia="ru-RU"/>
              </w:rPr>
              <w:t>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EE4680" w:rsidRPr="00EE4680" w:rsidTr="006D6EC7">
        <w:trPr>
          <w:trHeight w:val="1115"/>
        </w:trPr>
        <w:tc>
          <w:tcPr>
            <w:tcW w:w="534" w:type="dxa"/>
            <w:tcBorders>
              <w:top w:val="single" w:sz="4" w:space="0" w:color="auto"/>
              <w:left w:val="single" w:sz="4" w:space="0" w:color="auto"/>
              <w:bottom w:val="single" w:sz="4" w:space="0" w:color="auto"/>
              <w:right w:val="single" w:sz="4" w:space="0" w:color="auto"/>
            </w:tcBorders>
          </w:tcPr>
          <w:p w:rsidR="001D0EC0" w:rsidRPr="00EE468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E4680" w:rsidDel="00D8448F"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Информация о банковском сопровождении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 xml:space="preserve">а (в случаях, предусмотренных статьей 35 Закона о </w:t>
            </w:r>
            <w:r w:rsidR="00C1293F" w:rsidRPr="00EE4680">
              <w:rPr>
                <w:rFonts w:ascii="Times New Roman" w:eastAsia="Times New Roman" w:hAnsi="Times New Roman" w:cs="Times New Roman"/>
                <w:sz w:val="20"/>
                <w:szCs w:val="20"/>
                <w:lang w:eastAsia="ru-RU"/>
              </w:rPr>
              <w:t>Контрактной</w:t>
            </w:r>
            <w:r w:rsidRPr="00EE4680">
              <w:rPr>
                <w:rFonts w:ascii="Times New Roman" w:eastAsia="Times New Roman" w:hAnsi="Times New Roman" w:cs="Times New Roman"/>
                <w:sz w:val="20"/>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EE4680" w:rsidRDefault="001D0EC0" w:rsidP="008E57DF">
            <w:pPr>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Банковское сопровождение не предусмотрено</w:t>
            </w:r>
          </w:p>
        </w:tc>
      </w:tr>
      <w:tr w:rsidR="00EE4680" w:rsidRPr="00EE4680" w:rsidTr="006D6EC7">
        <w:trPr>
          <w:trHeight w:val="1723"/>
        </w:trPr>
        <w:tc>
          <w:tcPr>
            <w:tcW w:w="534" w:type="dxa"/>
            <w:tcBorders>
              <w:top w:val="single" w:sz="4" w:space="0" w:color="auto"/>
              <w:left w:val="single" w:sz="4" w:space="0" w:color="auto"/>
              <w:bottom w:val="single" w:sz="4" w:space="0" w:color="auto"/>
              <w:right w:val="single" w:sz="4" w:space="0" w:color="auto"/>
            </w:tcBorders>
          </w:tcPr>
          <w:p w:rsidR="001D0EC0" w:rsidRPr="00EE468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E4680"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Антидемпинговые меры</w:t>
            </w:r>
          </w:p>
        </w:tc>
        <w:tc>
          <w:tcPr>
            <w:tcW w:w="6804" w:type="dxa"/>
            <w:tcBorders>
              <w:top w:val="single" w:sz="4" w:space="0" w:color="auto"/>
              <w:left w:val="single" w:sz="4" w:space="0" w:color="auto"/>
              <w:bottom w:val="single" w:sz="4" w:space="0" w:color="auto"/>
              <w:right w:val="single" w:sz="4" w:space="0" w:color="auto"/>
            </w:tcBorders>
          </w:tcPr>
          <w:p w:rsidR="001D0EC0" w:rsidRPr="00EE4680"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а) Если начальная (максимальная) цена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 xml:space="preserve">а составляет более чем пятнадцать миллионов рублей и участником закупки, с которым заключается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 xml:space="preserve">, предложена цена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 xml:space="preserve">а, которая на 25 и более процентов ниже начальной (максимальной) цены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 xml:space="preserve">а,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 xml:space="preserve"> заключается только после предоставления таким участником обеспечения исполнения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 xml:space="preserve">а в размере, превышающем в полтора раза размер обеспечения исполнения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 xml:space="preserve">а, указанный в документации об аукционе, но не менее чем в размере аванса (если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ом предусмотрена выплата аванса).</w:t>
            </w:r>
          </w:p>
          <w:p w:rsidR="001D0EC0" w:rsidRPr="00EE4680"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2" w:name="Par528"/>
            <w:bookmarkEnd w:id="32"/>
            <w:r w:rsidRPr="00EE4680">
              <w:rPr>
                <w:rFonts w:ascii="Times New Roman" w:eastAsia="Times New Roman" w:hAnsi="Times New Roman" w:cs="Times New Roman"/>
                <w:sz w:val="20"/>
                <w:szCs w:val="20"/>
                <w:lang w:eastAsia="ru-RU"/>
              </w:rPr>
              <w:t xml:space="preserve">б) Если начальная (максимальная) цена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а составляет пятнадцать миллионов рублей и</w:t>
            </w:r>
            <w:r w:rsidRPr="00EE4680">
              <w:rPr>
                <w:rFonts w:ascii="Times New Roman" w:eastAsia="Times New Roman" w:hAnsi="Times New Roman" w:cs="Times New Roman"/>
                <w:i/>
                <w:sz w:val="20"/>
                <w:szCs w:val="20"/>
                <w:lang w:eastAsia="ru-RU"/>
              </w:rPr>
              <w:t xml:space="preserve"> </w:t>
            </w:r>
            <w:r w:rsidRPr="00EE4680">
              <w:rPr>
                <w:rFonts w:ascii="Times New Roman" w:eastAsia="Times New Roman" w:hAnsi="Times New Roman" w:cs="Times New Roman"/>
                <w:sz w:val="20"/>
                <w:szCs w:val="20"/>
                <w:lang w:eastAsia="ru-RU"/>
              </w:rPr>
              <w:t xml:space="preserve">менее участником закупки, с которым заключается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 xml:space="preserve">, предложена цена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 xml:space="preserve">а, которая на двадцать пять и более процентов ниже начальной (максимальной) цены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 xml:space="preserve">а,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 xml:space="preserve"> заключается только после предоставления таким участником обеспечения исполнения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 xml:space="preserve">а в размере, превышающем в полтора раза размер обеспечения исполнения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 xml:space="preserve">а, указанный в документации об аукционе, но не менее чем в размере аванса (если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ом предусмотрена выплата аванса), или информации, подтверждающей добросовестность такого участника на дату подачи заявки.</w:t>
            </w:r>
          </w:p>
          <w:p w:rsidR="001D0EC0" w:rsidRPr="00EE4680"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3" w:name="Par529"/>
            <w:bookmarkEnd w:id="33"/>
            <w:r w:rsidRPr="00EE4680">
              <w:rPr>
                <w:rFonts w:ascii="Times New Roman" w:eastAsia="Times New Roman" w:hAnsi="Times New Roman" w:cs="Times New Roman"/>
                <w:sz w:val="20"/>
                <w:szCs w:val="20"/>
                <w:lang w:eastAsia="ru-RU"/>
              </w:rPr>
              <w:t xml:space="preserve">в) К информации, подтверждающей добросовестность участника закупки, относится информация, содержащаяся в реестре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 xml:space="preserve">ов (при этом все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 xml:space="preserve">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 xml:space="preserve">ов (при этом не менее чем семьдесят пять процентов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 xml:space="preserve">ов (при этом все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 xml:space="preserve">ы должны быть исполнены без применения к такому участнику неустоек (штрафов, пеней). В этих случаях цена одного из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 xml:space="preserve">ов должна составлять не менее чем двадцать процентов цены, по которой участником закупки предложено заключить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w:t>
            </w:r>
          </w:p>
          <w:p w:rsidR="001D0EC0" w:rsidRPr="00EE4680"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 xml:space="preserve"> с таким участником не заключается, и он признается уклонившимся от заключения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EE4680"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 xml:space="preserve">, до его заключения. Участник закупки, не выполнивший данного требования, признается уклонившимся от заключения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 xml:space="preserve">а. В этом случае уклонение участника закупки от заключения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D0EC0" w:rsidRPr="00EE4680"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4" w:name="Par533"/>
            <w:bookmarkStart w:id="35" w:name="Par537"/>
            <w:bookmarkEnd w:id="34"/>
            <w:bookmarkEnd w:id="35"/>
            <w:r w:rsidRPr="00EE4680">
              <w:rPr>
                <w:rFonts w:ascii="Times New Roman" w:eastAsia="Times New Roman" w:hAnsi="Times New Roman" w:cs="Times New Roman"/>
                <w:sz w:val="20"/>
                <w:szCs w:val="20"/>
                <w:lang w:eastAsia="ru-RU"/>
              </w:rPr>
              <w:t xml:space="preserve">е) Если предметом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 xml:space="preserve">а, которая на двадцать пять и более процентов ниже начальной (максимальной) цены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 xml:space="preserve">а, обязан представить заказчику обоснование предлагаемой цены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 xml:space="preserve">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w:t>
            </w:r>
            <w:r w:rsidRPr="00EE4680">
              <w:rPr>
                <w:rFonts w:ascii="Times New Roman" w:eastAsia="Times New Roman" w:hAnsi="Times New Roman" w:cs="Times New Roman"/>
                <w:sz w:val="20"/>
                <w:szCs w:val="20"/>
                <w:lang w:eastAsia="ru-RU"/>
              </w:rPr>
              <w:lastRenderedPageBreak/>
              <w:t>подтверждающие возможность участника закупки осуществить поставку товара по предлагаемой цене.</w:t>
            </w:r>
          </w:p>
          <w:p w:rsidR="001D0EC0" w:rsidRPr="00EE4680"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 xml:space="preserve">, при направлении заказчику подписанного проекта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 xml:space="preserve">а. В случае невыполнения таким участником данного требования он признается уклонившимся от заключения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 xml:space="preserve">а. При признании комиссией по осуществлению закупок предложенной цены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 xml:space="preserve">а необоснованной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 xml:space="preserve"> с таким участником не заключается и право заключения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 xml:space="preserve">а переходит к участнику аукциона, который предложил такую же, как и победитель аукциона, цену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 xml:space="preserve">а или предложение о цене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 xml:space="preserve">а которого содержит лучшие условия по цене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EE4680"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F36F27" w:rsidRPr="00EE4680">
              <w:rPr>
                <w:rFonts w:ascii="Times New Roman" w:eastAsia="Times New Roman" w:hAnsi="Times New Roman" w:cs="Times New Roman"/>
                <w:sz w:val="20"/>
                <w:szCs w:val="20"/>
                <w:lang w:eastAsia="ru-RU"/>
              </w:rPr>
              <w:t>договор</w:t>
            </w:r>
            <w:r w:rsidRPr="00EE4680">
              <w:rPr>
                <w:rFonts w:ascii="Times New Roman" w:eastAsia="Times New Roman" w:hAnsi="Times New Roman" w:cs="Times New Roman"/>
                <w:sz w:val="20"/>
                <w:szCs w:val="20"/>
                <w:lang w:eastAsia="ru-RU"/>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1D0EC0" w:rsidRPr="00EE4680" w:rsidTr="006D6EC7">
        <w:trPr>
          <w:trHeight w:val="696"/>
        </w:trPr>
        <w:tc>
          <w:tcPr>
            <w:tcW w:w="534" w:type="dxa"/>
            <w:tcBorders>
              <w:top w:val="single" w:sz="4" w:space="0" w:color="auto"/>
              <w:left w:val="single" w:sz="4" w:space="0" w:color="auto"/>
              <w:bottom w:val="single" w:sz="4" w:space="0" w:color="auto"/>
              <w:right w:val="single" w:sz="4" w:space="0" w:color="auto"/>
            </w:tcBorders>
          </w:tcPr>
          <w:p w:rsidR="001D0EC0" w:rsidRPr="00EE468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EE4680"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Ограничения участия в определении поставщика (подрядчика, исполнителя)</w:t>
            </w:r>
          </w:p>
        </w:tc>
        <w:tc>
          <w:tcPr>
            <w:tcW w:w="6804" w:type="dxa"/>
            <w:tcBorders>
              <w:top w:val="single" w:sz="4" w:space="0" w:color="auto"/>
              <w:left w:val="single" w:sz="4" w:space="0" w:color="auto"/>
              <w:bottom w:val="single" w:sz="4" w:space="0" w:color="auto"/>
              <w:right w:val="single" w:sz="4" w:space="0" w:color="auto"/>
            </w:tcBorders>
          </w:tcPr>
          <w:p w:rsidR="001D0EC0" w:rsidRPr="00EE4680"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Информация об ограничениях указана в пунктах 7, 38 и 39 настоящего раздела. </w:t>
            </w:r>
          </w:p>
        </w:tc>
      </w:tr>
    </w:tbl>
    <w:p w:rsidR="001D0EC0" w:rsidRPr="00EE4680" w:rsidRDefault="001D0EC0" w:rsidP="008E57DF">
      <w:pPr>
        <w:tabs>
          <w:tab w:val="left" w:pos="360"/>
        </w:tabs>
        <w:autoSpaceDE w:val="0"/>
        <w:autoSpaceDN w:val="0"/>
        <w:adjustRightInd w:val="0"/>
        <w:spacing w:after="0" w:line="240" w:lineRule="auto"/>
        <w:ind w:left="142"/>
        <w:rPr>
          <w:rFonts w:ascii="Times New Roman" w:eastAsia="Times New Roman" w:hAnsi="Times New Roman" w:cs="Times New Roman"/>
          <w:b/>
          <w:bCs/>
          <w:sz w:val="20"/>
          <w:szCs w:val="20"/>
          <w:lang w:eastAsia="ru-RU"/>
        </w:rPr>
      </w:pPr>
    </w:p>
    <w:p w:rsidR="00BC7038" w:rsidRPr="00EE4680" w:rsidRDefault="00BC7038">
      <w:pPr>
        <w:rPr>
          <w:sz w:val="20"/>
          <w:szCs w:val="20"/>
        </w:rPr>
      </w:pPr>
      <w:r w:rsidRPr="00EE4680">
        <w:rPr>
          <w:sz w:val="20"/>
          <w:szCs w:val="20"/>
        </w:rPr>
        <w:br w:type="page"/>
      </w:r>
    </w:p>
    <w:p w:rsidR="00BC7038" w:rsidRPr="00EE4680" w:rsidRDefault="00BC7038" w:rsidP="00BC7038">
      <w:pPr>
        <w:jc w:val="center"/>
        <w:rPr>
          <w:rFonts w:ascii="Times New Roman" w:hAnsi="Times New Roman" w:cs="Times New Roman"/>
          <w:b/>
          <w:sz w:val="32"/>
        </w:rPr>
      </w:pPr>
      <w:r w:rsidRPr="00EE4680">
        <w:rPr>
          <w:rFonts w:ascii="Times New Roman" w:hAnsi="Times New Roman" w:cs="Times New Roman"/>
          <w:b/>
          <w:sz w:val="32"/>
        </w:rPr>
        <w:lastRenderedPageBreak/>
        <w:t>ТЕХНИЧЕСКОЕ ЗАДАНИЕ</w:t>
      </w:r>
    </w:p>
    <w:p w:rsidR="00BC7038" w:rsidRPr="00EE4680" w:rsidRDefault="00BC7038" w:rsidP="00BC7038">
      <w:pPr>
        <w:jc w:val="center"/>
        <w:rPr>
          <w:rFonts w:ascii="Times New Roman" w:hAnsi="Times New Roman" w:cs="Times New Roman"/>
          <w:b/>
          <w:sz w:val="32"/>
        </w:rPr>
      </w:pPr>
    </w:p>
    <w:tbl>
      <w:tblPr>
        <w:tblW w:w="14620" w:type="dxa"/>
        <w:tblInd w:w="-459" w:type="dxa"/>
        <w:tblLayout w:type="fixed"/>
        <w:tblLook w:val="04A0" w:firstRow="1" w:lastRow="0" w:firstColumn="1" w:lastColumn="0" w:noHBand="0" w:noVBand="1"/>
      </w:tblPr>
      <w:tblGrid>
        <w:gridCol w:w="724"/>
        <w:gridCol w:w="1470"/>
        <w:gridCol w:w="6170"/>
        <w:gridCol w:w="708"/>
        <w:gridCol w:w="1276"/>
        <w:gridCol w:w="1424"/>
        <w:gridCol w:w="1424"/>
        <w:gridCol w:w="1424"/>
      </w:tblGrid>
      <w:tr w:rsidR="00EE4680" w:rsidRPr="00EE4680" w:rsidTr="00CB2A30">
        <w:trPr>
          <w:gridAfter w:val="3"/>
          <w:wAfter w:w="4272" w:type="dxa"/>
          <w:trHeight w:val="7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7038" w:rsidRPr="00EE4680" w:rsidRDefault="00BC7038" w:rsidP="00CB2A30">
            <w:pPr>
              <w:spacing w:after="0" w:line="240" w:lineRule="auto"/>
              <w:jc w:val="center"/>
              <w:rPr>
                <w:rFonts w:ascii="Times New Roman" w:eastAsia="Times New Roman" w:hAnsi="Times New Roman" w:cs="Times New Roman"/>
                <w:sz w:val="20"/>
                <w:szCs w:val="16"/>
                <w:lang w:eastAsia="ru-RU"/>
              </w:rPr>
            </w:pPr>
            <w:r w:rsidRPr="00EE4680">
              <w:rPr>
                <w:rFonts w:ascii="Times New Roman" w:eastAsia="Times New Roman" w:hAnsi="Times New Roman" w:cs="Times New Roman"/>
                <w:sz w:val="20"/>
                <w:szCs w:val="16"/>
                <w:lang w:eastAsia="ru-RU"/>
              </w:rPr>
              <w:t xml:space="preserve">№ </w:t>
            </w:r>
            <w:proofErr w:type="spellStart"/>
            <w:r w:rsidRPr="00EE4680">
              <w:rPr>
                <w:rFonts w:ascii="Times New Roman" w:eastAsia="Times New Roman" w:hAnsi="Times New Roman" w:cs="Times New Roman"/>
                <w:sz w:val="20"/>
                <w:szCs w:val="16"/>
                <w:lang w:eastAsia="ru-RU"/>
              </w:rPr>
              <w:t>п.п</w:t>
            </w:r>
            <w:proofErr w:type="spellEnd"/>
            <w:r w:rsidRPr="00EE4680">
              <w:rPr>
                <w:rFonts w:ascii="Times New Roman" w:eastAsia="Times New Roman" w:hAnsi="Times New Roman" w:cs="Times New Roman"/>
                <w:sz w:val="20"/>
                <w:szCs w:val="16"/>
                <w:lang w:eastAsia="ru-RU"/>
              </w:rPr>
              <w:t xml:space="preserve"> (вида товара)</w:t>
            </w:r>
          </w:p>
        </w:tc>
        <w:tc>
          <w:tcPr>
            <w:tcW w:w="1470" w:type="dxa"/>
            <w:tcBorders>
              <w:top w:val="single" w:sz="4" w:space="0" w:color="auto"/>
              <w:left w:val="single" w:sz="4" w:space="0" w:color="auto"/>
              <w:bottom w:val="single" w:sz="4" w:space="0" w:color="auto"/>
              <w:right w:val="single" w:sz="4" w:space="0" w:color="auto"/>
            </w:tcBorders>
            <w:vAlign w:val="center"/>
          </w:tcPr>
          <w:p w:rsidR="00BC7038" w:rsidRPr="00EE4680" w:rsidRDefault="00BC7038" w:rsidP="00CB2A30">
            <w:pPr>
              <w:spacing w:after="0" w:line="240" w:lineRule="auto"/>
              <w:jc w:val="center"/>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Код ОКПД2</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7038" w:rsidRPr="00EE4680" w:rsidRDefault="00BC7038" w:rsidP="00CB2A30">
            <w:pPr>
              <w:spacing w:after="0" w:line="240" w:lineRule="auto"/>
              <w:jc w:val="center"/>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Наименование/характеристика товара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7038" w:rsidRPr="00EE4680" w:rsidRDefault="00BC7038" w:rsidP="00CB2A30">
            <w:pPr>
              <w:spacing w:after="0" w:line="240" w:lineRule="auto"/>
              <w:ind w:left="-108" w:right="-108"/>
              <w:jc w:val="center"/>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Ед.     товара</w:t>
            </w:r>
          </w:p>
        </w:tc>
        <w:tc>
          <w:tcPr>
            <w:tcW w:w="1276" w:type="dxa"/>
            <w:tcBorders>
              <w:top w:val="single" w:sz="4" w:space="0" w:color="auto"/>
              <w:left w:val="single" w:sz="4" w:space="0" w:color="auto"/>
              <w:bottom w:val="single" w:sz="4" w:space="0" w:color="auto"/>
              <w:right w:val="single" w:sz="4" w:space="0" w:color="auto"/>
            </w:tcBorders>
          </w:tcPr>
          <w:p w:rsidR="00BC7038" w:rsidRPr="00EE4680" w:rsidRDefault="00BC7038" w:rsidP="00CB2A30">
            <w:pPr>
              <w:spacing w:after="0" w:line="240" w:lineRule="auto"/>
              <w:ind w:left="-108" w:right="-108"/>
              <w:jc w:val="center"/>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Количество поставляемых товаров</w:t>
            </w:r>
          </w:p>
        </w:tc>
      </w:tr>
      <w:tr w:rsidR="00EE4680" w:rsidRPr="00EE4680" w:rsidTr="00CB2A30">
        <w:trPr>
          <w:trHeight w:val="549"/>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BC7038" w:rsidRPr="00EE4680" w:rsidRDefault="00BC7038" w:rsidP="00CB2A30">
            <w:pPr>
              <w:autoSpaceDE w:val="0"/>
              <w:autoSpaceDN w:val="0"/>
              <w:adjustRightInd w:val="0"/>
              <w:spacing w:after="0"/>
              <w:jc w:val="center"/>
              <w:rPr>
                <w:rFonts w:ascii="Times New Roman" w:hAnsi="Times New Roman" w:cs="Times New Roman"/>
                <w:sz w:val="20"/>
                <w:szCs w:val="20"/>
              </w:rPr>
            </w:pPr>
            <w:r w:rsidRPr="00EE4680">
              <w:rPr>
                <w:rFonts w:ascii="Times New Roman" w:hAnsi="Times New Roman" w:cs="Times New Roman"/>
                <w:sz w:val="20"/>
                <w:szCs w:val="20"/>
              </w:rPr>
              <w:t>1</w:t>
            </w:r>
          </w:p>
        </w:tc>
        <w:tc>
          <w:tcPr>
            <w:tcW w:w="1470" w:type="dxa"/>
            <w:tcBorders>
              <w:top w:val="single" w:sz="4" w:space="0" w:color="auto"/>
              <w:left w:val="single" w:sz="4" w:space="0" w:color="auto"/>
              <w:bottom w:val="single" w:sz="4" w:space="0" w:color="auto"/>
              <w:right w:val="single" w:sz="4" w:space="0" w:color="auto"/>
            </w:tcBorders>
            <w:vAlign w:val="center"/>
          </w:tcPr>
          <w:p w:rsidR="00BC7038" w:rsidRPr="00EE4680" w:rsidRDefault="00BC7038" w:rsidP="00CB2A30">
            <w:pPr>
              <w:autoSpaceDE w:val="0"/>
              <w:autoSpaceDN w:val="0"/>
              <w:adjustRightInd w:val="0"/>
              <w:spacing w:after="0"/>
              <w:jc w:val="center"/>
              <w:rPr>
                <w:rFonts w:ascii="Times New Roman" w:hAnsi="Times New Roman" w:cs="Times New Roman"/>
                <w:sz w:val="20"/>
                <w:szCs w:val="20"/>
              </w:rPr>
            </w:pPr>
            <w:r w:rsidRPr="00EE4680">
              <w:rPr>
                <w:rFonts w:ascii="Times New Roman" w:hAnsi="Times New Roman" w:cs="Times New Roman"/>
                <w:sz w:val="20"/>
                <w:szCs w:val="20"/>
              </w:rPr>
              <w:t>10.39.25.131</w:t>
            </w:r>
          </w:p>
        </w:tc>
        <w:tc>
          <w:tcPr>
            <w:tcW w:w="6170" w:type="dxa"/>
            <w:tcBorders>
              <w:top w:val="single" w:sz="4" w:space="0" w:color="auto"/>
              <w:left w:val="single" w:sz="4" w:space="0" w:color="auto"/>
              <w:bottom w:val="single" w:sz="4" w:space="0" w:color="auto"/>
              <w:right w:val="single" w:sz="4" w:space="0" w:color="auto"/>
            </w:tcBorders>
            <w:vAlign w:val="center"/>
          </w:tcPr>
          <w:p w:rsidR="00BC7038" w:rsidRPr="00EE4680" w:rsidRDefault="00BC7038" w:rsidP="00CB2A30">
            <w:pPr>
              <w:autoSpaceDE w:val="0"/>
              <w:autoSpaceDN w:val="0"/>
              <w:adjustRightInd w:val="0"/>
              <w:spacing w:after="0"/>
              <w:jc w:val="both"/>
              <w:rPr>
                <w:rFonts w:ascii="Times New Roman" w:hAnsi="Times New Roman" w:cs="Times New Roman"/>
                <w:sz w:val="20"/>
                <w:szCs w:val="20"/>
              </w:rPr>
            </w:pPr>
            <w:r w:rsidRPr="00EE4680">
              <w:rPr>
                <w:rFonts w:ascii="Times New Roman" w:hAnsi="Times New Roman" w:cs="Times New Roman"/>
                <w:sz w:val="20"/>
                <w:szCs w:val="20"/>
              </w:rPr>
              <w:t>Смесь из 6 видов сухофруктов плодов и ягод. Сорт экстра. ГОСТ 32896-2014 Урожай 2016-2017 г.</w:t>
            </w:r>
          </w:p>
        </w:tc>
        <w:tc>
          <w:tcPr>
            <w:tcW w:w="708" w:type="dxa"/>
            <w:tcBorders>
              <w:top w:val="single" w:sz="4" w:space="0" w:color="auto"/>
              <w:left w:val="single" w:sz="4" w:space="0" w:color="auto"/>
              <w:bottom w:val="single" w:sz="4" w:space="0" w:color="auto"/>
              <w:right w:val="single" w:sz="4" w:space="0" w:color="auto"/>
            </w:tcBorders>
            <w:noWrap/>
            <w:vAlign w:val="center"/>
          </w:tcPr>
          <w:p w:rsidR="00BC7038" w:rsidRPr="00EE4680" w:rsidRDefault="00BC7038" w:rsidP="00CB2A30">
            <w:pPr>
              <w:spacing w:after="0"/>
              <w:jc w:val="center"/>
              <w:rPr>
                <w:rFonts w:ascii="Times New Roman" w:hAnsi="Times New Roman" w:cs="Times New Roman"/>
              </w:rPr>
            </w:pPr>
            <w:r w:rsidRPr="00EE4680">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BC7038" w:rsidRPr="00EE4680" w:rsidRDefault="00BC7038" w:rsidP="00CB2A30">
            <w:pPr>
              <w:spacing w:after="0"/>
              <w:jc w:val="center"/>
              <w:rPr>
                <w:rFonts w:ascii="Times New Roman" w:hAnsi="Times New Roman" w:cs="Times New Roman"/>
                <w:b/>
                <w:bCs/>
              </w:rPr>
            </w:pPr>
            <w:r w:rsidRPr="00EE4680">
              <w:rPr>
                <w:rFonts w:ascii="Times New Roman" w:hAnsi="Times New Roman" w:cs="Times New Roman"/>
                <w:b/>
                <w:bCs/>
              </w:rPr>
              <w:t>35</w:t>
            </w:r>
          </w:p>
        </w:tc>
        <w:tc>
          <w:tcPr>
            <w:tcW w:w="1424" w:type="dxa"/>
          </w:tcPr>
          <w:p w:rsidR="00BC7038" w:rsidRPr="00EE4680" w:rsidRDefault="00BC7038" w:rsidP="00CB2A30">
            <w:pPr>
              <w:spacing w:after="0" w:line="240" w:lineRule="auto"/>
              <w:jc w:val="both"/>
              <w:rPr>
                <w:rFonts w:ascii="Times New Roman" w:eastAsia="Times New Roman" w:hAnsi="Times New Roman" w:cs="Times New Roman"/>
                <w:sz w:val="20"/>
                <w:szCs w:val="20"/>
                <w:lang w:eastAsia="ru-RU"/>
              </w:rPr>
            </w:pPr>
          </w:p>
        </w:tc>
        <w:tc>
          <w:tcPr>
            <w:tcW w:w="1424" w:type="dxa"/>
          </w:tcPr>
          <w:p w:rsidR="00BC7038" w:rsidRPr="00EE4680" w:rsidRDefault="00BC7038" w:rsidP="00CB2A30">
            <w:pPr>
              <w:spacing w:after="0" w:line="240" w:lineRule="auto"/>
              <w:jc w:val="center"/>
              <w:rPr>
                <w:rFonts w:ascii="Times New Roman" w:eastAsia="Times New Roman" w:hAnsi="Times New Roman" w:cs="Times New Roman"/>
                <w:sz w:val="20"/>
                <w:szCs w:val="24"/>
                <w:lang w:eastAsia="ru-RU"/>
              </w:rPr>
            </w:pPr>
          </w:p>
        </w:tc>
        <w:tc>
          <w:tcPr>
            <w:tcW w:w="1424" w:type="dxa"/>
          </w:tcPr>
          <w:p w:rsidR="00BC7038" w:rsidRPr="00EE4680" w:rsidRDefault="00BC7038" w:rsidP="00CB2A30">
            <w:pPr>
              <w:spacing w:after="0" w:line="240" w:lineRule="auto"/>
              <w:jc w:val="center"/>
              <w:rPr>
                <w:rFonts w:ascii="Times New Roman" w:eastAsia="Times New Roman" w:hAnsi="Times New Roman" w:cs="Times New Roman"/>
                <w:b/>
                <w:sz w:val="20"/>
                <w:szCs w:val="24"/>
                <w:lang w:eastAsia="ru-RU"/>
              </w:rPr>
            </w:pPr>
          </w:p>
        </w:tc>
      </w:tr>
      <w:tr w:rsidR="00EE4680" w:rsidRPr="00EE4680" w:rsidTr="00CB2A30">
        <w:trPr>
          <w:trHeight w:val="320"/>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BC7038" w:rsidRPr="00EE4680" w:rsidRDefault="00BC7038" w:rsidP="00CB2A30">
            <w:pPr>
              <w:autoSpaceDE w:val="0"/>
              <w:autoSpaceDN w:val="0"/>
              <w:adjustRightInd w:val="0"/>
              <w:spacing w:after="0"/>
              <w:jc w:val="center"/>
              <w:rPr>
                <w:rFonts w:ascii="Times New Roman" w:hAnsi="Times New Roman" w:cs="Times New Roman"/>
                <w:sz w:val="20"/>
                <w:szCs w:val="20"/>
              </w:rPr>
            </w:pPr>
            <w:r w:rsidRPr="00EE4680">
              <w:rPr>
                <w:rFonts w:ascii="Times New Roman" w:hAnsi="Times New Roman" w:cs="Times New Roman"/>
                <w:sz w:val="20"/>
                <w:szCs w:val="20"/>
              </w:rPr>
              <w:t>2</w:t>
            </w:r>
          </w:p>
        </w:tc>
        <w:tc>
          <w:tcPr>
            <w:tcW w:w="1470" w:type="dxa"/>
            <w:tcBorders>
              <w:top w:val="single" w:sz="4" w:space="0" w:color="auto"/>
              <w:left w:val="single" w:sz="4" w:space="0" w:color="auto"/>
              <w:bottom w:val="single" w:sz="4" w:space="0" w:color="auto"/>
              <w:right w:val="single" w:sz="4" w:space="0" w:color="auto"/>
            </w:tcBorders>
            <w:vAlign w:val="center"/>
          </w:tcPr>
          <w:p w:rsidR="00BC7038" w:rsidRPr="00EE4680" w:rsidRDefault="00BC7038" w:rsidP="00CB2A30">
            <w:pPr>
              <w:autoSpaceDE w:val="0"/>
              <w:autoSpaceDN w:val="0"/>
              <w:adjustRightInd w:val="0"/>
              <w:spacing w:after="0"/>
              <w:jc w:val="center"/>
              <w:rPr>
                <w:rFonts w:ascii="Times New Roman" w:hAnsi="Times New Roman" w:cs="Times New Roman"/>
                <w:sz w:val="20"/>
                <w:szCs w:val="20"/>
              </w:rPr>
            </w:pPr>
            <w:r w:rsidRPr="00EE4680">
              <w:rPr>
                <w:rFonts w:ascii="Times New Roman" w:hAnsi="Times New Roman" w:cs="Times New Roman"/>
                <w:sz w:val="20"/>
                <w:szCs w:val="20"/>
              </w:rPr>
              <w:t>10.39.25.130</w:t>
            </w:r>
          </w:p>
        </w:tc>
        <w:tc>
          <w:tcPr>
            <w:tcW w:w="6170" w:type="dxa"/>
            <w:tcBorders>
              <w:top w:val="single" w:sz="4" w:space="0" w:color="auto"/>
              <w:left w:val="single" w:sz="4" w:space="0" w:color="auto"/>
              <w:bottom w:val="single" w:sz="4" w:space="0" w:color="auto"/>
              <w:right w:val="single" w:sz="4" w:space="0" w:color="auto"/>
            </w:tcBorders>
            <w:vAlign w:val="center"/>
          </w:tcPr>
          <w:p w:rsidR="00BC7038" w:rsidRPr="00EE4680" w:rsidRDefault="00BC7038" w:rsidP="00CB2A30">
            <w:pPr>
              <w:autoSpaceDE w:val="0"/>
              <w:autoSpaceDN w:val="0"/>
              <w:adjustRightInd w:val="0"/>
              <w:spacing w:after="0"/>
              <w:jc w:val="both"/>
              <w:rPr>
                <w:rFonts w:ascii="Times New Roman" w:hAnsi="Times New Roman" w:cs="Times New Roman"/>
                <w:sz w:val="20"/>
                <w:szCs w:val="20"/>
              </w:rPr>
            </w:pPr>
            <w:r w:rsidRPr="00EE4680">
              <w:rPr>
                <w:rFonts w:ascii="Times New Roman" w:hAnsi="Times New Roman" w:cs="Times New Roman"/>
                <w:sz w:val="20"/>
                <w:szCs w:val="20"/>
              </w:rPr>
              <w:t>Урюк</w:t>
            </w:r>
            <w:r w:rsidRPr="00EE4680">
              <w:rPr>
                <w:rFonts w:ascii="Times New Roman" w:hAnsi="Times New Roman" w:cs="Times New Roman"/>
                <w:sz w:val="20"/>
                <w:szCs w:val="20"/>
              </w:rPr>
              <w:tab/>
              <w:t>Сорт экстра. ГОСТ 32896-2014 Урожай 2016-2017 г.</w:t>
            </w:r>
          </w:p>
        </w:tc>
        <w:tc>
          <w:tcPr>
            <w:tcW w:w="708" w:type="dxa"/>
            <w:tcBorders>
              <w:top w:val="single" w:sz="4" w:space="0" w:color="auto"/>
              <w:left w:val="single" w:sz="4" w:space="0" w:color="auto"/>
              <w:bottom w:val="single" w:sz="4" w:space="0" w:color="auto"/>
              <w:right w:val="single" w:sz="4" w:space="0" w:color="auto"/>
            </w:tcBorders>
            <w:noWrap/>
            <w:vAlign w:val="center"/>
          </w:tcPr>
          <w:p w:rsidR="00BC7038" w:rsidRPr="00EE4680" w:rsidRDefault="00BC7038" w:rsidP="00CB2A30">
            <w:pPr>
              <w:spacing w:after="0"/>
              <w:jc w:val="center"/>
              <w:rPr>
                <w:rFonts w:ascii="Times New Roman" w:hAnsi="Times New Roman" w:cs="Times New Roman"/>
              </w:rPr>
            </w:pPr>
            <w:r w:rsidRPr="00EE4680">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BC7038" w:rsidRPr="00EE4680" w:rsidRDefault="00BC7038" w:rsidP="00CB2A30">
            <w:pPr>
              <w:spacing w:after="0"/>
              <w:jc w:val="center"/>
              <w:rPr>
                <w:rFonts w:ascii="Times New Roman" w:hAnsi="Times New Roman" w:cs="Times New Roman"/>
                <w:b/>
                <w:bCs/>
              </w:rPr>
            </w:pPr>
            <w:r w:rsidRPr="00EE4680">
              <w:rPr>
                <w:rFonts w:ascii="Times New Roman" w:hAnsi="Times New Roman" w:cs="Times New Roman"/>
                <w:b/>
                <w:bCs/>
              </w:rPr>
              <w:t>20</w:t>
            </w:r>
          </w:p>
        </w:tc>
        <w:tc>
          <w:tcPr>
            <w:tcW w:w="1424" w:type="dxa"/>
          </w:tcPr>
          <w:p w:rsidR="00BC7038" w:rsidRPr="00EE4680" w:rsidRDefault="00BC7038" w:rsidP="00CB2A30">
            <w:pPr>
              <w:spacing w:after="0" w:line="240" w:lineRule="auto"/>
              <w:jc w:val="both"/>
              <w:rPr>
                <w:rFonts w:ascii="Times New Roman" w:eastAsia="Times New Roman" w:hAnsi="Times New Roman" w:cs="Times New Roman"/>
                <w:sz w:val="20"/>
                <w:szCs w:val="20"/>
                <w:lang w:eastAsia="ru-RU"/>
              </w:rPr>
            </w:pPr>
          </w:p>
        </w:tc>
        <w:tc>
          <w:tcPr>
            <w:tcW w:w="1424" w:type="dxa"/>
          </w:tcPr>
          <w:p w:rsidR="00BC7038" w:rsidRPr="00EE4680" w:rsidRDefault="00BC7038" w:rsidP="00CB2A30">
            <w:pPr>
              <w:spacing w:after="0" w:line="240" w:lineRule="auto"/>
              <w:jc w:val="center"/>
              <w:rPr>
                <w:rFonts w:ascii="Times New Roman" w:eastAsia="Times New Roman" w:hAnsi="Times New Roman" w:cs="Times New Roman"/>
                <w:sz w:val="20"/>
                <w:szCs w:val="24"/>
                <w:lang w:eastAsia="ru-RU"/>
              </w:rPr>
            </w:pPr>
          </w:p>
        </w:tc>
        <w:tc>
          <w:tcPr>
            <w:tcW w:w="1424" w:type="dxa"/>
          </w:tcPr>
          <w:p w:rsidR="00BC7038" w:rsidRPr="00EE4680" w:rsidRDefault="00BC7038" w:rsidP="00CB2A30">
            <w:pPr>
              <w:spacing w:after="0" w:line="240" w:lineRule="auto"/>
              <w:jc w:val="center"/>
              <w:rPr>
                <w:rFonts w:ascii="Times New Roman" w:eastAsia="Times New Roman" w:hAnsi="Times New Roman" w:cs="Times New Roman"/>
                <w:b/>
                <w:sz w:val="20"/>
                <w:szCs w:val="24"/>
                <w:lang w:eastAsia="ru-RU"/>
              </w:rPr>
            </w:pPr>
          </w:p>
        </w:tc>
      </w:tr>
      <w:tr w:rsidR="00EE4680" w:rsidRPr="00EE4680" w:rsidTr="00CB2A30">
        <w:trPr>
          <w:gridAfter w:val="3"/>
          <w:wAfter w:w="4272" w:type="dxa"/>
          <w:trHeight w:val="70"/>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BC7038" w:rsidRPr="00EE4680" w:rsidRDefault="00BC7038" w:rsidP="00CB2A30">
            <w:pPr>
              <w:autoSpaceDE w:val="0"/>
              <w:autoSpaceDN w:val="0"/>
              <w:adjustRightInd w:val="0"/>
              <w:spacing w:after="0"/>
              <w:jc w:val="center"/>
              <w:rPr>
                <w:rFonts w:ascii="Times New Roman" w:hAnsi="Times New Roman" w:cs="Times New Roman"/>
                <w:sz w:val="20"/>
                <w:szCs w:val="20"/>
              </w:rPr>
            </w:pPr>
            <w:r w:rsidRPr="00EE4680">
              <w:rPr>
                <w:rFonts w:ascii="Times New Roman" w:hAnsi="Times New Roman" w:cs="Times New Roman"/>
                <w:sz w:val="20"/>
                <w:szCs w:val="20"/>
              </w:rPr>
              <w:t>3</w:t>
            </w:r>
          </w:p>
        </w:tc>
        <w:tc>
          <w:tcPr>
            <w:tcW w:w="1470" w:type="dxa"/>
            <w:tcBorders>
              <w:top w:val="single" w:sz="4" w:space="0" w:color="auto"/>
              <w:left w:val="single" w:sz="4" w:space="0" w:color="auto"/>
              <w:bottom w:val="single" w:sz="4" w:space="0" w:color="auto"/>
              <w:right w:val="single" w:sz="4" w:space="0" w:color="auto"/>
            </w:tcBorders>
            <w:vAlign w:val="center"/>
          </w:tcPr>
          <w:p w:rsidR="00BC7038" w:rsidRPr="00EE4680" w:rsidRDefault="00BC7038" w:rsidP="00CB2A30">
            <w:pPr>
              <w:autoSpaceDE w:val="0"/>
              <w:autoSpaceDN w:val="0"/>
              <w:adjustRightInd w:val="0"/>
              <w:spacing w:after="0"/>
              <w:jc w:val="center"/>
              <w:rPr>
                <w:rFonts w:ascii="Times New Roman" w:hAnsi="Times New Roman" w:cs="Times New Roman"/>
                <w:sz w:val="20"/>
                <w:szCs w:val="20"/>
              </w:rPr>
            </w:pPr>
            <w:r w:rsidRPr="00EE4680">
              <w:rPr>
                <w:rFonts w:ascii="Times New Roman" w:hAnsi="Times New Roman" w:cs="Times New Roman"/>
                <w:sz w:val="20"/>
                <w:szCs w:val="20"/>
              </w:rPr>
              <w:t>10.39.25.130</w:t>
            </w:r>
          </w:p>
        </w:tc>
        <w:tc>
          <w:tcPr>
            <w:tcW w:w="6170" w:type="dxa"/>
            <w:tcBorders>
              <w:top w:val="single" w:sz="4" w:space="0" w:color="auto"/>
              <w:left w:val="single" w:sz="4" w:space="0" w:color="auto"/>
              <w:bottom w:val="single" w:sz="4" w:space="0" w:color="auto"/>
              <w:right w:val="single" w:sz="4" w:space="0" w:color="auto"/>
            </w:tcBorders>
            <w:vAlign w:val="center"/>
          </w:tcPr>
          <w:p w:rsidR="00BC7038" w:rsidRPr="00EE4680" w:rsidRDefault="00BC7038" w:rsidP="00CB2A30">
            <w:pPr>
              <w:autoSpaceDE w:val="0"/>
              <w:autoSpaceDN w:val="0"/>
              <w:adjustRightInd w:val="0"/>
              <w:spacing w:after="0"/>
              <w:jc w:val="both"/>
              <w:rPr>
                <w:rFonts w:ascii="Times New Roman" w:hAnsi="Times New Roman" w:cs="Times New Roman"/>
                <w:sz w:val="20"/>
                <w:szCs w:val="20"/>
              </w:rPr>
            </w:pPr>
            <w:r w:rsidRPr="00EE4680">
              <w:rPr>
                <w:rFonts w:ascii="Times New Roman" w:hAnsi="Times New Roman" w:cs="Times New Roman"/>
                <w:sz w:val="20"/>
                <w:szCs w:val="20"/>
              </w:rPr>
              <w:t>Курага.</w:t>
            </w:r>
            <w:r w:rsidRPr="00EE4680">
              <w:rPr>
                <w:rFonts w:ascii="Times New Roman" w:hAnsi="Times New Roman" w:cs="Times New Roman"/>
                <w:sz w:val="20"/>
                <w:szCs w:val="20"/>
              </w:rPr>
              <w:tab/>
              <w:t>Без загрязнений. ГОСТ 32896-2014 Урожай 2016-2017 г.</w:t>
            </w:r>
          </w:p>
        </w:tc>
        <w:tc>
          <w:tcPr>
            <w:tcW w:w="708" w:type="dxa"/>
            <w:tcBorders>
              <w:top w:val="single" w:sz="4" w:space="0" w:color="auto"/>
              <w:left w:val="single" w:sz="4" w:space="0" w:color="auto"/>
              <w:bottom w:val="single" w:sz="4" w:space="0" w:color="auto"/>
              <w:right w:val="single" w:sz="4" w:space="0" w:color="auto"/>
            </w:tcBorders>
            <w:noWrap/>
            <w:vAlign w:val="center"/>
          </w:tcPr>
          <w:p w:rsidR="00BC7038" w:rsidRPr="00EE4680" w:rsidRDefault="00BC7038" w:rsidP="00CB2A30">
            <w:pPr>
              <w:spacing w:after="0"/>
              <w:jc w:val="center"/>
              <w:rPr>
                <w:rFonts w:ascii="Times New Roman" w:hAnsi="Times New Roman" w:cs="Times New Roman"/>
              </w:rPr>
            </w:pPr>
            <w:r w:rsidRPr="00EE4680">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BC7038" w:rsidRPr="00EE4680" w:rsidRDefault="00BC7038" w:rsidP="00CB2A30">
            <w:pPr>
              <w:spacing w:after="0"/>
              <w:jc w:val="center"/>
              <w:rPr>
                <w:rFonts w:ascii="Times New Roman" w:hAnsi="Times New Roman" w:cs="Times New Roman"/>
                <w:b/>
                <w:bCs/>
              </w:rPr>
            </w:pPr>
            <w:r w:rsidRPr="00EE4680">
              <w:rPr>
                <w:rFonts w:ascii="Times New Roman" w:hAnsi="Times New Roman" w:cs="Times New Roman"/>
                <w:b/>
                <w:bCs/>
              </w:rPr>
              <w:t>25</w:t>
            </w:r>
          </w:p>
        </w:tc>
      </w:tr>
      <w:tr w:rsidR="00EE4680" w:rsidRPr="00EE4680" w:rsidTr="00CB2A30">
        <w:trPr>
          <w:gridAfter w:val="3"/>
          <w:wAfter w:w="4272" w:type="dxa"/>
          <w:trHeight w:val="378"/>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BC7038" w:rsidRPr="00EE4680" w:rsidRDefault="00BC7038" w:rsidP="00CB2A30">
            <w:pPr>
              <w:autoSpaceDE w:val="0"/>
              <w:autoSpaceDN w:val="0"/>
              <w:adjustRightInd w:val="0"/>
              <w:spacing w:after="0"/>
              <w:jc w:val="center"/>
              <w:rPr>
                <w:rFonts w:ascii="Times New Roman" w:hAnsi="Times New Roman" w:cs="Times New Roman"/>
                <w:sz w:val="20"/>
                <w:szCs w:val="20"/>
              </w:rPr>
            </w:pPr>
            <w:r w:rsidRPr="00EE4680">
              <w:rPr>
                <w:rFonts w:ascii="Times New Roman" w:hAnsi="Times New Roman" w:cs="Times New Roman"/>
                <w:sz w:val="20"/>
                <w:szCs w:val="20"/>
              </w:rPr>
              <w:t>4</w:t>
            </w:r>
          </w:p>
        </w:tc>
        <w:tc>
          <w:tcPr>
            <w:tcW w:w="1470" w:type="dxa"/>
            <w:tcBorders>
              <w:top w:val="single" w:sz="4" w:space="0" w:color="auto"/>
              <w:left w:val="single" w:sz="4" w:space="0" w:color="auto"/>
              <w:bottom w:val="single" w:sz="4" w:space="0" w:color="auto"/>
              <w:right w:val="single" w:sz="4" w:space="0" w:color="auto"/>
            </w:tcBorders>
            <w:vAlign w:val="center"/>
          </w:tcPr>
          <w:p w:rsidR="00BC7038" w:rsidRPr="00EE4680" w:rsidRDefault="00BC7038" w:rsidP="00CB2A30">
            <w:pPr>
              <w:autoSpaceDE w:val="0"/>
              <w:autoSpaceDN w:val="0"/>
              <w:adjustRightInd w:val="0"/>
              <w:spacing w:after="0"/>
              <w:jc w:val="center"/>
              <w:rPr>
                <w:rFonts w:ascii="Times New Roman" w:hAnsi="Times New Roman" w:cs="Times New Roman"/>
                <w:sz w:val="20"/>
                <w:szCs w:val="20"/>
              </w:rPr>
            </w:pPr>
            <w:r w:rsidRPr="00EE4680">
              <w:rPr>
                <w:rFonts w:ascii="Times New Roman" w:hAnsi="Times New Roman" w:cs="Times New Roman"/>
                <w:sz w:val="20"/>
                <w:szCs w:val="20"/>
              </w:rPr>
              <w:t>10.39.25.130</w:t>
            </w:r>
          </w:p>
        </w:tc>
        <w:tc>
          <w:tcPr>
            <w:tcW w:w="6170" w:type="dxa"/>
            <w:tcBorders>
              <w:top w:val="single" w:sz="4" w:space="0" w:color="auto"/>
              <w:left w:val="single" w:sz="4" w:space="0" w:color="auto"/>
              <w:bottom w:val="single" w:sz="4" w:space="0" w:color="auto"/>
              <w:right w:val="single" w:sz="4" w:space="0" w:color="auto"/>
            </w:tcBorders>
            <w:vAlign w:val="center"/>
          </w:tcPr>
          <w:p w:rsidR="00BC7038" w:rsidRPr="00EE4680" w:rsidRDefault="00BC7038" w:rsidP="00CB2A30">
            <w:pPr>
              <w:autoSpaceDE w:val="0"/>
              <w:autoSpaceDN w:val="0"/>
              <w:adjustRightInd w:val="0"/>
              <w:spacing w:after="0"/>
              <w:jc w:val="both"/>
              <w:rPr>
                <w:rFonts w:ascii="Times New Roman" w:hAnsi="Times New Roman" w:cs="Times New Roman"/>
                <w:sz w:val="20"/>
                <w:szCs w:val="20"/>
              </w:rPr>
            </w:pPr>
            <w:r w:rsidRPr="00EE4680">
              <w:rPr>
                <w:rFonts w:ascii="Times New Roman" w:hAnsi="Times New Roman" w:cs="Times New Roman"/>
                <w:sz w:val="20"/>
                <w:szCs w:val="20"/>
              </w:rPr>
              <w:t>Шиповник. Без загрязнений ГОСТ 1994-93 Урожай 2016-2017 г.</w:t>
            </w:r>
          </w:p>
        </w:tc>
        <w:tc>
          <w:tcPr>
            <w:tcW w:w="708" w:type="dxa"/>
            <w:tcBorders>
              <w:top w:val="single" w:sz="4" w:space="0" w:color="auto"/>
              <w:left w:val="single" w:sz="4" w:space="0" w:color="auto"/>
              <w:bottom w:val="single" w:sz="4" w:space="0" w:color="auto"/>
              <w:right w:val="single" w:sz="4" w:space="0" w:color="auto"/>
            </w:tcBorders>
            <w:noWrap/>
            <w:vAlign w:val="center"/>
          </w:tcPr>
          <w:p w:rsidR="00BC7038" w:rsidRPr="00EE4680" w:rsidRDefault="00BC7038" w:rsidP="00CB2A30">
            <w:pPr>
              <w:spacing w:after="0"/>
              <w:jc w:val="center"/>
              <w:rPr>
                <w:rFonts w:ascii="Times New Roman" w:hAnsi="Times New Roman" w:cs="Times New Roman"/>
              </w:rPr>
            </w:pPr>
            <w:r w:rsidRPr="00EE4680">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BC7038" w:rsidRPr="00EE4680" w:rsidRDefault="00BC7038" w:rsidP="00CB2A30">
            <w:pPr>
              <w:spacing w:after="0"/>
              <w:jc w:val="center"/>
              <w:rPr>
                <w:rFonts w:ascii="Times New Roman" w:hAnsi="Times New Roman" w:cs="Times New Roman"/>
                <w:b/>
                <w:bCs/>
              </w:rPr>
            </w:pPr>
            <w:r w:rsidRPr="00EE4680">
              <w:rPr>
                <w:rFonts w:ascii="Times New Roman" w:hAnsi="Times New Roman" w:cs="Times New Roman"/>
                <w:b/>
                <w:bCs/>
              </w:rPr>
              <w:t>15</w:t>
            </w:r>
          </w:p>
        </w:tc>
      </w:tr>
      <w:tr w:rsidR="00EE4680" w:rsidRPr="00EE4680" w:rsidTr="00CB2A30">
        <w:trPr>
          <w:gridAfter w:val="3"/>
          <w:wAfter w:w="4272" w:type="dxa"/>
          <w:trHeight w:val="258"/>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BC7038" w:rsidRPr="00EE4680" w:rsidRDefault="00BC7038" w:rsidP="00CB2A30">
            <w:pPr>
              <w:autoSpaceDE w:val="0"/>
              <w:autoSpaceDN w:val="0"/>
              <w:adjustRightInd w:val="0"/>
              <w:spacing w:after="0"/>
              <w:jc w:val="center"/>
              <w:rPr>
                <w:rFonts w:ascii="Times New Roman" w:hAnsi="Times New Roman" w:cs="Times New Roman"/>
                <w:sz w:val="20"/>
                <w:szCs w:val="20"/>
              </w:rPr>
            </w:pPr>
            <w:r w:rsidRPr="00EE4680">
              <w:rPr>
                <w:rFonts w:ascii="Times New Roman" w:hAnsi="Times New Roman" w:cs="Times New Roman"/>
                <w:sz w:val="20"/>
                <w:szCs w:val="20"/>
              </w:rPr>
              <w:t>5</w:t>
            </w:r>
          </w:p>
        </w:tc>
        <w:tc>
          <w:tcPr>
            <w:tcW w:w="1470" w:type="dxa"/>
            <w:tcBorders>
              <w:top w:val="single" w:sz="4" w:space="0" w:color="auto"/>
              <w:left w:val="single" w:sz="4" w:space="0" w:color="auto"/>
              <w:bottom w:val="single" w:sz="4" w:space="0" w:color="auto"/>
              <w:right w:val="single" w:sz="4" w:space="0" w:color="auto"/>
            </w:tcBorders>
            <w:vAlign w:val="center"/>
          </w:tcPr>
          <w:p w:rsidR="00BC7038" w:rsidRPr="00EE4680" w:rsidRDefault="00BC7038" w:rsidP="00CB2A30">
            <w:pPr>
              <w:autoSpaceDE w:val="0"/>
              <w:autoSpaceDN w:val="0"/>
              <w:adjustRightInd w:val="0"/>
              <w:spacing w:after="0"/>
              <w:jc w:val="center"/>
              <w:rPr>
                <w:rFonts w:ascii="Times New Roman" w:hAnsi="Times New Roman" w:cs="Times New Roman"/>
                <w:sz w:val="20"/>
                <w:szCs w:val="20"/>
              </w:rPr>
            </w:pPr>
            <w:r w:rsidRPr="00EE4680">
              <w:rPr>
                <w:rFonts w:ascii="Times New Roman" w:hAnsi="Times New Roman" w:cs="Times New Roman"/>
                <w:sz w:val="20"/>
                <w:szCs w:val="20"/>
              </w:rPr>
              <w:t>10.39.17.111</w:t>
            </w:r>
          </w:p>
        </w:tc>
        <w:tc>
          <w:tcPr>
            <w:tcW w:w="6170" w:type="dxa"/>
            <w:tcBorders>
              <w:top w:val="single" w:sz="4" w:space="0" w:color="auto"/>
              <w:left w:val="single" w:sz="4" w:space="0" w:color="auto"/>
              <w:bottom w:val="single" w:sz="4" w:space="0" w:color="auto"/>
              <w:right w:val="single" w:sz="4" w:space="0" w:color="auto"/>
            </w:tcBorders>
            <w:vAlign w:val="center"/>
          </w:tcPr>
          <w:p w:rsidR="00BC7038" w:rsidRPr="00EE4680" w:rsidRDefault="00BC7038" w:rsidP="00CB2A30">
            <w:pPr>
              <w:autoSpaceDE w:val="0"/>
              <w:autoSpaceDN w:val="0"/>
              <w:adjustRightInd w:val="0"/>
              <w:spacing w:after="0"/>
              <w:jc w:val="both"/>
              <w:rPr>
                <w:rFonts w:ascii="Times New Roman" w:hAnsi="Times New Roman" w:cs="Times New Roman"/>
                <w:sz w:val="20"/>
                <w:szCs w:val="20"/>
              </w:rPr>
            </w:pPr>
            <w:r w:rsidRPr="00EE4680">
              <w:rPr>
                <w:rFonts w:ascii="Times New Roman" w:hAnsi="Times New Roman" w:cs="Times New Roman"/>
                <w:sz w:val="20"/>
                <w:szCs w:val="20"/>
              </w:rPr>
              <w:t>Томатная паста.</w:t>
            </w:r>
            <w:r w:rsidRPr="00EE4680">
              <w:rPr>
                <w:rFonts w:ascii="Times New Roman" w:hAnsi="Times New Roman" w:cs="Times New Roman"/>
                <w:sz w:val="20"/>
                <w:szCs w:val="20"/>
              </w:rPr>
              <w:tab/>
              <w:t>Категория "Экстра". С содержанием сухих веществ не более 23 %, в банке не менее 750 гр. и не более 800 гр. Без искусственных красителей. ГОСТ Р 54678-2011. Срок годности не менее 11 мес. и не более 12 мес. Остаточный срок годности на момент поставки не менее 80 %</w:t>
            </w:r>
          </w:p>
        </w:tc>
        <w:tc>
          <w:tcPr>
            <w:tcW w:w="708" w:type="dxa"/>
            <w:tcBorders>
              <w:top w:val="single" w:sz="4" w:space="0" w:color="auto"/>
              <w:left w:val="single" w:sz="4" w:space="0" w:color="auto"/>
              <w:bottom w:val="single" w:sz="4" w:space="0" w:color="auto"/>
              <w:right w:val="single" w:sz="4" w:space="0" w:color="auto"/>
            </w:tcBorders>
            <w:noWrap/>
            <w:vAlign w:val="center"/>
          </w:tcPr>
          <w:p w:rsidR="00BC7038" w:rsidRPr="00EE4680" w:rsidRDefault="00BC7038" w:rsidP="00CB2A30">
            <w:pPr>
              <w:spacing w:after="0"/>
              <w:jc w:val="center"/>
              <w:rPr>
                <w:rFonts w:ascii="Times New Roman" w:hAnsi="Times New Roman" w:cs="Times New Roman"/>
              </w:rPr>
            </w:pPr>
            <w:r w:rsidRPr="00EE4680">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BC7038" w:rsidRPr="00EE4680" w:rsidRDefault="00BC7038" w:rsidP="00CB2A30">
            <w:pPr>
              <w:spacing w:after="0"/>
              <w:jc w:val="center"/>
              <w:rPr>
                <w:rFonts w:ascii="Times New Roman" w:hAnsi="Times New Roman" w:cs="Times New Roman"/>
                <w:b/>
                <w:bCs/>
              </w:rPr>
            </w:pPr>
            <w:r w:rsidRPr="00EE4680">
              <w:rPr>
                <w:rFonts w:ascii="Times New Roman" w:hAnsi="Times New Roman" w:cs="Times New Roman"/>
                <w:b/>
                <w:bCs/>
              </w:rPr>
              <w:t>35</w:t>
            </w:r>
          </w:p>
        </w:tc>
      </w:tr>
      <w:tr w:rsidR="00EE4680" w:rsidRPr="00EE4680" w:rsidTr="00CB2A30">
        <w:trPr>
          <w:gridAfter w:val="3"/>
          <w:wAfter w:w="4272" w:type="dxa"/>
          <w:trHeight w:val="151"/>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BC7038" w:rsidRPr="00EE4680" w:rsidRDefault="00BC7038" w:rsidP="00CB2A30">
            <w:pPr>
              <w:autoSpaceDE w:val="0"/>
              <w:autoSpaceDN w:val="0"/>
              <w:adjustRightInd w:val="0"/>
              <w:spacing w:after="0"/>
              <w:jc w:val="center"/>
              <w:rPr>
                <w:rFonts w:ascii="Times New Roman" w:hAnsi="Times New Roman" w:cs="Times New Roman"/>
                <w:sz w:val="20"/>
                <w:szCs w:val="20"/>
              </w:rPr>
            </w:pPr>
            <w:r w:rsidRPr="00EE4680">
              <w:rPr>
                <w:rFonts w:ascii="Times New Roman" w:hAnsi="Times New Roman" w:cs="Times New Roman"/>
                <w:sz w:val="20"/>
                <w:szCs w:val="20"/>
              </w:rPr>
              <w:t>6</w:t>
            </w:r>
          </w:p>
        </w:tc>
        <w:tc>
          <w:tcPr>
            <w:tcW w:w="1470" w:type="dxa"/>
            <w:tcBorders>
              <w:top w:val="single" w:sz="4" w:space="0" w:color="auto"/>
              <w:left w:val="single" w:sz="4" w:space="0" w:color="auto"/>
              <w:bottom w:val="single" w:sz="4" w:space="0" w:color="auto"/>
              <w:right w:val="single" w:sz="4" w:space="0" w:color="auto"/>
            </w:tcBorders>
            <w:vAlign w:val="center"/>
          </w:tcPr>
          <w:p w:rsidR="00BC7038" w:rsidRPr="00EE4680" w:rsidRDefault="00BC7038" w:rsidP="00CB2A30">
            <w:pPr>
              <w:autoSpaceDE w:val="0"/>
              <w:autoSpaceDN w:val="0"/>
              <w:adjustRightInd w:val="0"/>
              <w:spacing w:after="0"/>
              <w:jc w:val="center"/>
              <w:rPr>
                <w:rFonts w:ascii="Times New Roman" w:hAnsi="Times New Roman" w:cs="Times New Roman"/>
                <w:sz w:val="20"/>
                <w:szCs w:val="20"/>
              </w:rPr>
            </w:pPr>
            <w:r w:rsidRPr="00EE4680">
              <w:rPr>
                <w:rFonts w:ascii="Times New Roman" w:hAnsi="Times New Roman" w:cs="Times New Roman"/>
                <w:sz w:val="20"/>
                <w:szCs w:val="20"/>
              </w:rPr>
              <w:t>10.89.13.112</w:t>
            </w:r>
          </w:p>
        </w:tc>
        <w:tc>
          <w:tcPr>
            <w:tcW w:w="6170" w:type="dxa"/>
            <w:tcBorders>
              <w:top w:val="single" w:sz="4" w:space="0" w:color="auto"/>
              <w:left w:val="single" w:sz="4" w:space="0" w:color="auto"/>
              <w:bottom w:val="single" w:sz="4" w:space="0" w:color="auto"/>
              <w:right w:val="single" w:sz="4" w:space="0" w:color="auto"/>
            </w:tcBorders>
            <w:vAlign w:val="center"/>
          </w:tcPr>
          <w:p w:rsidR="00BC7038" w:rsidRPr="00EE4680" w:rsidRDefault="00BC7038" w:rsidP="00CB2A30">
            <w:pPr>
              <w:autoSpaceDE w:val="0"/>
              <w:autoSpaceDN w:val="0"/>
              <w:adjustRightInd w:val="0"/>
              <w:spacing w:after="0"/>
              <w:jc w:val="both"/>
              <w:rPr>
                <w:rFonts w:ascii="Times New Roman" w:hAnsi="Times New Roman" w:cs="Times New Roman"/>
                <w:sz w:val="20"/>
                <w:szCs w:val="20"/>
              </w:rPr>
            </w:pPr>
            <w:r w:rsidRPr="00EE4680">
              <w:rPr>
                <w:rFonts w:ascii="Times New Roman" w:hAnsi="Times New Roman" w:cs="Times New Roman"/>
                <w:sz w:val="20"/>
                <w:szCs w:val="20"/>
              </w:rPr>
              <w:t>Дрожжи.</w:t>
            </w:r>
            <w:r w:rsidRPr="00EE4680">
              <w:rPr>
                <w:rFonts w:ascii="Times New Roman" w:hAnsi="Times New Roman" w:cs="Times New Roman"/>
                <w:sz w:val="20"/>
                <w:szCs w:val="20"/>
              </w:rPr>
              <w:tab/>
              <w:t>Сухие, фасованные, упаковка не менее 11 гр. и не более 20 гр. ГОСТ Р 54845-2011. Срок годности 24 мес. Остаточный срок годности на момент поставки не менее 80 %</w:t>
            </w:r>
          </w:p>
        </w:tc>
        <w:tc>
          <w:tcPr>
            <w:tcW w:w="708" w:type="dxa"/>
            <w:tcBorders>
              <w:top w:val="single" w:sz="4" w:space="0" w:color="auto"/>
              <w:left w:val="single" w:sz="4" w:space="0" w:color="auto"/>
              <w:bottom w:val="single" w:sz="4" w:space="0" w:color="auto"/>
              <w:right w:val="single" w:sz="4" w:space="0" w:color="auto"/>
            </w:tcBorders>
            <w:noWrap/>
            <w:vAlign w:val="center"/>
          </w:tcPr>
          <w:p w:rsidR="00BC7038" w:rsidRPr="00EE4680" w:rsidRDefault="00BC7038" w:rsidP="00CB2A30">
            <w:pPr>
              <w:spacing w:after="0"/>
              <w:jc w:val="center"/>
              <w:rPr>
                <w:rFonts w:ascii="Times New Roman" w:hAnsi="Times New Roman" w:cs="Times New Roman"/>
              </w:rPr>
            </w:pPr>
            <w:r w:rsidRPr="00EE4680">
              <w:rPr>
                <w:rFonts w:ascii="Times New Roman" w:hAnsi="Times New Roman" w:cs="Times New Roman"/>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BC7038" w:rsidRPr="00EE4680" w:rsidRDefault="00BC7038" w:rsidP="00CB2A30">
            <w:pPr>
              <w:spacing w:after="0"/>
              <w:jc w:val="center"/>
              <w:rPr>
                <w:rFonts w:ascii="Times New Roman" w:hAnsi="Times New Roman" w:cs="Times New Roman"/>
                <w:b/>
                <w:bCs/>
              </w:rPr>
            </w:pPr>
            <w:r w:rsidRPr="00EE4680">
              <w:rPr>
                <w:rFonts w:ascii="Times New Roman" w:hAnsi="Times New Roman" w:cs="Times New Roman"/>
                <w:b/>
                <w:bCs/>
              </w:rPr>
              <w:t>350</w:t>
            </w:r>
          </w:p>
        </w:tc>
      </w:tr>
    </w:tbl>
    <w:p w:rsidR="00BC7038" w:rsidRPr="00EE4680" w:rsidRDefault="00BC7038" w:rsidP="00BC7038"/>
    <w:p w:rsidR="00BC7038" w:rsidRPr="00EE4680" w:rsidRDefault="00BC7038">
      <w:pPr>
        <w:rPr>
          <w:sz w:val="20"/>
          <w:szCs w:val="20"/>
        </w:rPr>
      </w:pPr>
      <w:r w:rsidRPr="00EE4680">
        <w:rPr>
          <w:sz w:val="20"/>
          <w:szCs w:val="20"/>
        </w:rPr>
        <w:br w:type="page"/>
      </w:r>
    </w:p>
    <w:p w:rsidR="00BC7038" w:rsidRPr="00EE4680" w:rsidRDefault="00BC7038" w:rsidP="00BC7038">
      <w:pPr>
        <w:numPr>
          <w:ilvl w:val="0"/>
          <w:numId w:val="7"/>
        </w:numPr>
        <w:tabs>
          <w:tab w:val="left" w:pos="360"/>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bookmarkStart w:id="36" w:name="_Ref248562863"/>
      <w:bookmarkStart w:id="37" w:name="_Ref353189530"/>
      <w:r w:rsidRPr="00EE4680">
        <w:rPr>
          <w:rFonts w:ascii="Times New Roman" w:eastAsia="Times New Roman" w:hAnsi="Times New Roman" w:cs="Times New Roman"/>
          <w:b/>
          <w:bCs/>
          <w:sz w:val="20"/>
          <w:szCs w:val="20"/>
          <w:lang w:eastAsia="ru-RU"/>
        </w:rPr>
        <w:lastRenderedPageBreak/>
        <w:t>ПРОЕКТ ДОГОВОРА</w:t>
      </w:r>
      <w:bookmarkEnd w:id="36"/>
      <w:bookmarkEnd w:id="37"/>
    </w:p>
    <w:p w:rsidR="00BC7038" w:rsidRPr="00EE4680" w:rsidRDefault="00BC7038" w:rsidP="00BC7038">
      <w:pPr>
        <w:spacing w:after="0" w:line="240" w:lineRule="auto"/>
        <w:jc w:val="center"/>
        <w:rPr>
          <w:rFonts w:ascii="Times New Roman" w:eastAsia="Times New Roman" w:hAnsi="Times New Roman" w:cs="Times New Roman"/>
          <w:caps/>
          <w:sz w:val="20"/>
          <w:szCs w:val="20"/>
          <w:lang w:eastAsia="ru-RU"/>
        </w:rPr>
      </w:pPr>
      <w:r w:rsidRPr="00EE4680">
        <w:rPr>
          <w:rFonts w:ascii="Times New Roman" w:eastAsia="Times New Roman" w:hAnsi="Times New Roman" w:cs="Times New Roman"/>
          <w:caps/>
          <w:sz w:val="20"/>
          <w:szCs w:val="20"/>
          <w:lang w:eastAsia="ru-RU"/>
        </w:rPr>
        <w:t>гражданско-правовой договор на поставку продуктов питания</w:t>
      </w:r>
    </w:p>
    <w:p w:rsidR="00BC7038" w:rsidRPr="00EE4680" w:rsidRDefault="00BC7038" w:rsidP="00BC7038">
      <w:pPr>
        <w:spacing w:after="0" w:line="240" w:lineRule="auto"/>
        <w:jc w:val="center"/>
        <w:rPr>
          <w:rFonts w:ascii="Times New Roman" w:eastAsia="Times New Roman" w:hAnsi="Times New Roman" w:cs="Times New Roman"/>
          <w:caps/>
          <w:sz w:val="20"/>
          <w:szCs w:val="20"/>
          <w:lang w:eastAsia="ru-RU"/>
        </w:rPr>
      </w:pPr>
      <w:r w:rsidRPr="00EE4680">
        <w:rPr>
          <w:rFonts w:ascii="Times New Roman" w:eastAsia="Times New Roman" w:hAnsi="Times New Roman" w:cs="Times New Roman"/>
          <w:caps/>
          <w:sz w:val="20"/>
          <w:szCs w:val="20"/>
          <w:lang w:eastAsia="ru-RU"/>
        </w:rPr>
        <w:t>(Идентификационный код закупки 17 38622001011 862201001 0062 026 0000 244)</w:t>
      </w:r>
    </w:p>
    <w:p w:rsidR="00BC7038" w:rsidRPr="00EE4680" w:rsidRDefault="00BC7038" w:rsidP="00BC7038">
      <w:pPr>
        <w:widowControl w:val="0"/>
        <w:autoSpaceDE w:val="0"/>
        <w:autoSpaceDN w:val="0"/>
        <w:adjustRightInd w:val="0"/>
        <w:spacing w:after="0" w:line="240" w:lineRule="auto"/>
        <w:jc w:val="center"/>
        <w:rPr>
          <w:rFonts w:ascii="Times New Roman" w:eastAsia="Times New Roman" w:hAnsi="Times New Roman" w:cs="Times New Roman"/>
          <w:caps/>
          <w:sz w:val="20"/>
          <w:szCs w:val="20"/>
          <w:lang w:eastAsia="ru-RU"/>
        </w:rPr>
      </w:pPr>
    </w:p>
    <w:p w:rsidR="00BC7038" w:rsidRPr="00EE4680" w:rsidRDefault="00BC7038" w:rsidP="00BC7038">
      <w:pPr>
        <w:spacing w:after="0" w:line="240" w:lineRule="auto"/>
        <w:jc w:val="center"/>
        <w:rPr>
          <w:rFonts w:ascii="Times New Roman" w:eastAsia="Times New Roman" w:hAnsi="Times New Roman" w:cs="Times New Roman"/>
          <w:sz w:val="20"/>
          <w:szCs w:val="20"/>
          <w:lang w:eastAsia="ru-RU"/>
        </w:rPr>
      </w:pPr>
    </w:p>
    <w:p w:rsidR="00BC7038" w:rsidRPr="00EE4680" w:rsidRDefault="00BC7038" w:rsidP="00BC7038">
      <w:pPr>
        <w:spacing w:after="0" w:line="240" w:lineRule="auto"/>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г. Югорск                                                                                                                                    «___»_____________20</w:t>
      </w:r>
      <w:r w:rsidRPr="00EE4680">
        <w:rPr>
          <w:rFonts w:ascii="Times New Roman" w:eastAsia="Times New Roman" w:hAnsi="Times New Roman" w:cs="Times New Roman"/>
          <w:sz w:val="20"/>
          <w:szCs w:val="20"/>
          <w:lang w:eastAsia="ru-RU"/>
        </w:rPr>
        <w:softHyphen/>
        <w:t>__ г.</w:t>
      </w:r>
      <w:r w:rsidRPr="00EE4680">
        <w:rPr>
          <w:rFonts w:ascii="Times New Roman" w:eastAsia="Times New Roman" w:hAnsi="Times New Roman" w:cs="Times New Roman"/>
          <w:sz w:val="20"/>
          <w:szCs w:val="20"/>
          <w:lang w:eastAsia="ru-RU"/>
        </w:rPr>
        <w:br/>
      </w:r>
    </w:p>
    <w:p w:rsidR="00BC7038" w:rsidRPr="00EE4680" w:rsidRDefault="00BC7038" w:rsidP="00BC7038">
      <w:pPr>
        <w:autoSpaceDE w:val="0"/>
        <w:autoSpaceDN w:val="0"/>
        <w:adjustRightInd w:val="0"/>
        <w:spacing w:after="0" w:line="240" w:lineRule="auto"/>
        <w:ind w:firstLine="539"/>
        <w:jc w:val="both"/>
        <w:rPr>
          <w:rFonts w:ascii="Times New Roman" w:eastAsia="Times New Roman" w:hAnsi="Times New Roman" w:cs="Times New Roman"/>
          <w:i/>
          <w:sz w:val="20"/>
          <w:szCs w:val="20"/>
          <w:lang w:eastAsia="ru-RU"/>
        </w:rPr>
      </w:pPr>
      <w:r w:rsidRPr="00EE4680">
        <w:rPr>
          <w:rFonts w:ascii="Times New Roman" w:eastAsia="Times New Roman" w:hAnsi="Times New Roman" w:cs="Times New Roman"/>
          <w:sz w:val="20"/>
          <w:szCs w:val="20"/>
          <w:lang w:eastAsia="ru-RU"/>
        </w:rPr>
        <w:t xml:space="preserve">МБОУ «Гимназия», именуемое в дальнейшем «Заказчик», в лице директора </w:t>
      </w:r>
      <w:proofErr w:type="spellStart"/>
      <w:r w:rsidRPr="00EE4680">
        <w:rPr>
          <w:rFonts w:ascii="Times New Roman" w:eastAsia="Times New Roman" w:hAnsi="Times New Roman" w:cs="Times New Roman"/>
          <w:sz w:val="20"/>
          <w:szCs w:val="20"/>
          <w:lang w:eastAsia="ru-RU"/>
        </w:rPr>
        <w:t>Погребняка</w:t>
      </w:r>
      <w:proofErr w:type="spellEnd"/>
      <w:r w:rsidRPr="00EE4680">
        <w:rPr>
          <w:rFonts w:ascii="Times New Roman" w:eastAsia="Times New Roman" w:hAnsi="Times New Roman" w:cs="Times New Roman"/>
          <w:sz w:val="20"/>
          <w:szCs w:val="20"/>
          <w:lang w:eastAsia="ru-RU"/>
        </w:rPr>
        <w:t xml:space="preserve"> Виталия Владимировича,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EE4680">
        <w:rPr>
          <w:rFonts w:ascii="Times New Roman" w:eastAsia="Times New Roman" w:hAnsi="Times New Roman" w:cs="Times New Roman"/>
          <w:kern w:val="16"/>
          <w:sz w:val="20"/>
          <w:szCs w:val="20"/>
          <w:lang w:eastAsia="ru-RU"/>
        </w:rPr>
        <w:t xml:space="preserve">в соответствии с </w:t>
      </w:r>
      <w:r w:rsidRPr="00EE4680">
        <w:rPr>
          <w:rFonts w:ascii="Times New Roman" w:eastAsia="Times New Roman" w:hAnsi="Times New Roman" w:cs="Times New Roman"/>
          <w:sz w:val="20"/>
          <w:szCs w:val="20"/>
          <w:lang w:eastAsia="ru-RU"/>
        </w:rPr>
        <w:t>законодательством Российской Федерации и иными нормативными правовыми актами о контрактной системе в сфере закупок</w:t>
      </w:r>
      <w:r w:rsidRPr="00EE4680">
        <w:rPr>
          <w:rFonts w:ascii="Times New Roman" w:eastAsia="Times New Roman" w:hAnsi="Times New Roman" w:cs="Times New Roman"/>
          <w:kern w:val="16"/>
          <w:sz w:val="20"/>
          <w:szCs w:val="20"/>
          <w:lang w:eastAsia="ru-RU"/>
        </w:rPr>
        <w:t xml:space="preserve">, и на основании решения </w:t>
      </w:r>
      <w:r w:rsidRPr="00EE4680">
        <w:rPr>
          <w:rFonts w:ascii="Times New Roman" w:eastAsia="Times New Roman" w:hAnsi="Times New Roman" w:cs="Times New Roman"/>
          <w:sz w:val="20"/>
          <w:szCs w:val="20"/>
          <w:lang w:eastAsia="ru-RU"/>
        </w:rPr>
        <w:t>Единой комиссии по осуществлению закупок для обеспечения муниципальных нужд города Югорска</w:t>
      </w:r>
      <w:r w:rsidRPr="00EE4680">
        <w:rPr>
          <w:rFonts w:ascii="Times New Roman" w:eastAsia="Times New Roman" w:hAnsi="Times New Roman" w:cs="Times New Roman"/>
          <w:kern w:val="16"/>
          <w:sz w:val="20"/>
          <w:szCs w:val="20"/>
          <w:lang w:eastAsia="ru-RU"/>
        </w:rPr>
        <w:t xml:space="preserve"> (протокол_________ от _____ № _____) </w:t>
      </w:r>
    </w:p>
    <w:p w:rsidR="00BC7038" w:rsidRPr="00EE4680" w:rsidRDefault="00BC7038" w:rsidP="00BC7038">
      <w:pPr>
        <w:spacing w:after="0" w:line="240" w:lineRule="auto"/>
        <w:ind w:firstLine="539"/>
        <w:jc w:val="both"/>
        <w:rPr>
          <w:rFonts w:ascii="Times New Roman" w:eastAsia="Times New Roman" w:hAnsi="Times New Roman" w:cs="Times New Roman"/>
          <w:i/>
          <w:iCs/>
          <w:sz w:val="20"/>
          <w:szCs w:val="20"/>
          <w:lang w:eastAsia="ru-RU"/>
        </w:rPr>
      </w:pPr>
      <w:r w:rsidRPr="00EE4680">
        <w:rPr>
          <w:rFonts w:ascii="Times New Roman" w:eastAsia="Times New Roman" w:hAnsi="Times New Roman" w:cs="Times New Roman"/>
          <w:i/>
          <w:sz w:val="20"/>
          <w:szCs w:val="20"/>
          <w:lang w:eastAsia="ru-RU"/>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EE4680">
        <w:rPr>
          <w:rFonts w:ascii="Times New Roman" w:eastAsia="Times New Roman" w:hAnsi="Times New Roman" w:cs="Times New Roman"/>
          <w:i/>
          <w:iCs/>
          <w:sz w:val="20"/>
          <w:szCs w:val="20"/>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BC7038" w:rsidRPr="00EE4680" w:rsidRDefault="00BC7038" w:rsidP="00BC7038">
      <w:pPr>
        <w:spacing w:after="0" w:line="240" w:lineRule="auto"/>
        <w:jc w:val="both"/>
        <w:rPr>
          <w:rFonts w:ascii="Times New Roman" w:eastAsia="Times New Roman" w:hAnsi="Times New Roman" w:cs="Times New Roman"/>
          <w:kern w:val="16"/>
          <w:sz w:val="20"/>
          <w:szCs w:val="20"/>
          <w:lang w:eastAsia="ru-RU"/>
        </w:rPr>
      </w:pPr>
      <w:r w:rsidRPr="00EE4680">
        <w:rPr>
          <w:rFonts w:ascii="Times New Roman" w:eastAsia="Times New Roman" w:hAnsi="Times New Roman" w:cs="Times New Roman"/>
          <w:kern w:val="16"/>
          <w:sz w:val="20"/>
          <w:szCs w:val="20"/>
          <w:lang w:eastAsia="ru-RU"/>
        </w:rPr>
        <w:t>заключили настоящий гражданско-правовой договор, именуемый в дальнейшем «Договор», о нижеследующем:</w:t>
      </w:r>
    </w:p>
    <w:p w:rsidR="00BC7038" w:rsidRPr="00EE4680" w:rsidRDefault="00BC7038" w:rsidP="00BC7038">
      <w:pPr>
        <w:spacing w:after="0" w:line="240" w:lineRule="auto"/>
        <w:jc w:val="both"/>
        <w:rPr>
          <w:rFonts w:ascii="Times New Roman" w:eastAsia="Times New Roman" w:hAnsi="Times New Roman" w:cs="Times New Roman"/>
          <w:sz w:val="20"/>
          <w:szCs w:val="20"/>
          <w:lang w:eastAsia="ru-RU"/>
        </w:rPr>
      </w:pPr>
    </w:p>
    <w:p w:rsidR="00BC7038" w:rsidRPr="00EE4680" w:rsidRDefault="00BC7038" w:rsidP="00BC7038">
      <w:pPr>
        <w:spacing w:after="0" w:line="240" w:lineRule="auto"/>
        <w:jc w:val="center"/>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1. Предмет Договора</w:t>
      </w:r>
    </w:p>
    <w:p w:rsidR="00BC7038" w:rsidRPr="00EE4680" w:rsidRDefault="00BC7038" w:rsidP="00BC7038">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EE4680">
        <w:rPr>
          <w:rFonts w:ascii="Times New Roman" w:eastAsia="Times New Roman" w:hAnsi="Times New Roman" w:cs="Times New Roman"/>
          <w:i/>
          <w:sz w:val="20"/>
          <w:szCs w:val="20"/>
          <w:lang w:eastAsia="ru-RU"/>
        </w:rPr>
        <w:t xml:space="preserve">- </w:t>
      </w:r>
      <w:r w:rsidRPr="00EE4680">
        <w:rPr>
          <w:rFonts w:ascii="Times New Roman" w:eastAsia="Times New Roman" w:hAnsi="Times New Roman" w:cs="Times New Roman"/>
          <w:sz w:val="20"/>
          <w:szCs w:val="20"/>
          <w:lang w:eastAsia="ru-RU"/>
        </w:rPr>
        <w:t>являющейся неотъемлемой частью Договора, а Заказчик обязуется принять товар и обеспечить его оплату.</w:t>
      </w:r>
    </w:p>
    <w:p w:rsidR="00BC7038" w:rsidRPr="00EE4680" w:rsidRDefault="00BC7038" w:rsidP="00BC703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BC7038" w:rsidRPr="00EE4680" w:rsidRDefault="00BC7038" w:rsidP="00BC703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BC7038" w:rsidRPr="00EE4680" w:rsidRDefault="00BC7038" w:rsidP="00BC703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BC7038" w:rsidRPr="00EE4680" w:rsidRDefault="00BC7038" w:rsidP="00BC703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5.4 Договора). </w:t>
      </w:r>
    </w:p>
    <w:p w:rsidR="00BC7038" w:rsidRPr="00EE4680" w:rsidRDefault="00BC7038" w:rsidP="00BC703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BC7038" w:rsidRPr="00EE4680" w:rsidRDefault="00BC7038" w:rsidP="00BC703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1.7. Место (места) поставки товара: </w:t>
      </w:r>
    </w:p>
    <w:p w:rsidR="00BC7038" w:rsidRPr="00EE4680" w:rsidRDefault="00BC7038" w:rsidP="00BC703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Место (места) поставки товара: 628260,  ул. Мира,  д. 6, г. Югорск, Ханты-Мансийский автономный округ-Югра, Тюменская область (далее – «место поставки»)</w:t>
      </w:r>
    </w:p>
    <w:p w:rsidR="00BC7038" w:rsidRPr="00EE4680" w:rsidRDefault="00BC7038" w:rsidP="00BC7038">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EE4680">
        <w:rPr>
          <w:rFonts w:ascii="Times New Roman" w:eastAsia="Times New Roman" w:hAnsi="Times New Roman" w:cs="Times New Roman"/>
          <w:sz w:val="20"/>
          <w:szCs w:val="20"/>
          <w:lang w:eastAsia="ru-RU"/>
        </w:rPr>
        <w:t xml:space="preserve"> </w:t>
      </w:r>
    </w:p>
    <w:p w:rsidR="00BC7038" w:rsidRPr="00EE4680" w:rsidRDefault="00BC7038" w:rsidP="00BC703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2. Цена Договора и порядок расчетов</w:t>
      </w:r>
    </w:p>
    <w:p w:rsidR="00BC7038" w:rsidRPr="00EE4680" w:rsidRDefault="00BC7038" w:rsidP="00BC7038">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BC7038" w:rsidRPr="00EE4680" w:rsidRDefault="00BC7038" w:rsidP="00BC7038">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2.2. Общая цена Договора составляет _________________________ рублей __ копеек, включая налог на добавленную стоимость (__  %): _________________________ рублей __ копеек </w:t>
      </w:r>
      <w:r w:rsidRPr="00EE4680">
        <w:rPr>
          <w:rFonts w:ascii="Times New Roman" w:eastAsia="Times New Roman" w:hAnsi="Times New Roman" w:cs="Times New Roman"/>
          <w:i/>
          <w:sz w:val="20"/>
          <w:szCs w:val="20"/>
          <w:lang w:eastAsia="ru-RU"/>
        </w:rPr>
        <w:t>(НДС не облагается на основании ______________ Налогового кодекса РФ и ________).</w:t>
      </w:r>
    </w:p>
    <w:p w:rsidR="00BC7038" w:rsidRPr="00EE4680" w:rsidRDefault="00BC7038" w:rsidP="00BC703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i/>
          <w:sz w:val="20"/>
          <w:szCs w:val="20"/>
          <w:lang w:eastAsia="ru-RU"/>
        </w:rPr>
        <w:t>Оплата по Договору уменьшается на размер налоговых платежей, связанных с оплатой договора, и составляет _________________ рублей ____копеек.</w:t>
      </w:r>
    </w:p>
    <w:p w:rsidR="00BC7038" w:rsidRPr="00EE4680" w:rsidRDefault="00BC7038" w:rsidP="00BC703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Стоимость единицы товара указана в Спецификации (Приложение № 1).</w:t>
      </w:r>
    </w:p>
    <w:p w:rsidR="00BC7038" w:rsidRPr="00EE4680" w:rsidRDefault="00BC7038" w:rsidP="00BC7038">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BC7038" w:rsidRPr="00EE4680" w:rsidRDefault="00BC7038" w:rsidP="00BC7038">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2.4. Оплата по Договору производится в следующем порядке:</w:t>
      </w:r>
    </w:p>
    <w:p w:rsidR="00BC7038" w:rsidRPr="00EE4680" w:rsidRDefault="00BC7038" w:rsidP="00BC703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lastRenderedPageBreak/>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BC7038" w:rsidRPr="00EE4680" w:rsidRDefault="00BC7038" w:rsidP="00BC7038">
      <w:pPr>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EE4680">
        <w:rPr>
          <w:rFonts w:ascii="Times New Roman" w:eastAsia="Times New Roman" w:hAnsi="Times New Roman" w:cs="Times New Roman"/>
          <w:sz w:val="20"/>
          <w:szCs w:val="20"/>
          <w:lang w:eastAsia="ru-RU"/>
        </w:rPr>
        <w:t>2.4.2. Оплата производится в рублях Российской Федерации.</w:t>
      </w:r>
    </w:p>
    <w:p w:rsidR="00BC7038" w:rsidRPr="00EE4680" w:rsidRDefault="00BC7038" w:rsidP="00BC703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2.4.3. 1.</w:t>
      </w:r>
      <w:r w:rsidRPr="00EE4680">
        <w:rPr>
          <w:rFonts w:ascii="Times New Roman" w:eastAsia="Times New Roman" w:hAnsi="Times New Roman" w:cs="Times New Roman"/>
          <w:sz w:val="20"/>
          <w:szCs w:val="20"/>
          <w:lang w:eastAsia="ru-RU"/>
        </w:rPr>
        <w:tab/>
        <w:t>Расчет осуществляется ежемесячно в рублях путем перечисления Заказчиком денежных средств на расчетный счет Поставщика в течение 20 дней со дня подписания Заказчиком товарной - накладной  на основании представленного Поставщиком счета и (или) счета-фактуры.</w:t>
      </w:r>
    </w:p>
    <w:p w:rsidR="00BC7038" w:rsidRPr="00EE4680" w:rsidRDefault="00BC7038" w:rsidP="00BC703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2.4.4. В случаях, предусмотренных пунктом 2.6 Договора,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
    <w:p w:rsidR="00BC7038" w:rsidRPr="00EE4680" w:rsidRDefault="00BC7038" w:rsidP="00BC703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2.4.5. В случае если поставка товара по Договору осуществляется в пользу третьего лица, основанием для предусмотренной пунктами 2.4.4 и 2.4.5 Договора оплаты Заказчиком поставленного товара (партии товара) будут являться товарная накладная, подписанная таким Получателем, и представленные Поставщиком счет и счет-фактура.</w:t>
      </w:r>
    </w:p>
    <w:p w:rsidR="00BC7038" w:rsidRPr="00EE4680" w:rsidRDefault="00BC7038" w:rsidP="00BC703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2.5. 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EE4680">
        <w:rPr>
          <w:rFonts w:ascii="Times New Roman" w:eastAsia="Times New Roman" w:hAnsi="Times New Roman" w:cs="Times New Roman"/>
          <w:sz w:val="20"/>
          <w:szCs w:val="20"/>
          <w:lang w:eastAsia="ru-RU"/>
        </w:rPr>
        <w:t>взаимосверки</w:t>
      </w:r>
      <w:proofErr w:type="spellEnd"/>
      <w:r w:rsidRPr="00EE4680">
        <w:rPr>
          <w:rFonts w:ascii="Times New Roman" w:eastAsia="Times New Roman" w:hAnsi="Times New Roman" w:cs="Times New Roman"/>
          <w:sz w:val="20"/>
          <w:szCs w:val="20"/>
          <w:lang w:eastAsia="ru-RU"/>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Договору. </w:t>
      </w:r>
    </w:p>
    <w:p w:rsidR="00BC7038" w:rsidRPr="00EE4680" w:rsidRDefault="00BC7038" w:rsidP="00BC7038">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EE4680">
        <w:rPr>
          <w:rFonts w:ascii="Times New Roman" w:eastAsia="Times New Roman" w:hAnsi="Times New Roman" w:cs="Times New Roman"/>
          <w:sz w:val="20"/>
          <w:szCs w:val="20"/>
          <w:lang w:eastAsia="ru-RU"/>
        </w:rPr>
        <w:t xml:space="preserve">В случае подписания Сторонами Акта </w:t>
      </w:r>
      <w:proofErr w:type="spellStart"/>
      <w:r w:rsidRPr="00EE4680">
        <w:rPr>
          <w:rFonts w:ascii="Times New Roman" w:eastAsia="Times New Roman" w:hAnsi="Times New Roman" w:cs="Times New Roman"/>
          <w:sz w:val="20"/>
          <w:szCs w:val="20"/>
          <w:lang w:eastAsia="ru-RU"/>
        </w:rPr>
        <w:t>взаимосверки</w:t>
      </w:r>
      <w:proofErr w:type="spellEnd"/>
      <w:r w:rsidRPr="00EE4680">
        <w:rPr>
          <w:rFonts w:ascii="Times New Roman" w:eastAsia="Times New Roman" w:hAnsi="Times New Roman" w:cs="Times New Roman"/>
          <w:sz w:val="20"/>
          <w:szCs w:val="20"/>
          <w:lang w:eastAsia="ru-RU"/>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EE4680">
        <w:rPr>
          <w:rFonts w:ascii="Times New Roman" w:eastAsia="Times New Roman" w:hAnsi="Times New Roman" w:cs="Times New Roman"/>
          <w:i/>
          <w:sz w:val="20"/>
          <w:szCs w:val="20"/>
          <w:lang w:eastAsia="ru-RU"/>
        </w:rPr>
        <w:t xml:space="preserve"> </w:t>
      </w:r>
    </w:p>
    <w:p w:rsidR="00BC7038" w:rsidRPr="00EE4680" w:rsidRDefault="00BC7038" w:rsidP="00BC7038">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2.6. В случае,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EE4680">
        <w:rPr>
          <w:rFonts w:ascii="Times New Roman" w:eastAsia="Times New Roman" w:hAnsi="Times New Roman" w:cs="Times New Roman"/>
          <w:sz w:val="20"/>
          <w:szCs w:val="20"/>
          <w:lang w:eastAsia="ru-RU"/>
        </w:rPr>
        <w:t>взаимосверки</w:t>
      </w:r>
      <w:proofErr w:type="spellEnd"/>
      <w:r w:rsidRPr="00EE4680">
        <w:rPr>
          <w:rFonts w:ascii="Times New Roman" w:eastAsia="Times New Roman" w:hAnsi="Times New Roman" w:cs="Times New Roman"/>
          <w:sz w:val="20"/>
          <w:szCs w:val="20"/>
          <w:lang w:eastAsia="ru-RU"/>
        </w:rPr>
        <w:t xml:space="preserve">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BC7038" w:rsidRPr="00EE4680" w:rsidRDefault="00BC7038" w:rsidP="00BC7038">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BC7038" w:rsidRPr="00EE4680" w:rsidRDefault="00BC7038" w:rsidP="00BC7038">
      <w:pPr>
        <w:spacing w:after="0" w:line="240" w:lineRule="auto"/>
        <w:jc w:val="both"/>
        <w:rPr>
          <w:rFonts w:ascii="Times New Roman" w:eastAsia="Times New Roman" w:hAnsi="Times New Roman" w:cs="Times New Roman"/>
          <w:sz w:val="20"/>
          <w:szCs w:val="20"/>
          <w:lang w:eastAsia="ru-RU"/>
        </w:rPr>
      </w:pPr>
    </w:p>
    <w:p w:rsidR="00BC7038" w:rsidRPr="00EE4680" w:rsidRDefault="00BC7038" w:rsidP="00BC7038">
      <w:pPr>
        <w:spacing w:after="0" w:line="240" w:lineRule="auto"/>
        <w:jc w:val="center"/>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3. Права и обязанности сторон</w:t>
      </w:r>
    </w:p>
    <w:p w:rsidR="00BC7038" w:rsidRPr="00EE4680" w:rsidRDefault="00BC7038" w:rsidP="00BC7038">
      <w:pPr>
        <w:spacing w:after="0" w:line="240" w:lineRule="auto"/>
        <w:ind w:firstLine="567"/>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3.1. Заказчик имеет право:</w:t>
      </w:r>
    </w:p>
    <w:p w:rsidR="00BC7038" w:rsidRPr="00EE4680" w:rsidRDefault="00BC7038" w:rsidP="00BC7038">
      <w:pPr>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3.1.1. Досрочно принять и оплатить товар (часть товара).</w:t>
      </w:r>
    </w:p>
    <w:p w:rsidR="00BC7038" w:rsidRPr="00EE4680" w:rsidRDefault="00BC7038" w:rsidP="00BC7038">
      <w:pPr>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3.1.2. По согласованию с Поставщиком изменить количество поставляемых товаров в соответствии с пунктом 12.6 Договора.</w:t>
      </w:r>
    </w:p>
    <w:p w:rsidR="00BC7038" w:rsidRPr="00EE4680" w:rsidRDefault="00BC7038" w:rsidP="00BC7038">
      <w:pPr>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BC7038" w:rsidRPr="00EE4680" w:rsidRDefault="00BC7038" w:rsidP="00BC7038">
      <w:pPr>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3.1.4. Требовать возмещения неустойки (штрафа, пени) и (или) убытков, причиненных по вине Поставщика.</w:t>
      </w:r>
    </w:p>
    <w:p w:rsidR="00BC7038" w:rsidRPr="00EE4680" w:rsidRDefault="00BC7038" w:rsidP="00BC7038">
      <w:pPr>
        <w:spacing w:after="0" w:line="240" w:lineRule="auto"/>
        <w:ind w:firstLine="567"/>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3.2. Заказчик обязан:</w:t>
      </w:r>
    </w:p>
    <w:p w:rsidR="00BC7038" w:rsidRPr="00EE4680" w:rsidRDefault="00BC7038" w:rsidP="00BC7038">
      <w:pPr>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3.2.1. Обеспечить приемку поставляемого по Договору товара в соответствии с условиями Договора.</w:t>
      </w:r>
    </w:p>
    <w:p w:rsidR="00BC7038" w:rsidRPr="00EE4680" w:rsidRDefault="00BC7038" w:rsidP="00BC7038">
      <w:pPr>
        <w:tabs>
          <w:tab w:val="num" w:pos="2443"/>
        </w:tabs>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3.2.2. Оплатить поставленный и принятый товар в порядке, предусмотренном Договором.</w:t>
      </w:r>
    </w:p>
    <w:p w:rsidR="00BC7038" w:rsidRPr="00EE4680" w:rsidRDefault="00BC7038" w:rsidP="00BC7038">
      <w:pPr>
        <w:spacing w:after="0" w:line="240" w:lineRule="auto"/>
        <w:ind w:firstLine="567"/>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3.3. Поставщик обязан:</w:t>
      </w:r>
    </w:p>
    <w:p w:rsidR="00BC7038" w:rsidRPr="00EE4680" w:rsidRDefault="00BC7038" w:rsidP="00BC7038">
      <w:pPr>
        <w:shd w:val="clear" w:color="auto" w:fill="FFFFFF"/>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3.3.1. Поставить товар в сроки, предусмотренные Договором.</w:t>
      </w:r>
    </w:p>
    <w:p w:rsidR="00BC7038" w:rsidRPr="00EE4680" w:rsidRDefault="00BC7038" w:rsidP="00BC7038">
      <w:pPr>
        <w:shd w:val="clear" w:color="auto" w:fill="FFFFFF"/>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3.3.2. 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
    <w:p w:rsidR="00BC7038" w:rsidRPr="00EE4680" w:rsidRDefault="00BC7038" w:rsidP="00BC7038">
      <w:pPr>
        <w:shd w:val="clear" w:color="auto" w:fill="FFFFFF"/>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BC7038" w:rsidRPr="00EE4680" w:rsidRDefault="00BC7038" w:rsidP="00BC7038">
      <w:pPr>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BC7038" w:rsidRPr="00EE4680" w:rsidRDefault="00BC7038" w:rsidP="00BC7038">
      <w:pPr>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BC7038" w:rsidRPr="00EE4680" w:rsidRDefault="00BC7038" w:rsidP="00BC7038">
      <w:pPr>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3.3.5. Соблюдать пропускной и </w:t>
      </w:r>
      <w:proofErr w:type="spellStart"/>
      <w:r w:rsidRPr="00EE4680">
        <w:rPr>
          <w:rFonts w:ascii="Times New Roman" w:eastAsia="Times New Roman" w:hAnsi="Times New Roman" w:cs="Times New Roman"/>
          <w:sz w:val="20"/>
          <w:szCs w:val="20"/>
          <w:lang w:eastAsia="ru-RU"/>
        </w:rPr>
        <w:t>внутриобъектовый</w:t>
      </w:r>
      <w:proofErr w:type="spellEnd"/>
      <w:r w:rsidRPr="00EE4680">
        <w:rPr>
          <w:rFonts w:ascii="Times New Roman" w:eastAsia="Times New Roman" w:hAnsi="Times New Roman" w:cs="Times New Roman"/>
          <w:sz w:val="20"/>
          <w:szCs w:val="20"/>
          <w:lang w:eastAsia="ru-RU"/>
        </w:rPr>
        <w:t xml:space="preserve"> режим Заказчика.</w:t>
      </w:r>
    </w:p>
    <w:p w:rsidR="00BC7038" w:rsidRPr="00EE4680" w:rsidRDefault="00BC7038" w:rsidP="00BC7038">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lastRenderedPageBreak/>
        <w:t>3.3.6. Предоставлять своевременно достоверную информацию о ходе исполнения.</w:t>
      </w:r>
    </w:p>
    <w:p w:rsidR="00BC7038" w:rsidRPr="00EE4680" w:rsidRDefault="00BC7038" w:rsidP="00BC7038">
      <w:pPr>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3.3.7. Выполнять иные обязанности, предусмотренные Договором.</w:t>
      </w:r>
    </w:p>
    <w:p w:rsidR="00BC7038" w:rsidRPr="00EE4680" w:rsidRDefault="00BC7038" w:rsidP="00BC7038">
      <w:pPr>
        <w:spacing w:after="0" w:line="240" w:lineRule="auto"/>
        <w:ind w:firstLine="708"/>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3.4. Поставщик вправе:</w:t>
      </w:r>
    </w:p>
    <w:p w:rsidR="00BC7038" w:rsidRPr="00EE4680" w:rsidRDefault="00BC7038" w:rsidP="00BC7038">
      <w:pPr>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3.4.1. Требовать приемки и оплаты товара в объеме, порядке, сроки и на условиях, предусмотренных Договором.</w:t>
      </w:r>
    </w:p>
    <w:p w:rsidR="00BC7038" w:rsidRPr="00EE4680" w:rsidRDefault="00BC7038" w:rsidP="00BC7038">
      <w:pPr>
        <w:spacing w:after="0" w:line="240" w:lineRule="auto"/>
        <w:jc w:val="both"/>
        <w:rPr>
          <w:rFonts w:ascii="Times New Roman" w:eastAsia="Times New Roman" w:hAnsi="Times New Roman" w:cs="Times New Roman"/>
          <w:sz w:val="20"/>
          <w:szCs w:val="20"/>
          <w:lang w:eastAsia="ru-RU"/>
        </w:rPr>
      </w:pPr>
    </w:p>
    <w:p w:rsidR="00BC7038" w:rsidRPr="00EE4680" w:rsidRDefault="00BC7038" w:rsidP="00BC7038">
      <w:pPr>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BC7038" w:rsidRPr="00EE4680" w:rsidRDefault="00BC7038" w:rsidP="00BC7038">
      <w:pPr>
        <w:spacing w:after="0" w:line="240" w:lineRule="auto"/>
        <w:jc w:val="center"/>
        <w:rPr>
          <w:rFonts w:ascii="Times New Roman" w:eastAsia="Times New Roman" w:hAnsi="Times New Roman" w:cs="Times New Roman"/>
          <w:sz w:val="20"/>
          <w:szCs w:val="20"/>
          <w:lang w:eastAsia="ru-RU"/>
        </w:rPr>
      </w:pPr>
    </w:p>
    <w:p w:rsidR="00BC7038" w:rsidRPr="00EE4680" w:rsidRDefault="00BC7038" w:rsidP="00BC703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4. Порядок и сроки поставки товара</w:t>
      </w:r>
    </w:p>
    <w:p w:rsidR="00BC7038" w:rsidRPr="00EE4680" w:rsidRDefault="00BC7038" w:rsidP="00BC7038">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4.1. Поставка товара осуществляется со дня подписания гражданско-правового договора по 31 декабря 2017 года, 1 раз в неделю (вторник), с 08.00 до 15.00, по письменной или телефонной заявке заказчика.</w:t>
      </w:r>
    </w:p>
    <w:p w:rsidR="00BC7038" w:rsidRPr="00EE4680" w:rsidRDefault="00BC7038" w:rsidP="00BC7038">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4.2. Датой поставки товара является дата подписания Заказчиком соответствующей товарной накладной (Акта сдачи-приемки товара). </w:t>
      </w:r>
    </w:p>
    <w:p w:rsidR="00BC7038" w:rsidRPr="00EE4680" w:rsidRDefault="00BC7038" w:rsidP="00BC7038">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4.3. Досрочная поставка допускается только по согласованию с Заказчиком. </w:t>
      </w:r>
    </w:p>
    <w:p w:rsidR="00BC7038" w:rsidRPr="00EE4680" w:rsidRDefault="00BC7038" w:rsidP="00BC7038">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EE4680">
        <w:rPr>
          <w:rFonts w:ascii="Times New Roman" w:eastAsia="Times New Roman" w:hAnsi="Times New Roman" w:cs="Times New Roman"/>
          <w:sz w:val="20"/>
          <w:szCs w:val="20"/>
          <w:lang w:val="en-US" w:eastAsia="ru-RU"/>
        </w:rPr>
        <w:t>buhgalteriya</w:t>
      </w:r>
      <w:proofErr w:type="spellEnd"/>
      <w:r w:rsidRPr="00EE4680">
        <w:rPr>
          <w:rFonts w:ascii="Times New Roman" w:eastAsia="Times New Roman" w:hAnsi="Times New Roman" w:cs="Times New Roman"/>
          <w:sz w:val="20"/>
          <w:szCs w:val="20"/>
          <w:lang w:eastAsia="ru-RU"/>
        </w:rPr>
        <w:t>.</w:t>
      </w:r>
      <w:proofErr w:type="spellStart"/>
      <w:r w:rsidRPr="00EE4680">
        <w:rPr>
          <w:rFonts w:ascii="Times New Roman" w:eastAsia="Times New Roman" w:hAnsi="Times New Roman" w:cs="Times New Roman"/>
          <w:sz w:val="20"/>
          <w:szCs w:val="20"/>
          <w:lang w:val="en-US" w:eastAsia="ru-RU"/>
        </w:rPr>
        <w:t>soshv</w:t>
      </w:r>
      <w:proofErr w:type="spellEnd"/>
      <w:r w:rsidRPr="00EE4680">
        <w:rPr>
          <w:rFonts w:ascii="Times New Roman" w:eastAsia="Times New Roman" w:hAnsi="Times New Roman" w:cs="Times New Roman"/>
          <w:sz w:val="20"/>
          <w:szCs w:val="20"/>
          <w:lang w:eastAsia="ru-RU"/>
        </w:rPr>
        <w:t>@mail.ru. Номером факса для получения сообщений является: 8 (34675) 2-40-73.</w:t>
      </w:r>
    </w:p>
    <w:p w:rsidR="00BC7038" w:rsidRPr="00EE4680" w:rsidRDefault="00BC7038" w:rsidP="00BC7038">
      <w:pPr>
        <w:spacing w:after="0" w:line="240" w:lineRule="auto"/>
        <w:ind w:firstLine="708"/>
        <w:jc w:val="both"/>
        <w:rPr>
          <w:rFonts w:ascii="Times New Roman" w:eastAsia="Times New Roman" w:hAnsi="Times New Roman" w:cs="Times New Roman"/>
          <w:kern w:val="16"/>
          <w:sz w:val="20"/>
          <w:szCs w:val="20"/>
          <w:lang w:eastAsia="ru-RU"/>
        </w:rPr>
      </w:pPr>
      <w:r w:rsidRPr="00EE4680">
        <w:rPr>
          <w:rFonts w:ascii="Times New Roman" w:eastAsia="Times New Roman" w:hAnsi="Times New Roman" w:cs="Times New Roman"/>
          <w:kern w:val="16"/>
          <w:sz w:val="20"/>
          <w:szCs w:val="20"/>
          <w:lang w:eastAsia="ru-RU"/>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Договором.</w:t>
      </w:r>
    </w:p>
    <w:p w:rsidR="00BC7038" w:rsidRPr="00EE4680" w:rsidRDefault="00BC7038" w:rsidP="00BC7038">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kern w:val="16"/>
          <w:sz w:val="20"/>
          <w:szCs w:val="20"/>
          <w:lang w:eastAsia="ru-RU"/>
        </w:rPr>
        <w:t xml:space="preserve">4.6. </w:t>
      </w:r>
      <w:r w:rsidRPr="00EE4680">
        <w:rPr>
          <w:rFonts w:ascii="Times New Roman" w:eastAsia="Times New Roman" w:hAnsi="Times New Roman" w:cs="Times New Roman"/>
          <w:sz w:val="20"/>
          <w:szCs w:val="20"/>
          <w:lang w:eastAsia="ru-RU"/>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EE4680">
        <w:rPr>
          <w:rFonts w:ascii="Times New Roman" w:eastAsia="Times New Roman" w:hAnsi="Times New Roman" w:cs="Times New Roman"/>
          <w:sz w:val="20"/>
          <w:szCs w:val="20"/>
          <w:lang w:eastAsia="ru-RU"/>
        </w:rPr>
        <w:t>взаимосверки</w:t>
      </w:r>
      <w:proofErr w:type="spellEnd"/>
      <w:r w:rsidRPr="00EE4680">
        <w:rPr>
          <w:rFonts w:ascii="Times New Roman" w:eastAsia="Times New Roman" w:hAnsi="Times New Roman" w:cs="Times New Roman"/>
          <w:sz w:val="20"/>
          <w:szCs w:val="20"/>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BC7038" w:rsidRPr="00EE4680" w:rsidRDefault="00BC7038" w:rsidP="00BC703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Поставщик обязан подписать Акт </w:t>
      </w:r>
      <w:proofErr w:type="spellStart"/>
      <w:r w:rsidRPr="00EE4680">
        <w:rPr>
          <w:rFonts w:ascii="Times New Roman" w:eastAsia="Times New Roman" w:hAnsi="Times New Roman" w:cs="Times New Roman"/>
          <w:sz w:val="20"/>
          <w:szCs w:val="20"/>
          <w:lang w:eastAsia="ru-RU"/>
        </w:rPr>
        <w:t>взаимосверки</w:t>
      </w:r>
      <w:proofErr w:type="spellEnd"/>
      <w:r w:rsidRPr="00EE4680">
        <w:rPr>
          <w:rFonts w:ascii="Times New Roman" w:eastAsia="Times New Roman" w:hAnsi="Times New Roman" w:cs="Times New Roman"/>
          <w:sz w:val="20"/>
          <w:szCs w:val="20"/>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EE4680">
        <w:rPr>
          <w:rFonts w:ascii="Times New Roman" w:eastAsia="Times New Roman" w:hAnsi="Times New Roman" w:cs="Times New Roman"/>
          <w:sz w:val="20"/>
          <w:szCs w:val="20"/>
          <w:lang w:eastAsia="ru-RU"/>
        </w:rPr>
        <w:t>взаимосверки</w:t>
      </w:r>
      <w:proofErr w:type="spellEnd"/>
      <w:r w:rsidRPr="00EE4680">
        <w:rPr>
          <w:rFonts w:ascii="Times New Roman" w:eastAsia="Times New Roman" w:hAnsi="Times New Roman" w:cs="Times New Roman"/>
          <w:sz w:val="20"/>
          <w:szCs w:val="20"/>
          <w:lang w:eastAsia="ru-RU"/>
        </w:rPr>
        <w:t xml:space="preserve"> обязательств является основанием для проведения взаиморасчетов между Сторонами. </w:t>
      </w:r>
    </w:p>
    <w:p w:rsidR="00BC7038" w:rsidRPr="00EE4680" w:rsidRDefault="00BC7038" w:rsidP="00BC7038">
      <w:pPr>
        <w:spacing w:after="0" w:line="240" w:lineRule="auto"/>
        <w:jc w:val="both"/>
        <w:rPr>
          <w:rFonts w:ascii="Times New Roman" w:eastAsia="Times New Roman" w:hAnsi="Times New Roman" w:cs="Times New Roman"/>
          <w:kern w:val="16"/>
          <w:sz w:val="20"/>
          <w:szCs w:val="20"/>
          <w:lang w:eastAsia="ru-RU"/>
        </w:rPr>
      </w:pPr>
    </w:p>
    <w:p w:rsidR="00BC7038" w:rsidRPr="00EE4680" w:rsidRDefault="00BC7038" w:rsidP="00BC7038">
      <w:pPr>
        <w:spacing w:after="0" w:line="240" w:lineRule="auto"/>
        <w:jc w:val="center"/>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5. Порядок сдачи и приемки товара</w:t>
      </w:r>
    </w:p>
    <w:p w:rsidR="00BC7038" w:rsidRPr="00EE4680" w:rsidRDefault="00BC7038" w:rsidP="00BC7038">
      <w:pPr>
        <w:spacing w:after="0" w:line="240" w:lineRule="auto"/>
        <w:ind w:firstLine="560"/>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BC7038" w:rsidRPr="00EE4680" w:rsidRDefault="00BC7038" w:rsidP="00BC7038">
      <w:pPr>
        <w:numPr>
          <w:ilvl w:val="0"/>
          <w:numId w:val="6"/>
        </w:numPr>
        <w:tabs>
          <w:tab w:val="num" w:pos="851"/>
        </w:tabs>
        <w:spacing w:after="0" w:line="240" w:lineRule="auto"/>
        <w:ind w:left="851" w:hanging="284"/>
        <w:contextualSpacing/>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документы, подтверждающие качество и безопасность товара, </w:t>
      </w:r>
    </w:p>
    <w:p w:rsidR="00BC7038" w:rsidRPr="00EE4680" w:rsidRDefault="00BC7038" w:rsidP="00BC7038">
      <w:pPr>
        <w:numPr>
          <w:ilvl w:val="0"/>
          <w:numId w:val="6"/>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одобрение типа транспортного средства,</w:t>
      </w:r>
    </w:p>
    <w:p w:rsidR="00BC7038" w:rsidRPr="00EE4680" w:rsidRDefault="00BC7038" w:rsidP="00BC7038">
      <w:pPr>
        <w:numPr>
          <w:ilvl w:val="0"/>
          <w:numId w:val="6"/>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товарные накладные, </w:t>
      </w:r>
    </w:p>
    <w:p w:rsidR="00BC7038" w:rsidRPr="00EE4680" w:rsidRDefault="00BC7038" w:rsidP="00BC7038">
      <w:pPr>
        <w:numPr>
          <w:ilvl w:val="0"/>
          <w:numId w:val="6"/>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акты сдачи-приемки товара, счет или счет-фактуру. </w:t>
      </w:r>
    </w:p>
    <w:p w:rsidR="00BC7038" w:rsidRPr="00EE4680" w:rsidRDefault="00BC7038" w:rsidP="00BC7038">
      <w:pPr>
        <w:widowControl w:val="0"/>
        <w:autoSpaceDE w:val="0"/>
        <w:autoSpaceDN w:val="0"/>
        <w:adjustRightInd w:val="0"/>
        <w:spacing w:after="0" w:line="240" w:lineRule="auto"/>
        <w:ind w:firstLine="560"/>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5.2. Приемка осуществляется уполномоченным представителем Заказчика</w:t>
      </w:r>
      <w:r w:rsidRPr="00EE4680">
        <w:rPr>
          <w:rFonts w:ascii="Times New Roman" w:eastAsia="Times New Roman" w:hAnsi="Times New Roman" w:cs="Times New Roman"/>
          <w:i/>
          <w:sz w:val="20"/>
          <w:szCs w:val="20"/>
          <w:lang w:eastAsia="ru-RU"/>
        </w:rPr>
        <w:t xml:space="preserve">. </w:t>
      </w:r>
      <w:r w:rsidRPr="00EE4680">
        <w:rPr>
          <w:rFonts w:ascii="Times New Roman" w:eastAsia="Times New Roman" w:hAnsi="Times New Roman" w:cs="Times New Roman"/>
          <w:sz w:val="20"/>
          <w:szCs w:val="20"/>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BC7038" w:rsidRPr="00EE4680" w:rsidRDefault="00BC7038" w:rsidP="00BC7038">
      <w:pPr>
        <w:spacing w:after="0" w:line="240" w:lineRule="auto"/>
        <w:ind w:firstLine="567"/>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5.3. Проверка соответствия товара требованиям, установленным Договором, осуществляется в следующем порядке:</w:t>
      </w:r>
    </w:p>
    <w:p w:rsidR="00BC7038" w:rsidRPr="00EE4680" w:rsidRDefault="00BC7038" w:rsidP="00BC7038">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5.3.1. В присутствии представителей Заказчика,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BC7038" w:rsidRPr="00EE4680" w:rsidRDefault="00BC7038" w:rsidP="00BC7038">
      <w:pPr>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5.3.2. После внешнего осмотра товара (п. 5.3.1)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BC7038" w:rsidRPr="00EE4680" w:rsidRDefault="00BC7038" w:rsidP="00BC7038">
      <w:pPr>
        <w:spacing w:after="0" w:line="240" w:lineRule="auto"/>
        <w:ind w:firstLine="567"/>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BC7038" w:rsidRPr="00EE4680" w:rsidRDefault="00BC7038" w:rsidP="00BC7038">
      <w:pPr>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5.3.3. Товар должен быть поставлен полностью. Заказчик вправе отказаться от приемки части Товара. </w:t>
      </w:r>
    </w:p>
    <w:p w:rsidR="00BC7038" w:rsidRPr="00EE4680" w:rsidRDefault="00BC7038" w:rsidP="00BC7038">
      <w:pPr>
        <w:spacing w:after="0" w:line="240" w:lineRule="auto"/>
        <w:ind w:firstLine="567"/>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kern w:val="16"/>
          <w:sz w:val="20"/>
          <w:szCs w:val="20"/>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EE4680">
        <w:rPr>
          <w:rFonts w:ascii="Times New Roman" w:eastAsia="Times New Roman" w:hAnsi="Times New Roman" w:cs="Times New Roman"/>
          <w:sz w:val="20"/>
          <w:szCs w:val="20"/>
          <w:lang w:eastAsia="ru-RU"/>
        </w:rPr>
        <w:t xml:space="preserve">об одностороннем отказе от исполнения </w:t>
      </w:r>
      <w:r w:rsidRPr="00EE4680">
        <w:rPr>
          <w:rFonts w:ascii="Times New Roman" w:eastAsia="Times New Roman" w:hAnsi="Times New Roman" w:cs="Times New Roman"/>
          <w:sz w:val="20"/>
          <w:szCs w:val="20"/>
          <w:lang w:eastAsia="ru-RU"/>
        </w:rPr>
        <w:lastRenderedPageBreak/>
        <w:t xml:space="preserve">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BC7038" w:rsidRPr="00EE4680" w:rsidRDefault="00BC7038" w:rsidP="00BC7038">
      <w:pPr>
        <w:spacing w:after="0" w:line="240" w:lineRule="auto"/>
        <w:ind w:firstLine="567"/>
        <w:jc w:val="both"/>
        <w:rPr>
          <w:rFonts w:ascii="Times New Roman" w:eastAsia="Times New Roman" w:hAnsi="Times New Roman" w:cs="Times New Roman"/>
          <w:i/>
          <w:kern w:val="16"/>
          <w:sz w:val="20"/>
          <w:szCs w:val="20"/>
          <w:lang w:eastAsia="ru-RU"/>
        </w:rPr>
      </w:pPr>
    </w:p>
    <w:p w:rsidR="00BC7038" w:rsidRPr="00EE4680" w:rsidRDefault="00BC7038" w:rsidP="00BC7038">
      <w:pPr>
        <w:spacing w:after="0" w:line="240" w:lineRule="auto"/>
        <w:jc w:val="both"/>
        <w:rPr>
          <w:rFonts w:ascii="Times New Roman" w:eastAsia="Times New Roman" w:hAnsi="Times New Roman" w:cs="Times New Roman"/>
          <w:kern w:val="16"/>
          <w:sz w:val="20"/>
          <w:szCs w:val="20"/>
          <w:lang w:eastAsia="ru-RU"/>
        </w:rPr>
      </w:pPr>
      <w:r w:rsidRPr="00EE4680">
        <w:rPr>
          <w:rFonts w:ascii="Times New Roman" w:eastAsia="Times New Roman" w:hAnsi="Times New Roman" w:cs="Times New Roman"/>
          <w:kern w:val="16"/>
          <w:sz w:val="20"/>
          <w:szCs w:val="20"/>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BC7038" w:rsidRPr="00EE4680" w:rsidRDefault="00BC7038" w:rsidP="00BC7038">
      <w:pPr>
        <w:spacing w:after="0" w:line="240" w:lineRule="auto"/>
        <w:jc w:val="both"/>
        <w:rPr>
          <w:rFonts w:ascii="Times New Roman" w:eastAsia="Times New Roman" w:hAnsi="Times New Roman" w:cs="Times New Roman"/>
          <w:kern w:val="16"/>
          <w:sz w:val="20"/>
          <w:szCs w:val="20"/>
          <w:lang w:eastAsia="ru-RU"/>
        </w:rPr>
      </w:pPr>
      <w:r w:rsidRPr="00EE4680">
        <w:rPr>
          <w:rFonts w:ascii="Times New Roman" w:eastAsia="Times New Roman" w:hAnsi="Times New Roman" w:cs="Times New Roman"/>
          <w:kern w:val="16"/>
          <w:sz w:val="20"/>
          <w:szCs w:val="20"/>
          <w:lang w:eastAsia="ru-RU"/>
        </w:rPr>
        <w:t>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в п. 5.3.6 Договора.</w:t>
      </w:r>
    </w:p>
    <w:p w:rsidR="00BC7038" w:rsidRPr="00EE4680" w:rsidRDefault="00BC7038" w:rsidP="00BC7038">
      <w:pPr>
        <w:spacing w:after="0" w:line="240" w:lineRule="auto"/>
        <w:jc w:val="both"/>
        <w:rPr>
          <w:rFonts w:ascii="Times New Roman" w:eastAsia="Times New Roman" w:hAnsi="Times New Roman" w:cs="Times New Roman"/>
          <w:kern w:val="16"/>
          <w:sz w:val="20"/>
          <w:szCs w:val="20"/>
          <w:lang w:eastAsia="ru-RU"/>
        </w:rPr>
      </w:pPr>
      <w:r w:rsidRPr="00EE4680">
        <w:rPr>
          <w:rFonts w:ascii="Times New Roman" w:eastAsia="Times New Roman" w:hAnsi="Times New Roman" w:cs="Times New Roman"/>
          <w:kern w:val="16"/>
          <w:sz w:val="20"/>
          <w:szCs w:val="20"/>
          <w:lang w:eastAsia="ru-RU"/>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BC7038" w:rsidRPr="00EE4680" w:rsidRDefault="00BC7038" w:rsidP="00BC7038">
      <w:pPr>
        <w:tabs>
          <w:tab w:val="left" w:pos="709"/>
        </w:tabs>
        <w:spacing w:after="0" w:line="240" w:lineRule="auto"/>
        <w:jc w:val="both"/>
        <w:rPr>
          <w:rFonts w:ascii="Times New Roman" w:eastAsia="Times New Roman" w:hAnsi="Times New Roman" w:cs="Times New Roman"/>
          <w:kern w:val="16"/>
          <w:sz w:val="20"/>
          <w:szCs w:val="20"/>
          <w:lang w:eastAsia="ru-RU"/>
        </w:rPr>
      </w:pPr>
      <w:r w:rsidRPr="00EE4680">
        <w:rPr>
          <w:rFonts w:ascii="Times New Roman" w:eastAsia="Times New Roman" w:hAnsi="Times New Roman" w:cs="Times New Roman"/>
          <w:kern w:val="16"/>
          <w:sz w:val="20"/>
          <w:szCs w:val="20"/>
          <w:lang w:eastAsia="ru-RU"/>
        </w:rPr>
        <w:t>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BC7038" w:rsidRPr="00EE4680" w:rsidRDefault="00BC7038" w:rsidP="00BC7038">
      <w:pPr>
        <w:spacing w:after="0" w:line="240" w:lineRule="auto"/>
        <w:jc w:val="both"/>
        <w:rPr>
          <w:rFonts w:ascii="Times New Roman" w:eastAsia="Times New Roman" w:hAnsi="Times New Roman" w:cs="Times New Roman"/>
          <w:kern w:val="16"/>
          <w:sz w:val="20"/>
          <w:szCs w:val="20"/>
          <w:lang w:eastAsia="ru-RU"/>
        </w:rPr>
      </w:pPr>
      <w:r w:rsidRPr="00EE4680">
        <w:rPr>
          <w:rFonts w:ascii="Times New Roman" w:eastAsia="Times New Roman" w:hAnsi="Times New Roman" w:cs="Times New Roman"/>
          <w:kern w:val="16"/>
          <w:sz w:val="20"/>
          <w:szCs w:val="20"/>
          <w:lang w:eastAsia="ru-RU"/>
        </w:rPr>
        <w:t xml:space="preserve">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w:t>
      </w:r>
      <w:r w:rsidRPr="00EE4680">
        <w:rPr>
          <w:rFonts w:ascii="Times New Roman" w:eastAsia="Times New Roman" w:hAnsi="Times New Roman" w:cs="Times New Roman"/>
          <w:sz w:val="20"/>
          <w:szCs w:val="20"/>
          <w:lang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BC7038" w:rsidRPr="00EE4680" w:rsidRDefault="00BC7038" w:rsidP="00BC7038">
      <w:pPr>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kern w:val="16"/>
          <w:sz w:val="20"/>
          <w:szCs w:val="20"/>
          <w:lang w:eastAsia="ru-RU"/>
        </w:rPr>
        <w:t xml:space="preserve">5.3.8. Во всем, что не предусмотрено настоящим разделом Договора, Стороны руководствуются </w:t>
      </w:r>
      <w:r w:rsidRPr="00EE4680">
        <w:rPr>
          <w:rFonts w:ascii="Times New Roman" w:eastAsia="Times New Roman" w:hAnsi="Times New Roman" w:cs="Times New Roman"/>
          <w:sz w:val="20"/>
          <w:szCs w:val="20"/>
          <w:lang w:eastAsia="ru-RU"/>
        </w:rPr>
        <w:t>инструкциями, утвержденными постановлениями Госарбитража при Совете Министров СССР:</w:t>
      </w:r>
    </w:p>
    <w:p w:rsidR="00BC7038" w:rsidRPr="00EE4680" w:rsidRDefault="00BC7038" w:rsidP="00BC7038">
      <w:pPr>
        <w:spacing w:after="0" w:line="240" w:lineRule="auto"/>
        <w:ind w:firstLine="567"/>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качеству» № П-7 от 25.04.1966;</w:t>
      </w:r>
    </w:p>
    <w:p w:rsidR="00BC7038" w:rsidRPr="00EE4680" w:rsidRDefault="00BC7038" w:rsidP="00BC7038">
      <w:pPr>
        <w:spacing w:after="0" w:line="240" w:lineRule="auto"/>
        <w:ind w:firstLine="567"/>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BC7038" w:rsidRPr="00EE4680" w:rsidRDefault="00BC7038" w:rsidP="00BC7038">
      <w:pPr>
        <w:spacing w:after="0" w:line="240" w:lineRule="auto"/>
        <w:ind w:firstLine="567"/>
        <w:jc w:val="both"/>
        <w:rPr>
          <w:rFonts w:ascii="Times New Roman" w:eastAsia="Times New Roman" w:hAnsi="Times New Roman" w:cs="Times New Roman"/>
          <w:kern w:val="16"/>
          <w:sz w:val="20"/>
          <w:szCs w:val="20"/>
          <w:lang w:eastAsia="ru-RU"/>
        </w:rPr>
      </w:pPr>
      <w:r w:rsidRPr="00EE4680">
        <w:rPr>
          <w:rFonts w:ascii="Times New Roman" w:eastAsia="Times New Roman" w:hAnsi="Times New Roman" w:cs="Times New Roman"/>
          <w:sz w:val="20"/>
          <w:szCs w:val="20"/>
          <w:lang w:eastAsia="ru-RU"/>
        </w:rPr>
        <w:t xml:space="preserve">5.4. </w:t>
      </w:r>
      <w:r w:rsidRPr="00EE4680">
        <w:rPr>
          <w:rFonts w:ascii="Times New Roman" w:eastAsia="Times New Roman" w:hAnsi="Times New Roman" w:cs="Times New Roman"/>
          <w:kern w:val="16"/>
          <w:sz w:val="20"/>
          <w:szCs w:val="20"/>
          <w:lang w:eastAsia="ru-RU"/>
        </w:rPr>
        <w:t>Поставщик за свой счет и своими силами должен произвести уборку упаковки и прочего мусора, образовавшегося в ходе приемки товара.</w:t>
      </w:r>
    </w:p>
    <w:p w:rsidR="00BC7038" w:rsidRPr="00EE4680" w:rsidRDefault="00BC7038" w:rsidP="00BC7038">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5.5.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
    <w:p w:rsidR="00BC7038" w:rsidRPr="00EE4680" w:rsidRDefault="00BC7038" w:rsidP="00BC7038">
      <w:pPr>
        <w:spacing w:after="0" w:line="240" w:lineRule="auto"/>
        <w:ind w:firstLine="540"/>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kern w:val="16"/>
          <w:sz w:val="20"/>
          <w:szCs w:val="20"/>
          <w:lang w:eastAsia="ru-RU"/>
        </w:rPr>
        <w:t xml:space="preserve">5.6. </w:t>
      </w:r>
      <w:r w:rsidRPr="00EE4680">
        <w:rPr>
          <w:rFonts w:ascii="Times New Roman" w:eastAsia="Times New Roman" w:hAnsi="Times New Roman" w:cs="Times New Roman"/>
          <w:sz w:val="20"/>
          <w:szCs w:val="20"/>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BC7038" w:rsidRPr="00EE4680" w:rsidRDefault="00BC7038" w:rsidP="00BC7038">
      <w:pPr>
        <w:spacing w:after="0" w:line="240" w:lineRule="auto"/>
        <w:ind w:firstLine="540"/>
        <w:jc w:val="both"/>
        <w:rPr>
          <w:rFonts w:ascii="Times New Roman" w:eastAsia="Times New Roman" w:hAnsi="Times New Roman" w:cs="Times New Roman"/>
          <w:kern w:val="16"/>
          <w:sz w:val="20"/>
          <w:szCs w:val="20"/>
          <w:lang w:eastAsia="ru-RU"/>
        </w:rPr>
      </w:pPr>
      <w:r w:rsidRPr="00EE4680">
        <w:rPr>
          <w:rFonts w:ascii="Times New Roman" w:eastAsia="Times New Roman" w:hAnsi="Times New Roman" w:cs="Times New Roman"/>
          <w:kern w:val="16"/>
          <w:sz w:val="20"/>
          <w:szCs w:val="20"/>
          <w:lang w:eastAsia="ru-RU"/>
        </w:rPr>
        <w:t xml:space="preserve">5.7. Поставщик обеспечивает хранение товара до момента их сдачи – приемки. </w:t>
      </w:r>
    </w:p>
    <w:p w:rsidR="00BC7038" w:rsidRPr="00EE4680" w:rsidRDefault="00BC7038" w:rsidP="00BC7038">
      <w:pPr>
        <w:spacing w:after="0" w:line="240" w:lineRule="auto"/>
        <w:ind w:firstLine="567"/>
        <w:jc w:val="both"/>
        <w:rPr>
          <w:rFonts w:ascii="Times New Roman" w:eastAsia="Times New Roman" w:hAnsi="Times New Roman" w:cs="Times New Roman"/>
          <w:sz w:val="20"/>
          <w:szCs w:val="20"/>
          <w:lang w:eastAsia="ru-RU"/>
        </w:rPr>
      </w:pPr>
    </w:p>
    <w:p w:rsidR="00BC7038" w:rsidRPr="00EE4680" w:rsidRDefault="00BC7038" w:rsidP="00BC7038">
      <w:pPr>
        <w:spacing w:after="0" w:line="240" w:lineRule="auto"/>
        <w:jc w:val="center"/>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6. Обеспечение исполнения договора*</w:t>
      </w:r>
    </w:p>
    <w:p w:rsidR="00BC7038" w:rsidRPr="00EE4680" w:rsidRDefault="00BC7038" w:rsidP="00BC7038">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BC7038" w:rsidRPr="00EE4680" w:rsidRDefault="00BC7038" w:rsidP="00BC7038">
      <w:pPr>
        <w:autoSpaceDE w:val="0"/>
        <w:autoSpaceDN w:val="0"/>
        <w:adjustRightInd w:val="0"/>
        <w:spacing w:after="0" w:line="240" w:lineRule="auto"/>
        <w:ind w:firstLine="540"/>
        <w:jc w:val="both"/>
        <w:rPr>
          <w:rFonts w:ascii="Times New Roman" w:eastAsia="Times New Roman" w:hAnsi="Times New Roman" w:cs="Times New Roman"/>
          <w:kern w:val="16"/>
          <w:sz w:val="20"/>
          <w:szCs w:val="20"/>
          <w:lang w:eastAsia="ru-RU"/>
        </w:rPr>
      </w:pPr>
      <w:r w:rsidRPr="00EE4680">
        <w:rPr>
          <w:rFonts w:ascii="Times New Roman" w:eastAsia="Times New Roman" w:hAnsi="Times New Roman" w:cs="Times New Roman"/>
          <w:sz w:val="20"/>
          <w:szCs w:val="20"/>
          <w:lang w:eastAsia="ru-RU"/>
        </w:rPr>
        <w:t xml:space="preserve">6.2. </w:t>
      </w:r>
      <w:r w:rsidRPr="00EE4680">
        <w:rPr>
          <w:rFonts w:ascii="Times New Roman" w:eastAsia="Times New Roman" w:hAnsi="Times New Roman" w:cs="Times New Roman"/>
          <w:kern w:val="16"/>
          <w:sz w:val="20"/>
          <w:szCs w:val="20"/>
          <w:lang w:eastAsia="ru-RU"/>
        </w:rPr>
        <w:t xml:space="preserve">Обеспечение исполнения Договора предоставляется Заказчику до заключения Договора. </w:t>
      </w:r>
      <w:r w:rsidRPr="00EE4680">
        <w:rPr>
          <w:rFonts w:ascii="Times New Roman" w:eastAsia="Times New Roman" w:hAnsi="Times New Roman" w:cs="Times New Roman"/>
          <w:sz w:val="20"/>
          <w:szCs w:val="20"/>
          <w:lang w:eastAsia="ru-RU"/>
        </w:rPr>
        <w:t xml:space="preserve">Размер обеспечения исполнения Договора составляет </w:t>
      </w:r>
      <w:r w:rsidRPr="00EE4680">
        <w:rPr>
          <w:rFonts w:ascii="Times New Roman" w:eastAsia="Times New Roman" w:hAnsi="Times New Roman" w:cs="Times New Roman"/>
          <w:kern w:val="16"/>
          <w:sz w:val="20"/>
          <w:szCs w:val="20"/>
          <w:lang w:eastAsia="ru-RU"/>
        </w:rPr>
        <w:t>1 578 (одна тысяча пятьсот семьдесят восемь) рублей 39 копеек (5 процентов от начальной (максимальной) цены договора).</w:t>
      </w:r>
    </w:p>
    <w:p w:rsidR="00BC7038" w:rsidRPr="00EE4680" w:rsidRDefault="00BC7038" w:rsidP="00BC7038">
      <w:pPr>
        <w:autoSpaceDE w:val="0"/>
        <w:autoSpaceDN w:val="0"/>
        <w:spacing w:after="0" w:line="240" w:lineRule="auto"/>
        <w:ind w:firstLine="709"/>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iCs/>
          <w:sz w:val="20"/>
          <w:szCs w:val="20"/>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 44-ФЗ</w:t>
      </w:r>
      <w:r w:rsidRPr="00EE4680">
        <w:rPr>
          <w:rFonts w:ascii="Times New Roman" w:eastAsia="Times New Roman" w:hAnsi="Times New Roman" w:cs="Times New Roman"/>
          <w:i/>
          <w:iCs/>
          <w:sz w:val="20"/>
          <w:szCs w:val="20"/>
          <w:lang w:eastAsia="ru-RU"/>
        </w:rPr>
        <w:t>.</w:t>
      </w:r>
    </w:p>
    <w:p w:rsidR="00BC7038" w:rsidRPr="00EE4680" w:rsidRDefault="00BC7038" w:rsidP="00BC7038">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BC7038" w:rsidRPr="00EE4680" w:rsidRDefault="00BC7038" w:rsidP="00BC7038">
      <w:pPr>
        <w:spacing w:after="0" w:line="240" w:lineRule="auto"/>
        <w:ind w:firstLine="540"/>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kern w:val="16"/>
          <w:sz w:val="20"/>
          <w:szCs w:val="20"/>
          <w:lang w:eastAsia="ru-RU"/>
        </w:rPr>
        <w:t>6.4. </w:t>
      </w:r>
      <w:r w:rsidRPr="00EE4680">
        <w:rPr>
          <w:rFonts w:ascii="Times New Roman" w:eastAsia="Times New Roman" w:hAnsi="Times New Roman" w:cs="Times New Roman"/>
          <w:sz w:val="20"/>
          <w:szCs w:val="20"/>
          <w:lang w:eastAsia="ru-RU"/>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BC7038" w:rsidRPr="00EE4680" w:rsidRDefault="00BC7038" w:rsidP="00BC7038">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kern w:val="16"/>
          <w:sz w:val="20"/>
          <w:szCs w:val="20"/>
          <w:lang w:eastAsia="ru-RU"/>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BC7038" w:rsidRPr="00EE4680" w:rsidRDefault="00BC7038" w:rsidP="00BC7038">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EE4680">
        <w:rPr>
          <w:rFonts w:ascii="Times New Roman" w:eastAsia="Times New Roman" w:hAnsi="Times New Roman" w:cs="Times New Roman"/>
          <w:kern w:val="16"/>
          <w:sz w:val="20"/>
          <w:szCs w:val="20"/>
          <w:lang w:eastAsia="ru-RU"/>
        </w:rPr>
        <w:lastRenderedPageBreak/>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BC7038" w:rsidRPr="00EE4680" w:rsidRDefault="00BC7038" w:rsidP="00BC7038">
      <w:pPr>
        <w:autoSpaceDE w:val="0"/>
        <w:autoSpaceDN w:val="0"/>
        <w:spacing w:after="0" w:line="240" w:lineRule="auto"/>
        <w:ind w:firstLine="540"/>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6.6. </w:t>
      </w:r>
      <w:r w:rsidRPr="00EE4680">
        <w:rPr>
          <w:rFonts w:ascii="Times New Roman" w:eastAsia="Times New Roman" w:hAnsi="Times New Roman" w:cs="Times New Roman"/>
          <w:kern w:val="16"/>
          <w:sz w:val="20"/>
          <w:szCs w:val="20"/>
          <w:lang w:eastAsia="ru-RU"/>
        </w:rPr>
        <w:t>Требования к обеспечению исполнения Договора, предоставляемому в виде банковской гарантии:</w:t>
      </w:r>
      <w:r w:rsidRPr="00EE4680">
        <w:rPr>
          <w:rFonts w:ascii="Times New Roman" w:eastAsia="Times New Roman" w:hAnsi="Times New Roman" w:cs="Times New Roman"/>
          <w:sz w:val="20"/>
          <w:szCs w:val="20"/>
          <w:lang w:eastAsia="ru-RU"/>
        </w:rPr>
        <w:t xml:space="preserve"> </w:t>
      </w:r>
    </w:p>
    <w:p w:rsidR="00BC7038" w:rsidRPr="00EE4680" w:rsidRDefault="00BC7038" w:rsidP="00BC7038">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EE4680">
        <w:rPr>
          <w:rFonts w:ascii="Times New Roman" w:eastAsia="Times New Roman" w:hAnsi="Times New Roman" w:cs="Times New Roman"/>
          <w:kern w:val="16"/>
          <w:sz w:val="20"/>
          <w:szCs w:val="20"/>
          <w:lang w:eastAsia="ru-RU"/>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BC7038" w:rsidRPr="00EE4680" w:rsidRDefault="00BC7038" w:rsidP="00BC7038">
      <w:pPr>
        <w:tabs>
          <w:tab w:val="left" w:pos="709"/>
        </w:tabs>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iCs/>
          <w:sz w:val="20"/>
          <w:szCs w:val="20"/>
          <w:lang w:eastAsia="ru-RU"/>
        </w:rPr>
        <w:tab/>
      </w:r>
      <w:r w:rsidRPr="00EE4680">
        <w:rPr>
          <w:rFonts w:ascii="Times New Roman" w:eastAsia="Times New Roman" w:hAnsi="Times New Roman" w:cs="Times New Roman"/>
          <w:kern w:val="16"/>
          <w:sz w:val="20"/>
          <w:szCs w:val="20"/>
          <w:lang w:eastAsia="ru-RU"/>
        </w:rPr>
        <w:t xml:space="preserve">6.7. </w:t>
      </w:r>
      <w:r w:rsidRPr="00EE4680">
        <w:rPr>
          <w:rFonts w:ascii="Times New Roman" w:eastAsia="Times New Roman" w:hAnsi="Times New Roman" w:cs="Times New Roman"/>
          <w:sz w:val="20"/>
          <w:szCs w:val="20"/>
          <w:lang w:eastAsia="ru-RU"/>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BC7038" w:rsidRPr="00EE4680" w:rsidRDefault="00BC7038" w:rsidP="00BC7038">
      <w:pPr>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b/>
          <w:sz w:val="20"/>
          <w:szCs w:val="20"/>
          <w:lang w:eastAsia="ru-RU"/>
        </w:rPr>
        <w:t xml:space="preserve">* </w:t>
      </w:r>
      <w:r w:rsidRPr="00EE4680">
        <w:rPr>
          <w:rFonts w:ascii="Times New Roman" w:eastAsia="Times New Roman" w:hAnsi="Times New Roman" w:cs="Times New Roman"/>
          <w:sz w:val="20"/>
          <w:szCs w:val="20"/>
          <w:lang w:eastAsia="ru-RU"/>
        </w:rPr>
        <w:t xml:space="preserve"> Положение раздела 6 настоящего Договора об обеспечении исполнения договора не применяются в случае:</w:t>
      </w:r>
    </w:p>
    <w:p w:rsidR="00BC7038" w:rsidRPr="00EE4680" w:rsidRDefault="00BC7038" w:rsidP="00BC7038">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38" w:name="sub_9681"/>
      <w:r w:rsidRPr="00EE4680">
        <w:rPr>
          <w:rFonts w:ascii="Times New Roman" w:eastAsia="Calibri" w:hAnsi="Times New Roman" w:cs="Times New Roman"/>
          <w:sz w:val="20"/>
          <w:szCs w:val="20"/>
        </w:rPr>
        <w:t xml:space="preserve">1) заключения </w:t>
      </w:r>
      <w:r w:rsidRPr="00EE4680">
        <w:rPr>
          <w:rFonts w:ascii="Times New Roman" w:eastAsia="Times New Roman" w:hAnsi="Times New Roman" w:cs="Times New Roman"/>
          <w:sz w:val="20"/>
          <w:szCs w:val="20"/>
          <w:lang w:eastAsia="ru-RU"/>
        </w:rPr>
        <w:t>договора</w:t>
      </w:r>
      <w:r w:rsidRPr="00EE4680">
        <w:rPr>
          <w:rFonts w:ascii="Times New Roman" w:eastAsia="Calibri" w:hAnsi="Times New Roman" w:cs="Times New Roman"/>
          <w:sz w:val="20"/>
          <w:szCs w:val="20"/>
        </w:rPr>
        <w:t xml:space="preserve"> с участником закупки, который является государственным или муниципальным казенным учреждением;</w:t>
      </w:r>
    </w:p>
    <w:p w:rsidR="00BC7038" w:rsidRPr="00EE4680" w:rsidRDefault="00BC7038" w:rsidP="00BC7038">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39" w:name="sub_9682"/>
      <w:bookmarkEnd w:id="38"/>
      <w:r w:rsidRPr="00EE4680">
        <w:rPr>
          <w:rFonts w:ascii="Times New Roman" w:eastAsia="Calibri" w:hAnsi="Times New Roman" w:cs="Times New Roman"/>
          <w:sz w:val="20"/>
          <w:szCs w:val="20"/>
        </w:rPr>
        <w:t>2) осуществления закупки услуги по предоставлению кредита;</w:t>
      </w:r>
    </w:p>
    <w:bookmarkEnd w:id="39"/>
    <w:p w:rsidR="00BC7038" w:rsidRPr="00EE4680" w:rsidRDefault="00BC7038" w:rsidP="00BC7038">
      <w:pPr>
        <w:spacing w:after="0" w:line="240" w:lineRule="auto"/>
        <w:ind w:firstLine="708"/>
        <w:jc w:val="both"/>
        <w:rPr>
          <w:rFonts w:ascii="Times New Roman" w:eastAsia="Times New Roman" w:hAnsi="Times New Roman" w:cs="Times New Roman"/>
          <w:sz w:val="20"/>
          <w:szCs w:val="20"/>
          <w:lang w:eastAsia="ru-RU"/>
        </w:rPr>
      </w:pPr>
      <w:r w:rsidRPr="00EE4680">
        <w:rPr>
          <w:rFonts w:ascii="Times New Roman" w:eastAsia="Calibri" w:hAnsi="Times New Roman" w:cs="Times New Roman"/>
          <w:sz w:val="20"/>
          <w:szCs w:val="20"/>
          <w:lang w:eastAsia="ru-RU"/>
        </w:rPr>
        <w:t xml:space="preserve">3) заключения бюджетным учреждением </w:t>
      </w:r>
      <w:r w:rsidRPr="00EE4680">
        <w:rPr>
          <w:rFonts w:ascii="Times New Roman" w:eastAsia="Times New Roman" w:hAnsi="Times New Roman" w:cs="Times New Roman"/>
          <w:sz w:val="20"/>
          <w:szCs w:val="20"/>
          <w:lang w:eastAsia="ru-RU"/>
        </w:rPr>
        <w:t>договора</w:t>
      </w:r>
      <w:r w:rsidRPr="00EE4680">
        <w:rPr>
          <w:rFonts w:ascii="Times New Roman" w:eastAsia="Calibri" w:hAnsi="Times New Roman" w:cs="Times New Roman"/>
          <w:sz w:val="20"/>
          <w:szCs w:val="20"/>
          <w:lang w:eastAsia="ru-RU"/>
        </w:rPr>
        <w:t>, предметом которого является выдача банковской гарантии.</w:t>
      </w:r>
    </w:p>
    <w:p w:rsidR="00BC7038" w:rsidRPr="00EE4680" w:rsidRDefault="00BC7038" w:rsidP="00BC7038">
      <w:pPr>
        <w:spacing w:after="0" w:line="240" w:lineRule="auto"/>
        <w:jc w:val="center"/>
        <w:rPr>
          <w:rFonts w:ascii="Times New Roman" w:eastAsia="Times New Roman" w:hAnsi="Times New Roman" w:cs="Times New Roman"/>
          <w:sz w:val="20"/>
          <w:szCs w:val="20"/>
          <w:lang w:eastAsia="ru-RU"/>
        </w:rPr>
      </w:pPr>
    </w:p>
    <w:p w:rsidR="00BC7038" w:rsidRPr="00EE4680" w:rsidRDefault="00BC7038" w:rsidP="00BC7038">
      <w:pPr>
        <w:spacing w:after="0" w:line="240" w:lineRule="auto"/>
        <w:jc w:val="center"/>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7. Ответственность сторон</w:t>
      </w:r>
    </w:p>
    <w:p w:rsidR="00BC7038" w:rsidRPr="00EE4680" w:rsidRDefault="00BC7038" w:rsidP="00BC7038">
      <w:pPr>
        <w:spacing w:after="0" w:line="240" w:lineRule="auto"/>
        <w:ind w:firstLine="708"/>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kern w:val="16"/>
          <w:sz w:val="20"/>
          <w:szCs w:val="20"/>
          <w:lang w:eastAsia="ru-RU"/>
        </w:rPr>
        <w:t xml:space="preserve">7.1. </w:t>
      </w:r>
      <w:r w:rsidRPr="00EE4680">
        <w:rPr>
          <w:rFonts w:ascii="Times New Roman" w:eastAsia="Times New Roman" w:hAnsi="Times New Roman" w:cs="Times New Roman"/>
          <w:sz w:val="20"/>
          <w:szCs w:val="20"/>
          <w:lang w:eastAsia="ru-RU"/>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BC7038" w:rsidRPr="00EE4680" w:rsidRDefault="00BC7038" w:rsidP="00BC7038">
      <w:pPr>
        <w:spacing w:after="0" w:line="240" w:lineRule="auto"/>
        <w:ind w:firstLine="708"/>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BC7038" w:rsidRPr="00EE4680" w:rsidRDefault="00BC7038" w:rsidP="00BC7038">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П = (Ц - В) x С (где Ц - цена договора; 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 С - размер ставки).</w:t>
      </w:r>
    </w:p>
    <w:p w:rsidR="00BC7038" w:rsidRPr="00EE4680" w:rsidRDefault="00BC7038" w:rsidP="00BC7038">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BC7038" w:rsidRPr="00EE4680" w:rsidRDefault="00BC7038" w:rsidP="00BC7038">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Коэффициент К определяется по формуле К =ДП/ДК х 100% (где ДП - количество дней просрочки; ДК - срок исполнения обязательства по договору (количество дней).</w:t>
      </w:r>
    </w:p>
    <w:p w:rsidR="00BC7038" w:rsidRPr="00EE4680" w:rsidRDefault="00BC7038" w:rsidP="00BC7038">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При К,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BC7038" w:rsidRPr="00EE4680" w:rsidRDefault="00BC7038" w:rsidP="00BC7038">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BC7038" w:rsidRPr="00EE4680" w:rsidRDefault="00BC7038" w:rsidP="00BC7038">
      <w:pPr>
        <w:autoSpaceDE w:val="0"/>
        <w:autoSpaceDN w:val="0"/>
        <w:adjustRightInd w:val="0"/>
        <w:spacing w:after="0" w:line="240" w:lineRule="auto"/>
        <w:ind w:firstLine="708"/>
        <w:jc w:val="both"/>
        <w:rPr>
          <w:rFonts w:ascii="Calibri" w:eastAsia="Times New Roman" w:hAnsi="Calibri" w:cs="Times New Roman"/>
          <w:sz w:val="20"/>
          <w:szCs w:val="20"/>
          <w:lang w:eastAsia="ru-RU"/>
        </w:rPr>
      </w:pPr>
      <w:r w:rsidRPr="00EE4680">
        <w:rPr>
          <w:rFonts w:ascii="Times New Roman" w:eastAsia="Times New Roman" w:hAnsi="Times New Roman" w:cs="Times New Roman"/>
          <w:sz w:val="20"/>
          <w:szCs w:val="20"/>
          <w:lang w:eastAsia="ru-RU"/>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BC7038" w:rsidRPr="00EE4680" w:rsidRDefault="00BC7038" w:rsidP="00BC7038">
      <w:pPr>
        <w:autoSpaceDE w:val="0"/>
        <w:autoSpaceDN w:val="0"/>
        <w:adjustRightInd w:val="0"/>
        <w:spacing w:after="0" w:line="240" w:lineRule="auto"/>
        <w:ind w:firstLine="708"/>
        <w:jc w:val="both"/>
        <w:rPr>
          <w:rFonts w:ascii="Times New Roman" w:eastAsia="Times New Roman" w:hAnsi="Times New Roman" w:cs="Times New Roman"/>
          <w:i/>
          <w:sz w:val="20"/>
          <w:szCs w:val="20"/>
          <w:lang w:eastAsia="ru-RU"/>
        </w:rPr>
      </w:pPr>
      <w:r w:rsidRPr="00EE4680">
        <w:rPr>
          <w:rFonts w:ascii="Times New Roman" w:eastAsia="Times New Roman" w:hAnsi="Times New Roman" w:cs="Times New Roman"/>
          <w:sz w:val="20"/>
          <w:szCs w:val="20"/>
          <w:lang w:eastAsia="ru-RU"/>
        </w:rPr>
        <w:t>7.4. Штрафы начисляются за неисполнение или ненадлежащее исполнение Поставщиком обязательств, предусмотренных Договором</w:t>
      </w:r>
      <w:r w:rsidRPr="00EE4680">
        <w:rPr>
          <w:rFonts w:ascii="Times New Roman" w:eastAsia="Times New Roman" w:hAnsi="Times New Roman" w:cs="Times New Roman"/>
          <w:i/>
          <w:sz w:val="20"/>
          <w:szCs w:val="20"/>
          <w:lang w:eastAsia="ru-RU"/>
        </w:rPr>
        <w:t>.</w:t>
      </w:r>
      <w:r w:rsidRPr="00EE4680">
        <w:rPr>
          <w:rFonts w:ascii="Times New Roman" w:eastAsia="Times New Roman" w:hAnsi="Times New Roman" w:cs="Times New Roman"/>
          <w:sz w:val="20"/>
          <w:szCs w:val="20"/>
          <w:lang w:eastAsia="ru-RU"/>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составляет ___________________(10 % от цены договора)</w:t>
      </w:r>
      <w:proofErr w:type="gramStart"/>
      <w:r w:rsidRPr="00EE4680">
        <w:rPr>
          <w:rFonts w:ascii="Times New Roman" w:eastAsia="Times New Roman" w:hAnsi="Times New Roman" w:cs="Times New Roman"/>
          <w:sz w:val="20"/>
          <w:szCs w:val="20"/>
          <w:lang w:eastAsia="ru-RU"/>
        </w:rPr>
        <w:t>.</w:t>
      </w:r>
      <w:proofErr w:type="gramEnd"/>
      <w:r w:rsidRPr="00EE4680">
        <w:rPr>
          <w:rFonts w:ascii="Times New Roman" w:eastAsia="Times New Roman" w:hAnsi="Times New Roman" w:cs="Times New Roman"/>
          <w:sz w:val="20"/>
          <w:szCs w:val="20"/>
          <w:lang w:eastAsia="ru-RU"/>
        </w:rPr>
        <w:t xml:space="preserve"> (</w:t>
      </w:r>
      <w:proofErr w:type="gramStart"/>
      <w:r w:rsidRPr="00EE4680">
        <w:rPr>
          <w:rFonts w:ascii="Times New Roman" w:eastAsia="Times New Roman" w:hAnsi="Times New Roman" w:cs="Times New Roman"/>
          <w:i/>
          <w:sz w:val="20"/>
          <w:szCs w:val="20"/>
          <w:lang w:eastAsia="ru-RU"/>
        </w:rPr>
        <w:t>о</w:t>
      </w:r>
      <w:proofErr w:type="gramEnd"/>
      <w:r w:rsidRPr="00EE4680">
        <w:rPr>
          <w:rFonts w:ascii="Times New Roman" w:eastAsia="Times New Roman" w:hAnsi="Times New Roman" w:cs="Times New Roman"/>
          <w:i/>
          <w:sz w:val="20"/>
          <w:szCs w:val="20"/>
          <w:lang w:eastAsia="ru-RU"/>
        </w:rPr>
        <w:t>пределенной</w:t>
      </w:r>
      <w:r w:rsidRPr="00EE4680">
        <w:rPr>
          <w:rFonts w:ascii="Times New Roman" w:eastAsia="Times New Roman" w:hAnsi="Times New Roman" w:cs="Times New Roman"/>
          <w:sz w:val="20"/>
          <w:szCs w:val="20"/>
          <w:lang w:eastAsia="ru-RU"/>
        </w:rPr>
        <w:t xml:space="preserve"> </w:t>
      </w:r>
      <w:r w:rsidRPr="00EE4680">
        <w:rPr>
          <w:rFonts w:ascii="Times New Roman" w:eastAsia="Times New Roman" w:hAnsi="Times New Roman" w:cs="Times New Roman"/>
          <w:i/>
          <w:sz w:val="20"/>
          <w:szCs w:val="20"/>
          <w:lang w:eastAsia="ru-RU"/>
        </w:rPr>
        <w:t>в порядке, установленном Правительством Российской Федерации от 25.11.2013 №106</w:t>
      </w:r>
      <w:r w:rsidR="00EE4680">
        <w:rPr>
          <w:rFonts w:ascii="Times New Roman" w:eastAsia="Times New Roman" w:hAnsi="Times New Roman" w:cs="Times New Roman"/>
          <w:i/>
          <w:sz w:val="20"/>
          <w:szCs w:val="20"/>
          <w:lang w:eastAsia="ru-RU"/>
        </w:rPr>
        <w:t>3</w:t>
      </w:r>
      <w:r w:rsidRPr="00EE4680">
        <w:rPr>
          <w:rFonts w:ascii="Times New Roman" w:eastAsia="Times New Roman" w:hAnsi="Times New Roman" w:cs="Times New Roman"/>
          <w:i/>
          <w:sz w:val="20"/>
          <w:szCs w:val="20"/>
          <w:lang w:eastAsia="ru-RU"/>
        </w:rPr>
        <w:t>)</w:t>
      </w:r>
    </w:p>
    <w:p w:rsidR="00BC7038" w:rsidRPr="00EE4680" w:rsidRDefault="00BC7038" w:rsidP="00BC7038">
      <w:pPr>
        <w:spacing w:after="0" w:line="240" w:lineRule="auto"/>
        <w:ind w:firstLine="708"/>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7.5.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BC7038" w:rsidRPr="00EE4680" w:rsidRDefault="00BC7038" w:rsidP="00BC7038">
      <w:pPr>
        <w:spacing w:after="0" w:line="240" w:lineRule="auto"/>
        <w:ind w:firstLine="708"/>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7.6. Поставщик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BC7038" w:rsidRPr="00EE4680" w:rsidRDefault="00BC7038" w:rsidP="00BC7038">
      <w:pPr>
        <w:spacing w:after="0" w:line="240" w:lineRule="auto"/>
        <w:ind w:firstLine="708"/>
        <w:jc w:val="both"/>
        <w:rPr>
          <w:rFonts w:ascii="Times New Roman" w:eastAsia="Times New Roman" w:hAnsi="Times New Roman" w:cs="Times New Roman"/>
          <w:i/>
          <w:sz w:val="20"/>
          <w:szCs w:val="20"/>
          <w:lang w:eastAsia="ru-RU"/>
        </w:rPr>
      </w:pPr>
      <w:r w:rsidRPr="00EE4680">
        <w:rPr>
          <w:rFonts w:ascii="Times New Roman" w:eastAsia="Times New Roman" w:hAnsi="Times New Roman" w:cs="Times New Roman"/>
          <w:sz w:val="20"/>
          <w:szCs w:val="20"/>
          <w:lang w:eastAsia="ru-RU"/>
        </w:rPr>
        <w:t xml:space="preserve">7.7.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p>
    <w:p w:rsidR="00BC7038" w:rsidRPr="00EE4680" w:rsidRDefault="00BC7038" w:rsidP="00BC7038">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lastRenderedPageBreak/>
        <w:t xml:space="preserve">7.8.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BC7038" w:rsidRPr="00EE4680" w:rsidRDefault="00BC7038" w:rsidP="00BC7038">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7.9.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BC7038" w:rsidRPr="00EE4680" w:rsidRDefault="00BC7038" w:rsidP="00BC7038">
      <w:pPr>
        <w:spacing w:after="0" w:line="240" w:lineRule="auto"/>
        <w:ind w:firstLine="708"/>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7.10.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______________________(2,5 % от цены договора)</w:t>
      </w:r>
      <w:proofErr w:type="gramStart"/>
      <w:r w:rsidRPr="00EE4680">
        <w:rPr>
          <w:rFonts w:ascii="Times New Roman" w:eastAsia="Times New Roman" w:hAnsi="Times New Roman" w:cs="Times New Roman"/>
          <w:sz w:val="20"/>
          <w:szCs w:val="20"/>
          <w:lang w:eastAsia="ru-RU"/>
        </w:rPr>
        <w:t>.</w:t>
      </w:r>
      <w:proofErr w:type="gramEnd"/>
      <w:r w:rsidRPr="00EE4680">
        <w:rPr>
          <w:rFonts w:ascii="Times New Roman" w:eastAsia="Times New Roman" w:hAnsi="Times New Roman" w:cs="Times New Roman"/>
          <w:sz w:val="20"/>
          <w:szCs w:val="20"/>
          <w:lang w:eastAsia="ru-RU"/>
        </w:rPr>
        <w:t xml:space="preserve"> (</w:t>
      </w:r>
      <w:proofErr w:type="gramStart"/>
      <w:r w:rsidRPr="00EE4680">
        <w:rPr>
          <w:rFonts w:ascii="Times New Roman" w:eastAsia="Times New Roman" w:hAnsi="Times New Roman" w:cs="Times New Roman"/>
          <w:sz w:val="20"/>
          <w:szCs w:val="20"/>
          <w:lang w:eastAsia="ru-RU"/>
        </w:rPr>
        <w:t>о</w:t>
      </w:r>
      <w:proofErr w:type="gramEnd"/>
      <w:r w:rsidRPr="00EE4680">
        <w:rPr>
          <w:rFonts w:ascii="Times New Roman" w:eastAsia="Times New Roman" w:hAnsi="Times New Roman" w:cs="Times New Roman"/>
          <w:sz w:val="20"/>
          <w:szCs w:val="20"/>
          <w:lang w:eastAsia="ru-RU"/>
        </w:rPr>
        <w:t>пределенной в порядке, установленном Правительством Российской Федерации от 25.11.2013 №106</w:t>
      </w:r>
      <w:r w:rsidR="00EE4680">
        <w:rPr>
          <w:rFonts w:ascii="Times New Roman" w:eastAsia="Times New Roman" w:hAnsi="Times New Roman" w:cs="Times New Roman"/>
          <w:sz w:val="20"/>
          <w:szCs w:val="20"/>
          <w:lang w:eastAsia="ru-RU"/>
        </w:rPr>
        <w:t>3</w:t>
      </w:r>
      <w:r w:rsidRPr="00EE4680">
        <w:rPr>
          <w:rFonts w:ascii="Times New Roman" w:eastAsia="Times New Roman" w:hAnsi="Times New Roman" w:cs="Times New Roman"/>
          <w:sz w:val="20"/>
          <w:szCs w:val="20"/>
          <w:lang w:eastAsia="ru-RU"/>
        </w:rPr>
        <w:t>)</w:t>
      </w:r>
      <w:r w:rsidR="00EE4680">
        <w:rPr>
          <w:rFonts w:ascii="Times New Roman" w:eastAsia="Times New Roman" w:hAnsi="Times New Roman" w:cs="Times New Roman"/>
          <w:sz w:val="20"/>
          <w:szCs w:val="20"/>
          <w:lang w:eastAsia="ru-RU"/>
        </w:rPr>
        <w:t>.</w:t>
      </w:r>
    </w:p>
    <w:p w:rsidR="00BC7038" w:rsidRPr="00EE4680" w:rsidRDefault="00BC7038" w:rsidP="00BC7038">
      <w:pPr>
        <w:spacing w:after="0" w:line="240" w:lineRule="auto"/>
        <w:ind w:firstLine="567"/>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7.11. Заказчик освобождается от уплаты неустойки (штрафа, пени), если докаже</w:t>
      </w:r>
      <w:bookmarkStart w:id="40" w:name="_GoBack"/>
      <w:bookmarkEnd w:id="40"/>
      <w:r w:rsidRPr="00EE4680">
        <w:rPr>
          <w:rFonts w:ascii="Times New Roman" w:eastAsia="Times New Roman" w:hAnsi="Times New Roman" w:cs="Times New Roman"/>
          <w:sz w:val="20"/>
          <w:szCs w:val="20"/>
          <w:lang w:eastAsia="ru-RU"/>
        </w:rPr>
        <w:t>т, что неисполнение или ненадлежащее исполнение обязательства, предусмотренного контрактом, произошло вследствие непреодолимой силы или по вине Поставщика.</w:t>
      </w:r>
    </w:p>
    <w:p w:rsidR="00BC7038" w:rsidRPr="00EE4680" w:rsidRDefault="00BC7038" w:rsidP="00BC7038">
      <w:pPr>
        <w:spacing w:after="0" w:line="240" w:lineRule="auto"/>
        <w:jc w:val="center"/>
        <w:rPr>
          <w:rFonts w:ascii="Times New Roman" w:eastAsia="Times New Roman" w:hAnsi="Times New Roman" w:cs="Times New Roman"/>
          <w:sz w:val="20"/>
          <w:szCs w:val="20"/>
          <w:lang w:eastAsia="ru-RU"/>
        </w:rPr>
      </w:pPr>
    </w:p>
    <w:p w:rsidR="00BC7038" w:rsidRPr="00EE4680" w:rsidRDefault="00BC7038" w:rsidP="00BC7038">
      <w:pPr>
        <w:spacing w:after="0" w:line="240" w:lineRule="auto"/>
        <w:jc w:val="center"/>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8. Форс-мажорные обстоятельства</w:t>
      </w:r>
    </w:p>
    <w:p w:rsidR="00BC7038" w:rsidRPr="00EE4680" w:rsidRDefault="00BC7038" w:rsidP="00BC7038">
      <w:pPr>
        <w:spacing w:after="0" w:line="240" w:lineRule="auto"/>
        <w:ind w:firstLine="567"/>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rsidR="00BC7038" w:rsidRPr="00EE4680" w:rsidRDefault="00BC7038" w:rsidP="00BC7038">
      <w:pPr>
        <w:spacing w:after="0" w:line="240" w:lineRule="auto"/>
        <w:ind w:firstLine="567"/>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C7038" w:rsidRPr="00EE4680" w:rsidRDefault="00BC7038" w:rsidP="00BC7038">
      <w:pPr>
        <w:spacing w:after="0" w:line="240" w:lineRule="auto"/>
        <w:ind w:firstLine="567"/>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BC7038" w:rsidRPr="00EE4680" w:rsidRDefault="00BC7038" w:rsidP="00BC7038">
      <w:pPr>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BC7038" w:rsidRPr="00EE4680" w:rsidRDefault="00BC7038" w:rsidP="00BC7038">
      <w:pPr>
        <w:spacing w:after="0" w:line="240" w:lineRule="auto"/>
        <w:ind w:firstLine="567"/>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BC7038" w:rsidRPr="00EE4680" w:rsidRDefault="00BC7038" w:rsidP="00BC7038">
      <w:pPr>
        <w:spacing w:after="0" w:line="240" w:lineRule="auto"/>
        <w:ind w:firstLine="567"/>
        <w:jc w:val="both"/>
        <w:rPr>
          <w:rFonts w:ascii="Times New Roman" w:eastAsia="Times New Roman" w:hAnsi="Times New Roman" w:cs="Times New Roman"/>
          <w:sz w:val="20"/>
          <w:szCs w:val="20"/>
          <w:lang w:eastAsia="ru-RU"/>
        </w:rPr>
      </w:pPr>
    </w:p>
    <w:p w:rsidR="00BC7038" w:rsidRPr="00EE4680" w:rsidRDefault="00BC7038" w:rsidP="00BC7038">
      <w:pPr>
        <w:keepNext/>
        <w:spacing w:after="0" w:line="240" w:lineRule="auto"/>
        <w:jc w:val="center"/>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9. Порядок разрешения споров</w:t>
      </w:r>
    </w:p>
    <w:p w:rsidR="00BC7038" w:rsidRPr="00EE4680" w:rsidRDefault="00BC7038" w:rsidP="00BC7038">
      <w:pPr>
        <w:spacing w:after="0" w:line="240" w:lineRule="auto"/>
        <w:ind w:firstLine="567"/>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BC7038" w:rsidRPr="00EE4680" w:rsidRDefault="00BC7038" w:rsidP="00BC7038">
      <w:pPr>
        <w:spacing w:after="0" w:line="240" w:lineRule="auto"/>
        <w:ind w:firstLine="567"/>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9.2. При </w:t>
      </w:r>
      <w:proofErr w:type="spellStart"/>
      <w:r w:rsidRPr="00EE4680">
        <w:rPr>
          <w:rFonts w:ascii="Times New Roman" w:eastAsia="Times New Roman" w:hAnsi="Times New Roman" w:cs="Times New Roman"/>
          <w:sz w:val="20"/>
          <w:szCs w:val="20"/>
          <w:lang w:eastAsia="ru-RU"/>
        </w:rPr>
        <w:t>недостижении</w:t>
      </w:r>
      <w:proofErr w:type="spellEnd"/>
      <w:r w:rsidRPr="00EE4680">
        <w:rPr>
          <w:rFonts w:ascii="Times New Roman" w:eastAsia="Times New Roman" w:hAnsi="Times New Roman" w:cs="Times New Roman"/>
          <w:sz w:val="20"/>
          <w:szCs w:val="20"/>
          <w:lang w:eastAsia="ru-RU"/>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BC7038" w:rsidRPr="00EE4680" w:rsidRDefault="00BC7038" w:rsidP="00BC7038">
      <w:pPr>
        <w:spacing w:after="0" w:line="240" w:lineRule="auto"/>
        <w:ind w:firstLine="567"/>
        <w:jc w:val="both"/>
        <w:rPr>
          <w:rFonts w:ascii="Times New Roman" w:eastAsia="Times New Roman" w:hAnsi="Times New Roman" w:cs="Times New Roman"/>
          <w:sz w:val="20"/>
          <w:szCs w:val="20"/>
          <w:lang w:eastAsia="ru-RU"/>
        </w:rPr>
      </w:pPr>
    </w:p>
    <w:p w:rsidR="00BC7038" w:rsidRPr="00EE4680" w:rsidRDefault="00BC7038" w:rsidP="00BC7038">
      <w:pPr>
        <w:spacing w:after="0" w:line="240" w:lineRule="auto"/>
        <w:jc w:val="center"/>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10. Расторжение Договора</w:t>
      </w:r>
    </w:p>
    <w:p w:rsidR="00BC7038" w:rsidRPr="00EE4680" w:rsidRDefault="00BC7038" w:rsidP="00BC7038">
      <w:pPr>
        <w:spacing w:after="0" w:line="240" w:lineRule="auto"/>
        <w:ind w:firstLine="567"/>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BC7038" w:rsidRPr="00EE4680" w:rsidRDefault="00BC7038" w:rsidP="00BC7038">
      <w:pPr>
        <w:spacing w:after="0" w:line="240" w:lineRule="auto"/>
        <w:ind w:firstLine="567"/>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BC7038" w:rsidRPr="00EE4680" w:rsidRDefault="00BC7038" w:rsidP="00BC7038">
      <w:pPr>
        <w:spacing w:after="0" w:line="240" w:lineRule="auto"/>
        <w:ind w:firstLine="567"/>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BC7038" w:rsidRPr="00EE4680" w:rsidRDefault="00BC7038" w:rsidP="00BC7038">
      <w:pPr>
        <w:spacing w:after="0" w:line="240" w:lineRule="auto"/>
        <w:ind w:firstLine="567"/>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BC7038" w:rsidRPr="00EE4680" w:rsidRDefault="00BC7038" w:rsidP="00BC7038">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10.5.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BC7038" w:rsidRPr="00EE4680" w:rsidRDefault="00BC7038" w:rsidP="00BC7038">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BC7038" w:rsidRPr="00EE4680" w:rsidRDefault="00BC7038" w:rsidP="00BC7038">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10.7. 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w:t>
      </w:r>
      <w:r w:rsidRPr="00EE4680">
        <w:rPr>
          <w:rFonts w:ascii="Times New Roman" w:eastAsia="Times New Roman" w:hAnsi="Times New Roman" w:cs="Times New Roman"/>
          <w:sz w:val="20"/>
          <w:szCs w:val="20"/>
          <w:lang w:eastAsia="ru-RU"/>
        </w:rPr>
        <w:lastRenderedPageBreak/>
        <w:t>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BC7038" w:rsidRPr="00EE4680" w:rsidRDefault="00BC7038" w:rsidP="00BC7038">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BC7038" w:rsidRPr="00EE4680" w:rsidRDefault="00BC7038" w:rsidP="00BC7038">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BC7038" w:rsidRPr="00EE4680" w:rsidRDefault="00BC7038" w:rsidP="00BC7038">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10.10. 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BC7038" w:rsidRPr="00EE4680" w:rsidRDefault="00BC7038" w:rsidP="00BC7038">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BC7038" w:rsidRPr="00EE4680" w:rsidRDefault="00BC7038" w:rsidP="00BC7038">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BC7038" w:rsidRPr="00EE4680" w:rsidRDefault="00BC7038" w:rsidP="00BC7038">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BC7038" w:rsidRPr="00EE4680" w:rsidRDefault="00BC7038" w:rsidP="00BC7038">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BC7038" w:rsidRPr="00EE4680" w:rsidRDefault="00BC7038" w:rsidP="00BC7038">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C7038" w:rsidRPr="00EE4680" w:rsidRDefault="00BC7038" w:rsidP="00BC7038">
      <w:pPr>
        <w:spacing w:after="0" w:line="240" w:lineRule="auto"/>
        <w:jc w:val="center"/>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11.Срок действия Договора</w:t>
      </w:r>
    </w:p>
    <w:p w:rsidR="00BC7038" w:rsidRPr="00EE4680" w:rsidRDefault="00BC7038" w:rsidP="00BC7038">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11.1. Договор вступает в силу со дня подписания гражданско-правового договора и действует до 31.12.2017 г.  </w:t>
      </w:r>
    </w:p>
    <w:p w:rsidR="00BC7038" w:rsidRPr="00EE4680" w:rsidRDefault="00BC7038" w:rsidP="00BC7038">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С 01 января 2018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BC7038" w:rsidRPr="00EE4680" w:rsidRDefault="00BC7038" w:rsidP="00BC7038">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BC7038" w:rsidRPr="00EE4680" w:rsidRDefault="00BC7038" w:rsidP="00BC7038">
      <w:pPr>
        <w:spacing w:after="0" w:line="240" w:lineRule="auto"/>
        <w:jc w:val="center"/>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12.Прочие условия</w:t>
      </w:r>
    </w:p>
    <w:p w:rsidR="00BC7038" w:rsidRPr="00EE4680" w:rsidRDefault="00BC7038" w:rsidP="00BC7038">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12.1. Договор составлен в формате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BC7038" w:rsidRPr="00EE4680" w:rsidRDefault="00BC7038" w:rsidP="00BC7038">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12.2. Все приложения к Договору являются его неотъемной частью.</w:t>
      </w:r>
    </w:p>
    <w:p w:rsidR="00BC7038" w:rsidRPr="00EE4680" w:rsidRDefault="00BC7038" w:rsidP="00BC7038">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12.3. К Договору прилагаются:</w:t>
      </w:r>
    </w:p>
    <w:p w:rsidR="00BC7038" w:rsidRPr="00EE4680" w:rsidRDefault="00BC7038" w:rsidP="00BC7038">
      <w:pPr>
        <w:autoSpaceDE w:val="0"/>
        <w:autoSpaceDN w:val="0"/>
        <w:adjustRightInd w:val="0"/>
        <w:spacing w:after="0" w:line="240" w:lineRule="auto"/>
        <w:ind w:firstLine="567"/>
        <w:rPr>
          <w:rFonts w:ascii="Times New Roman" w:eastAsia="Times New Roman" w:hAnsi="Times New Roman" w:cs="Times New Roman"/>
          <w:bCs/>
          <w:sz w:val="20"/>
          <w:szCs w:val="20"/>
          <w:lang w:eastAsia="ru-RU"/>
        </w:rPr>
      </w:pPr>
      <w:r w:rsidRPr="00EE4680">
        <w:rPr>
          <w:rFonts w:ascii="Times New Roman" w:eastAsia="Times New Roman" w:hAnsi="Times New Roman" w:cs="Times New Roman"/>
          <w:bCs/>
          <w:sz w:val="20"/>
          <w:szCs w:val="20"/>
          <w:lang w:eastAsia="ru-RU"/>
        </w:rPr>
        <w:t>- Спецификация (Приложение 1).</w:t>
      </w:r>
    </w:p>
    <w:p w:rsidR="00BC7038" w:rsidRPr="00EE4680" w:rsidRDefault="00BC7038" w:rsidP="00BC7038">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BC7038" w:rsidRPr="00EE4680" w:rsidRDefault="00BC7038" w:rsidP="00BC7038">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BC7038" w:rsidRPr="00EE4680" w:rsidRDefault="00BC7038" w:rsidP="00BC703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w:t>
      </w:r>
      <w:r w:rsidRPr="00EE4680">
        <w:rPr>
          <w:rFonts w:ascii="Times New Roman" w:eastAsia="Times New Roman" w:hAnsi="Times New Roman" w:cs="Times New Roman"/>
          <w:sz w:val="20"/>
          <w:szCs w:val="20"/>
          <w:lang w:eastAsia="ru-RU"/>
        </w:rPr>
        <w:lastRenderedPageBreak/>
        <w:t>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BC7038" w:rsidRPr="00EE4680" w:rsidRDefault="00BC7038" w:rsidP="00BC7038">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BC7038" w:rsidRPr="00EE4680" w:rsidRDefault="00BC7038" w:rsidP="00BC7038">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BC7038" w:rsidRPr="00EE4680" w:rsidRDefault="00BC7038" w:rsidP="00BC7038">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BC7038" w:rsidRPr="00EE4680" w:rsidRDefault="00BC7038" w:rsidP="00BC7038">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C7038" w:rsidRPr="00EE4680" w:rsidRDefault="00BC7038" w:rsidP="00BC7038">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C7038" w:rsidRPr="00EE4680" w:rsidRDefault="00BC7038" w:rsidP="00BC7038">
      <w:pPr>
        <w:spacing w:after="0" w:line="240" w:lineRule="auto"/>
        <w:jc w:val="center"/>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13. Адреса места нахождения, банковские реквизиты и подписи Сторон</w:t>
      </w:r>
    </w:p>
    <w:p w:rsidR="00BC7038" w:rsidRPr="00EE4680" w:rsidRDefault="00BC7038" w:rsidP="00BC7038">
      <w:pPr>
        <w:spacing w:after="0" w:line="240" w:lineRule="auto"/>
        <w:jc w:val="center"/>
        <w:rPr>
          <w:rFonts w:ascii="Times New Roman" w:eastAsia="Times New Roman" w:hAnsi="Times New Roman" w:cs="Times New Roman"/>
          <w:sz w:val="20"/>
          <w:szCs w:val="20"/>
          <w:lang w:eastAsia="ru-RU"/>
        </w:rPr>
      </w:pPr>
    </w:p>
    <w:tbl>
      <w:tblPr>
        <w:tblW w:w="0" w:type="auto"/>
        <w:tblInd w:w="108" w:type="dxa"/>
        <w:tblLook w:val="0000" w:firstRow="0" w:lastRow="0" w:firstColumn="0" w:lastColumn="0" w:noHBand="0" w:noVBand="0"/>
      </w:tblPr>
      <w:tblGrid>
        <w:gridCol w:w="4785"/>
        <w:gridCol w:w="4786"/>
      </w:tblGrid>
      <w:tr w:rsidR="00BC7038" w:rsidRPr="00EE4680" w:rsidTr="00CB2A30">
        <w:tc>
          <w:tcPr>
            <w:tcW w:w="4785" w:type="dxa"/>
          </w:tcPr>
          <w:p w:rsidR="00BC7038" w:rsidRPr="00EE4680" w:rsidRDefault="00BC7038" w:rsidP="00BC7038">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E4680">
              <w:rPr>
                <w:rFonts w:ascii="Times New Roman" w:eastAsia="Times New Roman" w:hAnsi="Times New Roman" w:cs="Times New Roman"/>
                <w:b/>
                <w:sz w:val="20"/>
                <w:szCs w:val="20"/>
                <w:lang w:eastAsia="ru-RU"/>
              </w:rPr>
              <w:t>Заказчик</w:t>
            </w:r>
          </w:p>
          <w:p w:rsidR="00BC7038" w:rsidRPr="00EE4680" w:rsidRDefault="00BC7038" w:rsidP="00BC7038">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EE4680">
              <w:rPr>
                <w:rFonts w:ascii="Times New Roman" w:eastAsia="Times New Roman" w:hAnsi="Times New Roman" w:cs="Times New Roman"/>
                <w:b/>
                <w:sz w:val="20"/>
                <w:szCs w:val="20"/>
                <w:lang w:eastAsia="ru-RU"/>
              </w:rPr>
              <w:t>МБОУ «Гимназия»</w:t>
            </w:r>
          </w:p>
          <w:p w:rsidR="00BC7038" w:rsidRPr="00EE4680" w:rsidRDefault="00BC7038" w:rsidP="00BC703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ИНН/КПП    8622001011/862201001</w:t>
            </w:r>
          </w:p>
          <w:p w:rsidR="00BC7038" w:rsidRPr="00EE4680" w:rsidRDefault="00BC7038" w:rsidP="00BC703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628260, ХМАО-Югра, Тюменская область, </w:t>
            </w:r>
          </w:p>
          <w:p w:rsidR="00BC7038" w:rsidRPr="00EE4680" w:rsidRDefault="00BC7038" w:rsidP="00BC703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г. Югорск, ул. Мира д. 6</w:t>
            </w:r>
          </w:p>
          <w:p w:rsidR="00BC7038" w:rsidRPr="00EE4680" w:rsidRDefault="00BC7038" w:rsidP="00BC703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ОГРН 1028601845381,</w:t>
            </w:r>
          </w:p>
          <w:p w:rsidR="00BC7038" w:rsidRPr="00EE4680" w:rsidRDefault="00BC7038" w:rsidP="00BC703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EE4680">
              <w:rPr>
                <w:rFonts w:ascii="Times New Roman" w:eastAsia="Times New Roman" w:hAnsi="Times New Roman" w:cs="Times New Roman"/>
                <w:sz w:val="20"/>
                <w:szCs w:val="20"/>
                <w:lang w:eastAsia="ru-RU"/>
              </w:rPr>
              <w:t>Депфин</w:t>
            </w:r>
            <w:proofErr w:type="spellEnd"/>
            <w:r w:rsidRPr="00EE4680">
              <w:rPr>
                <w:rFonts w:ascii="Times New Roman" w:eastAsia="Times New Roman" w:hAnsi="Times New Roman" w:cs="Times New Roman"/>
                <w:sz w:val="20"/>
                <w:szCs w:val="20"/>
                <w:lang w:eastAsia="ru-RU"/>
              </w:rPr>
              <w:t xml:space="preserve"> Югорска (МБОУ «Гимназия») </w:t>
            </w:r>
          </w:p>
          <w:p w:rsidR="00BC7038" w:rsidRPr="00EE4680" w:rsidRDefault="00BC7038" w:rsidP="00BC703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 xml:space="preserve">Ф-Л ЗС ПАО  БАНКА «ФК ОТКРЫТИЕ» </w:t>
            </w:r>
          </w:p>
          <w:p w:rsidR="00BC7038" w:rsidRPr="00EE4680" w:rsidRDefault="00BC7038" w:rsidP="00BC703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Расчетный счет 40701810100063000008</w:t>
            </w:r>
          </w:p>
          <w:p w:rsidR="00BC7038" w:rsidRPr="00EE4680" w:rsidRDefault="00BC7038" w:rsidP="00BC703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Корреспондирующий счет 30101810465777100812</w:t>
            </w:r>
          </w:p>
          <w:p w:rsidR="00BC7038" w:rsidRPr="00EE4680" w:rsidRDefault="00BC7038" w:rsidP="00BC703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БИК 047162812</w:t>
            </w:r>
          </w:p>
          <w:p w:rsidR="00BC7038" w:rsidRPr="00EE4680" w:rsidRDefault="00BC7038" w:rsidP="00BC7038">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E4680">
              <w:rPr>
                <w:rFonts w:ascii="Times New Roman" w:eastAsia="Times New Roman" w:hAnsi="Times New Roman" w:cs="Times New Roman"/>
                <w:b/>
                <w:sz w:val="20"/>
                <w:szCs w:val="20"/>
                <w:lang w:eastAsia="ru-RU"/>
              </w:rPr>
              <w:t>тел/факс 8(34675) 2-40-73</w:t>
            </w:r>
          </w:p>
          <w:p w:rsidR="00BC7038" w:rsidRPr="00EE4680" w:rsidRDefault="00BC7038" w:rsidP="00BC7038">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C7038" w:rsidRPr="00EE4680" w:rsidRDefault="00BC7038" w:rsidP="00BC7038">
            <w:pPr>
              <w:spacing w:after="0"/>
              <w:jc w:val="both"/>
              <w:rPr>
                <w:rFonts w:ascii="Times New Roman" w:eastAsia="Times New Roman" w:hAnsi="Times New Roman" w:cs="Times New Roman"/>
                <w:sz w:val="20"/>
                <w:szCs w:val="20"/>
              </w:rPr>
            </w:pPr>
            <w:r w:rsidRPr="00EE4680">
              <w:rPr>
                <w:rFonts w:ascii="Times New Roman" w:eastAsia="Times New Roman" w:hAnsi="Times New Roman" w:cs="Times New Roman"/>
                <w:sz w:val="20"/>
                <w:szCs w:val="20"/>
              </w:rPr>
              <w:t xml:space="preserve">Директор _______________В.В. </w:t>
            </w:r>
            <w:proofErr w:type="spellStart"/>
            <w:r w:rsidRPr="00EE4680">
              <w:rPr>
                <w:rFonts w:ascii="Times New Roman" w:eastAsia="Times New Roman" w:hAnsi="Times New Roman" w:cs="Times New Roman"/>
                <w:sz w:val="20"/>
                <w:szCs w:val="20"/>
              </w:rPr>
              <w:t>Погребняк</w:t>
            </w:r>
            <w:proofErr w:type="spellEnd"/>
            <w:r w:rsidRPr="00EE4680">
              <w:rPr>
                <w:rFonts w:ascii="Times New Roman" w:eastAsia="Times New Roman" w:hAnsi="Times New Roman" w:cs="Times New Roman"/>
                <w:sz w:val="20"/>
                <w:szCs w:val="20"/>
              </w:rPr>
              <w:t xml:space="preserve">  </w:t>
            </w:r>
          </w:p>
          <w:p w:rsidR="00BC7038" w:rsidRPr="00EE4680" w:rsidRDefault="00BC7038" w:rsidP="00BC7038">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C7038" w:rsidRPr="00EE4680" w:rsidRDefault="00BC7038" w:rsidP="00BC7038">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4786" w:type="dxa"/>
          </w:tcPr>
          <w:p w:rsidR="00BC7038" w:rsidRPr="00EE4680" w:rsidRDefault="00BC7038" w:rsidP="00BC7038">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Поставщик</w:t>
            </w:r>
          </w:p>
          <w:p w:rsidR="00BC7038" w:rsidRPr="00EE4680" w:rsidRDefault="00BC7038" w:rsidP="00BC7038">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____________________</w:t>
            </w:r>
          </w:p>
          <w:p w:rsidR="00BC7038" w:rsidRPr="00EE4680" w:rsidRDefault="00BC7038" w:rsidP="00BC7038">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«___» ______ 20__ г.</w:t>
            </w:r>
          </w:p>
          <w:p w:rsidR="00BC7038" w:rsidRPr="00EE4680" w:rsidRDefault="00BC7038" w:rsidP="00BC7038">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E4680">
              <w:rPr>
                <w:rFonts w:ascii="Times New Roman" w:eastAsia="Times New Roman" w:hAnsi="Times New Roman" w:cs="Times New Roman"/>
                <w:sz w:val="20"/>
                <w:szCs w:val="20"/>
                <w:lang w:eastAsia="ru-RU"/>
              </w:rPr>
              <w:t>М.П.</w:t>
            </w:r>
          </w:p>
        </w:tc>
      </w:tr>
    </w:tbl>
    <w:p w:rsidR="00BC7038" w:rsidRPr="00EE4680" w:rsidRDefault="00BC7038" w:rsidP="00BC7038">
      <w:pPr>
        <w:tabs>
          <w:tab w:val="left" w:pos="360"/>
        </w:tabs>
        <w:autoSpaceDE w:val="0"/>
        <w:autoSpaceDN w:val="0"/>
        <w:adjustRightInd w:val="0"/>
        <w:spacing w:before="120" w:after="120" w:line="240" w:lineRule="auto"/>
        <w:rPr>
          <w:rFonts w:ascii="Times New Roman" w:eastAsia="Times New Roman" w:hAnsi="Times New Roman" w:cs="Times New Roman"/>
          <w:b/>
          <w:bCs/>
          <w:sz w:val="20"/>
          <w:szCs w:val="20"/>
          <w:lang w:eastAsia="ru-RU"/>
        </w:rPr>
      </w:pPr>
    </w:p>
    <w:p w:rsidR="00BC7038" w:rsidRPr="00EE4680" w:rsidRDefault="00BC7038">
      <w:pPr>
        <w:rPr>
          <w:sz w:val="20"/>
          <w:szCs w:val="20"/>
        </w:rPr>
      </w:pPr>
      <w:r w:rsidRPr="00EE4680">
        <w:rPr>
          <w:sz w:val="20"/>
          <w:szCs w:val="20"/>
        </w:rPr>
        <w:br w:type="page"/>
      </w:r>
    </w:p>
    <w:p w:rsidR="00BC7038" w:rsidRPr="00EE4680" w:rsidRDefault="00BC7038" w:rsidP="00BC7038">
      <w:pPr>
        <w:jc w:val="right"/>
        <w:rPr>
          <w:rFonts w:ascii="Times New Roman" w:eastAsia="Times New Roman" w:hAnsi="Times New Roman" w:cs="Times New Roman"/>
          <w:sz w:val="24"/>
          <w:szCs w:val="24"/>
          <w:lang w:eastAsia="ru-RU"/>
        </w:rPr>
      </w:pPr>
      <w:r w:rsidRPr="00EE4680">
        <w:rPr>
          <w:rFonts w:ascii="Times New Roman" w:eastAsia="Times New Roman" w:hAnsi="Times New Roman" w:cs="Times New Roman"/>
          <w:sz w:val="24"/>
          <w:szCs w:val="24"/>
          <w:lang w:eastAsia="ru-RU"/>
        </w:rPr>
        <w:lastRenderedPageBreak/>
        <w:t>Приложение № 1</w:t>
      </w:r>
    </w:p>
    <w:p w:rsidR="00BC7038" w:rsidRPr="00EE4680" w:rsidRDefault="00BC7038" w:rsidP="00BC7038">
      <w:pPr>
        <w:spacing w:after="60" w:line="240" w:lineRule="auto"/>
        <w:jc w:val="right"/>
        <w:rPr>
          <w:rFonts w:ascii="Times New Roman" w:eastAsia="Times New Roman" w:hAnsi="Times New Roman" w:cs="Times New Roman"/>
          <w:sz w:val="24"/>
          <w:szCs w:val="24"/>
          <w:lang w:eastAsia="ru-RU"/>
        </w:rPr>
      </w:pPr>
      <w:r w:rsidRPr="00EE4680">
        <w:rPr>
          <w:rFonts w:ascii="Times New Roman" w:eastAsia="Times New Roman" w:hAnsi="Times New Roman" w:cs="Times New Roman"/>
          <w:sz w:val="24"/>
          <w:szCs w:val="24"/>
          <w:lang w:eastAsia="ru-RU"/>
        </w:rPr>
        <w:t>к гражданско-правовому договору</w:t>
      </w:r>
    </w:p>
    <w:p w:rsidR="00BC7038" w:rsidRPr="00EE4680" w:rsidRDefault="00BC7038" w:rsidP="00BC7038">
      <w:pPr>
        <w:spacing w:after="60" w:line="240" w:lineRule="auto"/>
        <w:jc w:val="right"/>
        <w:rPr>
          <w:rFonts w:ascii="Times New Roman" w:eastAsia="Times New Roman" w:hAnsi="Times New Roman" w:cs="Times New Roman"/>
          <w:sz w:val="24"/>
          <w:szCs w:val="24"/>
          <w:lang w:eastAsia="ru-RU"/>
        </w:rPr>
      </w:pPr>
      <w:r w:rsidRPr="00EE4680">
        <w:rPr>
          <w:rFonts w:ascii="Times New Roman" w:eastAsia="Times New Roman" w:hAnsi="Times New Roman" w:cs="Times New Roman"/>
          <w:sz w:val="24"/>
          <w:szCs w:val="24"/>
          <w:lang w:eastAsia="ru-RU"/>
        </w:rPr>
        <w:t xml:space="preserve">№__________________________ </w:t>
      </w:r>
    </w:p>
    <w:p w:rsidR="00BC7038" w:rsidRPr="00EE4680" w:rsidRDefault="00BC7038" w:rsidP="00BC7038">
      <w:pPr>
        <w:spacing w:after="60" w:line="240" w:lineRule="auto"/>
        <w:jc w:val="right"/>
        <w:rPr>
          <w:rFonts w:ascii="Times New Roman" w:eastAsia="Times New Roman" w:hAnsi="Times New Roman" w:cs="Times New Roman"/>
          <w:sz w:val="24"/>
          <w:szCs w:val="24"/>
          <w:lang w:eastAsia="ru-RU"/>
        </w:rPr>
      </w:pPr>
      <w:r w:rsidRPr="00EE4680">
        <w:rPr>
          <w:rFonts w:ascii="Times New Roman" w:eastAsia="Times New Roman" w:hAnsi="Times New Roman" w:cs="Times New Roman"/>
          <w:sz w:val="24"/>
          <w:szCs w:val="24"/>
          <w:lang w:eastAsia="ru-RU"/>
        </w:rPr>
        <w:t xml:space="preserve"> от "___" ______________ 2017 г.</w:t>
      </w:r>
    </w:p>
    <w:p w:rsidR="00BC7038" w:rsidRPr="00EE4680" w:rsidRDefault="00BC7038" w:rsidP="00BC7038">
      <w:pPr>
        <w:spacing w:after="60" w:line="240" w:lineRule="auto"/>
        <w:jc w:val="right"/>
        <w:rPr>
          <w:rFonts w:ascii="Times New Roman" w:eastAsia="Times New Roman" w:hAnsi="Times New Roman" w:cs="Times New Roman"/>
          <w:sz w:val="24"/>
          <w:szCs w:val="24"/>
          <w:lang w:eastAsia="ru-RU"/>
        </w:rPr>
      </w:pPr>
    </w:p>
    <w:p w:rsidR="00BC7038" w:rsidRPr="00EE4680" w:rsidRDefault="00BC7038" w:rsidP="00BC7038">
      <w:pPr>
        <w:spacing w:after="60" w:line="240" w:lineRule="auto"/>
        <w:jc w:val="center"/>
        <w:rPr>
          <w:rFonts w:ascii="Times New Roman" w:eastAsia="Times New Roman" w:hAnsi="Times New Roman" w:cs="Times New Roman"/>
          <w:bCs/>
          <w:sz w:val="24"/>
          <w:szCs w:val="24"/>
          <w:lang w:eastAsia="ru-RU"/>
        </w:rPr>
      </w:pPr>
      <w:r w:rsidRPr="00EE4680">
        <w:rPr>
          <w:rFonts w:ascii="Times New Roman" w:eastAsia="Times New Roman" w:hAnsi="Times New Roman" w:cs="Times New Roman"/>
          <w:bCs/>
          <w:sz w:val="24"/>
          <w:szCs w:val="24"/>
          <w:lang w:eastAsia="ru-RU"/>
        </w:rPr>
        <w:t>СПЕЦИФИКАЦИЯ</w:t>
      </w:r>
    </w:p>
    <w:p w:rsidR="00BC7038" w:rsidRPr="00EE4680" w:rsidRDefault="00BC7038" w:rsidP="00BC7038">
      <w:pPr>
        <w:spacing w:after="60" w:line="240" w:lineRule="auto"/>
        <w:jc w:val="both"/>
        <w:rPr>
          <w:rFonts w:ascii="Times New Roman" w:eastAsia="Times New Roman" w:hAnsi="Times New Roman" w:cs="Times New Roman"/>
          <w:bCs/>
          <w:sz w:val="24"/>
          <w:szCs w:val="24"/>
          <w:lang w:eastAsia="ru-RU"/>
        </w:rPr>
      </w:pPr>
    </w:p>
    <w:p w:rsidR="00BC7038" w:rsidRPr="00EE4680" w:rsidRDefault="00BC7038" w:rsidP="00BC7038">
      <w:pPr>
        <w:numPr>
          <w:ilvl w:val="0"/>
          <w:numId w:val="8"/>
        </w:numPr>
        <w:spacing w:after="60" w:line="240" w:lineRule="auto"/>
        <w:jc w:val="both"/>
        <w:rPr>
          <w:rFonts w:ascii="Times New Roman" w:eastAsia="Times New Roman" w:hAnsi="Times New Roman" w:cs="Times New Roman"/>
          <w:bCs/>
          <w:sz w:val="24"/>
          <w:szCs w:val="24"/>
          <w:lang w:eastAsia="ru-RU"/>
        </w:rPr>
      </w:pPr>
      <w:r w:rsidRPr="00EE4680">
        <w:rPr>
          <w:rFonts w:ascii="Times New Roman" w:eastAsia="Times New Roman" w:hAnsi="Times New Roman" w:cs="Times New Roman"/>
          <w:bCs/>
          <w:sz w:val="24"/>
          <w:szCs w:val="24"/>
          <w:lang w:eastAsia="ru-RU"/>
        </w:rPr>
        <w:t>Наименование и количество товара, стоимость единицы товара:</w:t>
      </w:r>
    </w:p>
    <w:tbl>
      <w:tblPr>
        <w:tblW w:w="10308" w:type="dxa"/>
        <w:jc w:val="center"/>
        <w:tblLayout w:type="fixed"/>
        <w:tblCellMar>
          <w:left w:w="70" w:type="dxa"/>
          <w:right w:w="70" w:type="dxa"/>
        </w:tblCellMar>
        <w:tblLook w:val="04A0" w:firstRow="1" w:lastRow="0" w:firstColumn="1" w:lastColumn="0" w:noHBand="0" w:noVBand="1"/>
      </w:tblPr>
      <w:tblGrid>
        <w:gridCol w:w="426"/>
        <w:gridCol w:w="1205"/>
        <w:gridCol w:w="1559"/>
        <w:gridCol w:w="2724"/>
        <w:gridCol w:w="1134"/>
        <w:gridCol w:w="567"/>
        <w:gridCol w:w="992"/>
        <w:gridCol w:w="850"/>
        <w:gridCol w:w="851"/>
      </w:tblGrid>
      <w:tr w:rsidR="00EE4680" w:rsidRPr="00EE4680" w:rsidTr="00CB2A30">
        <w:trPr>
          <w:trHeight w:val="480"/>
          <w:jc w:val="center"/>
        </w:trPr>
        <w:tc>
          <w:tcPr>
            <w:tcW w:w="426" w:type="dxa"/>
            <w:tcBorders>
              <w:top w:val="single" w:sz="6" w:space="0" w:color="auto"/>
              <w:left w:val="single" w:sz="6" w:space="0" w:color="auto"/>
              <w:bottom w:val="single" w:sz="6" w:space="0" w:color="auto"/>
              <w:right w:val="single" w:sz="6" w:space="0" w:color="auto"/>
            </w:tcBorders>
            <w:vAlign w:val="center"/>
            <w:hideMark/>
          </w:tcPr>
          <w:p w:rsidR="00BC7038" w:rsidRPr="00EE4680" w:rsidRDefault="00BC7038" w:rsidP="00CB2A30">
            <w:pPr>
              <w:spacing w:after="60" w:line="240" w:lineRule="auto"/>
              <w:ind w:left="-70"/>
              <w:jc w:val="center"/>
              <w:rPr>
                <w:rFonts w:ascii="Times New Roman" w:eastAsia="Times New Roman" w:hAnsi="Times New Roman" w:cs="Times New Roman"/>
                <w:sz w:val="18"/>
                <w:szCs w:val="18"/>
                <w:lang w:eastAsia="ru-RU"/>
              </w:rPr>
            </w:pPr>
            <w:r w:rsidRPr="00EE4680">
              <w:rPr>
                <w:rFonts w:ascii="Times New Roman" w:eastAsia="Times New Roman" w:hAnsi="Times New Roman" w:cs="Times New Roman"/>
                <w:sz w:val="18"/>
                <w:szCs w:val="18"/>
                <w:lang w:eastAsia="ru-RU"/>
              </w:rPr>
              <w:t>№</w:t>
            </w:r>
          </w:p>
          <w:p w:rsidR="00BC7038" w:rsidRPr="00EE4680" w:rsidRDefault="00BC7038" w:rsidP="00CB2A30">
            <w:pPr>
              <w:spacing w:after="60" w:line="240" w:lineRule="auto"/>
              <w:ind w:left="-70"/>
              <w:jc w:val="center"/>
              <w:rPr>
                <w:rFonts w:ascii="Times New Roman" w:eastAsia="Times New Roman" w:hAnsi="Times New Roman" w:cs="Times New Roman"/>
                <w:sz w:val="18"/>
                <w:szCs w:val="18"/>
                <w:lang w:eastAsia="ru-RU"/>
              </w:rPr>
            </w:pPr>
            <w:r w:rsidRPr="00EE4680">
              <w:rPr>
                <w:rFonts w:ascii="Times New Roman" w:eastAsia="Times New Roman" w:hAnsi="Times New Roman" w:cs="Times New Roman"/>
                <w:sz w:val="18"/>
                <w:szCs w:val="18"/>
                <w:lang w:eastAsia="ru-RU"/>
              </w:rPr>
              <w:t>п/п</w:t>
            </w:r>
          </w:p>
        </w:tc>
        <w:tc>
          <w:tcPr>
            <w:tcW w:w="1205" w:type="dxa"/>
            <w:tcBorders>
              <w:top w:val="single" w:sz="6" w:space="0" w:color="auto"/>
              <w:left w:val="single" w:sz="6" w:space="0" w:color="auto"/>
              <w:bottom w:val="single" w:sz="6" w:space="0" w:color="auto"/>
              <w:right w:val="single" w:sz="4" w:space="0" w:color="auto"/>
            </w:tcBorders>
            <w:vAlign w:val="center"/>
            <w:hideMark/>
          </w:tcPr>
          <w:p w:rsidR="00BC7038" w:rsidRPr="00EE4680" w:rsidRDefault="00BC7038" w:rsidP="00CB2A30">
            <w:pPr>
              <w:spacing w:after="60" w:line="240" w:lineRule="auto"/>
              <w:jc w:val="center"/>
              <w:rPr>
                <w:rFonts w:ascii="Times New Roman" w:eastAsia="Times New Roman" w:hAnsi="Times New Roman" w:cs="Times New Roman"/>
                <w:sz w:val="18"/>
                <w:szCs w:val="18"/>
                <w:lang w:eastAsia="ru-RU"/>
              </w:rPr>
            </w:pPr>
            <w:r w:rsidRPr="00EE4680">
              <w:rPr>
                <w:rFonts w:ascii="Times New Roman" w:eastAsia="Times New Roman" w:hAnsi="Times New Roman" w:cs="Times New Roman"/>
                <w:sz w:val="18"/>
                <w:szCs w:val="18"/>
                <w:lang w:eastAsia="ru-RU"/>
              </w:rPr>
              <w:t>ОКПД2</w:t>
            </w:r>
          </w:p>
        </w:tc>
        <w:tc>
          <w:tcPr>
            <w:tcW w:w="1559" w:type="dxa"/>
            <w:tcBorders>
              <w:top w:val="single" w:sz="6" w:space="0" w:color="auto"/>
              <w:left w:val="single" w:sz="4" w:space="0" w:color="auto"/>
              <w:bottom w:val="single" w:sz="6" w:space="0" w:color="auto"/>
              <w:right w:val="single" w:sz="4" w:space="0" w:color="auto"/>
            </w:tcBorders>
            <w:vAlign w:val="center"/>
            <w:hideMark/>
          </w:tcPr>
          <w:p w:rsidR="00BC7038" w:rsidRPr="00EE4680" w:rsidRDefault="00BC7038" w:rsidP="00CB2A30">
            <w:pPr>
              <w:spacing w:after="60" w:line="240" w:lineRule="auto"/>
              <w:jc w:val="center"/>
              <w:rPr>
                <w:rFonts w:ascii="Times New Roman" w:eastAsia="Times New Roman" w:hAnsi="Times New Roman" w:cs="Times New Roman"/>
                <w:sz w:val="18"/>
                <w:szCs w:val="18"/>
                <w:lang w:eastAsia="ru-RU"/>
              </w:rPr>
            </w:pPr>
            <w:r w:rsidRPr="00EE4680">
              <w:rPr>
                <w:rFonts w:ascii="Times New Roman" w:eastAsia="Times New Roman" w:hAnsi="Times New Roman" w:cs="Times New Roman"/>
                <w:sz w:val="18"/>
                <w:szCs w:val="18"/>
                <w:lang w:eastAsia="ru-RU"/>
              </w:rPr>
              <w:t xml:space="preserve">Наименование </w:t>
            </w:r>
            <w:r w:rsidRPr="00EE4680">
              <w:rPr>
                <w:rFonts w:ascii="Times New Roman" w:eastAsia="Times New Roman" w:hAnsi="Times New Roman" w:cs="Times New Roman"/>
                <w:sz w:val="18"/>
                <w:szCs w:val="18"/>
                <w:lang w:eastAsia="ru-RU"/>
              </w:rPr>
              <w:br/>
              <w:t>товара  (включая ассортимент и комплектацию товара)</w:t>
            </w:r>
          </w:p>
        </w:tc>
        <w:tc>
          <w:tcPr>
            <w:tcW w:w="2724" w:type="dxa"/>
            <w:tcBorders>
              <w:top w:val="single" w:sz="6" w:space="0" w:color="auto"/>
              <w:left w:val="single" w:sz="4" w:space="0" w:color="auto"/>
              <w:bottom w:val="single" w:sz="6" w:space="0" w:color="auto"/>
              <w:right w:val="single" w:sz="6" w:space="0" w:color="auto"/>
            </w:tcBorders>
            <w:vAlign w:val="center"/>
            <w:hideMark/>
          </w:tcPr>
          <w:p w:rsidR="00BC7038" w:rsidRPr="00EE4680" w:rsidRDefault="00BC7038" w:rsidP="00CB2A30">
            <w:pPr>
              <w:spacing w:after="60" w:line="240" w:lineRule="auto"/>
              <w:jc w:val="center"/>
              <w:rPr>
                <w:rFonts w:ascii="Times New Roman" w:eastAsia="Times New Roman" w:hAnsi="Times New Roman" w:cs="Times New Roman"/>
                <w:sz w:val="18"/>
                <w:szCs w:val="18"/>
                <w:lang w:eastAsia="ru-RU"/>
              </w:rPr>
            </w:pPr>
            <w:r w:rsidRPr="00EE4680">
              <w:rPr>
                <w:rFonts w:ascii="Times New Roman" w:eastAsia="Times New Roman" w:hAnsi="Times New Roman" w:cs="Times New Roman"/>
                <w:sz w:val="18"/>
                <w:szCs w:val="18"/>
                <w:lang w:eastAsia="ru-RU"/>
              </w:rPr>
              <w:t>Характеристика</w:t>
            </w:r>
          </w:p>
        </w:tc>
        <w:tc>
          <w:tcPr>
            <w:tcW w:w="1134" w:type="dxa"/>
            <w:tcBorders>
              <w:top w:val="single" w:sz="6" w:space="0" w:color="auto"/>
              <w:left w:val="single" w:sz="6" w:space="0" w:color="auto"/>
              <w:bottom w:val="single" w:sz="6" w:space="0" w:color="auto"/>
              <w:right w:val="single" w:sz="4" w:space="0" w:color="auto"/>
            </w:tcBorders>
            <w:vAlign w:val="center"/>
            <w:hideMark/>
          </w:tcPr>
          <w:p w:rsidR="00BC7038" w:rsidRPr="00EE4680" w:rsidRDefault="00BC7038" w:rsidP="00CB2A30">
            <w:pPr>
              <w:spacing w:after="60" w:line="240" w:lineRule="auto"/>
              <w:jc w:val="center"/>
              <w:rPr>
                <w:rFonts w:ascii="Times New Roman" w:eastAsia="Times New Roman" w:hAnsi="Times New Roman" w:cs="Times New Roman"/>
                <w:sz w:val="18"/>
                <w:szCs w:val="18"/>
                <w:lang w:eastAsia="ru-RU"/>
              </w:rPr>
            </w:pPr>
            <w:r w:rsidRPr="00EE4680">
              <w:rPr>
                <w:rFonts w:ascii="Times New Roman" w:eastAsia="Times New Roman" w:hAnsi="Times New Roman" w:cs="Times New Roman"/>
                <w:sz w:val="18"/>
                <w:szCs w:val="18"/>
                <w:lang w:eastAsia="ru-RU"/>
              </w:rPr>
              <w:t>Страна происхождения</w:t>
            </w:r>
          </w:p>
        </w:tc>
        <w:tc>
          <w:tcPr>
            <w:tcW w:w="567" w:type="dxa"/>
            <w:tcBorders>
              <w:top w:val="single" w:sz="6" w:space="0" w:color="auto"/>
              <w:left w:val="single" w:sz="4" w:space="0" w:color="auto"/>
              <w:bottom w:val="single" w:sz="6" w:space="0" w:color="auto"/>
              <w:right w:val="single" w:sz="6" w:space="0" w:color="auto"/>
            </w:tcBorders>
            <w:vAlign w:val="center"/>
            <w:hideMark/>
          </w:tcPr>
          <w:p w:rsidR="00BC7038" w:rsidRPr="00EE4680" w:rsidRDefault="00BC7038" w:rsidP="00CB2A30">
            <w:pPr>
              <w:spacing w:after="60" w:line="240" w:lineRule="auto"/>
              <w:jc w:val="center"/>
              <w:rPr>
                <w:rFonts w:ascii="Times New Roman" w:eastAsia="Times New Roman" w:hAnsi="Times New Roman" w:cs="Times New Roman"/>
                <w:sz w:val="18"/>
                <w:szCs w:val="18"/>
                <w:lang w:eastAsia="ru-RU"/>
              </w:rPr>
            </w:pPr>
            <w:r w:rsidRPr="00EE4680">
              <w:rPr>
                <w:rFonts w:ascii="Times New Roman" w:eastAsia="Times New Roman" w:hAnsi="Times New Roman" w:cs="Times New Roman"/>
                <w:sz w:val="18"/>
                <w:szCs w:val="18"/>
                <w:lang w:eastAsia="ru-RU"/>
              </w:rPr>
              <w:t>Ед. изм.</w:t>
            </w:r>
          </w:p>
        </w:tc>
        <w:tc>
          <w:tcPr>
            <w:tcW w:w="992" w:type="dxa"/>
            <w:tcBorders>
              <w:top w:val="single" w:sz="6" w:space="0" w:color="auto"/>
              <w:left w:val="single" w:sz="6" w:space="0" w:color="auto"/>
              <w:bottom w:val="single" w:sz="6" w:space="0" w:color="auto"/>
              <w:right w:val="single" w:sz="6" w:space="0" w:color="auto"/>
            </w:tcBorders>
            <w:vAlign w:val="center"/>
            <w:hideMark/>
          </w:tcPr>
          <w:p w:rsidR="00BC7038" w:rsidRPr="00EE4680" w:rsidRDefault="00BC7038" w:rsidP="00CB2A30">
            <w:pPr>
              <w:spacing w:after="60" w:line="240" w:lineRule="auto"/>
              <w:jc w:val="center"/>
              <w:rPr>
                <w:rFonts w:ascii="Times New Roman" w:eastAsia="Times New Roman" w:hAnsi="Times New Roman" w:cs="Times New Roman"/>
                <w:sz w:val="18"/>
                <w:szCs w:val="18"/>
                <w:lang w:eastAsia="ru-RU"/>
              </w:rPr>
            </w:pPr>
            <w:r w:rsidRPr="00EE4680">
              <w:rPr>
                <w:rFonts w:ascii="Times New Roman" w:eastAsia="Times New Roman" w:hAnsi="Times New Roman" w:cs="Times New Roman"/>
                <w:sz w:val="18"/>
                <w:szCs w:val="18"/>
                <w:lang w:eastAsia="ru-RU"/>
              </w:rPr>
              <w:t xml:space="preserve">Цена за ед. в </w:t>
            </w:r>
            <w:r w:rsidRPr="00EE4680">
              <w:rPr>
                <w:rFonts w:ascii="Times New Roman" w:eastAsia="Times New Roman" w:hAnsi="Times New Roman" w:cs="Times New Roman"/>
                <w:sz w:val="18"/>
                <w:szCs w:val="18"/>
                <w:lang w:eastAsia="ru-RU"/>
              </w:rPr>
              <w:br/>
              <w:t xml:space="preserve">руб. (с учетом </w:t>
            </w:r>
            <w:r w:rsidRPr="00EE4680">
              <w:rPr>
                <w:rFonts w:ascii="Times New Roman" w:eastAsia="Times New Roman" w:hAnsi="Times New Roman" w:cs="Times New Roman"/>
                <w:sz w:val="18"/>
                <w:szCs w:val="18"/>
                <w:lang w:eastAsia="ru-RU"/>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BC7038" w:rsidRPr="00EE4680" w:rsidRDefault="00BC7038" w:rsidP="00CB2A30">
            <w:pPr>
              <w:spacing w:after="60" w:line="240" w:lineRule="auto"/>
              <w:jc w:val="center"/>
              <w:rPr>
                <w:rFonts w:ascii="Times New Roman" w:eastAsia="Times New Roman" w:hAnsi="Times New Roman" w:cs="Times New Roman"/>
                <w:sz w:val="18"/>
                <w:szCs w:val="18"/>
                <w:lang w:eastAsia="ru-RU"/>
              </w:rPr>
            </w:pPr>
            <w:r w:rsidRPr="00EE4680">
              <w:rPr>
                <w:rFonts w:ascii="Times New Roman" w:eastAsia="Times New Roman" w:hAnsi="Times New Roman" w:cs="Times New Roman"/>
                <w:sz w:val="18"/>
                <w:szCs w:val="18"/>
                <w:lang w:eastAsia="ru-RU"/>
              </w:rPr>
              <w:t>Количество</w:t>
            </w:r>
          </w:p>
        </w:tc>
        <w:tc>
          <w:tcPr>
            <w:tcW w:w="851" w:type="dxa"/>
            <w:tcBorders>
              <w:top w:val="single" w:sz="6" w:space="0" w:color="auto"/>
              <w:left w:val="single" w:sz="6" w:space="0" w:color="auto"/>
              <w:bottom w:val="single" w:sz="6" w:space="0" w:color="auto"/>
              <w:right w:val="single" w:sz="6" w:space="0" w:color="auto"/>
            </w:tcBorders>
            <w:vAlign w:val="center"/>
            <w:hideMark/>
          </w:tcPr>
          <w:p w:rsidR="00BC7038" w:rsidRPr="00EE4680" w:rsidRDefault="00BC7038" w:rsidP="00CB2A30">
            <w:pPr>
              <w:spacing w:after="60" w:line="240" w:lineRule="auto"/>
              <w:jc w:val="center"/>
              <w:rPr>
                <w:rFonts w:ascii="Times New Roman" w:eastAsia="Times New Roman" w:hAnsi="Times New Roman" w:cs="Times New Roman"/>
                <w:sz w:val="18"/>
                <w:szCs w:val="18"/>
                <w:lang w:eastAsia="ru-RU"/>
              </w:rPr>
            </w:pPr>
            <w:r w:rsidRPr="00EE4680">
              <w:rPr>
                <w:rFonts w:ascii="Times New Roman" w:eastAsia="Times New Roman" w:hAnsi="Times New Roman" w:cs="Times New Roman"/>
                <w:sz w:val="18"/>
                <w:szCs w:val="18"/>
                <w:lang w:eastAsia="ru-RU"/>
              </w:rPr>
              <w:t xml:space="preserve">Сумма в руб. </w:t>
            </w:r>
            <w:r w:rsidRPr="00EE4680">
              <w:rPr>
                <w:rFonts w:ascii="Times New Roman" w:eastAsia="Times New Roman" w:hAnsi="Times New Roman" w:cs="Times New Roman"/>
                <w:sz w:val="18"/>
                <w:szCs w:val="18"/>
                <w:lang w:eastAsia="ru-RU"/>
              </w:rPr>
              <w:br/>
              <w:t>(с учетом НДС)</w:t>
            </w:r>
          </w:p>
        </w:tc>
      </w:tr>
      <w:tr w:rsidR="00EE4680" w:rsidRPr="00EE4680" w:rsidTr="00CB2A30">
        <w:trPr>
          <w:trHeight w:val="240"/>
          <w:jc w:val="center"/>
        </w:trPr>
        <w:tc>
          <w:tcPr>
            <w:tcW w:w="426" w:type="dxa"/>
            <w:tcBorders>
              <w:top w:val="single" w:sz="6" w:space="0" w:color="auto"/>
              <w:left w:val="single" w:sz="6" w:space="0" w:color="auto"/>
              <w:bottom w:val="single" w:sz="6" w:space="0" w:color="auto"/>
              <w:right w:val="single" w:sz="6" w:space="0" w:color="auto"/>
            </w:tcBorders>
            <w:hideMark/>
          </w:tcPr>
          <w:p w:rsidR="00BC7038" w:rsidRPr="00EE4680" w:rsidRDefault="00BC7038" w:rsidP="00CB2A30">
            <w:pPr>
              <w:spacing w:after="60" w:line="240" w:lineRule="auto"/>
              <w:ind w:left="-70"/>
              <w:jc w:val="center"/>
              <w:rPr>
                <w:rFonts w:ascii="Times New Roman" w:eastAsia="Times New Roman" w:hAnsi="Times New Roman" w:cs="Times New Roman"/>
                <w:sz w:val="18"/>
                <w:szCs w:val="18"/>
                <w:lang w:eastAsia="ru-RU"/>
              </w:rPr>
            </w:pPr>
            <w:r w:rsidRPr="00EE4680">
              <w:rPr>
                <w:rFonts w:ascii="Times New Roman" w:eastAsia="Times New Roman" w:hAnsi="Times New Roman" w:cs="Times New Roman"/>
                <w:sz w:val="18"/>
                <w:szCs w:val="18"/>
                <w:lang w:eastAsia="ru-RU"/>
              </w:rPr>
              <w:t>1</w:t>
            </w:r>
          </w:p>
        </w:tc>
        <w:tc>
          <w:tcPr>
            <w:tcW w:w="1205" w:type="dxa"/>
            <w:tcBorders>
              <w:top w:val="single" w:sz="6" w:space="0" w:color="auto"/>
              <w:left w:val="single" w:sz="6" w:space="0" w:color="auto"/>
              <w:bottom w:val="single" w:sz="6" w:space="0" w:color="auto"/>
              <w:right w:val="single" w:sz="4" w:space="0" w:color="auto"/>
            </w:tcBorders>
          </w:tcPr>
          <w:p w:rsidR="00BC7038" w:rsidRPr="00EE4680" w:rsidRDefault="00BC7038" w:rsidP="00CB2A30">
            <w:pPr>
              <w:spacing w:after="0" w:line="240" w:lineRule="auto"/>
              <w:rPr>
                <w:rFonts w:ascii="Times New Roman" w:eastAsia="Times New Roman" w:hAnsi="Times New Roman" w:cs="Times New Roman"/>
                <w:sz w:val="20"/>
                <w:szCs w:val="20"/>
                <w:lang w:eastAsia="ru-RU"/>
              </w:rPr>
            </w:pPr>
          </w:p>
        </w:tc>
        <w:tc>
          <w:tcPr>
            <w:tcW w:w="1559" w:type="dxa"/>
            <w:tcBorders>
              <w:top w:val="single" w:sz="6" w:space="0" w:color="auto"/>
              <w:left w:val="single" w:sz="4" w:space="0" w:color="auto"/>
              <w:bottom w:val="single" w:sz="6" w:space="0" w:color="auto"/>
              <w:right w:val="single" w:sz="4" w:space="0" w:color="auto"/>
            </w:tcBorders>
          </w:tcPr>
          <w:p w:rsidR="00BC7038" w:rsidRPr="00EE4680" w:rsidRDefault="00BC7038" w:rsidP="00CB2A30">
            <w:pPr>
              <w:spacing w:after="0" w:line="240" w:lineRule="auto"/>
              <w:rPr>
                <w:rFonts w:ascii="Times New Roman" w:eastAsia="Times New Roman" w:hAnsi="Times New Roman" w:cs="Times New Roman"/>
                <w:sz w:val="20"/>
                <w:szCs w:val="20"/>
                <w:lang w:eastAsia="ru-RU"/>
              </w:rPr>
            </w:pPr>
          </w:p>
        </w:tc>
        <w:tc>
          <w:tcPr>
            <w:tcW w:w="2724" w:type="dxa"/>
            <w:tcBorders>
              <w:top w:val="single" w:sz="6" w:space="0" w:color="auto"/>
              <w:left w:val="single" w:sz="4" w:space="0" w:color="auto"/>
              <w:bottom w:val="single" w:sz="6" w:space="0" w:color="auto"/>
              <w:right w:val="single" w:sz="6" w:space="0" w:color="auto"/>
            </w:tcBorders>
          </w:tcPr>
          <w:p w:rsidR="00BC7038" w:rsidRPr="00EE4680" w:rsidRDefault="00BC7038" w:rsidP="00CB2A30">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BC7038" w:rsidRPr="00EE4680" w:rsidRDefault="00BC7038" w:rsidP="00CB2A30">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tcPr>
          <w:p w:rsidR="00BC7038" w:rsidRPr="00EE4680" w:rsidRDefault="00BC7038" w:rsidP="00CB2A30">
            <w:pPr>
              <w:spacing w:after="60" w:line="240" w:lineRule="auto"/>
              <w:jc w:val="both"/>
              <w:rPr>
                <w:rFonts w:ascii="Times New Roman" w:eastAsia="Times New Roman" w:hAnsi="Times New Roman" w:cs="Times New Roman"/>
                <w:sz w:val="18"/>
                <w:szCs w:val="18"/>
                <w:lang w:eastAsia="ru-RU"/>
              </w:rPr>
            </w:pPr>
          </w:p>
        </w:tc>
        <w:tc>
          <w:tcPr>
            <w:tcW w:w="992" w:type="dxa"/>
            <w:tcBorders>
              <w:top w:val="single" w:sz="6" w:space="0" w:color="auto"/>
              <w:left w:val="single" w:sz="6" w:space="0" w:color="auto"/>
              <w:bottom w:val="single" w:sz="6" w:space="0" w:color="auto"/>
              <w:right w:val="single" w:sz="6" w:space="0" w:color="auto"/>
            </w:tcBorders>
          </w:tcPr>
          <w:p w:rsidR="00BC7038" w:rsidRPr="00EE4680" w:rsidRDefault="00BC7038" w:rsidP="00CB2A30">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BC7038" w:rsidRPr="00EE4680" w:rsidRDefault="00BC7038" w:rsidP="00CB2A30">
            <w:pPr>
              <w:spacing w:after="60" w:line="240" w:lineRule="auto"/>
              <w:jc w:val="center"/>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BC7038" w:rsidRPr="00EE4680" w:rsidRDefault="00BC7038" w:rsidP="00CB2A30">
            <w:pPr>
              <w:spacing w:after="60" w:line="240" w:lineRule="auto"/>
              <w:jc w:val="both"/>
              <w:rPr>
                <w:rFonts w:ascii="Times New Roman" w:eastAsia="Times New Roman" w:hAnsi="Times New Roman" w:cs="Times New Roman"/>
                <w:sz w:val="18"/>
                <w:szCs w:val="18"/>
                <w:lang w:eastAsia="ru-RU"/>
              </w:rPr>
            </w:pPr>
          </w:p>
        </w:tc>
      </w:tr>
      <w:tr w:rsidR="00BC7038" w:rsidRPr="00EE4680" w:rsidTr="00CB2A30">
        <w:trPr>
          <w:trHeight w:val="240"/>
          <w:jc w:val="center"/>
        </w:trPr>
        <w:tc>
          <w:tcPr>
            <w:tcW w:w="9457" w:type="dxa"/>
            <w:gridSpan w:val="8"/>
            <w:tcBorders>
              <w:top w:val="single" w:sz="6" w:space="0" w:color="auto"/>
              <w:left w:val="single" w:sz="6" w:space="0" w:color="auto"/>
              <w:bottom w:val="single" w:sz="6" w:space="0" w:color="auto"/>
              <w:right w:val="single" w:sz="6" w:space="0" w:color="auto"/>
            </w:tcBorders>
            <w:hideMark/>
          </w:tcPr>
          <w:p w:rsidR="00BC7038" w:rsidRPr="00EE4680" w:rsidRDefault="00BC7038" w:rsidP="00CB2A30">
            <w:pPr>
              <w:spacing w:after="60" w:line="240" w:lineRule="auto"/>
              <w:jc w:val="both"/>
              <w:rPr>
                <w:rFonts w:ascii="Times New Roman" w:eastAsia="Times New Roman" w:hAnsi="Times New Roman" w:cs="Times New Roman"/>
                <w:sz w:val="18"/>
                <w:szCs w:val="18"/>
                <w:lang w:eastAsia="ru-RU"/>
              </w:rPr>
            </w:pPr>
            <w:r w:rsidRPr="00EE4680">
              <w:rPr>
                <w:rFonts w:ascii="Times New Roman" w:eastAsia="Times New Roman" w:hAnsi="Times New Roman" w:cs="Times New Roman"/>
                <w:sz w:val="18"/>
                <w:szCs w:val="18"/>
                <w:lang w:eastAsia="ru-RU"/>
              </w:rPr>
              <w:t xml:space="preserve">Итого  </w:t>
            </w:r>
          </w:p>
        </w:tc>
        <w:tc>
          <w:tcPr>
            <w:tcW w:w="851" w:type="dxa"/>
            <w:tcBorders>
              <w:top w:val="single" w:sz="6" w:space="0" w:color="auto"/>
              <w:left w:val="single" w:sz="6" w:space="0" w:color="auto"/>
              <w:bottom w:val="single" w:sz="6" w:space="0" w:color="auto"/>
              <w:right w:val="single" w:sz="6" w:space="0" w:color="auto"/>
            </w:tcBorders>
          </w:tcPr>
          <w:p w:rsidR="00BC7038" w:rsidRPr="00EE4680" w:rsidRDefault="00BC7038" w:rsidP="00CB2A30">
            <w:pPr>
              <w:spacing w:after="60" w:line="240" w:lineRule="auto"/>
              <w:jc w:val="both"/>
              <w:rPr>
                <w:rFonts w:ascii="Times New Roman" w:eastAsia="Times New Roman" w:hAnsi="Times New Roman" w:cs="Times New Roman"/>
                <w:sz w:val="18"/>
                <w:szCs w:val="18"/>
                <w:lang w:eastAsia="ru-RU"/>
              </w:rPr>
            </w:pPr>
          </w:p>
        </w:tc>
      </w:tr>
    </w:tbl>
    <w:p w:rsidR="00BC7038" w:rsidRPr="00EE4680" w:rsidRDefault="00BC7038" w:rsidP="00BC7038">
      <w:pPr>
        <w:spacing w:after="60" w:line="240" w:lineRule="auto"/>
        <w:jc w:val="both"/>
        <w:rPr>
          <w:rFonts w:ascii="Times New Roman" w:eastAsia="Times New Roman" w:hAnsi="Times New Roman" w:cs="Times New Roman"/>
          <w:sz w:val="24"/>
          <w:szCs w:val="24"/>
          <w:lang w:eastAsia="ru-RU"/>
        </w:rPr>
      </w:pPr>
    </w:p>
    <w:p w:rsidR="00BC7038" w:rsidRPr="00EE4680" w:rsidRDefault="00BC7038" w:rsidP="00BC7038">
      <w:pPr>
        <w:spacing w:after="60" w:line="240" w:lineRule="auto"/>
        <w:jc w:val="both"/>
        <w:rPr>
          <w:rFonts w:ascii="Times New Roman" w:eastAsia="Times New Roman" w:hAnsi="Times New Roman" w:cs="Times New Roman"/>
          <w:sz w:val="24"/>
          <w:szCs w:val="24"/>
          <w:lang w:eastAsia="ru-RU"/>
        </w:rPr>
      </w:pPr>
    </w:p>
    <w:tbl>
      <w:tblPr>
        <w:tblW w:w="0" w:type="auto"/>
        <w:jc w:val="center"/>
        <w:tblLook w:val="04A0" w:firstRow="1" w:lastRow="0" w:firstColumn="1" w:lastColumn="0" w:noHBand="0" w:noVBand="1"/>
      </w:tblPr>
      <w:tblGrid>
        <w:gridCol w:w="4785"/>
        <w:gridCol w:w="4786"/>
      </w:tblGrid>
      <w:tr w:rsidR="00BC7038" w:rsidRPr="00EE4680" w:rsidTr="00CB2A30">
        <w:trPr>
          <w:jc w:val="center"/>
        </w:trPr>
        <w:tc>
          <w:tcPr>
            <w:tcW w:w="4785" w:type="dxa"/>
            <w:hideMark/>
          </w:tcPr>
          <w:p w:rsidR="00BC7038" w:rsidRPr="00EE4680" w:rsidRDefault="00BC7038" w:rsidP="00CB2A30">
            <w:pPr>
              <w:spacing w:after="60" w:line="240" w:lineRule="auto"/>
              <w:jc w:val="both"/>
              <w:rPr>
                <w:rFonts w:ascii="Times New Roman" w:eastAsia="Times New Roman" w:hAnsi="Times New Roman" w:cs="Times New Roman"/>
                <w:sz w:val="24"/>
                <w:szCs w:val="24"/>
                <w:lang w:eastAsia="ru-RU"/>
              </w:rPr>
            </w:pPr>
            <w:r w:rsidRPr="00EE4680">
              <w:rPr>
                <w:rFonts w:ascii="Times New Roman" w:eastAsia="Times New Roman" w:hAnsi="Times New Roman" w:cs="Times New Roman"/>
                <w:sz w:val="24"/>
                <w:szCs w:val="24"/>
                <w:lang w:eastAsia="ru-RU"/>
              </w:rPr>
              <w:t>Заказчик</w:t>
            </w:r>
          </w:p>
          <w:p w:rsidR="00BC7038" w:rsidRPr="00EE4680" w:rsidRDefault="00BC7038" w:rsidP="00CB2A30">
            <w:pPr>
              <w:spacing w:after="60" w:line="240" w:lineRule="auto"/>
              <w:jc w:val="both"/>
              <w:rPr>
                <w:rFonts w:ascii="Times New Roman" w:eastAsia="Times New Roman" w:hAnsi="Times New Roman" w:cs="Times New Roman"/>
                <w:sz w:val="24"/>
                <w:szCs w:val="24"/>
                <w:lang w:eastAsia="ru-RU"/>
              </w:rPr>
            </w:pPr>
            <w:r w:rsidRPr="00EE4680">
              <w:rPr>
                <w:rFonts w:ascii="Times New Roman" w:eastAsia="Times New Roman" w:hAnsi="Times New Roman" w:cs="Times New Roman"/>
                <w:sz w:val="24"/>
                <w:szCs w:val="24"/>
                <w:lang w:eastAsia="ru-RU"/>
              </w:rPr>
              <w:t>___________________</w:t>
            </w:r>
          </w:p>
          <w:p w:rsidR="00BC7038" w:rsidRPr="00EE4680" w:rsidRDefault="00BC7038" w:rsidP="00CB2A30">
            <w:pPr>
              <w:spacing w:after="60" w:line="240" w:lineRule="auto"/>
              <w:jc w:val="both"/>
              <w:rPr>
                <w:rFonts w:ascii="Times New Roman" w:eastAsia="Times New Roman" w:hAnsi="Times New Roman" w:cs="Times New Roman"/>
                <w:sz w:val="24"/>
                <w:szCs w:val="24"/>
                <w:lang w:eastAsia="ru-RU"/>
              </w:rPr>
            </w:pPr>
            <w:r w:rsidRPr="00EE4680">
              <w:rPr>
                <w:rFonts w:ascii="Times New Roman" w:eastAsia="Times New Roman" w:hAnsi="Times New Roman" w:cs="Times New Roman"/>
                <w:sz w:val="24"/>
                <w:szCs w:val="24"/>
                <w:lang w:eastAsia="ru-RU"/>
              </w:rPr>
              <w:t>"___" ______ 20__ г.</w:t>
            </w:r>
          </w:p>
          <w:p w:rsidR="00BC7038" w:rsidRPr="00EE4680" w:rsidRDefault="00BC7038" w:rsidP="00CB2A30">
            <w:pPr>
              <w:spacing w:after="60" w:line="240" w:lineRule="auto"/>
              <w:jc w:val="both"/>
              <w:rPr>
                <w:rFonts w:ascii="Times New Roman" w:eastAsia="Times New Roman" w:hAnsi="Times New Roman" w:cs="Times New Roman"/>
                <w:sz w:val="24"/>
                <w:szCs w:val="24"/>
                <w:lang w:eastAsia="ru-RU"/>
              </w:rPr>
            </w:pPr>
            <w:r w:rsidRPr="00EE4680">
              <w:rPr>
                <w:rFonts w:ascii="Times New Roman" w:eastAsia="Times New Roman" w:hAnsi="Times New Roman" w:cs="Times New Roman"/>
                <w:sz w:val="24"/>
                <w:szCs w:val="24"/>
                <w:lang w:eastAsia="ru-RU"/>
              </w:rPr>
              <w:t>М.П.</w:t>
            </w:r>
          </w:p>
        </w:tc>
        <w:tc>
          <w:tcPr>
            <w:tcW w:w="4786" w:type="dxa"/>
            <w:hideMark/>
          </w:tcPr>
          <w:p w:rsidR="00BC7038" w:rsidRPr="00EE4680" w:rsidRDefault="00BC7038" w:rsidP="00CB2A30">
            <w:pPr>
              <w:spacing w:after="60" w:line="240" w:lineRule="auto"/>
              <w:jc w:val="both"/>
              <w:rPr>
                <w:rFonts w:ascii="Times New Roman" w:eastAsia="Times New Roman" w:hAnsi="Times New Roman" w:cs="Times New Roman"/>
                <w:sz w:val="24"/>
                <w:szCs w:val="24"/>
                <w:lang w:eastAsia="ru-RU"/>
              </w:rPr>
            </w:pPr>
            <w:r w:rsidRPr="00EE4680">
              <w:rPr>
                <w:rFonts w:ascii="Times New Roman" w:eastAsia="Times New Roman" w:hAnsi="Times New Roman" w:cs="Times New Roman"/>
                <w:sz w:val="24"/>
                <w:szCs w:val="24"/>
                <w:lang w:eastAsia="ru-RU"/>
              </w:rPr>
              <w:t>Поставщик</w:t>
            </w:r>
          </w:p>
          <w:p w:rsidR="00BC7038" w:rsidRPr="00EE4680" w:rsidRDefault="00BC7038" w:rsidP="00CB2A30">
            <w:pPr>
              <w:spacing w:after="60" w:line="240" w:lineRule="auto"/>
              <w:jc w:val="both"/>
              <w:rPr>
                <w:rFonts w:ascii="Times New Roman" w:eastAsia="Times New Roman" w:hAnsi="Times New Roman" w:cs="Times New Roman"/>
                <w:sz w:val="24"/>
                <w:szCs w:val="24"/>
                <w:lang w:eastAsia="ru-RU"/>
              </w:rPr>
            </w:pPr>
            <w:r w:rsidRPr="00EE4680">
              <w:rPr>
                <w:rFonts w:ascii="Times New Roman" w:eastAsia="Times New Roman" w:hAnsi="Times New Roman" w:cs="Times New Roman"/>
                <w:sz w:val="24"/>
                <w:szCs w:val="24"/>
                <w:lang w:eastAsia="ru-RU"/>
              </w:rPr>
              <w:t>____________________</w:t>
            </w:r>
          </w:p>
          <w:p w:rsidR="00BC7038" w:rsidRPr="00EE4680" w:rsidRDefault="00BC7038" w:rsidP="00CB2A30">
            <w:pPr>
              <w:spacing w:after="60" w:line="240" w:lineRule="auto"/>
              <w:jc w:val="both"/>
              <w:rPr>
                <w:rFonts w:ascii="Times New Roman" w:eastAsia="Times New Roman" w:hAnsi="Times New Roman" w:cs="Times New Roman"/>
                <w:sz w:val="24"/>
                <w:szCs w:val="24"/>
                <w:lang w:eastAsia="ru-RU"/>
              </w:rPr>
            </w:pPr>
            <w:r w:rsidRPr="00EE4680">
              <w:rPr>
                <w:rFonts w:ascii="Times New Roman" w:eastAsia="Times New Roman" w:hAnsi="Times New Roman" w:cs="Times New Roman"/>
                <w:sz w:val="24"/>
                <w:szCs w:val="24"/>
                <w:lang w:eastAsia="ru-RU"/>
              </w:rPr>
              <w:t>"___" ______ 20__ г.</w:t>
            </w:r>
          </w:p>
          <w:p w:rsidR="00BC7038" w:rsidRPr="00EE4680" w:rsidRDefault="00BC7038" w:rsidP="00CB2A30">
            <w:pPr>
              <w:spacing w:after="60" w:line="240" w:lineRule="auto"/>
              <w:jc w:val="both"/>
              <w:rPr>
                <w:rFonts w:ascii="Times New Roman" w:eastAsia="Times New Roman" w:hAnsi="Times New Roman" w:cs="Times New Roman"/>
                <w:sz w:val="24"/>
                <w:szCs w:val="24"/>
                <w:lang w:eastAsia="ru-RU"/>
              </w:rPr>
            </w:pPr>
            <w:r w:rsidRPr="00EE4680">
              <w:rPr>
                <w:rFonts w:ascii="Times New Roman" w:eastAsia="Times New Roman" w:hAnsi="Times New Roman" w:cs="Times New Roman"/>
                <w:sz w:val="24"/>
                <w:szCs w:val="24"/>
                <w:lang w:eastAsia="ru-RU"/>
              </w:rPr>
              <w:t>М.П.</w:t>
            </w:r>
          </w:p>
        </w:tc>
      </w:tr>
    </w:tbl>
    <w:p w:rsidR="00BC7038" w:rsidRPr="00EE4680" w:rsidRDefault="00BC7038" w:rsidP="00BC7038">
      <w:pPr>
        <w:spacing w:after="60" w:line="240" w:lineRule="auto"/>
        <w:jc w:val="both"/>
        <w:rPr>
          <w:rFonts w:ascii="Times New Roman" w:eastAsia="Times New Roman" w:hAnsi="Times New Roman" w:cs="Times New Roman"/>
          <w:sz w:val="24"/>
          <w:szCs w:val="24"/>
          <w:lang w:eastAsia="ru-RU"/>
        </w:rPr>
      </w:pPr>
    </w:p>
    <w:p w:rsidR="00BC7038" w:rsidRPr="00EE4680" w:rsidRDefault="00BC7038" w:rsidP="00BC7038"/>
    <w:p w:rsidR="00A50BAF" w:rsidRPr="00EE4680" w:rsidRDefault="00A50BAF" w:rsidP="00BC7038">
      <w:pPr>
        <w:rPr>
          <w:sz w:val="20"/>
          <w:szCs w:val="20"/>
        </w:rPr>
      </w:pPr>
    </w:p>
    <w:sectPr w:rsidR="00A50BAF" w:rsidRPr="00EE4680" w:rsidSect="006D6EC7">
      <w:pgSz w:w="11906" w:h="16838"/>
      <w:pgMar w:top="720" w:right="851" w:bottom="720"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085B"/>
    <w:multiLevelType w:val="hybridMultilevel"/>
    <w:tmpl w:val="9AA88B80"/>
    <w:lvl w:ilvl="0" w:tplc="8E585F8A">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7"/>
  </w:num>
  <w:num w:numId="5">
    <w:abstractNumId w:val="5"/>
  </w:num>
  <w:num w:numId="6">
    <w:abstractNumId w:val="4"/>
  </w:num>
  <w:num w:numId="7">
    <w:abstractNumId w:val="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EC0"/>
    <w:rsid w:val="001D0EC0"/>
    <w:rsid w:val="002206C9"/>
    <w:rsid w:val="0035539F"/>
    <w:rsid w:val="00363610"/>
    <w:rsid w:val="004018B8"/>
    <w:rsid w:val="00401ACF"/>
    <w:rsid w:val="004028C3"/>
    <w:rsid w:val="004A7D64"/>
    <w:rsid w:val="004D340B"/>
    <w:rsid w:val="005274F7"/>
    <w:rsid w:val="005B5416"/>
    <w:rsid w:val="0060778B"/>
    <w:rsid w:val="00626A2B"/>
    <w:rsid w:val="00636E70"/>
    <w:rsid w:val="006B34A9"/>
    <w:rsid w:val="006C3660"/>
    <w:rsid w:val="006D6EC7"/>
    <w:rsid w:val="007241FC"/>
    <w:rsid w:val="00740053"/>
    <w:rsid w:val="00793B37"/>
    <w:rsid w:val="007A44F6"/>
    <w:rsid w:val="007E07BF"/>
    <w:rsid w:val="00801624"/>
    <w:rsid w:val="008561A7"/>
    <w:rsid w:val="008B5300"/>
    <w:rsid w:val="008E57DF"/>
    <w:rsid w:val="00910435"/>
    <w:rsid w:val="0099146E"/>
    <w:rsid w:val="00A47CF4"/>
    <w:rsid w:val="00A50BAF"/>
    <w:rsid w:val="00A8418D"/>
    <w:rsid w:val="00B27827"/>
    <w:rsid w:val="00B63373"/>
    <w:rsid w:val="00BC7038"/>
    <w:rsid w:val="00BD143B"/>
    <w:rsid w:val="00C1293F"/>
    <w:rsid w:val="00C734BD"/>
    <w:rsid w:val="00CB5056"/>
    <w:rsid w:val="00D55429"/>
    <w:rsid w:val="00D919B0"/>
    <w:rsid w:val="00E56B8C"/>
    <w:rsid w:val="00E968F9"/>
    <w:rsid w:val="00EE4680"/>
    <w:rsid w:val="00F36F27"/>
    <w:rsid w:val="00F43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25</Pages>
  <Words>13412</Words>
  <Characters>76449</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Захарова Наталья Борисовна</cp:lastModifiedBy>
  <cp:revision>35</cp:revision>
  <cp:lastPrinted>2017-07-31T03:44:00Z</cp:lastPrinted>
  <dcterms:created xsi:type="dcterms:W3CDTF">2016-10-25T11:54:00Z</dcterms:created>
  <dcterms:modified xsi:type="dcterms:W3CDTF">2017-07-31T09:10:00Z</dcterms:modified>
</cp:coreProperties>
</file>