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35C8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35C8A" w:rsidRDefault="00635C8A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мая 2017 года  </w:t>
      </w:r>
      <w:r w:rsidR="00FA6FE7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 w:rsidR="00FA6FE7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1110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утверждении Правил проверки </w:t>
      </w:r>
    </w:p>
    <w:p w:rsid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достоверности и полноты сведений </w:t>
      </w:r>
    </w:p>
    <w:p w:rsid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доходах, об имуществе и обязательствах </w:t>
      </w:r>
    </w:p>
    <w:p w:rsid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имущественного характера, </w:t>
      </w:r>
      <w:proofErr w:type="gramStart"/>
      <w:r>
        <w:rPr>
          <w:sz w:val="24"/>
          <w:szCs w:val="24"/>
          <w:lang w:eastAsia="ru-RU"/>
        </w:rPr>
        <w:t>представляемых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гражданами, претендующими на замещение </w:t>
      </w:r>
    </w:p>
    <w:p w:rsid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должностей руководителей муниципальных </w:t>
      </w:r>
    </w:p>
    <w:p w:rsid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учреждений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, а также </w:t>
      </w:r>
    </w:p>
    <w:p w:rsid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руководителями </w:t>
      </w:r>
      <w:proofErr w:type="gramStart"/>
      <w:r>
        <w:rPr>
          <w:sz w:val="24"/>
          <w:szCs w:val="24"/>
          <w:lang w:eastAsia="ru-RU"/>
        </w:rPr>
        <w:t>муниципальных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842019" w:rsidRPr="00842019" w:rsidRDefault="00842019" w:rsidP="008420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учреждений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</w:p>
    <w:p w:rsidR="00842019" w:rsidRDefault="00842019" w:rsidP="00842019">
      <w:pPr>
        <w:jc w:val="both"/>
        <w:rPr>
          <w:sz w:val="24"/>
          <w:szCs w:val="24"/>
        </w:rPr>
      </w:pPr>
    </w:p>
    <w:p w:rsidR="00842019" w:rsidRDefault="00842019" w:rsidP="00842019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со статьей 8 Федерального закона от 25.12.2008 № 273-ФЗ                             «О противодействии коррупции», руководствуясь постановлением Правительства Российской Федерации от 13.03.2013 № 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 лицами, замещающими эти должности», постановлением Правительства Ханты-Мансийского автономного округа – Югры от 19.04.2013</w:t>
      </w:r>
      <w:proofErr w:type="gramEnd"/>
      <w:r>
        <w:rPr>
          <w:sz w:val="24"/>
          <w:szCs w:val="24"/>
          <w:lang w:eastAsia="ru-RU"/>
        </w:rPr>
        <w:t xml:space="preserve"> № 129-п «О Порядке представления лицом, поступающим на </w:t>
      </w:r>
      <w:proofErr w:type="gramStart"/>
      <w:r>
        <w:rPr>
          <w:sz w:val="24"/>
          <w:szCs w:val="24"/>
          <w:lang w:eastAsia="ru-RU"/>
        </w:rPr>
        <w:t>работу</w:t>
      </w:r>
      <w:proofErr w:type="gramEnd"/>
      <w:r>
        <w:rPr>
          <w:sz w:val="24"/>
          <w:szCs w:val="24"/>
          <w:lang w:eastAsia="ru-RU"/>
        </w:rPr>
        <w:t xml:space="preserve"> на должность руководителя государственного учреждения Ханты-Мансийского автономного округа - Югры, а также руководителем государственного учреждения Ханты-Мансийского автономного               округа - Югры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и проверке достоверности и полноты представляемых указанными лицами сведений»:</w:t>
      </w:r>
    </w:p>
    <w:p w:rsidR="00842019" w:rsidRDefault="00842019" w:rsidP="0084201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 Утвердить Правила проверки достоверности и полноты сведений о доходах,                       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, а также руководителями муниципальных учреждений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(приложение).</w:t>
      </w:r>
    </w:p>
    <w:p w:rsidR="00842019" w:rsidRDefault="00842019" w:rsidP="0084201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Признать утратившими силу постановления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:</w:t>
      </w:r>
    </w:p>
    <w:p w:rsidR="00842019" w:rsidRDefault="00842019" w:rsidP="00842019">
      <w:pPr>
        <w:numPr>
          <w:ilvl w:val="0"/>
          <w:numId w:val="3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21.02.2013 № 458 «О проверке достоверности и полноты сведений, представляемых лицом, поступающим на </w:t>
      </w:r>
      <w:proofErr w:type="gramStart"/>
      <w:r>
        <w:rPr>
          <w:sz w:val="24"/>
          <w:szCs w:val="24"/>
          <w:lang w:eastAsia="ru-RU"/>
        </w:rPr>
        <w:t>работу</w:t>
      </w:r>
      <w:proofErr w:type="gramEnd"/>
      <w:r>
        <w:rPr>
          <w:sz w:val="24"/>
          <w:szCs w:val="24"/>
          <w:lang w:eastAsia="ru-RU"/>
        </w:rPr>
        <w:t xml:space="preserve"> на должность руководителя муниципального учреждения, и руководителями муниципальных учреждений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»;</w:t>
      </w:r>
    </w:p>
    <w:p w:rsidR="00842019" w:rsidRDefault="00842019" w:rsidP="00842019">
      <w:pPr>
        <w:numPr>
          <w:ilvl w:val="0"/>
          <w:numId w:val="3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20.01.2014 № 47 «О внесении изменений в постановление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21.02.2013 № 458».</w:t>
      </w:r>
    </w:p>
    <w:p w:rsidR="00842019" w:rsidRDefault="00842019" w:rsidP="0084201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842019" w:rsidRDefault="00842019" w:rsidP="0084201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Настоящее постановление вступает в силу после его официального опубликования.</w:t>
      </w:r>
    </w:p>
    <w:p w:rsidR="00842019" w:rsidRDefault="00842019" w:rsidP="00842019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5. 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842019" w:rsidRDefault="00842019" w:rsidP="00842019">
      <w:pPr>
        <w:ind w:firstLine="709"/>
        <w:jc w:val="both"/>
        <w:rPr>
          <w:sz w:val="24"/>
          <w:szCs w:val="24"/>
        </w:rPr>
      </w:pPr>
    </w:p>
    <w:p w:rsidR="00842019" w:rsidRDefault="00842019" w:rsidP="00842019">
      <w:pPr>
        <w:ind w:firstLine="709"/>
        <w:jc w:val="both"/>
        <w:rPr>
          <w:sz w:val="24"/>
          <w:szCs w:val="24"/>
        </w:rPr>
      </w:pPr>
    </w:p>
    <w:p w:rsidR="00842019" w:rsidRDefault="00842019" w:rsidP="00842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842019" w:rsidRDefault="00842019" w:rsidP="008420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42019" w:rsidRDefault="00842019" w:rsidP="008420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42019" w:rsidRDefault="00842019" w:rsidP="008420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42019" w:rsidRPr="00635C8A" w:rsidRDefault="00635C8A" w:rsidP="0084201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мая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1110</w:t>
      </w:r>
    </w:p>
    <w:p w:rsidR="00842019" w:rsidRDefault="00842019" w:rsidP="009233E1">
      <w:pPr>
        <w:rPr>
          <w:sz w:val="24"/>
          <w:szCs w:val="24"/>
        </w:rPr>
      </w:pPr>
    </w:p>
    <w:p w:rsidR="00842019" w:rsidRDefault="00842019" w:rsidP="00842019">
      <w:pPr>
        <w:tabs>
          <w:tab w:val="left" w:pos="360"/>
        </w:tabs>
        <w:ind w:right="-6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Правила</w:t>
      </w:r>
    </w:p>
    <w:p w:rsidR="00842019" w:rsidRDefault="00842019" w:rsidP="00842019">
      <w:pPr>
        <w:tabs>
          <w:tab w:val="left" w:pos="360"/>
        </w:tabs>
        <w:ind w:right="-6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</w:t>
      </w:r>
      <w:proofErr w:type="spellStart"/>
      <w:r>
        <w:rPr>
          <w:b/>
          <w:sz w:val="24"/>
          <w:szCs w:val="24"/>
          <w:lang w:eastAsia="ru-RU"/>
        </w:rPr>
        <w:t>Югорска</w:t>
      </w:r>
      <w:proofErr w:type="spellEnd"/>
      <w:r>
        <w:rPr>
          <w:b/>
          <w:sz w:val="24"/>
          <w:szCs w:val="24"/>
          <w:lang w:eastAsia="ru-RU"/>
        </w:rPr>
        <w:t xml:space="preserve">, а также руководителями муниципальных учреждений города </w:t>
      </w:r>
      <w:proofErr w:type="spellStart"/>
      <w:r>
        <w:rPr>
          <w:b/>
          <w:sz w:val="24"/>
          <w:szCs w:val="24"/>
          <w:lang w:eastAsia="ru-RU"/>
        </w:rPr>
        <w:t>Югорска</w:t>
      </w:r>
      <w:proofErr w:type="spellEnd"/>
      <w:r>
        <w:rPr>
          <w:b/>
          <w:sz w:val="24"/>
          <w:szCs w:val="24"/>
          <w:lang w:eastAsia="ru-RU"/>
        </w:rPr>
        <w:t xml:space="preserve"> </w:t>
      </w:r>
    </w:p>
    <w:p w:rsidR="00842019" w:rsidRDefault="00842019" w:rsidP="00842019">
      <w:pPr>
        <w:tabs>
          <w:tab w:val="left" w:pos="360"/>
        </w:tabs>
        <w:ind w:right="-6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(далее – Правила)  </w:t>
      </w:r>
    </w:p>
    <w:p w:rsidR="00842019" w:rsidRDefault="00842019" w:rsidP="00842019">
      <w:pPr>
        <w:tabs>
          <w:tab w:val="left" w:pos="360"/>
        </w:tabs>
        <w:ind w:right="-6"/>
        <w:jc w:val="center"/>
        <w:rPr>
          <w:b/>
          <w:sz w:val="24"/>
          <w:szCs w:val="24"/>
          <w:lang w:eastAsia="ru-RU"/>
        </w:rPr>
      </w:pPr>
    </w:p>
    <w:p w:rsidR="00842019" w:rsidRDefault="00842019" w:rsidP="00842019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proofErr w:type="gramStart"/>
      <w:r>
        <w:rPr>
          <w:sz w:val="24"/>
          <w:szCs w:val="24"/>
          <w:lang w:eastAsia="ru-RU"/>
        </w:rPr>
        <w:t xml:space="preserve">Настоящими Правилами устанавливается порядок осуществления проверки представленных гражданами, претендующими на замещение должностей руководителей муниципальных учреждений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(далее – муниципальные учреждения), а также руководителями муниципальных учреждений сведений о своих доходах, об имуществе                      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                             (далее – проверка).</w:t>
      </w:r>
      <w:proofErr w:type="gramEnd"/>
    </w:p>
    <w:p w:rsidR="00842019" w:rsidRDefault="00842019" w:rsidP="00842019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Проверка осуществляется по решению руководителя органа (структурного подразделения)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уполномоченного осуществлять отдельные полномочия работодателя (далее – руководитель органа (структурного подразделения))                       в отношении руководителя соответствующего муниципального учреждения.</w:t>
      </w:r>
    </w:p>
    <w:p w:rsidR="00842019" w:rsidRDefault="00842019" w:rsidP="00842019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 Проверка осуществляется органом (структурным подразделением)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(далее – орган (структурное подразделение)), руководителем которого принято решение о проведении проверки. 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Основанием для осуществления проверки является информация, представленная                   в письменном виде в установленном порядке: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 работниками администрации города, ответственными за работу по профилактике коррупционных и иных правонарушений;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в) постоянно действующими руководящими органами политических партий                           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г) Общественной палатой Российской Федерации, Ханты-Мансийского автономного округа – Югры;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д) общероссийскими и региональными средствами массовой информации.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Информация анонимного характера не может служить основанием для проверки.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руководителем органа (структурного подразделения).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 При осуществлении проверки  орган (структурное подразделение) уполномочены: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 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учреждения; 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 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учреждения, сведения о доходах, об имуществе и обязательствах имущественного характера, указанные в пункте 1 Правил, и дополнительные материалы;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в) получать от гражданина, претендующего на замещение должности руководителя муниципального учреждения, а также руководителя муниципального учреждения пояснения              по представленным им сведениям о доходах, об имуществе и обязательствах имущественного характера, указанным в пункте 1 Правил, и материалам.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 Руководитель органа (структурного подразделения) обеспечивает: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а) уведомление в письменной форме гражданина, претендующего на замещение должности руководителя муниципального учреждения, а также руководителя муниципального учреждения о начале в отношении его проверки и разъяснение ему содержания подпункта «б» настоящего пункта – в течение двух рабочих дней с момента принятия соответствующего решения;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б) проведение в случае обращения</w:t>
      </w:r>
      <w:r>
        <w:t xml:space="preserve"> </w:t>
      </w:r>
      <w:r>
        <w:rPr>
          <w:sz w:val="24"/>
          <w:szCs w:val="24"/>
          <w:lang w:eastAsia="ru-RU"/>
        </w:rPr>
        <w:t>гражданина, претендующего на замещение должности руководителя муниципального учреждения, а также руководителя муниципального учреждения беседы с ним, в ходе которой он должен быть проинформирован о том, какие представленные им сведения, указанные в пункте 1 Правил, подлежат проверке, - в течение семи рабочих дней со дня соответствующего обращения, а при наличии уважительной причины – в срок, согласованный с гражданином</w:t>
      </w:r>
      <w:proofErr w:type="gramEnd"/>
      <w:r>
        <w:rPr>
          <w:sz w:val="24"/>
          <w:szCs w:val="24"/>
          <w:lang w:eastAsia="ru-RU"/>
        </w:rPr>
        <w:t xml:space="preserve">, претендующим на замещение должности руководителя муниципального учреждения, а также руководителем муниципального учреждения. 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По окончании проверки руководитель органа (структурного подразделения) обязан ознакомить гражданина, претендующего на замещение должности руководителя муниципального учреждения, а также руководителя муниципального учреждения                                  с результатами проверки под подпись в течение трех рабочих дней, следующих за днем окончания проверки.  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 Гражданин, претендующий на замещение должности руководителя муниципального учреждения, а также руководитель муниципального учреждения вправе: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давать пояснения в письменной форме в ходе проверки, а также по результатам проверки;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 представлять дополнительные материалы и давать по ним пояснения в письменной форме;</w:t>
      </w:r>
      <w:r>
        <w:rPr>
          <w:sz w:val="24"/>
          <w:szCs w:val="24"/>
          <w:lang w:eastAsia="ru-RU"/>
        </w:rPr>
        <w:tab/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в) обращаться к руководителю органа или структурного подразделения с подлежащим удовлетворению ходатайством о проведении с ним беседы в соответствии с подпунктом «б» пункта 8 Правил.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 Пояснения и дополнительные материалы, указанные в пункте 10 Правил, приобщаются к материалам проверки.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12. На период проведения проверки руководитель муниципального учреждения может быть отстранен от занимаемой должности на срок, не превышающий 60 дней со дня принятия решения о проведении проверки. Указанный срок может быть продлен до 90 дней руководителем органа (структурного подразделения), принявшим решение о проведении проверки.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период отстранения руководителя муниципального учреждения от занимаемой должности за ним сохраняется заработная плата.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13. По результатам проверки руководитель органа (структурного подразделения)                   или глава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(в случае если проверка проводилась органом (структурным подразделением) администрации города, не наделенным правом заключения трудовых договоров с руководителями подведомственных муниципальных учреждений) принимает одно из следующих решений: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о назначении гражданина, претендующего на замещение должности руководителя муниципального учреждения, на должность руководителя муниципального учреждения; 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 об отказе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в) применение к руководителю муниципального учреждения мер дисциплинарной ответственности;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г) об отсутствии оснований для применения к руководителю муниципального учреждения мер дисциплинарной ответственности.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14. Меры дисциплинарной ответственности к руководителю муниципального учреждения применяются в порядке, установленном трудовым законодательством Российской Федерации.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15. До применения мер дисциплинарной ответственности руководитель органа (структурного подразделения), одновременно с указанным в пункте 9 Правил ознакомлением руководителя муниципального учреждения с результатами проверки, должен затребовать                от него письменное объяснение.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16. Руководитель органа (структурного подразделения), применяет к руководителю муниципального учреждения, меры дисциплинарной ответственности не ранее чем через 2 рабочих дня после получения от него письменного объяснения по фактам нарушений, выявленных в результате проверки, либо составления акта о непредставлении таких объяснений.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17.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42019" w:rsidRDefault="00842019" w:rsidP="008420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18. Подлинники справок о доходах, об имуществе и обязательствах имущественного характера, материалы проверки хранятся в органе (структурном подразделении), в соответствии с законодательством Российской Федерации об архивном деле.</w:t>
      </w:r>
    </w:p>
    <w:p w:rsidR="00842019" w:rsidRPr="009233E1" w:rsidRDefault="00842019" w:rsidP="00842019">
      <w:pPr>
        <w:ind w:firstLine="709"/>
        <w:jc w:val="both"/>
        <w:rPr>
          <w:sz w:val="24"/>
          <w:szCs w:val="24"/>
        </w:rPr>
      </w:pPr>
    </w:p>
    <w:sectPr w:rsidR="00842019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FB69D2"/>
    <w:multiLevelType w:val="hybridMultilevel"/>
    <w:tmpl w:val="B282CF4A"/>
    <w:lvl w:ilvl="0" w:tplc="BBC27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EB50B4"/>
    <w:multiLevelType w:val="hybridMultilevel"/>
    <w:tmpl w:val="9BC0B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35C8A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2019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2015-11-27T07:01:00Z</cp:lastPrinted>
  <dcterms:created xsi:type="dcterms:W3CDTF">2011-11-15T08:57:00Z</dcterms:created>
  <dcterms:modified xsi:type="dcterms:W3CDTF">2017-05-16T10:13:00Z</dcterms:modified>
</cp:coreProperties>
</file>