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2E77DA" w:rsidRDefault="00A762D8" w:rsidP="002E77DA">
      <w:pPr>
        <w:keepNext/>
        <w:keepLines/>
        <w:widowControl w:val="0"/>
        <w:suppressLineNumbers/>
        <w:suppressAutoHyphens/>
        <w:jc w:val="center"/>
        <w:rPr>
          <w:b/>
          <w:bCs/>
        </w:rPr>
      </w:pPr>
      <w:r w:rsidRPr="00BF148A">
        <w:rPr>
          <w:b/>
          <w:bCs/>
        </w:rPr>
        <w:t xml:space="preserve"> </w:t>
      </w:r>
      <w:r w:rsidR="002E77DA" w:rsidRPr="005F2F8D">
        <w:rPr>
          <w:b/>
          <w:bCs/>
        </w:rPr>
        <w:t xml:space="preserve">на право заключения </w:t>
      </w:r>
      <w:r w:rsidR="002E77DA">
        <w:rPr>
          <w:b/>
          <w:bCs/>
        </w:rPr>
        <w:t xml:space="preserve">муниципального </w:t>
      </w:r>
      <w:r w:rsidR="002E77DA" w:rsidRPr="005F2F8D">
        <w:rPr>
          <w:b/>
          <w:bCs/>
        </w:rPr>
        <w:t xml:space="preserve">контракта </w:t>
      </w:r>
    </w:p>
    <w:p w:rsidR="00A762D8" w:rsidRPr="00BF148A" w:rsidRDefault="002E77DA" w:rsidP="002E77DA">
      <w:pPr>
        <w:keepNext/>
        <w:keepLines/>
        <w:widowControl w:val="0"/>
        <w:suppressLineNumbers/>
        <w:suppressAutoHyphens/>
        <w:jc w:val="center"/>
        <w:rPr>
          <w:b/>
          <w:bCs/>
        </w:rPr>
      </w:pPr>
      <w:r w:rsidRPr="00677423">
        <w:rPr>
          <w:b/>
          <w:bCs/>
        </w:rPr>
        <w:t>на поставку автомобил</w:t>
      </w:r>
      <w:r w:rsidR="009270B9">
        <w:rPr>
          <w:b/>
          <w:bCs/>
        </w:rPr>
        <w:t>я</w:t>
      </w:r>
      <w:r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65986" w:rsidP="003D5076">
            <w:pPr>
              <w:keepNext/>
              <w:keepLines/>
              <w:widowControl w:val="0"/>
              <w:suppressLineNumbers/>
              <w:suppressAutoHyphens/>
              <w:rPr>
                <w:color w:val="000000" w:themeColor="text1"/>
              </w:rPr>
            </w:pPr>
            <w:r w:rsidRPr="00BA0518">
              <w:rPr>
                <w:color w:val="000000" w:themeColor="text1"/>
              </w:rPr>
              <w:t>173862201905886220100100220222910244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E432DA">
            <w:pPr>
              <w:keepNext/>
              <w:keepLines/>
              <w:widowControl w:val="0"/>
              <w:suppressLineNumbers/>
              <w:suppressAutoHyphens/>
              <w:spacing w:after="0"/>
              <w:rPr>
                <w:i/>
              </w:rPr>
            </w:pPr>
            <w:r w:rsidRPr="00BF148A">
              <w:t>Электронный аукцион</w:t>
            </w:r>
            <w:r w:rsidRPr="008254BA">
              <w:t xml:space="preserve"> </w:t>
            </w:r>
            <w:r w:rsidR="002E77DA" w:rsidRPr="005F2F8D">
              <w:t xml:space="preserve">на право заключения </w:t>
            </w:r>
            <w:r w:rsidR="002E77DA">
              <w:t>муниципального</w:t>
            </w:r>
            <w:r w:rsidR="002E77DA" w:rsidRPr="005F2F8D">
              <w:t xml:space="preserve">  контракта</w:t>
            </w:r>
            <w:r w:rsidR="002E77DA">
              <w:t xml:space="preserve"> на</w:t>
            </w:r>
            <w:r w:rsidR="002E77DA" w:rsidRPr="005F2F8D">
              <w:t xml:space="preserve"> </w:t>
            </w:r>
            <w:r w:rsidR="002E77DA">
              <w:t>поставку автомобил</w:t>
            </w:r>
            <w:r w:rsidR="00E432DA">
              <w:t>я</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00BC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00BC6" w:rsidRPr="00F00BC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B5CA8" w:rsidP="00B931DF">
            <w:pPr>
              <w:spacing w:after="0"/>
            </w:pPr>
            <w:r>
              <w:t xml:space="preserve">Доставка производится самовывозом </w:t>
            </w:r>
            <w:r w:rsidR="00B931DF">
              <w:t>со склада поставщика</w:t>
            </w:r>
            <w:r>
              <w:rPr>
                <w:sz w:val="22"/>
                <w:szCs w:val="22"/>
              </w:rPr>
              <w:t xml:space="preserve"> расположенн</w:t>
            </w:r>
            <w:r w:rsidR="00573498">
              <w:rPr>
                <w:sz w:val="22"/>
                <w:szCs w:val="22"/>
              </w:rPr>
              <w:t>ого</w:t>
            </w:r>
            <w:r>
              <w:rPr>
                <w:sz w:val="22"/>
                <w:szCs w:val="22"/>
              </w:rPr>
              <w:t xml:space="preserve"> </w:t>
            </w:r>
            <w:r w:rsidRPr="00685199">
              <w:rPr>
                <w:sz w:val="22"/>
                <w:szCs w:val="22"/>
              </w:rPr>
              <w:t xml:space="preserve">в радиусе не более </w:t>
            </w:r>
            <w:r>
              <w:rPr>
                <w:sz w:val="22"/>
                <w:szCs w:val="22"/>
              </w:rPr>
              <w:t>80</w:t>
            </w:r>
            <w:r w:rsidRPr="00685199">
              <w:rPr>
                <w:sz w:val="22"/>
                <w:szCs w:val="22"/>
              </w:rPr>
              <w:t>0 км</w:t>
            </w:r>
            <w:proofErr w:type="gramStart"/>
            <w:r w:rsidRPr="00685199">
              <w:rPr>
                <w:sz w:val="22"/>
                <w:szCs w:val="22"/>
              </w:rPr>
              <w:t>.</w:t>
            </w:r>
            <w:r>
              <w:rPr>
                <w:sz w:val="22"/>
                <w:szCs w:val="22"/>
              </w:rPr>
              <w:t xml:space="preserve">, </w:t>
            </w:r>
            <w:proofErr w:type="gramEnd"/>
            <w:r w:rsidRPr="00685199">
              <w:rPr>
                <w:sz w:val="22"/>
                <w:szCs w:val="22"/>
              </w:rPr>
              <w:t>от местонахождения Заказчика</w:t>
            </w:r>
            <w:r>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C154B" w:rsidP="00270E25">
            <w:pPr>
              <w:autoSpaceDE w:val="0"/>
              <w:autoSpaceDN w:val="0"/>
              <w:adjustRightInd w:val="0"/>
              <w:spacing w:after="0" w:line="240" w:lineRule="atLeast"/>
              <w:jc w:val="left"/>
            </w:pPr>
            <w:r w:rsidRPr="005C154B">
              <w:t xml:space="preserve">до </w:t>
            </w:r>
            <w:r w:rsidR="00270E25">
              <w:t>30</w:t>
            </w:r>
            <w:r w:rsidRPr="005C154B">
              <w:t xml:space="preserve"> </w:t>
            </w:r>
            <w:r w:rsidR="00270E25">
              <w:t>сентября</w:t>
            </w:r>
            <w:r w:rsidRPr="005C154B">
              <w:t xml:space="preserve"> 2017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270E25" w:rsidP="008254BA">
            <w:pPr>
              <w:keepNext/>
              <w:keepLines/>
              <w:widowControl w:val="0"/>
              <w:suppressLineNumbers/>
              <w:suppressAutoHyphens/>
              <w:rPr>
                <w:rStyle w:val="ad"/>
                <w:i w:val="0"/>
              </w:rPr>
            </w:pPr>
            <w:r>
              <w:t>1 697 000</w:t>
            </w:r>
            <w:r w:rsidR="002E77DA" w:rsidRPr="007B2C7D">
              <w:rPr>
                <w:lang w:eastAsia="ar-SA"/>
              </w:rPr>
              <w:t xml:space="preserve"> (</w:t>
            </w:r>
            <w:r w:rsidR="00E432DA">
              <w:rPr>
                <w:lang w:eastAsia="ar-SA"/>
              </w:rPr>
              <w:t xml:space="preserve">один миллион </w:t>
            </w:r>
            <w:r w:rsidR="000E357A">
              <w:rPr>
                <w:lang w:eastAsia="ar-SA"/>
              </w:rPr>
              <w:t>шестьсо</w:t>
            </w:r>
            <w:r w:rsidR="00E432DA">
              <w:rPr>
                <w:lang w:eastAsia="ar-SA"/>
              </w:rPr>
              <w:t>т</w:t>
            </w:r>
            <w:r w:rsidR="000E357A">
              <w:rPr>
                <w:lang w:eastAsia="ar-SA"/>
              </w:rPr>
              <w:t xml:space="preserve"> </w:t>
            </w:r>
            <w:r>
              <w:rPr>
                <w:lang w:eastAsia="ar-SA"/>
              </w:rPr>
              <w:t>девяносто семь</w:t>
            </w:r>
            <w:r w:rsidR="00E432DA">
              <w:rPr>
                <w:lang w:eastAsia="ar-SA"/>
              </w:rPr>
              <w:t xml:space="preserve"> тысяч</w:t>
            </w:r>
            <w:r w:rsidR="002E77DA" w:rsidRPr="007B2C7D">
              <w:rPr>
                <w:lang w:eastAsia="ar-SA"/>
              </w:rPr>
              <w:t>) рублей 00 копеек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7C4230">
            <w:r>
              <w:rPr>
                <w:bCs/>
              </w:rPr>
              <w:t xml:space="preserve">Содержится в </w:t>
            </w:r>
            <w:r w:rsidR="00A762D8" w:rsidRPr="00BF148A">
              <w:rPr>
                <w:bCs/>
              </w:rPr>
              <w:t>части</w:t>
            </w:r>
            <w:r w:rsidR="007C4230">
              <w:rPr>
                <w:bCs/>
              </w:rPr>
              <w:t xml:space="preserve"> </w:t>
            </w:r>
            <w:r w:rsidR="007C4230">
              <w:rPr>
                <w:bCs/>
                <w:lang w:val="en-US"/>
              </w:rPr>
              <w:t>IV</w:t>
            </w:r>
            <w:r w:rsidR="007C4230" w:rsidRPr="007C4230">
              <w:rPr>
                <w:bCs/>
              </w:rPr>
              <w:t xml:space="preserve"> </w:t>
            </w:r>
            <w:r w:rsidR="007C4230">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F00BC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9374DD">
              <w:t>19</w:t>
            </w:r>
            <w:r w:rsidR="00553D5F">
              <w:t>»</w:t>
            </w:r>
            <w:r w:rsidRPr="00BF148A">
              <w:t> </w:t>
            </w:r>
            <w:r w:rsidR="009374DD" w:rsidRPr="009374DD">
              <w:t xml:space="preserve">июня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9374DD">
              <w:t>25</w:t>
            </w:r>
            <w:r w:rsidR="00553D5F">
              <w:t>»</w:t>
            </w:r>
            <w:r w:rsidRPr="00BF148A">
              <w:t> </w:t>
            </w:r>
            <w:r w:rsidR="009374DD">
              <w:t xml:space="preserve">июня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374DD">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374DD">
              <w:t>10</w:t>
            </w:r>
            <w:r w:rsidRPr="00BF148A">
              <w:t xml:space="preserve"> часов </w:t>
            </w:r>
            <w:r w:rsidR="009374DD">
              <w:t>00</w:t>
            </w:r>
            <w:r w:rsidRPr="00BF148A">
              <w:t xml:space="preserve"> минут </w:t>
            </w:r>
            <w:r w:rsidR="00553D5F">
              <w:t>«</w:t>
            </w:r>
            <w:r w:rsidR="009374DD">
              <w:t>27</w:t>
            </w:r>
            <w:r w:rsidR="00553D5F">
              <w:t>»</w:t>
            </w:r>
            <w:r w:rsidRPr="00BF148A">
              <w:t> </w:t>
            </w:r>
            <w:r w:rsidR="009374DD">
              <w:t xml:space="preserve">июня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9374DD">
            <w:r>
              <w:t>«</w:t>
            </w:r>
            <w:r w:rsidR="009374DD">
              <w:t>29</w:t>
            </w:r>
            <w:r>
              <w:t>»</w:t>
            </w:r>
            <w:r w:rsidR="00A762D8" w:rsidRPr="00BF148A">
              <w:t> </w:t>
            </w:r>
            <w:r w:rsidR="009374DD">
              <w:t xml:space="preserve">июня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374DD">
            <w:r w:rsidRPr="00BF148A">
              <w:t xml:space="preserve"> </w:t>
            </w:r>
            <w:r w:rsidR="00553D5F">
              <w:t>«</w:t>
            </w:r>
            <w:r w:rsidR="009374DD">
              <w:t>03</w:t>
            </w:r>
            <w:r w:rsidRPr="00BF148A">
              <w:t>_</w:t>
            </w:r>
            <w:r w:rsidR="00553D5F">
              <w:t>»</w:t>
            </w:r>
            <w:r w:rsidRPr="00BF148A">
              <w:t> </w:t>
            </w:r>
            <w:r w:rsidR="009374DD">
              <w:t>ию</w:t>
            </w:r>
            <w:r w:rsidR="009374DD">
              <w:t>л</w:t>
            </w:r>
            <w:r w:rsidR="009374DD">
              <w:t xml:space="preserve">я </w:t>
            </w:r>
            <w:r w:rsidRPr="00BF148A">
              <w:t>201</w:t>
            </w:r>
            <w:r w:rsidR="001A5609">
              <w:t>7</w:t>
            </w:r>
            <w:r w:rsidRPr="00BF148A">
              <w:t xml:space="preserve"> года</w:t>
            </w:r>
            <w:bookmarkStart w:id="15" w:name="_GoBack"/>
            <w:bookmarkEnd w:id="1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Default="00A762D8" w:rsidP="00B931DF">
            <w:pPr>
              <w:autoSpaceDE w:val="0"/>
              <w:autoSpaceDN w:val="0"/>
              <w:adjustRightInd w:val="0"/>
              <w:spacing w:after="0" w:line="0" w:lineRule="atLeast"/>
              <w:ind w:left="34"/>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требуется</w:t>
            </w:r>
            <w:r w:rsidR="009A6444">
              <w:rPr>
                <w:b/>
              </w:rPr>
              <w:t>.</w:t>
            </w:r>
            <w:r w:rsidR="007C4230">
              <w:rPr>
                <w:b/>
              </w:rPr>
              <w:t xml:space="preserve"> </w:t>
            </w:r>
            <w:r w:rsidR="009A6444" w:rsidRPr="009A6444">
              <w:t>В</w:t>
            </w:r>
            <w:r w:rsidR="009A6444">
              <w:t xml:space="preserve"> </w:t>
            </w:r>
            <w:r w:rsidR="007C4230" w:rsidRPr="009A6444">
              <w:t>соответствии</w:t>
            </w:r>
            <w:r w:rsidR="007C4230" w:rsidRPr="007C4230">
              <w:t xml:space="preserve">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9A6444">
              <w:t>:</w:t>
            </w:r>
          </w:p>
          <w:p w:rsidR="009A6444" w:rsidRDefault="009A6444" w:rsidP="009A6444">
            <w:pPr>
              <w:autoSpaceDE w:val="0"/>
              <w:autoSpaceDN w:val="0"/>
              <w:adjustRightInd w:val="0"/>
              <w:ind w:left="33"/>
            </w:pPr>
            <w:r>
              <w:t>а)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9A6444" w:rsidRDefault="009A6444"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б) акт экспертизы товара, выданный Торгово-промышленной палатой Российской Федерации (или территориальными палатами) в соответствии с пунктом 2 Постановления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(в ред. Постановления Правительства РФ от 09.06.2016 N 513), приказом Торгово-промышленной палаты Российской</w:t>
            </w:r>
            <w:proofErr w:type="gramEnd"/>
            <w:r>
              <w:t xml:space="preserve"> Федерации от 25.08.2014 года №64.</w:t>
            </w:r>
          </w:p>
          <w:p w:rsidR="00B931DF" w:rsidRDefault="00B931DF"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в) подтверждением страны происхождения товаров является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A762D8" w:rsidRDefault="00A762D8" w:rsidP="003D5076">
            <w:pPr>
              <w:autoSpaceDE w:val="0"/>
              <w:autoSpaceDN w:val="0"/>
              <w:adjustRightInd w:val="0"/>
              <w:ind w:left="33"/>
              <w:rPr>
                <w:b/>
              </w:rPr>
            </w:pPr>
            <w:r w:rsidRPr="00BF148A">
              <w:lastRenderedPageBreak/>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2F7BEA">
              <w:rPr>
                <w:color w:val="000000" w:themeColor="text1"/>
              </w:rPr>
              <w:lastRenderedPageBreak/>
              <w:t>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w:t>
            </w:r>
            <w:r w:rsidRPr="002F7BEA">
              <w:rPr>
                <w:color w:val="000000" w:themeColor="text1"/>
              </w:rPr>
              <w:lastRenderedPageBreak/>
              <w:t xml:space="preserve">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 xml:space="preserve">Значения показателей, которые не могут </w:t>
            </w:r>
            <w:r w:rsidRPr="002F7BEA">
              <w:rPr>
                <w:color w:val="000000" w:themeColor="text1"/>
              </w:rPr>
              <w:lastRenderedPageBreak/>
              <w:t>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0E357A">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w:t>
            </w:r>
            <w:r w:rsidR="003F4236" w:rsidRPr="000E357A">
              <w:t xml:space="preserve">составляет </w:t>
            </w:r>
            <w:r w:rsidR="00270E25" w:rsidRPr="00270E25">
              <w:rPr>
                <w:b/>
              </w:rPr>
              <w:t>16 970 (шестнадцать тысяч девятьсот семьдесят) рублей 00 копеек</w:t>
            </w:r>
            <w:r w:rsidR="003F4236" w:rsidRPr="000E357A">
              <w:t>.</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w:t>
            </w:r>
            <w:r w:rsidRPr="00BF148A">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9B7925" w:rsidRPr="009B7925">
              <w:rPr>
                <w:rFonts w:ascii="Times New Roman" w:hAnsi="Times New Roman"/>
                <w:bCs w:val="0"/>
              </w:rPr>
              <w:t>84 850 (восемьдесят четыре тысячи восемьсот пятьдесят) рублей 00 копеек</w:t>
            </w:r>
            <w:r w:rsidR="003F4236" w:rsidRPr="000E357A">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контракта, предоставляемому в виде банковской гарантии, установлены в </w:t>
            </w:r>
            <w:r w:rsidRPr="00BF148A">
              <w:rPr>
                <w:rFonts w:ascii="Times New Roman" w:hAnsi="Times New Roman"/>
                <w:b w:val="0"/>
                <w:bCs w:val="0"/>
              </w:rPr>
              <w:lastRenderedPageBreak/>
              <w:t>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w:t>
            </w:r>
            <w:r w:rsidRPr="00BF148A">
              <w:rPr>
                <w:rFonts w:ascii="Times New Roman" w:hAnsi="Times New Roman"/>
                <w:b w:val="0"/>
                <w:bCs w:val="0"/>
              </w:rPr>
              <w:lastRenderedPageBreak/>
              <w:t xml:space="preserve">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9A6444"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9A6444">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9A6444" w:rsidRPr="009A6444">
              <w:rPr>
                <w:rFonts w:ascii="Times New Roman" w:hAnsi="Times New Roman"/>
                <w:b w:val="0"/>
                <w:bCs w:val="0"/>
                <w:lang w:val="en-US"/>
              </w:rPr>
              <w:t>III</w:t>
            </w:r>
            <w:r w:rsidR="009A6444" w:rsidRPr="009A6444">
              <w:rPr>
                <w:rFonts w:ascii="Times New Roman" w:hAnsi="Times New Roman"/>
                <w:b w:val="0"/>
                <w:bCs w:val="0"/>
              </w:rPr>
              <w:t xml:space="preserve"> «ПРОЕКТ КОНТРАКТА»</w:t>
            </w:r>
            <w:r w:rsidRPr="009A6444">
              <w:rPr>
                <w:rFonts w:ascii="Times New Roman" w:hAnsi="Times New Roman"/>
                <w:b w:val="0"/>
                <w:bCs w:val="0"/>
              </w:rPr>
              <w:t>)</w:t>
            </w:r>
            <w:r w:rsidR="007E38C0" w:rsidRPr="009A6444">
              <w:rPr>
                <w:rFonts w:ascii="Times New Roman" w:hAnsi="Times New Roman"/>
                <w:b w:val="0"/>
                <w:bCs w:val="0"/>
              </w:rPr>
              <w:t>.</w:t>
            </w:r>
            <w:r w:rsidRPr="009A6444">
              <w:rPr>
                <w:rFonts w:ascii="Times New Roman" w:hAnsi="Times New Roman"/>
                <w:b w:val="0"/>
                <w:bCs w:val="0"/>
              </w:rPr>
              <w:t xml:space="preserve"> </w:t>
            </w:r>
            <w:bookmarkEnd w:id="29"/>
            <w:r w:rsidR="00A2625A" w:rsidRPr="009A6444">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E432DA">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w:t>
            </w:r>
            <w:r w:rsidR="00E432DA">
              <w:rPr>
                <w:rFonts w:ascii="Times New Roman" w:hAnsi="Times New Roman" w:cs="Times New Roman"/>
                <w:b w:val="0"/>
                <w:bCs w:val="0"/>
              </w:rPr>
              <w:t>я</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432DA" w:rsidP="00E432DA">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w:t>
            </w:r>
            <w:r w:rsidRPr="00BF148A">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lastRenderedPageBreak/>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F148A">
              <w:lastRenderedPageBreak/>
              <w:t>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lastRenderedPageBreak/>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009270B9" w:rsidRPr="009270B9">
              <w:rPr>
                <w:color w:val="000000" w:themeColor="text1"/>
              </w:rPr>
              <w:t>У</w:t>
            </w:r>
            <w:r w:rsidRPr="009270B9">
              <w:rPr>
                <w:color w:val="000000" w:themeColor="text1"/>
              </w:rPr>
              <w:t>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lastRenderedPageBreak/>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Pr="009270B9">
              <w:rPr>
                <w:color w:val="000000" w:themeColor="text1"/>
              </w:rPr>
              <w:t>Не установлено</w:t>
            </w:r>
            <w:r w:rsidRPr="009270B9">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 xml:space="preserve">Информация о банковском сопровождении контракта (в случаях, предусмотренных статьей 35 Закона о </w:t>
            </w:r>
            <w:r w:rsidRPr="00BF148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lastRenderedPageBreak/>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BF148A">
              <w:rPr>
                <w:rFonts w:ascii="Times New Roman" w:hAnsi="Times New Roman" w:cs="Times New Roman"/>
                <w:sz w:val="24"/>
                <w:szCs w:val="24"/>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 xml:space="preserve">дня, следующего за днем подписания указанного </w:t>
            </w:r>
            <w:r w:rsidRPr="00325BAD">
              <w:rPr>
                <w:rFonts w:ascii="Times New Roman" w:hAnsi="Times New Roman" w:cs="Times New Roman"/>
                <w:sz w:val="24"/>
                <w:szCs w:val="24"/>
              </w:rPr>
              <w:lastRenderedPageBreak/>
              <w:t>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w:t>
      </w:r>
      <w:r w:rsidR="009270B9">
        <w:rPr>
          <w:b/>
        </w:rPr>
        <w:t>я</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sidR="00E432DA">
        <w:rPr>
          <w:lang w:eastAsia="ar-SA"/>
        </w:rPr>
        <w:t>я</w:t>
      </w:r>
      <w:r w:rsidRPr="00B45DDE">
        <w:rPr>
          <w:lang w:eastAsia="ar-SA"/>
        </w:rPr>
        <w:t>.</w:t>
      </w:r>
    </w:p>
    <w:p w:rsidR="00E432DA" w:rsidRPr="00E432DA" w:rsidRDefault="00E432DA" w:rsidP="00E432DA">
      <w:pPr>
        <w:tabs>
          <w:tab w:val="num" w:pos="720"/>
        </w:tabs>
        <w:spacing w:line="218" w:lineRule="auto"/>
      </w:pPr>
      <w:bookmarkStart w:id="40" w:name="_Ref353189530"/>
      <w:r w:rsidRPr="00E432DA">
        <w:rPr>
          <w:b/>
        </w:rPr>
        <w:t>3. Общие требования к продукции:</w:t>
      </w:r>
    </w:p>
    <w:p w:rsidR="00E432DA" w:rsidRDefault="00E432DA" w:rsidP="00E432DA">
      <w:pPr>
        <w:shd w:val="clear" w:color="auto" w:fill="FFFFFF"/>
        <w:tabs>
          <w:tab w:val="left" w:pos="442"/>
        </w:tabs>
        <w:rPr>
          <w:color w:val="000000"/>
          <w:spacing w:val="8"/>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003853B1" w:rsidRPr="009270B9">
        <w:rPr>
          <w:color w:val="000000"/>
          <w:spacing w:val="4"/>
        </w:rPr>
        <w:t>(</w:t>
      </w:r>
      <w:r w:rsidRPr="009270B9">
        <w:rPr>
          <w:color w:val="000000"/>
          <w:spacing w:val="4"/>
        </w:rPr>
        <w:t>паспорт транспортного средства, сертификат качества, инструкцию по эксплуатации на русском языке и т.п.</w:t>
      </w:r>
      <w:r w:rsidR="003853B1" w:rsidRPr="009270B9">
        <w:rPr>
          <w:color w:val="000000"/>
          <w:spacing w:val="4"/>
        </w:rPr>
        <w:t>)</w:t>
      </w:r>
      <w:r w:rsidRPr="009270B9">
        <w:rPr>
          <w:color w:val="000000"/>
          <w:spacing w:val="4"/>
        </w:rPr>
        <w:t>, необходимые</w:t>
      </w:r>
      <w:r w:rsidRPr="00E432DA">
        <w:rPr>
          <w:color w:val="000000"/>
          <w:spacing w:val="4"/>
        </w:rPr>
        <w:t xml:space="preserve"> при использовании </w:t>
      </w:r>
      <w:r w:rsidRPr="00E432DA">
        <w:rPr>
          <w:color w:val="000000"/>
          <w:spacing w:val="8"/>
        </w:rPr>
        <w:t>товара по его назначению.</w:t>
      </w:r>
    </w:p>
    <w:p w:rsidR="0074424D" w:rsidRPr="0074424D" w:rsidRDefault="0074424D" w:rsidP="0074424D">
      <w:pPr>
        <w:shd w:val="clear" w:color="auto" w:fill="FFFFFF"/>
        <w:tabs>
          <w:tab w:val="left" w:pos="442"/>
        </w:tabs>
        <w:spacing w:after="0"/>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E432DA" w:rsidRPr="001E4FEC" w:rsidRDefault="00E432DA" w:rsidP="00E432DA">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E432DA" w:rsidRPr="001E4FEC" w:rsidRDefault="00E432DA" w:rsidP="00E432DA">
      <w:r w:rsidRPr="001E4FEC">
        <w:t>Гарантия производителя – 3 года или 100 000 км</w:t>
      </w:r>
      <w:proofErr w:type="gramStart"/>
      <w:r w:rsidR="00AB5CA8">
        <w:t xml:space="preserve">., </w:t>
      </w:r>
      <w:proofErr w:type="gramEnd"/>
      <w:r w:rsidR="00AB5CA8" w:rsidRPr="00AB5CA8">
        <w:t>с даты подписания Акта приема-передачи товара</w:t>
      </w:r>
      <w:r w:rsidRPr="001E4FEC">
        <w:t>. Гарантия производителя предоставляется вместе с товаром.</w:t>
      </w:r>
    </w:p>
    <w:p w:rsidR="00E432DA" w:rsidRPr="001E4FEC" w:rsidRDefault="00E432DA" w:rsidP="00E432DA">
      <w:r w:rsidRPr="001E4FEC">
        <w:t>Гарантия поставщика – 3 года или 100 000 км</w:t>
      </w:r>
      <w:proofErr w:type="gramStart"/>
      <w:r w:rsidRPr="001E4FEC">
        <w:t>.</w:t>
      </w:r>
      <w:proofErr w:type="gramEnd"/>
      <w:r w:rsidR="00AB5CA8">
        <w:t xml:space="preserve"> </w:t>
      </w:r>
      <w:r w:rsidRPr="001E4FEC">
        <w:t>(</w:t>
      </w:r>
      <w:proofErr w:type="gramStart"/>
      <w:r w:rsidRPr="001E4FEC">
        <w:t>в</w:t>
      </w:r>
      <w:proofErr w:type="gramEnd"/>
      <w:r w:rsidRPr="001E4FEC">
        <w:t xml:space="preserve"> объеме гарантии производителя)</w:t>
      </w:r>
      <w:r w:rsidR="00AB5CA8">
        <w:t xml:space="preserve">, </w:t>
      </w:r>
      <w:r w:rsidR="00AB5CA8" w:rsidRPr="00AB5CA8">
        <w:t>с даты подписания Акта приема-передачи товара</w:t>
      </w:r>
      <w:r w:rsidRPr="001E4FEC">
        <w:t xml:space="preserve">. Гарантия поставщика предоставляется вместе с товаром. </w:t>
      </w:r>
    </w:p>
    <w:p w:rsidR="00E432DA" w:rsidRPr="001E4FEC" w:rsidRDefault="00E432DA" w:rsidP="005C154B">
      <w:pPr>
        <w:tabs>
          <w:tab w:val="num" w:pos="720"/>
        </w:tabs>
        <w:spacing w:line="218" w:lineRule="auto"/>
        <w:ind w:left="360" w:hanging="360"/>
      </w:pPr>
      <w:r w:rsidRPr="00E432DA">
        <w:rPr>
          <w:b/>
        </w:rPr>
        <w:t>5. Срок поставки:</w:t>
      </w:r>
      <w:r w:rsidR="005C154B">
        <w:rPr>
          <w:b/>
        </w:rPr>
        <w:t xml:space="preserve"> </w:t>
      </w:r>
      <w:r w:rsidR="005C154B" w:rsidRPr="005C154B">
        <w:t xml:space="preserve">до </w:t>
      </w:r>
      <w:r w:rsidR="001777F0">
        <w:t>3</w:t>
      </w:r>
      <w:r w:rsidR="009B7925">
        <w:t>0</w:t>
      </w:r>
      <w:r w:rsidR="005C154B" w:rsidRPr="005C154B">
        <w:t xml:space="preserve"> </w:t>
      </w:r>
      <w:r w:rsidR="009B7925">
        <w:t>сентября</w:t>
      </w:r>
      <w:r w:rsidR="005C154B" w:rsidRPr="005C154B">
        <w:t xml:space="preserve"> 2017 года</w:t>
      </w:r>
      <w:r w:rsidRPr="005C154B">
        <w:t>.</w:t>
      </w:r>
    </w:p>
    <w:p w:rsidR="00E432DA" w:rsidRPr="001E4FEC" w:rsidRDefault="00E432DA" w:rsidP="00E432DA">
      <w:r w:rsidRPr="00E432DA">
        <w:rPr>
          <w:b/>
        </w:rPr>
        <w:t>6. Место поставки:</w:t>
      </w:r>
      <w:r w:rsidRPr="00E432DA">
        <w:t xml:space="preserve"> </w:t>
      </w:r>
      <w:r w:rsidR="00573498">
        <w:t xml:space="preserve">Доставка производится самовывозом </w:t>
      </w:r>
      <w:r w:rsidR="00B931DF" w:rsidRPr="00B931DF">
        <w:t>со склада поставщика</w:t>
      </w:r>
      <w:r w:rsidR="00573498">
        <w:rPr>
          <w:sz w:val="22"/>
          <w:szCs w:val="22"/>
        </w:rPr>
        <w:t xml:space="preserve"> расположенного </w:t>
      </w:r>
      <w:r w:rsidR="00573498" w:rsidRPr="00685199">
        <w:rPr>
          <w:sz w:val="22"/>
          <w:szCs w:val="22"/>
        </w:rPr>
        <w:t xml:space="preserve">в радиусе не более </w:t>
      </w:r>
      <w:r w:rsidR="00573498">
        <w:rPr>
          <w:sz w:val="22"/>
          <w:szCs w:val="22"/>
        </w:rPr>
        <w:t>80</w:t>
      </w:r>
      <w:r w:rsidR="00573498" w:rsidRPr="00685199">
        <w:rPr>
          <w:sz w:val="22"/>
          <w:szCs w:val="22"/>
        </w:rPr>
        <w:t>0 км</w:t>
      </w:r>
      <w:proofErr w:type="gramStart"/>
      <w:r w:rsidR="00573498" w:rsidRPr="00685199">
        <w:rPr>
          <w:sz w:val="22"/>
          <w:szCs w:val="22"/>
        </w:rPr>
        <w:t>.</w:t>
      </w:r>
      <w:r w:rsidR="00573498">
        <w:rPr>
          <w:sz w:val="22"/>
          <w:szCs w:val="22"/>
        </w:rPr>
        <w:t xml:space="preserve">, </w:t>
      </w:r>
      <w:proofErr w:type="gramEnd"/>
      <w:r w:rsidR="00573498" w:rsidRPr="00685199">
        <w:rPr>
          <w:sz w:val="22"/>
          <w:szCs w:val="22"/>
        </w:rPr>
        <w:t>от местонахождения Заказчика</w:t>
      </w:r>
      <w:r w:rsidR="00573498">
        <w:rPr>
          <w:sz w:val="22"/>
          <w:szCs w:val="22"/>
        </w:rPr>
        <w:t>.</w:t>
      </w:r>
    </w:p>
    <w:p w:rsidR="00E432DA" w:rsidRPr="00E432DA" w:rsidRDefault="00E432DA" w:rsidP="00E432DA">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E432DA" w:rsidRPr="001E4FEC" w:rsidTr="00E432DA">
        <w:tc>
          <w:tcPr>
            <w:tcW w:w="5580" w:type="dxa"/>
            <w:gridSpan w:val="4"/>
            <w:vAlign w:val="center"/>
          </w:tcPr>
          <w:p w:rsidR="00E432DA" w:rsidRPr="001E4FEC" w:rsidRDefault="00E432DA" w:rsidP="00E432DA">
            <w:pPr>
              <w:jc w:val="center"/>
              <w:rPr>
                <w:b/>
              </w:rPr>
            </w:pPr>
            <w:r w:rsidRPr="001E4FEC">
              <w:rPr>
                <w:b/>
              </w:rPr>
              <w:t>Наименование продукции</w:t>
            </w:r>
          </w:p>
          <w:p w:rsidR="00E432DA" w:rsidRPr="001E4FEC" w:rsidRDefault="00E432DA" w:rsidP="00E432DA">
            <w:pPr>
              <w:jc w:val="center"/>
              <w:rPr>
                <w:b/>
              </w:rPr>
            </w:pPr>
            <w:r w:rsidRPr="001E4FEC">
              <w:rPr>
                <w:b/>
              </w:rPr>
              <w:t>(</w:t>
            </w:r>
            <w:r w:rsidRPr="001E4FEC">
              <w:rPr>
                <w:b/>
                <w:spacing w:val="-2"/>
              </w:rPr>
              <w:t>характеристика)</w:t>
            </w:r>
          </w:p>
        </w:tc>
        <w:tc>
          <w:tcPr>
            <w:tcW w:w="4140" w:type="dxa"/>
            <w:vAlign w:val="center"/>
          </w:tcPr>
          <w:p w:rsidR="00E432DA" w:rsidRPr="001E4FEC" w:rsidRDefault="00E432DA" w:rsidP="00E432DA">
            <w:pPr>
              <w:jc w:val="center"/>
              <w:rPr>
                <w:b/>
              </w:rPr>
            </w:pPr>
            <w:r w:rsidRPr="001E4FEC">
              <w:rPr>
                <w:b/>
              </w:rPr>
              <w:t xml:space="preserve">Параметры </w:t>
            </w:r>
          </w:p>
        </w:tc>
      </w:tr>
      <w:tr w:rsidR="00E432DA" w:rsidRPr="001E4FEC" w:rsidTr="00E432DA">
        <w:trPr>
          <w:trHeight w:val="527"/>
        </w:trPr>
        <w:tc>
          <w:tcPr>
            <w:tcW w:w="9720" w:type="dxa"/>
            <w:gridSpan w:val="5"/>
            <w:vAlign w:val="center"/>
          </w:tcPr>
          <w:p w:rsidR="00E432DA" w:rsidRPr="00C1342D" w:rsidRDefault="00E432DA" w:rsidP="00E432DA">
            <w:pPr>
              <w:ind w:left="-468"/>
              <w:jc w:val="left"/>
              <w:rPr>
                <w:sz w:val="28"/>
                <w:szCs w:val="28"/>
              </w:rPr>
            </w:pPr>
            <w:proofErr w:type="spellStart"/>
            <w:r w:rsidRPr="00C1342D">
              <w:rPr>
                <w:sz w:val="28"/>
                <w:szCs w:val="28"/>
              </w:rPr>
              <w:t>Ле</w:t>
            </w:r>
            <w:proofErr w:type="spellEnd"/>
            <w:r w:rsidRPr="00C1342D">
              <w:rPr>
                <w:sz w:val="28"/>
                <w:szCs w:val="28"/>
              </w:rPr>
              <w:t xml:space="preserve">   Автомобиль </w:t>
            </w:r>
            <w:r w:rsidRPr="00C1342D">
              <w:t>легковой</w:t>
            </w:r>
          </w:p>
        </w:tc>
      </w:tr>
      <w:tr w:rsidR="00E432DA" w:rsidRPr="001E4FEC" w:rsidTr="00E432DA">
        <w:trPr>
          <w:trHeight w:val="343"/>
        </w:trPr>
        <w:tc>
          <w:tcPr>
            <w:tcW w:w="5567" w:type="dxa"/>
            <w:gridSpan w:val="3"/>
          </w:tcPr>
          <w:p w:rsidR="00E432DA" w:rsidRPr="00C1342D" w:rsidRDefault="00E432DA" w:rsidP="00E432DA">
            <w:r w:rsidRPr="00C1342D">
              <w:t>Количество автомобилей, шт.</w:t>
            </w:r>
          </w:p>
        </w:tc>
        <w:tc>
          <w:tcPr>
            <w:tcW w:w="4153" w:type="dxa"/>
            <w:gridSpan w:val="2"/>
          </w:tcPr>
          <w:p w:rsidR="00E432DA" w:rsidRPr="00C1342D" w:rsidRDefault="00E432DA" w:rsidP="00E432DA">
            <w:pPr>
              <w:jc w:val="center"/>
            </w:pPr>
            <w:r w:rsidRPr="00C1342D">
              <w:t>1</w:t>
            </w:r>
          </w:p>
        </w:tc>
      </w:tr>
      <w:tr w:rsidR="00E432DA" w:rsidRPr="001E4FEC" w:rsidTr="00E432DA">
        <w:trPr>
          <w:trHeight w:val="343"/>
        </w:trPr>
        <w:tc>
          <w:tcPr>
            <w:tcW w:w="5567" w:type="dxa"/>
            <w:gridSpan w:val="3"/>
          </w:tcPr>
          <w:p w:rsidR="00E432DA" w:rsidRPr="00C1342D" w:rsidRDefault="00E432DA" w:rsidP="00E432DA">
            <w:r w:rsidRPr="00C1342D">
              <w:t>Количество мест</w:t>
            </w:r>
          </w:p>
        </w:tc>
        <w:tc>
          <w:tcPr>
            <w:tcW w:w="4153" w:type="dxa"/>
            <w:gridSpan w:val="2"/>
          </w:tcPr>
          <w:p w:rsidR="00E432DA" w:rsidRPr="00C1342D" w:rsidRDefault="00E432DA" w:rsidP="00E432DA">
            <w:pPr>
              <w:jc w:val="center"/>
              <w:rPr>
                <w:lang w:val="en-US"/>
              </w:rPr>
            </w:pPr>
            <w:r w:rsidRPr="00C1342D">
              <w:t xml:space="preserve">не менее </w:t>
            </w:r>
            <w:r w:rsidRPr="00C1342D">
              <w:rPr>
                <w:lang w:val="en-US"/>
              </w:rPr>
              <w:t>5</w:t>
            </w:r>
          </w:p>
        </w:tc>
      </w:tr>
      <w:tr w:rsidR="00E432DA" w:rsidRPr="001E4FEC" w:rsidTr="00E432DA">
        <w:trPr>
          <w:trHeight w:val="343"/>
        </w:trPr>
        <w:tc>
          <w:tcPr>
            <w:tcW w:w="5567" w:type="dxa"/>
            <w:gridSpan w:val="3"/>
          </w:tcPr>
          <w:p w:rsidR="00E432DA" w:rsidRPr="00C1342D" w:rsidRDefault="00E432DA" w:rsidP="00E432DA">
            <w:r w:rsidRPr="00C1342D">
              <w:t>Тип кузова</w:t>
            </w:r>
          </w:p>
        </w:tc>
        <w:tc>
          <w:tcPr>
            <w:tcW w:w="4153" w:type="dxa"/>
            <w:gridSpan w:val="2"/>
          </w:tcPr>
          <w:p w:rsidR="00E432DA" w:rsidRPr="00C1342D" w:rsidRDefault="00E432DA" w:rsidP="00E432DA">
            <w:pPr>
              <w:jc w:val="center"/>
            </w:pPr>
            <w:r w:rsidRPr="00C1342D">
              <w:t>седан</w:t>
            </w:r>
          </w:p>
        </w:tc>
      </w:tr>
      <w:tr w:rsidR="00E432DA" w:rsidRPr="001E4FEC" w:rsidTr="00E432DA">
        <w:tc>
          <w:tcPr>
            <w:tcW w:w="5567" w:type="dxa"/>
            <w:gridSpan w:val="3"/>
          </w:tcPr>
          <w:p w:rsidR="00E432DA" w:rsidRPr="00EA45DC" w:rsidRDefault="00E432DA" w:rsidP="00E432DA">
            <w:r w:rsidRPr="00EA45DC">
              <w:t xml:space="preserve">Минимальный дорожный просвет, </w:t>
            </w:r>
            <w:proofErr w:type="gramStart"/>
            <w:r w:rsidRPr="00EA45DC">
              <w:t>мм</w:t>
            </w:r>
            <w:proofErr w:type="gramEnd"/>
          </w:p>
        </w:tc>
        <w:tc>
          <w:tcPr>
            <w:tcW w:w="4153" w:type="dxa"/>
            <w:gridSpan w:val="2"/>
            <w:vAlign w:val="center"/>
          </w:tcPr>
          <w:p w:rsidR="00E432DA" w:rsidRPr="00EA45DC" w:rsidRDefault="00E432DA" w:rsidP="00E432DA">
            <w:pPr>
              <w:jc w:val="center"/>
              <w:rPr>
                <w:lang w:val="en-US"/>
              </w:rPr>
            </w:pPr>
            <w:r w:rsidRPr="00EA45DC">
              <w:t xml:space="preserve">не менее </w:t>
            </w:r>
            <w:r w:rsidRPr="00EA45DC">
              <w:rPr>
                <w:lang w:val="en-US"/>
              </w:rPr>
              <w:t>160</w:t>
            </w:r>
          </w:p>
        </w:tc>
      </w:tr>
      <w:tr w:rsidR="00E432DA" w:rsidRPr="001E4FEC" w:rsidTr="00E432DA">
        <w:tc>
          <w:tcPr>
            <w:tcW w:w="5567" w:type="dxa"/>
            <w:gridSpan w:val="3"/>
          </w:tcPr>
          <w:p w:rsidR="00E432DA" w:rsidRPr="00C1342D" w:rsidRDefault="00E432DA" w:rsidP="00E432DA">
            <w:r w:rsidRPr="00C1342D">
              <w:t>Двигатель</w:t>
            </w:r>
          </w:p>
        </w:tc>
        <w:tc>
          <w:tcPr>
            <w:tcW w:w="4153" w:type="dxa"/>
            <w:gridSpan w:val="2"/>
            <w:vAlign w:val="center"/>
          </w:tcPr>
          <w:p w:rsidR="00E432DA" w:rsidRPr="00C1342D" w:rsidRDefault="00E432DA" w:rsidP="00E432DA">
            <w:pPr>
              <w:jc w:val="center"/>
            </w:pPr>
            <w:r w:rsidRPr="00C1342D">
              <w:t>бензиновый</w:t>
            </w:r>
          </w:p>
          <w:p w:rsidR="00E432DA" w:rsidRPr="00C1342D" w:rsidRDefault="00E432DA" w:rsidP="00E432DA">
            <w:pPr>
              <w:jc w:val="center"/>
            </w:pPr>
            <w:r w:rsidRPr="00C1342D">
              <w:t>16-ти клапанный</w:t>
            </w:r>
          </w:p>
        </w:tc>
      </w:tr>
      <w:tr w:rsidR="00E432DA" w:rsidRPr="001E4FEC" w:rsidTr="00E432DA">
        <w:tc>
          <w:tcPr>
            <w:tcW w:w="5567" w:type="dxa"/>
            <w:gridSpan w:val="3"/>
          </w:tcPr>
          <w:p w:rsidR="00E432DA" w:rsidRPr="00EA45DC" w:rsidRDefault="00E432DA" w:rsidP="00E432DA">
            <w:r w:rsidRPr="00EA45DC">
              <w:t>Объем двигателя,  куб. см</w:t>
            </w:r>
          </w:p>
        </w:tc>
        <w:tc>
          <w:tcPr>
            <w:tcW w:w="4153" w:type="dxa"/>
            <w:gridSpan w:val="2"/>
            <w:vAlign w:val="center"/>
          </w:tcPr>
          <w:p w:rsidR="00E432DA" w:rsidRPr="00B56E98" w:rsidRDefault="00E432DA" w:rsidP="00B56E98">
            <w:pPr>
              <w:jc w:val="center"/>
            </w:pPr>
            <w:r w:rsidRPr="00EA45DC">
              <w:t xml:space="preserve">не менее </w:t>
            </w:r>
            <w:r w:rsidRPr="00EA45DC">
              <w:rPr>
                <w:lang w:val="en-US"/>
              </w:rPr>
              <w:t>24</w:t>
            </w:r>
            <w:r w:rsidR="00B56E98">
              <w:t>00</w:t>
            </w:r>
          </w:p>
        </w:tc>
      </w:tr>
      <w:tr w:rsidR="00E432DA" w:rsidRPr="001E4FEC" w:rsidTr="00E432DA">
        <w:tc>
          <w:tcPr>
            <w:tcW w:w="5567" w:type="dxa"/>
            <w:gridSpan w:val="3"/>
          </w:tcPr>
          <w:p w:rsidR="00E432DA" w:rsidRPr="00C1342D" w:rsidRDefault="00E432DA" w:rsidP="00E432DA">
            <w:r w:rsidRPr="00C1342D">
              <w:t>Количество и расположение цилиндров</w:t>
            </w:r>
          </w:p>
        </w:tc>
        <w:tc>
          <w:tcPr>
            <w:tcW w:w="4153" w:type="dxa"/>
            <w:gridSpan w:val="2"/>
            <w:vAlign w:val="center"/>
          </w:tcPr>
          <w:p w:rsidR="00E432DA" w:rsidRPr="00C1342D" w:rsidRDefault="00E432DA" w:rsidP="00E432DA">
            <w:pPr>
              <w:jc w:val="center"/>
            </w:pPr>
            <w:r w:rsidRPr="00C1342D">
              <w:t>4, рядное</w:t>
            </w:r>
          </w:p>
        </w:tc>
      </w:tr>
      <w:tr w:rsidR="00E432DA" w:rsidRPr="001E4FEC" w:rsidTr="00E432DA">
        <w:tc>
          <w:tcPr>
            <w:tcW w:w="2732" w:type="dxa"/>
            <w:vMerge w:val="restart"/>
            <w:vAlign w:val="center"/>
          </w:tcPr>
          <w:p w:rsidR="00E432DA" w:rsidRPr="003853B1" w:rsidRDefault="00E432DA" w:rsidP="00E432DA">
            <w:pPr>
              <w:jc w:val="left"/>
            </w:pPr>
            <w:r w:rsidRPr="003853B1">
              <w:t xml:space="preserve">Подвеска </w:t>
            </w:r>
          </w:p>
        </w:tc>
        <w:tc>
          <w:tcPr>
            <w:tcW w:w="2835" w:type="dxa"/>
            <w:gridSpan w:val="2"/>
          </w:tcPr>
          <w:p w:rsidR="00E432DA" w:rsidRPr="003853B1" w:rsidRDefault="00E432DA" w:rsidP="00E432DA">
            <w:pPr>
              <w:jc w:val="left"/>
            </w:pPr>
            <w:r w:rsidRPr="003853B1">
              <w:t>Передняя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xml:space="preserve">, пружинная, со стабилизаторами поперечной устойчивости </w:t>
            </w:r>
          </w:p>
        </w:tc>
      </w:tr>
      <w:tr w:rsidR="00E432DA" w:rsidRPr="001E4FEC" w:rsidTr="00E432DA">
        <w:tc>
          <w:tcPr>
            <w:tcW w:w="2732" w:type="dxa"/>
            <w:vMerge/>
          </w:tcPr>
          <w:p w:rsidR="00E432DA" w:rsidRPr="003853B1" w:rsidRDefault="00E432DA" w:rsidP="00E432DA"/>
        </w:tc>
        <w:tc>
          <w:tcPr>
            <w:tcW w:w="2835" w:type="dxa"/>
            <w:gridSpan w:val="2"/>
          </w:tcPr>
          <w:p w:rsidR="00E432DA" w:rsidRPr="003853B1" w:rsidRDefault="00E432DA" w:rsidP="00E432DA">
            <w:pPr>
              <w:jc w:val="left"/>
            </w:pPr>
            <w:r w:rsidRPr="003853B1">
              <w:t>Задняя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пружинная, на продольных и поперечных рычагах, со стабилизаторами поперечной устойчивости</w:t>
            </w:r>
          </w:p>
        </w:tc>
      </w:tr>
      <w:tr w:rsidR="00E432DA" w:rsidRPr="001E4FEC" w:rsidTr="00E432DA">
        <w:tc>
          <w:tcPr>
            <w:tcW w:w="2732" w:type="dxa"/>
            <w:vMerge w:val="restart"/>
            <w:vAlign w:val="center"/>
          </w:tcPr>
          <w:p w:rsidR="00E432DA" w:rsidRPr="003853B1" w:rsidRDefault="00E432DA" w:rsidP="00E432DA">
            <w:pPr>
              <w:jc w:val="left"/>
            </w:pPr>
            <w:r w:rsidRPr="003853B1">
              <w:t xml:space="preserve">Тормозные механизмы </w:t>
            </w:r>
          </w:p>
        </w:tc>
        <w:tc>
          <w:tcPr>
            <w:tcW w:w="2835" w:type="dxa"/>
            <w:gridSpan w:val="2"/>
          </w:tcPr>
          <w:p w:rsidR="00E432DA" w:rsidRPr="003853B1" w:rsidRDefault="00E432DA" w:rsidP="00E432DA">
            <w:pPr>
              <w:jc w:val="left"/>
            </w:pPr>
            <w:r w:rsidRPr="003853B1">
              <w:t>Передние</w:t>
            </w:r>
          </w:p>
        </w:tc>
        <w:tc>
          <w:tcPr>
            <w:tcW w:w="4153" w:type="dxa"/>
            <w:gridSpan w:val="2"/>
          </w:tcPr>
          <w:p w:rsidR="00E432DA" w:rsidRPr="003853B1" w:rsidRDefault="00E432DA" w:rsidP="00E432DA">
            <w:r w:rsidRPr="003853B1">
              <w:t>Дисковые, вентилируемые</w:t>
            </w:r>
          </w:p>
        </w:tc>
      </w:tr>
      <w:tr w:rsidR="00E432DA" w:rsidRPr="001E4FEC" w:rsidTr="00E432DA">
        <w:tc>
          <w:tcPr>
            <w:tcW w:w="2732" w:type="dxa"/>
            <w:vMerge/>
          </w:tcPr>
          <w:p w:rsidR="00E432DA" w:rsidRPr="003853B1" w:rsidRDefault="00E432DA" w:rsidP="00E432DA">
            <w:pPr>
              <w:rPr>
                <w:sz w:val="22"/>
                <w:szCs w:val="22"/>
              </w:rPr>
            </w:pPr>
          </w:p>
        </w:tc>
        <w:tc>
          <w:tcPr>
            <w:tcW w:w="2835" w:type="dxa"/>
            <w:gridSpan w:val="2"/>
          </w:tcPr>
          <w:p w:rsidR="00E432DA" w:rsidRPr="003853B1" w:rsidRDefault="00E432DA" w:rsidP="00E432DA">
            <w:pPr>
              <w:jc w:val="left"/>
            </w:pPr>
            <w:r w:rsidRPr="003853B1">
              <w:t>Задние</w:t>
            </w:r>
          </w:p>
        </w:tc>
        <w:tc>
          <w:tcPr>
            <w:tcW w:w="4153" w:type="dxa"/>
            <w:gridSpan w:val="2"/>
          </w:tcPr>
          <w:p w:rsidR="00E432DA" w:rsidRPr="003853B1" w:rsidRDefault="00E432DA" w:rsidP="00E432DA">
            <w:r w:rsidRPr="003853B1">
              <w:t>Дисковые, невентилируемые</w:t>
            </w:r>
          </w:p>
        </w:tc>
      </w:tr>
      <w:tr w:rsidR="00E432DA" w:rsidRPr="001E4FEC" w:rsidTr="00E432DA">
        <w:tc>
          <w:tcPr>
            <w:tcW w:w="5567" w:type="dxa"/>
            <w:gridSpan w:val="3"/>
          </w:tcPr>
          <w:p w:rsidR="00E432DA" w:rsidRPr="00C1342D" w:rsidRDefault="00E432DA" w:rsidP="00E432DA">
            <w:r w:rsidRPr="00C1342D">
              <w:t xml:space="preserve">Трансмиссия </w:t>
            </w:r>
          </w:p>
        </w:tc>
        <w:tc>
          <w:tcPr>
            <w:tcW w:w="4153" w:type="dxa"/>
            <w:gridSpan w:val="2"/>
            <w:vAlign w:val="center"/>
          </w:tcPr>
          <w:p w:rsidR="00E432DA" w:rsidRPr="00C1342D" w:rsidRDefault="00E432DA" w:rsidP="00E432DA">
            <w:pPr>
              <w:jc w:val="center"/>
            </w:pPr>
            <w:r w:rsidRPr="00C1342D">
              <w:t xml:space="preserve">Передний привод, </w:t>
            </w:r>
            <w:proofErr w:type="gramStart"/>
            <w:r w:rsidRPr="00C1342D">
              <w:t>автоматическая</w:t>
            </w:r>
            <w:proofErr w:type="gramEnd"/>
            <w:r w:rsidRPr="00C1342D">
              <w:t xml:space="preserve"> 6-ступенчатая</w:t>
            </w:r>
          </w:p>
        </w:tc>
      </w:tr>
      <w:tr w:rsidR="00E432DA" w:rsidRPr="001E4FEC" w:rsidTr="00E432DA">
        <w:tc>
          <w:tcPr>
            <w:tcW w:w="5567" w:type="dxa"/>
            <w:gridSpan w:val="3"/>
          </w:tcPr>
          <w:p w:rsidR="00E432DA" w:rsidRPr="00C1342D" w:rsidRDefault="00E432DA" w:rsidP="00E432DA">
            <w:r w:rsidRPr="00C1342D">
              <w:t>Цвет автомобиля</w:t>
            </w:r>
          </w:p>
        </w:tc>
        <w:tc>
          <w:tcPr>
            <w:tcW w:w="4153" w:type="dxa"/>
            <w:gridSpan w:val="2"/>
            <w:vAlign w:val="center"/>
          </w:tcPr>
          <w:p w:rsidR="00E432DA" w:rsidRPr="00C1342D" w:rsidRDefault="009E5C1F" w:rsidP="009E5C1F">
            <w:pPr>
              <w:jc w:val="center"/>
            </w:pPr>
            <w:r>
              <w:t>Белый или ч</w:t>
            </w:r>
            <w:r w:rsidR="009B7925">
              <w:t xml:space="preserve">ерный металлик или </w:t>
            </w:r>
            <w:r w:rsidR="009B7925">
              <w:lastRenderedPageBreak/>
              <w:t>серебристый металлик</w:t>
            </w:r>
          </w:p>
        </w:tc>
      </w:tr>
      <w:tr w:rsidR="00E432DA" w:rsidRPr="001E4FEC" w:rsidTr="00E432DA">
        <w:tc>
          <w:tcPr>
            <w:tcW w:w="5567" w:type="dxa"/>
            <w:gridSpan w:val="3"/>
          </w:tcPr>
          <w:p w:rsidR="00E432DA" w:rsidRPr="00EA45DC" w:rsidRDefault="00E432DA" w:rsidP="00E432DA">
            <w:r w:rsidRPr="00EA45DC">
              <w:lastRenderedPageBreak/>
              <w:t xml:space="preserve">Год выпуска </w:t>
            </w:r>
          </w:p>
        </w:tc>
        <w:tc>
          <w:tcPr>
            <w:tcW w:w="4153" w:type="dxa"/>
            <w:gridSpan w:val="2"/>
            <w:vAlign w:val="center"/>
          </w:tcPr>
          <w:p w:rsidR="00E432DA" w:rsidRPr="00EA45DC" w:rsidRDefault="00E432DA" w:rsidP="00C1342D">
            <w:pPr>
              <w:jc w:val="center"/>
            </w:pPr>
            <w:r w:rsidRPr="00EA45DC">
              <w:t>Не ранее 201</w:t>
            </w:r>
            <w:r w:rsidR="00C1342D" w:rsidRPr="00EA45DC">
              <w:t>7</w:t>
            </w:r>
          </w:p>
        </w:tc>
      </w:tr>
      <w:tr w:rsidR="00E432DA" w:rsidRPr="001E4FEC" w:rsidTr="00E432DA">
        <w:trPr>
          <w:trHeight w:val="141"/>
        </w:trPr>
        <w:tc>
          <w:tcPr>
            <w:tcW w:w="2783" w:type="dxa"/>
            <w:gridSpan w:val="2"/>
            <w:vMerge w:val="restart"/>
          </w:tcPr>
          <w:p w:rsidR="00E432DA" w:rsidRPr="00C1342D" w:rsidRDefault="00E432DA" w:rsidP="00E432DA">
            <w:r w:rsidRPr="00C1342D">
              <w:t>Расход топлива</w:t>
            </w:r>
          </w:p>
        </w:tc>
        <w:tc>
          <w:tcPr>
            <w:tcW w:w="2784" w:type="dxa"/>
          </w:tcPr>
          <w:p w:rsidR="00E432DA" w:rsidRPr="00C1342D" w:rsidRDefault="00E432DA" w:rsidP="00E432DA">
            <w:r w:rsidRPr="00C1342D">
              <w:t>Городской цикл</w:t>
            </w:r>
          </w:p>
        </w:tc>
        <w:tc>
          <w:tcPr>
            <w:tcW w:w="4153" w:type="dxa"/>
            <w:gridSpan w:val="2"/>
            <w:vAlign w:val="center"/>
          </w:tcPr>
          <w:p w:rsidR="00E432DA" w:rsidRPr="00C1342D" w:rsidRDefault="00E432DA" w:rsidP="00E432DA">
            <w:pPr>
              <w:jc w:val="center"/>
            </w:pPr>
            <w:r w:rsidRPr="00C1342D">
              <w:t>Не более 11л/100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Загородный цикл</w:t>
            </w:r>
          </w:p>
        </w:tc>
        <w:tc>
          <w:tcPr>
            <w:tcW w:w="4153" w:type="dxa"/>
            <w:gridSpan w:val="2"/>
            <w:vAlign w:val="center"/>
          </w:tcPr>
          <w:p w:rsidR="00E432DA" w:rsidRPr="00C1342D" w:rsidRDefault="00E432DA" w:rsidP="00E432DA">
            <w:pPr>
              <w:jc w:val="center"/>
            </w:pPr>
            <w:r w:rsidRPr="00C1342D">
              <w:t>Не более 5,9л/100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Смешанный цикл</w:t>
            </w:r>
          </w:p>
        </w:tc>
        <w:tc>
          <w:tcPr>
            <w:tcW w:w="4153" w:type="dxa"/>
            <w:gridSpan w:val="2"/>
            <w:vAlign w:val="center"/>
          </w:tcPr>
          <w:p w:rsidR="00E432DA" w:rsidRPr="00C1342D" w:rsidRDefault="00E432DA" w:rsidP="00E432DA">
            <w:pPr>
              <w:jc w:val="center"/>
            </w:pPr>
            <w:r w:rsidRPr="00C1342D">
              <w:t>Не более 7,8л/100 км</w:t>
            </w:r>
          </w:p>
        </w:tc>
      </w:tr>
      <w:tr w:rsidR="00E432DA" w:rsidRPr="001E4FEC" w:rsidTr="00E432DA">
        <w:tc>
          <w:tcPr>
            <w:tcW w:w="5567" w:type="dxa"/>
            <w:gridSpan w:val="3"/>
          </w:tcPr>
          <w:p w:rsidR="00E432DA" w:rsidRPr="00C1342D" w:rsidRDefault="00E432DA" w:rsidP="00E432DA">
            <w:r w:rsidRPr="00C1342D">
              <w:t>Пробег</w:t>
            </w:r>
          </w:p>
        </w:tc>
        <w:tc>
          <w:tcPr>
            <w:tcW w:w="4153" w:type="dxa"/>
            <w:gridSpan w:val="2"/>
            <w:vAlign w:val="center"/>
          </w:tcPr>
          <w:p w:rsidR="00E432DA" w:rsidRPr="00C1342D" w:rsidRDefault="00E432DA" w:rsidP="00E432DA">
            <w:pPr>
              <w:jc w:val="center"/>
            </w:pPr>
            <w:r w:rsidRPr="00C1342D">
              <w:t>Без пробега</w:t>
            </w:r>
          </w:p>
        </w:tc>
      </w:tr>
      <w:tr w:rsidR="00E432DA" w:rsidRPr="001E4FEC" w:rsidTr="00E432DA">
        <w:tc>
          <w:tcPr>
            <w:tcW w:w="5567" w:type="dxa"/>
            <w:gridSpan w:val="3"/>
          </w:tcPr>
          <w:p w:rsidR="00E432DA" w:rsidRPr="00C1342D" w:rsidRDefault="00551639" w:rsidP="00E432DA">
            <w:r>
              <w:t>Обивка сидений</w:t>
            </w:r>
          </w:p>
        </w:tc>
        <w:tc>
          <w:tcPr>
            <w:tcW w:w="4153" w:type="dxa"/>
            <w:gridSpan w:val="2"/>
            <w:vAlign w:val="center"/>
          </w:tcPr>
          <w:p w:rsidR="00E432DA" w:rsidRPr="00C1342D" w:rsidRDefault="00E432DA" w:rsidP="00E432DA">
            <w:pPr>
              <w:jc w:val="center"/>
            </w:pPr>
            <w:r w:rsidRPr="00C1342D">
              <w:t>Кожа</w:t>
            </w:r>
          </w:p>
        </w:tc>
      </w:tr>
      <w:tr w:rsidR="00551639" w:rsidRPr="001E4FEC" w:rsidTr="00E432DA">
        <w:tc>
          <w:tcPr>
            <w:tcW w:w="5567" w:type="dxa"/>
            <w:gridSpan w:val="3"/>
          </w:tcPr>
          <w:p w:rsidR="00551639" w:rsidRDefault="00551639" w:rsidP="00551639">
            <w:proofErr w:type="spellStart"/>
            <w:r>
              <w:t>Электрорегулировка</w:t>
            </w:r>
            <w:proofErr w:type="spellEnd"/>
            <w:r>
              <w:t xml:space="preserve"> сиденья водителя и переднего пассажира</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EA45DC" w:rsidRDefault="00E432DA" w:rsidP="00E432DA">
            <w:r w:rsidRPr="00EA45DC">
              <w:t>Емкость топливного бака</w:t>
            </w:r>
          </w:p>
        </w:tc>
        <w:tc>
          <w:tcPr>
            <w:tcW w:w="4153" w:type="dxa"/>
            <w:gridSpan w:val="2"/>
            <w:vAlign w:val="center"/>
          </w:tcPr>
          <w:p w:rsidR="00E432DA" w:rsidRPr="00EA45DC" w:rsidRDefault="00E432DA" w:rsidP="00E432DA">
            <w:pPr>
              <w:jc w:val="center"/>
            </w:pPr>
            <w:r w:rsidRPr="00EA45DC">
              <w:t>Не менее 70 л</w:t>
            </w:r>
          </w:p>
        </w:tc>
      </w:tr>
      <w:tr w:rsidR="00E432DA" w:rsidRPr="001E4FEC" w:rsidTr="00E432DA">
        <w:tc>
          <w:tcPr>
            <w:tcW w:w="5567" w:type="dxa"/>
            <w:gridSpan w:val="3"/>
          </w:tcPr>
          <w:p w:rsidR="00E432DA" w:rsidRPr="00EA45DC" w:rsidRDefault="00E432DA" w:rsidP="00E432DA">
            <w:r w:rsidRPr="00EA45DC">
              <w:t>Полноразмерное запасное колесо</w:t>
            </w:r>
          </w:p>
        </w:tc>
        <w:tc>
          <w:tcPr>
            <w:tcW w:w="4153" w:type="dxa"/>
            <w:gridSpan w:val="2"/>
            <w:vAlign w:val="center"/>
          </w:tcPr>
          <w:p w:rsidR="00E432DA" w:rsidRPr="00EA45DC" w:rsidRDefault="00E432DA" w:rsidP="00E432DA">
            <w:pPr>
              <w:jc w:val="center"/>
            </w:pPr>
            <w:r w:rsidRPr="00EA45DC">
              <w:t>наличие</w:t>
            </w:r>
          </w:p>
        </w:tc>
      </w:tr>
      <w:tr w:rsidR="00E432DA" w:rsidRPr="001E4FEC" w:rsidTr="00E432DA">
        <w:tc>
          <w:tcPr>
            <w:tcW w:w="5567" w:type="dxa"/>
            <w:gridSpan w:val="3"/>
          </w:tcPr>
          <w:p w:rsidR="00E432DA" w:rsidRPr="00C1342D" w:rsidRDefault="00362A4A" w:rsidP="00E432DA">
            <w:r>
              <w:t>Светодиодные п</w:t>
            </w:r>
            <w:r w:rsidR="00E432DA" w:rsidRPr="00C1342D">
              <w:t>ередние противотуманные фары</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362A4A">
            <w:r w:rsidRPr="00C1342D">
              <w:t>Задни</w:t>
            </w:r>
            <w:r w:rsidR="00362A4A">
              <w:t>е</w:t>
            </w:r>
            <w:r w:rsidRPr="00C1342D">
              <w:t xml:space="preserve"> противотуманны</w:t>
            </w:r>
            <w:r w:rsidR="00362A4A">
              <w:t>е</w:t>
            </w:r>
            <w:r w:rsidRPr="00C1342D">
              <w:t xml:space="preserve"> ф</w:t>
            </w:r>
            <w:r w:rsidR="00362A4A">
              <w:t>а</w:t>
            </w:r>
            <w:r w:rsidRPr="00C1342D">
              <w:t>р</w:t>
            </w:r>
            <w:r w:rsidR="00362A4A">
              <w:t>ы</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362A4A" w:rsidP="00E432DA">
            <w:r>
              <w:t xml:space="preserve">Светодиодные </w:t>
            </w:r>
            <w:r w:rsidR="009B7925">
              <w:t xml:space="preserve">фары ближнего света с </w:t>
            </w:r>
            <w:proofErr w:type="spellStart"/>
            <w:r w:rsidR="009B7925">
              <w:t>омывателем</w:t>
            </w:r>
            <w:proofErr w:type="spellEnd"/>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Центральный замок с ДУ и сигнализацией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Мультифункциональное рулевое колесо с кожаной отделкой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Датчик дождя, света</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Подогрев сидений первого ряда</w:t>
            </w:r>
            <w:r w:rsidR="009B7925">
              <w:t xml:space="preserve"> </w:t>
            </w:r>
            <w:r w:rsidR="00C06194">
              <w:t xml:space="preserve">и </w:t>
            </w:r>
            <w:r w:rsidR="009B7925">
              <w:t>задних сидений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Передние и задние датчики парковки</w:t>
            </w:r>
          </w:p>
        </w:tc>
        <w:tc>
          <w:tcPr>
            <w:tcW w:w="4153" w:type="dxa"/>
            <w:gridSpan w:val="2"/>
            <w:vAlign w:val="center"/>
          </w:tcPr>
          <w:p w:rsidR="00E432DA" w:rsidRPr="00C1342D" w:rsidRDefault="00E432DA" w:rsidP="00E432DA">
            <w:pPr>
              <w:jc w:val="center"/>
            </w:pPr>
            <w:r w:rsidRPr="00C1342D">
              <w:t>наличие</w:t>
            </w:r>
          </w:p>
        </w:tc>
      </w:tr>
      <w:tr w:rsidR="00551639" w:rsidRPr="001E4FEC" w:rsidTr="00E432DA">
        <w:tc>
          <w:tcPr>
            <w:tcW w:w="5567" w:type="dxa"/>
            <w:gridSpan w:val="3"/>
          </w:tcPr>
          <w:p w:rsidR="00551639" w:rsidRPr="00C1342D" w:rsidRDefault="00551639" w:rsidP="00E432DA">
            <w:r>
              <w:t>Круиз-контроль</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457E25" w:rsidRDefault="00E432DA" w:rsidP="00551639">
            <w:r w:rsidRPr="00457E25">
              <w:t xml:space="preserve">Цветной </w:t>
            </w:r>
            <w:r w:rsidR="00551639" w:rsidRPr="00457E25">
              <w:rPr>
                <w:lang w:val="en-US"/>
              </w:rPr>
              <w:t xml:space="preserve">TFT </w:t>
            </w:r>
            <w:r w:rsidRPr="00457E25">
              <w:t>дисплей</w:t>
            </w:r>
          </w:p>
        </w:tc>
        <w:tc>
          <w:tcPr>
            <w:tcW w:w="4153" w:type="dxa"/>
            <w:gridSpan w:val="2"/>
            <w:vAlign w:val="center"/>
          </w:tcPr>
          <w:p w:rsidR="00E432DA" w:rsidRPr="00457E25" w:rsidRDefault="00E432DA" w:rsidP="00E432DA">
            <w:pPr>
              <w:jc w:val="center"/>
            </w:pPr>
            <w:r w:rsidRPr="00457E25">
              <w:t>наличие</w:t>
            </w:r>
          </w:p>
        </w:tc>
      </w:tr>
      <w:tr w:rsidR="00551639" w:rsidRPr="001E4FEC" w:rsidTr="00E432DA">
        <w:tc>
          <w:tcPr>
            <w:tcW w:w="5567" w:type="dxa"/>
            <w:gridSpan w:val="3"/>
          </w:tcPr>
          <w:p w:rsidR="00551639" w:rsidRPr="00E432DA" w:rsidRDefault="00551639" w:rsidP="00E432DA">
            <w:pPr>
              <w:rPr>
                <w:highlight w:val="yellow"/>
              </w:rPr>
            </w:pPr>
            <w:r w:rsidRPr="00551639">
              <w:t>Устройство «ЭРА-ГЛОНАСС»</w:t>
            </w:r>
          </w:p>
        </w:tc>
        <w:tc>
          <w:tcPr>
            <w:tcW w:w="4153" w:type="dxa"/>
            <w:gridSpan w:val="2"/>
            <w:vAlign w:val="center"/>
          </w:tcPr>
          <w:p w:rsidR="00551639" w:rsidRPr="00E432DA" w:rsidRDefault="00551639" w:rsidP="00E432DA">
            <w:pPr>
              <w:jc w:val="center"/>
              <w:rPr>
                <w:highlight w:val="yellow"/>
              </w:rPr>
            </w:pPr>
            <w:r w:rsidRPr="00C1342D">
              <w:t>наличие</w:t>
            </w:r>
          </w:p>
        </w:tc>
      </w:tr>
      <w:tr w:rsidR="00457E25" w:rsidRPr="001E4FEC" w:rsidTr="00E432DA">
        <w:tc>
          <w:tcPr>
            <w:tcW w:w="5567" w:type="dxa"/>
            <w:gridSpan w:val="3"/>
          </w:tcPr>
          <w:p w:rsidR="00457E25" w:rsidRPr="00551639" w:rsidRDefault="00457E25" w:rsidP="00E432DA">
            <w:r>
              <w:t>Комплект ковриков для первого и второго рядов сидений</w:t>
            </w:r>
          </w:p>
        </w:tc>
        <w:tc>
          <w:tcPr>
            <w:tcW w:w="4153" w:type="dxa"/>
            <w:gridSpan w:val="2"/>
            <w:vAlign w:val="center"/>
          </w:tcPr>
          <w:p w:rsidR="00457E25" w:rsidRPr="00C1342D" w:rsidRDefault="00457E25" w:rsidP="00E432DA">
            <w:pPr>
              <w:jc w:val="center"/>
            </w:pPr>
            <w:r w:rsidRPr="00C1342D">
              <w:t>наличие</w:t>
            </w:r>
          </w:p>
        </w:tc>
      </w:tr>
      <w:tr w:rsidR="001C08BA" w:rsidRPr="001E4FEC" w:rsidTr="00E432DA">
        <w:tc>
          <w:tcPr>
            <w:tcW w:w="5567" w:type="dxa"/>
            <w:gridSpan w:val="3"/>
          </w:tcPr>
          <w:p w:rsidR="001C08BA" w:rsidRDefault="001C08BA" w:rsidP="00E432DA">
            <w:r w:rsidRPr="001C08BA">
              <w:t xml:space="preserve">17-дюймовые </w:t>
            </w:r>
            <w:proofErr w:type="spellStart"/>
            <w:r w:rsidRPr="001C08BA">
              <w:t>легкосплавные</w:t>
            </w:r>
            <w:proofErr w:type="spellEnd"/>
            <w:r w:rsidRPr="001C08BA">
              <w:t xml:space="preserve"> диски с шинами</w:t>
            </w:r>
          </w:p>
        </w:tc>
        <w:tc>
          <w:tcPr>
            <w:tcW w:w="4153" w:type="dxa"/>
            <w:gridSpan w:val="2"/>
            <w:vAlign w:val="center"/>
          </w:tcPr>
          <w:p w:rsidR="001C08BA" w:rsidRPr="00C1342D" w:rsidRDefault="001C08BA" w:rsidP="00E432DA">
            <w:pPr>
              <w:jc w:val="center"/>
            </w:pPr>
            <w:r w:rsidRPr="00C1342D">
              <w:t>наличие</w:t>
            </w:r>
          </w:p>
        </w:tc>
      </w:tr>
    </w:tbl>
    <w:p w:rsidR="001777F0" w:rsidRDefault="001777F0" w:rsidP="00E432DA">
      <w:pPr>
        <w:tabs>
          <w:tab w:val="left" w:pos="5258"/>
        </w:tabs>
      </w:pPr>
    </w:p>
    <w:p w:rsidR="00E432DA" w:rsidRDefault="00E432DA" w:rsidP="00E432DA">
      <w:pPr>
        <w:tabs>
          <w:tab w:val="left" w:pos="5258"/>
        </w:tabs>
      </w:pPr>
      <w:r w:rsidRPr="001E4FEC">
        <w:tab/>
      </w: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A762D8" w:rsidRDefault="00A762D8" w:rsidP="00E432DA">
      <w:pPr>
        <w:pStyle w:val="ConsPlusNormal"/>
        <w:widowControl/>
        <w:numPr>
          <w:ilvl w:val="1"/>
          <w:numId w:val="2"/>
        </w:numPr>
        <w:tabs>
          <w:tab w:val="clear" w:pos="1800"/>
          <w:tab w:val="left" w:pos="360"/>
        </w:tabs>
        <w:spacing w:before="120" w:line="240" w:lineRule="atLeast"/>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ПРОЕКТ КОНТРАКТА</w:t>
      </w:r>
      <w:bookmarkEnd w:id="39"/>
      <w:bookmarkEnd w:id="40"/>
    </w:p>
    <w:p w:rsidR="00E432DA" w:rsidRPr="00E432DA" w:rsidRDefault="00E432DA" w:rsidP="00E432DA">
      <w:pPr>
        <w:spacing w:after="0" w:line="0" w:lineRule="atLeast"/>
        <w:jc w:val="center"/>
        <w:rPr>
          <w:b/>
        </w:rPr>
      </w:pPr>
      <w:r w:rsidRPr="00E432DA">
        <w:rPr>
          <w:b/>
        </w:rPr>
        <w:t>на поставку автомобиля</w:t>
      </w:r>
    </w:p>
    <w:p w:rsidR="000A1C6E" w:rsidRPr="000A1C6E" w:rsidRDefault="00E432DA" w:rsidP="0014168C">
      <w:pPr>
        <w:spacing w:line="0" w:lineRule="atLeast"/>
        <w:jc w:val="center"/>
        <w:rPr>
          <w:caps/>
        </w:rPr>
      </w:pPr>
      <w:r w:rsidRPr="000A1C6E">
        <w:t xml:space="preserve"> </w:t>
      </w:r>
      <w:r w:rsidR="000A1C6E" w:rsidRPr="000A1C6E">
        <w:t xml:space="preserve">(идентификационный код </w:t>
      </w:r>
      <w:r w:rsidR="000A1C6E" w:rsidRPr="009E5C1F">
        <w:t xml:space="preserve">закупки </w:t>
      </w:r>
      <w:r w:rsidR="00865986" w:rsidRPr="009E5C1F">
        <w:t>173862201905886220100100220222910244</w:t>
      </w:r>
      <w:r w:rsidR="000A1C6E" w:rsidRPr="009E5C1F">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C55F6E" w:rsidRPr="000F1017" w:rsidRDefault="00C55F6E" w:rsidP="00C55F6E">
      <w:pPr>
        <w:jc w:val="center"/>
      </w:pPr>
      <w:r w:rsidRPr="000F1017">
        <w:t>1. Предмет Контракта</w:t>
      </w:r>
    </w:p>
    <w:p w:rsidR="00C55F6E" w:rsidRPr="000F1017" w:rsidRDefault="00C55F6E" w:rsidP="00C55F6E">
      <w:pPr>
        <w:pStyle w:val="af2"/>
        <w:ind w:firstLine="567"/>
        <w:rPr>
          <w:bCs/>
          <w:i/>
          <w:color w:val="000000"/>
          <w:kern w:val="16"/>
        </w:rPr>
      </w:pPr>
      <w:r w:rsidRPr="000F1017">
        <w:rPr>
          <w:bCs/>
          <w:color w:val="000000"/>
          <w:kern w:val="16"/>
        </w:rPr>
        <w:t xml:space="preserve">1.1. </w:t>
      </w:r>
      <w:r w:rsidRPr="000F1017">
        <w:t xml:space="preserve">Поставщик обязуется поставить и передать Заказчику </w:t>
      </w:r>
      <w:r w:rsidRPr="000F1017">
        <w:rPr>
          <w:i/>
        </w:rPr>
        <w:t>либо по его указанию иному лицу</w:t>
      </w:r>
      <w:r w:rsidRPr="000F1017">
        <w:t xml:space="preserve"> </w:t>
      </w:r>
      <w:r w:rsidRPr="000F1017">
        <w:rPr>
          <w:i/>
        </w:rPr>
        <w:t>(Получателю)</w:t>
      </w:r>
      <w:r w:rsidRPr="000F1017">
        <w:t xml:space="preserve">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C55F6E" w:rsidRPr="000F1017" w:rsidRDefault="00C55F6E" w:rsidP="0032672F">
      <w:pPr>
        <w:widowControl w:val="0"/>
        <w:autoSpaceDE w:val="0"/>
        <w:autoSpaceDN w:val="0"/>
        <w:adjustRightInd w:val="0"/>
      </w:pPr>
      <w:r w:rsidRPr="000F1017">
        <w:rPr>
          <w:bCs/>
          <w:color w:val="000000"/>
          <w:kern w:val="16"/>
        </w:rPr>
        <w:t>1.2.</w:t>
      </w:r>
      <w:r w:rsidRPr="000F1017">
        <w:rPr>
          <w:bCs/>
        </w:rPr>
        <w:t xml:space="preserve"> </w:t>
      </w:r>
      <w:proofErr w:type="gramStart"/>
      <w:r w:rsidRPr="000F1017">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55F6E" w:rsidRPr="000F1017" w:rsidRDefault="00C55F6E" w:rsidP="0032672F">
      <w:pPr>
        <w:widowControl w:val="0"/>
        <w:autoSpaceDE w:val="0"/>
        <w:autoSpaceDN w:val="0"/>
        <w:adjustRightInd w:val="0"/>
      </w:pPr>
      <w:r w:rsidRPr="000F1017">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55F6E" w:rsidRPr="000F1017" w:rsidRDefault="00C55F6E" w:rsidP="0032672F">
      <w:pPr>
        <w:pStyle w:val="af2"/>
      </w:pPr>
      <w:r w:rsidRPr="000F1017">
        <w:rPr>
          <w:bCs/>
        </w:rPr>
        <w:t>1.4. Поставщик гарантирует Заказчику, что товар, поставляемый в рамках Контракта, является новым</w:t>
      </w:r>
      <w:r w:rsidRPr="000F1017">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Pr="000F1017">
        <w:rPr>
          <w:bCs/>
        </w:rPr>
        <w:t>, ранее не использованным, свободен от любых притязаний третьих лиц,</w:t>
      </w:r>
      <w:r w:rsidRPr="000F1017">
        <w:t xml:space="preserve"> не находится под запретом (арестом), в залоге.</w:t>
      </w:r>
    </w:p>
    <w:p w:rsidR="00C55F6E" w:rsidRPr="000F1017" w:rsidRDefault="00C55F6E" w:rsidP="0032672F">
      <w:pPr>
        <w:widowControl w:val="0"/>
        <w:tabs>
          <w:tab w:val="left" w:pos="709"/>
        </w:tabs>
        <w:autoSpaceDE w:val="0"/>
        <w:autoSpaceDN w:val="0"/>
        <w:adjustRightInd w:val="0"/>
      </w:pPr>
      <w:r w:rsidRPr="000F1017">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w:t>
      </w:r>
    </w:p>
    <w:p w:rsidR="00C55F6E" w:rsidRPr="000F1017" w:rsidRDefault="00C55F6E" w:rsidP="00C55F6E">
      <w:pPr>
        <w:widowControl w:val="0"/>
        <w:autoSpaceDE w:val="0"/>
        <w:autoSpaceDN w:val="0"/>
        <w:adjustRightInd w:val="0"/>
      </w:pPr>
      <w:r w:rsidRPr="000F1017">
        <w:t>1.6. Место (места) поставки товара:</w:t>
      </w:r>
      <w:r w:rsidR="00B931DF" w:rsidRPr="00B931DF">
        <w:t xml:space="preserve"> </w:t>
      </w:r>
      <w:r w:rsidR="00B931DF">
        <w:t>д</w:t>
      </w:r>
      <w:r w:rsidR="00B931DF" w:rsidRPr="00B931DF">
        <w:t>оставка производится самовывозом со склада поставщика расположенного в радиусе не более 800 км</w:t>
      </w:r>
      <w:proofErr w:type="gramStart"/>
      <w:r w:rsidR="00B931DF" w:rsidRPr="00B931DF">
        <w:t xml:space="preserve">., </w:t>
      </w:r>
      <w:proofErr w:type="gramEnd"/>
      <w:r w:rsidR="00B931DF" w:rsidRPr="00B931DF">
        <w:t>от местонахождения Заказчика</w:t>
      </w:r>
      <w:r w:rsidR="00B931DF">
        <w:t>:</w:t>
      </w:r>
    </w:p>
    <w:p w:rsidR="00C55F6E" w:rsidRPr="000F1017" w:rsidRDefault="00C55F6E" w:rsidP="00C55F6E">
      <w:pPr>
        <w:widowControl w:val="0"/>
        <w:autoSpaceDE w:val="0"/>
        <w:autoSpaceDN w:val="0"/>
        <w:adjustRightInd w:val="0"/>
      </w:pPr>
      <w:r w:rsidRPr="000F1017">
        <w:t>индекс___________, область ________, автономный округ ______________, г. _____________, ул._______________, д.____ (далее – «место поставки»)</w:t>
      </w:r>
      <w:r>
        <w:t>.</w:t>
      </w:r>
    </w:p>
    <w:p w:rsidR="00C55F6E" w:rsidRPr="000F1017" w:rsidRDefault="00C55F6E" w:rsidP="00C55F6E">
      <w:pPr>
        <w:spacing w:before="120" w:after="120"/>
        <w:jc w:val="center"/>
      </w:pPr>
      <w:r w:rsidRPr="000F1017">
        <w:lastRenderedPageBreak/>
        <w:t>2. Цена Контракта и порядок расчетов</w:t>
      </w:r>
    </w:p>
    <w:p w:rsidR="00C55F6E" w:rsidRPr="000F1017" w:rsidRDefault="00C55F6E" w:rsidP="00C55F6E">
      <w:r w:rsidRPr="000F1017">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w:t>
      </w:r>
      <w:proofErr w:type="gramStart"/>
      <w:r w:rsidRPr="000F1017">
        <w:t>и(</w:t>
      </w:r>
      <w:proofErr w:type="gramEnd"/>
      <w:r w:rsidRPr="000F1017">
        <w:t>или) предусмотренных законодательством Российской Федерации.</w:t>
      </w:r>
    </w:p>
    <w:p w:rsidR="00C55F6E" w:rsidRPr="000F1017" w:rsidRDefault="00C55F6E" w:rsidP="00C55F6E">
      <w:pPr>
        <w:widowControl w:val="0"/>
        <w:autoSpaceDE w:val="0"/>
        <w:autoSpaceDN w:val="0"/>
        <w:adjustRightInd w:val="0"/>
      </w:pPr>
      <w:r w:rsidRPr="000F1017">
        <w:t>2.2. Общая цена Контракта составляет _________________________ рублей __ копеек, включая налог на добавленную стоимость</w:t>
      </w:r>
      <w:proofErr w:type="gramStart"/>
      <w:r w:rsidRPr="000F1017">
        <w:t xml:space="preserve"> (__  %): _________________________ </w:t>
      </w:r>
      <w:proofErr w:type="gramEnd"/>
      <w:r w:rsidRPr="000F1017">
        <w:t xml:space="preserve">рублей __ копеек </w:t>
      </w:r>
      <w:r w:rsidRPr="000F1017">
        <w:rPr>
          <w:i/>
        </w:rPr>
        <w:t>(НДС не облагается на основании ______________ Налогового кодекса РФ и ________).</w:t>
      </w:r>
    </w:p>
    <w:p w:rsidR="00C55F6E" w:rsidRPr="000F1017" w:rsidRDefault="00C55F6E" w:rsidP="00C55F6E">
      <w:r w:rsidRPr="000F1017">
        <w:t>Стоимость единицы товара указана в Спецификации (Приложение № 1).</w:t>
      </w:r>
    </w:p>
    <w:p w:rsidR="00C55F6E" w:rsidRPr="000F1017" w:rsidRDefault="00C55F6E" w:rsidP="00C55F6E">
      <w:r w:rsidRPr="000F1017">
        <w:t xml:space="preserve">2.3. </w:t>
      </w:r>
      <w:proofErr w:type="gramStart"/>
      <w:r w:rsidRPr="000F1017">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w:t>
      </w:r>
      <w:proofErr w:type="gramEnd"/>
      <w:r w:rsidRPr="000F1017">
        <w:t xml:space="preserve">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C55F6E" w:rsidRDefault="00C55F6E" w:rsidP="00C55F6E">
      <w:r w:rsidRPr="000F1017">
        <w:t xml:space="preserve">2.4. </w:t>
      </w:r>
      <w:r w:rsidRPr="00A06E95">
        <w:t>Оплата по Контракту производится в следующем порядке:</w:t>
      </w:r>
    </w:p>
    <w:p w:rsidR="00C55F6E" w:rsidRPr="000F1017" w:rsidRDefault="00C55F6E" w:rsidP="00C55F6E">
      <w:pPr>
        <w:rPr>
          <w:i/>
        </w:rPr>
      </w:pPr>
      <w:r w:rsidRPr="000F1017">
        <w:t xml:space="preserve">2.4.1. </w:t>
      </w:r>
      <w:r w:rsidRPr="00C55F6E">
        <w:rPr>
          <w:bCs/>
        </w:rPr>
        <w:t>Авансовые платежи по Контракту не предусмотрены</w:t>
      </w:r>
      <w:r w:rsidRPr="000F1017">
        <w:rPr>
          <w:i/>
        </w:rPr>
        <w:t>.</w:t>
      </w:r>
    </w:p>
    <w:p w:rsidR="00C55F6E" w:rsidRPr="000F1017" w:rsidRDefault="00C55F6E" w:rsidP="00C55F6E">
      <w:r w:rsidRPr="000F1017">
        <w:t xml:space="preserve">2.4.2. </w:t>
      </w:r>
      <w:r>
        <w:t>Р</w:t>
      </w:r>
      <w:r w:rsidRPr="000F1017">
        <w:t>асчет</w:t>
      </w:r>
      <w:r>
        <w:t xml:space="preserve"> за поставленный товар</w:t>
      </w:r>
      <w:r w:rsidRPr="000F1017">
        <w:t xml:space="preserve"> осуществляется в рублях путем перечисления Заказчиком денежных средств на расчетный счет Поставщика в течение 1</w:t>
      </w:r>
      <w:r>
        <w:t>5</w:t>
      </w:r>
      <w:r w:rsidRPr="000F1017">
        <w:t xml:space="preserve"> (</w:t>
      </w:r>
      <w:r>
        <w:t>пятнадцати</w:t>
      </w:r>
      <w:r w:rsidRPr="000F1017">
        <w:t>) рабочих дней со дня подписания</w:t>
      </w:r>
      <w:r w:rsidR="0032672F">
        <w:t xml:space="preserve"> Заказчиком</w:t>
      </w:r>
      <w:r w:rsidRPr="000F1017">
        <w:t xml:space="preserve"> </w:t>
      </w:r>
      <w:r>
        <w:t>товарной накладной</w:t>
      </w:r>
      <w:r w:rsidRPr="000F1017">
        <w:t xml:space="preserve"> (Акта </w:t>
      </w:r>
      <w:r>
        <w:t>сдачи-приемки</w:t>
      </w:r>
      <w:r w:rsidRPr="000F1017">
        <w:t>), на основании представленного Поставщиком счета и счета-фактуры.</w:t>
      </w:r>
    </w:p>
    <w:p w:rsidR="00C55F6E" w:rsidRPr="000F1017" w:rsidRDefault="00C55F6E" w:rsidP="00C55F6E">
      <w:pPr>
        <w:widowControl w:val="0"/>
        <w:autoSpaceDE w:val="0"/>
        <w:autoSpaceDN w:val="0"/>
        <w:adjustRightInd w:val="0"/>
      </w:pPr>
      <w:r w:rsidRPr="000F1017">
        <w:t xml:space="preserve">2.4.3. </w:t>
      </w:r>
      <w:proofErr w:type="gramStart"/>
      <w:r w:rsidRPr="000F1017">
        <w:t>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актов сдачи-приемки товаров и представленных Поставщиком</w:t>
      </w:r>
      <w:proofErr w:type="gramEnd"/>
      <w:r w:rsidRPr="000F1017">
        <w:t xml:space="preserve"> счета и счета-фактуры.</w:t>
      </w:r>
    </w:p>
    <w:p w:rsidR="00C55F6E" w:rsidRPr="000F1017" w:rsidRDefault="00C55F6E" w:rsidP="00C55F6E">
      <w:pPr>
        <w:widowControl w:val="0"/>
        <w:autoSpaceDE w:val="0"/>
        <w:autoSpaceDN w:val="0"/>
        <w:adjustRightInd w:val="0"/>
      </w:pPr>
      <w:r w:rsidRPr="000F1017">
        <w:t>2.4.4. В случае</w:t>
      </w:r>
      <w:proofErr w:type="gramStart"/>
      <w:r>
        <w:t>,</w:t>
      </w:r>
      <w:proofErr w:type="gramEnd"/>
      <w:r>
        <w:t xml:space="preserve"> </w:t>
      </w:r>
      <w:r w:rsidRPr="000F1017">
        <w:t>если поставка товара по Контракту осуществляется в пользу третьего лица, основанием для предусмотренной пунктами 2.4.2 и 2.4.3 Контракта оплаты Заказчиком поставленного товара (партии товара) будут являться товарная накладная и Акт сдачи-приемки товара, подписанные Получателем, Заказчиком  (в случае создания приемочной комиссии подписывается всеми членами приемочной комиссии и утверждается Заказчиком) Поставщиком, и представленные Поставщиком счет и счет-фактура.</w:t>
      </w:r>
    </w:p>
    <w:p w:rsidR="00C55F6E" w:rsidRPr="000F1017" w:rsidRDefault="00C55F6E" w:rsidP="00C55F6E">
      <w:r w:rsidRPr="000F1017">
        <w:t xml:space="preserve">2.5. </w:t>
      </w:r>
      <w:proofErr w:type="gramStart"/>
      <w:r w:rsidRPr="000F1017">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F1017">
        <w:t>взаимосверки</w:t>
      </w:r>
      <w:proofErr w:type="spellEnd"/>
      <w:r w:rsidRPr="000F1017">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F1017">
        <w:t xml:space="preserve"> (или) убытков, итоговая сумма, подлежащая оплате Поставщику по Контракту.</w:t>
      </w:r>
    </w:p>
    <w:p w:rsidR="00C55F6E" w:rsidRPr="000F1017" w:rsidRDefault="00C55F6E" w:rsidP="00C55F6E">
      <w:pPr>
        <w:pStyle w:val="ConsPlusNormal"/>
        <w:widowControl/>
        <w:ind w:firstLine="540"/>
        <w:jc w:val="both"/>
        <w:rPr>
          <w:rFonts w:ascii="Times New Roman" w:hAnsi="Times New Roman" w:cs="Times New Roman"/>
          <w:i/>
          <w:sz w:val="24"/>
          <w:szCs w:val="24"/>
        </w:rPr>
      </w:pPr>
      <w:r w:rsidRPr="000F1017">
        <w:rPr>
          <w:rFonts w:ascii="Times New Roman" w:hAnsi="Times New Roman" w:cs="Times New Roman"/>
          <w:sz w:val="24"/>
          <w:szCs w:val="24"/>
        </w:rPr>
        <w:t xml:space="preserve">В случае подписания Сторонами Акта </w:t>
      </w:r>
      <w:proofErr w:type="spellStart"/>
      <w:r w:rsidRPr="000F1017">
        <w:rPr>
          <w:rFonts w:ascii="Times New Roman" w:hAnsi="Times New Roman" w:cs="Times New Roman"/>
          <w:sz w:val="24"/>
          <w:szCs w:val="24"/>
        </w:rPr>
        <w:t>взаимосверки</w:t>
      </w:r>
      <w:proofErr w:type="spellEnd"/>
      <w:r w:rsidRPr="000F1017">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w:t>
      </w:r>
    </w:p>
    <w:p w:rsidR="00C55F6E" w:rsidRPr="000F1017" w:rsidRDefault="00C55F6E" w:rsidP="00C55F6E">
      <w:pPr>
        <w:widowControl w:val="0"/>
        <w:autoSpaceDE w:val="0"/>
        <w:autoSpaceDN w:val="0"/>
        <w:adjustRightInd w:val="0"/>
      </w:pPr>
      <w:r w:rsidRPr="000F1017">
        <w:t>2.6. В случае</w:t>
      </w:r>
      <w:proofErr w:type="gramStart"/>
      <w:r w:rsidRPr="000F1017">
        <w:t>,</w:t>
      </w:r>
      <w:proofErr w:type="gramEnd"/>
      <w:r w:rsidRPr="000F1017">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F1017">
        <w:t>взаимосверки</w:t>
      </w:r>
      <w:proofErr w:type="spellEnd"/>
      <w:r w:rsidRPr="000F1017">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w:t>
      </w:r>
      <w:r w:rsidRPr="000F1017">
        <w:lastRenderedPageBreak/>
        <w:t xml:space="preserve">Заказчиком требованиям. </w:t>
      </w:r>
    </w:p>
    <w:p w:rsidR="00C55F6E" w:rsidRPr="000F1017" w:rsidRDefault="00C55F6E" w:rsidP="00C55F6E">
      <w:r w:rsidRPr="000F1017">
        <w:t xml:space="preserve">2.7. В случае уменьшения Заказчику соответствующими </w:t>
      </w:r>
      <w:r>
        <w:t>финансовыми</w:t>
      </w:r>
      <w:r w:rsidRPr="000F1017">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55F6E" w:rsidRPr="000F1017" w:rsidRDefault="00C55F6E" w:rsidP="0032672F">
      <w:pPr>
        <w:spacing w:before="120" w:after="120"/>
        <w:jc w:val="center"/>
      </w:pPr>
      <w:r w:rsidRPr="000F1017">
        <w:t>3. Права и обязанности сторон</w:t>
      </w:r>
    </w:p>
    <w:p w:rsidR="00C55F6E" w:rsidRPr="000F1017" w:rsidRDefault="00C55F6E" w:rsidP="00C55F6E">
      <w:pPr>
        <w:pStyle w:val="af2"/>
        <w:ind w:firstLine="567"/>
      </w:pPr>
      <w:r w:rsidRPr="000F1017">
        <w:t>3.1. Заказчик имеет право:</w:t>
      </w:r>
    </w:p>
    <w:p w:rsidR="00C55F6E" w:rsidRPr="000F1017" w:rsidRDefault="00C55F6E" w:rsidP="00C55F6E">
      <w:r w:rsidRPr="000F1017">
        <w:t>3.1.1. Досрочно принять и оплатить товар (партию товара).</w:t>
      </w:r>
    </w:p>
    <w:p w:rsidR="00C55F6E" w:rsidRPr="000F1017" w:rsidRDefault="00C55F6E" w:rsidP="00C55F6E">
      <w:r w:rsidRPr="000F1017">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55F6E" w:rsidRPr="000F1017" w:rsidRDefault="00C55F6E" w:rsidP="00C55F6E">
      <w:r w:rsidRPr="000F1017">
        <w:t>3.1.</w:t>
      </w:r>
      <w:r w:rsidR="0032672F">
        <w:t>3</w:t>
      </w:r>
      <w:r w:rsidRPr="000F1017">
        <w:t>. Требовать возмещения неустойки (штрафа, пени) и (или) убытков, причиненных по вине Поставщика.</w:t>
      </w:r>
    </w:p>
    <w:p w:rsidR="00C55F6E" w:rsidRPr="000F1017" w:rsidRDefault="00C55F6E" w:rsidP="0032672F">
      <w:pPr>
        <w:pStyle w:val="ConsPlusNormal"/>
        <w:widowControl/>
        <w:ind w:firstLine="0"/>
        <w:jc w:val="both"/>
        <w:rPr>
          <w:rFonts w:ascii="Times New Roman" w:hAnsi="Times New Roman" w:cs="Times New Roman"/>
          <w:sz w:val="24"/>
          <w:szCs w:val="24"/>
        </w:rPr>
      </w:pPr>
      <w:r w:rsidRPr="000F1017">
        <w:rPr>
          <w:rFonts w:ascii="Times New Roman" w:hAnsi="Times New Roman" w:cs="Times New Roman"/>
          <w:sz w:val="24"/>
          <w:szCs w:val="24"/>
        </w:rPr>
        <w:t>3.1.</w:t>
      </w:r>
      <w:r w:rsidR="0032672F">
        <w:rPr>
          <w:rFonts w:ascii="Times New Roman" w:hAnsi="Times New Roman" w:cs="Times New Roman"/>
          <w:sz w:val="24"/>
          <w:szCs w:val="24"/>
        </w:rPr>
        <w:t>4</w:t>
      </w:r>
      <w:r w:rsidRPr="000F1017">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C55F6E" w:rsidRPr="000F1017" w:rsidRDefault="00C55F6E" w:rsidP="00C55F6E">
      <w:pPr>
        <w:pStyle w:val="af2"/>
        <w:ind w:firstLine="567"/>
      </w:pPr>
      <w:r w:rsidRPr="000F1017">
        <w:t>3.2. Заказчик обязан:</w:t>
      </w:r>
    </w:p>
    <w:p w:rsidR="00C55F6E" w:rsidRPr="000F1017" w:rsidRDefault="00C55F6E" w:rsidP="00C55F6E">
      <w:pPr>
        <w:shd w:val="clear" w:color="auto" w:fill="FFFFFF"/>
      </w:pPr>
      <w:r w:rsidRPr="000F1017">
        <w:t>3.2.1. Обеспечить приемку поставляемого по Контракту в соответствии с условиями Контракта.</w:t>
      </w:r>
    </w:p>
    <w:p w:rsidR="00C55F6E" w:rsidRPr="000F1017" w:rsidRDefault="00C55F6E" w:rsidP="00C55F6E">
      <w:pPr>
        <w:shd w:val="clear" w:color="auto" w:fill="FFFFFF"/>
      </w:pPr>
      <w:r w:rsidRPr="000F1017">
        <w:t>3.2.2. Оплатить поставленный и принятый товар в порядке, предусмотренном Контрактом.</w:t>
      </w:r>
    </w:p>
    <w:p w:rsidR="00C55F6E" w:rsidRPr="000F1017" w:rsidRDefault="00C55F6E" w:rsidP="00C55F6E">
      <w:pPr>
        <w:shd w:val="clear" w:color="auto" w:fill="FFFFFF"/>
      </w:pPr>
      <w:r w:rsidRPr="000F1017">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C55F6E" w:rsidRPr="000F1017" w:rsidRDefault="00C55F6E" w:rsidP="00C55F6E">
      <w:pPr>
        <w:pStyle w:val="af2"/>
        <w:ind w:firstLine="567"/>
      </w:pPr>
      <w:r w:rsidRPr="000F1017">
        <w:t>3.3. Поставщик обязан:</w:t>
      </w:r>
    </w:p>
    <w:p w:rsidR="00C55F6E" w:rsidRPr="000F1017" w:rsidRDefault="00C55F6E" w:rsidP="00C55F6E">
      <w:pPr>
        <w:shd w:val="clear" w:color="auto" w:fill="FFFFFF"/>
      </w:pPr>
      <w:r w:rsidRPr="000F1017">
        <w:t>3.3.1. Передать Заказчику  товар надлежащего качества, в количестве, ассортименте и комплектации согласно Спецификации (Приложение № 1).</w:t>
      </w:r>
      <w:r w:rsidR="0032672F">
        <w:t xml:space="preserve"> </w:t>
      </w:r>
    </w:p>
    <w:p w:rsidR="00C55F6E" w:rsidRDefault="00C55F6E" w:rsidP="00C55F6E">
      <w:r w:rsidRPr="000F1017">
        <w:t xml:space="preserve">3.3.2. </w:t>
      </w:r>
      <w:r w:rsidR="00503742">
        <w:t>Д</w:t>
      </w:r>
      <w:r w:rsidRPr="000F1017">
        <w:t>оставить товар</w:t>
      </w:r>
      <w:r w:rsidR="0039522E">
        <w:t xml:space="preserve"> до своего склада</w:t>
      </w:r>
      <w:r w:rsidRPr="000F1017">
        <w:t xml:space="preserve">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503742" w:rsidRPr="000F1017" w:rsidRDefault="00503742" w:rsidP="00C55F6E">
      <w:r>
        <w:t xml:space="preserve">3.3.3. </w:t>
      </w:r>
      <w:r w:rsidRPr="00503742">
        <w:t xml:space="preserve">Строго соблюдать установленные законодательством Российской Федерации </w:t>
      </w:r>
      <w:proofErr w:type="gramStart"/>
      <w:r w:rsidRPr="00503742">
        <w:t>и(</w:t>
      </w:r>
      <w:proofErr w:type="gramEnd"/>
      <w:r w:rsidRPr="00503742">
        <w:t>или) Контрактом правила упаковки и затаривания товара, маркировки и опломбирования отдельных мест.</w:t>
      </w:r>
    </w:p>
    <w:p w:rsidR="00C55F6E" w:rsidRPr="000F1017" w:rsidRDefault="00C55F6E" w:rsidP="0032672F">
      <w:r w:rsidRPr="000F1017">
        <w:t>3.3.</w:t>
      </w:r>
      <w:r w:rsidR="00503742">
        <w:t>4</w:t>
      </w:r>
      <w:r w:rsidRPr="000F1017">
        <w:t>.  По требованию Заказчика своими средствами и за свой счет в срок, согласованный с Заказчиком, произвести замену товара ненадлежащего качества, ассортимента или комплектации.</w:t>
      </w:r>
    </w:p>
    <w:p w:rsidR="00C55F6E" w:rsidRPr="000F1017" w:rsidRDefault="00C55F6E" w:rsidP="00F0441D">
      <w:pPr>
        <w:pStyle w:val="af2"/>
      </w:pPr>
      <w:r w:rsidRPr="000F1017">
        <w:t>3.3.</w:t>
      </w:r>
      <w:r w:rsidR="00503742">
        <w:t>5</w:t>
      </w:r>
      <w:r w:rsidRPr="000F1017">
        <w:t xml:space="preserve">.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C55F6E" w:rsidRPr="000F1017" w:rsidRDefault="00C55F6E" w:rsidP="00C55F6E">
      <w:pPr>
        <w:pStyle w:val="af2"/>
        <w:ind w:firstLine="567"/>
      </w:pPr>
      <w:r w:rsidRPr="000F1017">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C55F6E" w:rsidRPr="000F1017" w:rsidRDefault="00C55F6E" w:rsidP="00C55F6E">
      <w:pPr>
        <w:pStyle w:val="af2"/>
        <w:ind w:firstLine="567"/>
      </w:pPr>
      <w:r w:rsidRPr="000F1017">
        <w:t xml:space="preserve">Гарантия качества должна распространяться на товар в целом и на все составляющие (комплектующие) части товара.  </w:t>
      </w:r>
    </w:p>
    <w:p w:rsidR="00C55F6E" w:rsidRPr="000F1017" w:rsidRDefault="00C55F6E" w:rsidP="00C55F6E">
      <w:r w:rsidRPr="000F1017">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 </w:t>
      </w:r>
    </w:p>
    <w:p w:rsidR="00C55F6E" w:rsidRDefault="00C55F6E" w:rsidP="00C55F6E">
      <w:pPr>
        <w:pStyle w:val="af0"/>
        <w:tabs>
          <w:tab w:val="num" w:pos="709"/>
        </w:tabs>
        <w:spacing w:after="0" w:line="240" w:lineRule="auto"/>
        <w:rPr>
          <w:sz w:val="24"/>
          <w:szCs w:val="24"/>
        </w:rPr>
      </w:pPr>
      <w:r w:rsidRPr="000F1017">
        <w:rPr>
          <w:sz w:val="24"/>
          <w:szCs w:val="24"/>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6146CC" w:rsidRPr="006146CC" w:rsidRDefault="006146CC" w:rsidP="006146CC">
      <w:pPr>
        <w:pStyle w:val="af0"/>
        <w:tabs>
          <w:tab w:val="num" w:pos="709"/>
        </w:tabs>
        <w:spacing w:after="0"/>
        <w:rPr>
          <w:sz w:val="24"/>
          <w:szCs w:val="24"/>
        </w:rPr>
      </w:pPr>
      <w:r w:rsidRPr="006146CC">
        <w:rPr>
          <w:sz w:val="24"/>
          <w:szCs w:val="24"/>
        </w:rPr>
        <w:lastRenderedPageBreak/>
        <w:t>Гарантия производителя – 3 года или 100 000 км</w:t>
      </w:r>
      <w:proofErr w:type="gramStart"/>
      <w:r w:rsidR="00AB5CA8">
        <w:rPr>
          <w:sz w:val="24"/>
          <w:szCs w:val="24"/>
        </w:rPr>
        <w:t>.,</w:t>
      </w:r>
      <w:r w:rsidR="00AB5CA8" w:rsidRPr="00AB5CA8">
        <w:t xml:space="preserve"> </w:t>
      </w:r>
      <w:proofErr w:type="gramEnd"/>
      <w:r w:rsidR="00AB5CA8" w:rsidRPr="00AB5CA8">
        <w:rPr>
          <w:sz w:val="24"/>
          <w:szCs w:val="24"/>
        </w:rPr>
        <w:t>с даты подписания Акта приема-передачи товара</w:t>
      </w:r>
      <w:r w:rsidRPr="006146CC">
        <w:rPr>
          <w:sz w:val="24"/>
          <w:szCs w:val="24"/>
        </w:rPr>
        <w:t>. Гарантия производителя предоставляется вместе с товаром.</w:t>
      </w:r>
    </w:p>
    <w:p w:rsidR="006146CC" w:rsidRPr="000F1017" w:rsidRDefault="006146CC" w:rsidP="006146CC">
      <w:pPr>
        <w:pStyle w:val="af0"/>
        <w:tabs>
          <w:tab w:val="num" w:pos="709"/>
        </w:tabs>
        <w:spacing w:after="0" w:line="240" w:lineRule="auto"/>
        <w:rPr>
          <w:sz w:val="24"/>
          <w:szCs w:val="24"/>
        </w:rPr>
      </w:pPr>
      <w:r w:rsidRPr="006146CC">
        <w:rPr>
          <w:sz w:val="24"/>
          <w:szCs w:val="24"/>
        </w:rPr>
        <w:t>Гарантия поставщика – 3 года или 100 000 км</w:t>
      </w:r>
      <w:proofErr w:type="gramStart"/>
      <w:r w:rsidRPr="006146CC">
        <w:rPr>
          <w:sz w:val="24"/>
          <w:szCs w:val="24"/>
        </w:rPr>
        <w:t>.</w:t>
      </w:r>
      <w:proofErr w:type="gramEnd"/>
      <w:r w:rsidRPr="006146CC">
        <w:rPr>
          <w:sz w:val="24"/>
          <w:szCs w:val="24"/>
        </w:rPr>
        <w:t xml:space="preserve"> (</w:t>
      </w:r>
      <w:proofErr w:type="gramStart"/>
      <w:r w:rsidRPr="006146CC">
        <w:rPr>
          <w:sz w:val="24"/>
          <w:szCs w:val="24"/>
        </w:rPr>
        <w:t>в</w:t>
      </w:r>
      <w:proofErr w:type="gramEnd"/>
      <w:r w:rsidRPr="006146CC">
        <w:rPr>
          <w:sz w:val="24"/>
          <w:szCs w:val="24"/>
        </w:rPr>
        <w:t xml:space="preserve"> объеме гарантии производителя)</w:t>
      </w:r>
      <w:r w:rsidR="00AB5CA8">
        <w:rPr>
          <w:sz w:val="24"/>
          <w:szCs w:val="24"/>
        </w:rPr>
        <w:t xml:space="preserve">, </w:t>
      </w:r>
      <w:r w:rsidR="00AB5CA8" w:rsidRPr="00AB5CA8">
        <w:rPr>
          <w:sz w:val="24"/>
          <w:szCs w:val="24"/>
        </w:rPr>
        <w:t>с даты подписания Акта приема-передачи товара</w:t>
      </w:r>
      <w:r w:rsidRPr="006146CC">
        <w:rPr>
          <w:sz w:val="24"/>
          <w:szCs w:val="24"/>
        </w:rPr>
        <w:t>. Гарантия поставщика предоставляется вместе с товаром.</w:t>
      </w:r>
    </w:p>
    <w:p w:rsidR="00C55F6E" w:rsidRPr="000F1017" w:rsidRDefault="00C55F6E" w:rsidP="00C55F6E">
      <w:r w:rsidRPr="000F1017">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55F6E" w:rsidRPr="000F1017" w:rsidRDefault="00C55F6E" w:rsidP="00C55F6E">
      <w:pPr>
        <w:autoSpaceDE w:val="0"/>
        <w:autoSpaceDN w:val="0"/>
        <w:adjustRightInd w:val="0"/>
        <w:rPr>
          <w:iCs/>
        </w:rPr>
      </w:pPr>
      <w:r w:rsidRPr="000F1017">
        <w:t>3.3.</w:t>
      </w:r>
      <w:r w:rsidR="00503742">
        <w:t>6</w:t>
      </w:r>
      <w:r w:rsidRPr="000F1017">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55F6E" w:rsidRPr="000F1017" w:rsidRDefault="00C55F6E" w:rsidP="006146CC">
      <w:pPr>
        <w:pStyle w:val="af2"/>
      </w:pPr>
      <w:r w:rsidRPr="000F1017">
        <w:t>3.3.</w:t>
      </w:r>
      <w:r w:rsidR="00503742">
        <w:t>7</w:t>
      </w:r>
      <w:r w:rsidRPr="000F1017">
        <w:t xml:space="preserve">. Выполнять иные обязанности, предусмотренные Контрактом. </w:t>
      </w:r>
    </w:p>
    <w:p w:rsidR="00C55F6E" w:rsidRPr="000F1017" w:rsidRDefault="00C55F6E" w:rsidP="006146CC">
      <w:pPr>
        <w:pStyle w:val="af2"/>
        <w:ind w:firstLine="567"/>
      </w:pPr>
      <w:r w:rsidRPr="000F1017">
        <w:t>3.4. Поставщик вправе:</w:t>
      </w:r>
    </w:p>
    <w:p w:rsidR="00C55F6E" w:rsidRDefault="00C55F6E" w:rsidP="006146CC">
      <w:pPr>
        <w:pStyle w:val="af2"/>
      </w:pPr>
      <w:r w:rsidRPr="000F1017">
        <w:t>3.4.1. Требовать приемки и оплаты товара в объеме, порядке, сроки и на условиях, предусмотренных Контрактом.</w:t>
      </w:r>
    </w:p>
    <w:p w:rsidR="00AB5CA8" w:rsidRPr="000F1017" w:rsidRDefault="00AB5CA8" w:rsidP="006146CC">
      <w:pPr>
        <w:pStyle w:val="af2"/>
      </w:pPr>
      <w:r w:rsidRPr="000F1017">
        <w:t>3.4.2. По письменному согласию Заказчика досрочно поставить товар.</w:t>
      </w:r>
    </w:p>
    <w:p w:rsidR="00C55F6E" w:rsidRPr="000F1017" w:rsidRDefault="00C55F6E" w:rsidP="006146CC">
      <w:pPr>
        <w:spacing w:before="120" w:after="120"/>
        <w:jc w:val="center"/>
      </w:pPr>
      <w:r w:rsidRPr="000F1017">
        <w:t>4. Порядок и сроки поставки товара</w:t>
      </w:r>
    </w:p>
    <w:p w:rsidR="00C55F6E" w:rsidRPr="000F1017"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4.1. Поставка товара должна быть </w:t>
      </w:r>
      <w:r w:rsidR="005C154B">
        <w:rPr>
          <w:color w:val="000000"/>
          <w:kern w:val="16"/>
          <w:sz w:val="24"/>
          <w:szCs w:val="24"/>
        </w:rPr>
        <w:t xml:space="preserve">осуществлена до </w:t>
      </w:r>
      <w:r w:rsidR="0074424D">
        <w:rPr>
          <w:color w:val="000000"/>
          <w:kern w:val="16"/>
          <w:sz w:val="24"/>
          <w:szCs w:val="24"/>
        </w:rPr>
        <w:t>3</w:t>
      </w:r>
      <w:r w:rsidR="004D698E">
        <w:rPr>
          <w:color w:val="000000"/>
          <w:kern w:val="16"/>
          <w:sz w:val="24"/>
          <w:szCs w:val="24"/>
        </w:rPr>
        <w:t>0</w:t>
      </w:r>
      <w:r w:rsidR="005C154B">
        <w:rPr>
          <w:color w:val="000000"/>
          <w:kern w:val="16"/>
          <w:sz w:val="24"/>
          <w:szCs w:val="24"/>
        </w:rPr>
        <w:t xml:space="preserve"> </w:t>
      </w:r>
      <w:r w:rsidR="004D698E">
        <w:rPr>
          <w:color w:val="000000"/>
          <w:kern w:val="16"/>
          <w:sz w:val="24"/>
          <w:szCs w:val="24"/>
        </w:rPr>
        <w:t>сентября</w:t>
      </w:r>
      <w:r w:rsidR="005C154B">
        <w:rPr>
          <w:color w:val="000000"/>
          <w:kern w:val="16"/>
          <w:sz w:val="24"/>
          <w:szCs w:val="24"/>
        </w:rPr>
        <w:t xml:space="preserve"> 2017 года</w:t>
      </w:r>
      <w:r w:rsidR="006146CC" w:rsidRPr="006146CC">
        <w:rPr>
          <w:color w:val="000000"/>
          <w:kern w:val="16"/>
          <w:sz w:val="24"/>
          <w:szCs w:val="24"/>
        </w:rPr>
        <w:t>.</w:t>
      </w:r>
      <w:r w:rsidRPr="000F1017">
        <w:rPr>
          <w:color w:val="000000"/>
          <w:kern w:val="16"/>
          <w:sz w:val="24"/>
          <w:szCs w:val="24"/>
        </w:rPr>
        <w:t xml:space="preserve"> </w:t>
      </w:r>
    </w:p>
    <w:p w:rsidR="00C55F6E"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Дата поставки товара является дата фактической передачи Поставщиком Заказчику товара, что подтверждается товарной накладной. </w:t>
      </w:r>
    </w:p>
    <w:p w:rsidR="00AB5CA8" w:rsidRPr="000F1017" w:rsidRDefault="00AB5CA8" w:rsidP="00C55F6E">
      <w:pPr>
        <w:pStyle w:val="af0"/>
        <w:tabs>
          <w:tab w:val="left" w:pos="709"/>
        </w:tabs>
        <w:spacing w:after="0" w:line="240" w:lineRule="auto"/>
        <w:rPr>
          <w:color w:val="000000"/>
          <w:kern w:val="16"/>
          <w:sz w:val="24"/>
          <w:szCs w:val="24"/>
        </w:rPr>
      </w:pPr>
      <w:r w:rsidRPr="00AB5CA8">
        <w:rPr>
          <w:color w:val="000000"/>
          <w:kern w:val="16"/>
          <w:sz w:val="24"/>
          <w:szCs w:val="24"/>
        </w:rPr>
        <w:t>4.</w:t>
      </w:r>
      <w:r>
        <w:rPr>
          <w:color w:val="000000"/>
          <w:kern w:val="16"/>
          <w:sz w:val="24"/>
          <w:szCs w:val="24"/>
        </w:rPr>
        <w:t>2</w:t>
      </w:r>
      <w:r w:rsidRPr="00AB5CA8">
        <w:rPr>
          <w:color w:val="000000"/>
          <w:kern w:val="16"/>
          <w:sz w:val="24"/>
          <w:szCs w:val="24"/>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Акт сдачи-приемки товара в порядке, установленном Контрактом.</w:t>
      </w:r>
    </w:p>
    <w:p w:rsidR="00C55F6E" w:rsidRPr="000F1017" w:rsidRDefault="00C55F6E" w:rsidP="006146CC">
      <w:pPr>
        <w:pStyle w:val="af2"/>
        <w:ind w:firstLine="567"/>
      </w:pPr>
      <w:r w:rsidRPr="000F1017">
        <w:rPr>
          <w:color w:val="000000"/>
          <w:kern w:val="16"/>
        </w:rPr>
        <w:t>4.</w:t>
      </w:r>
      <w:r w:rsidR="00AB5CA8">
        <w:rPr>
          <w:color w:val="000000"/>
          <w:kern w:val="16"/>
        </w:rPr>
        <w:t>3</w:t>
      </w:r>
      <w:r w:rsidRPr="000F1017">
        <w:rPr>
          <w:color w:val="000000"/>
          <w:kern w:val="16"/>
        </w:rPr>
        <w:t>. В случае</w:t>
      </w:r>
      <w:proofErr w:type="gramStart"/>
      <w:r w:rsidRPr="000F1017">
        <w:rPr>
          <w:color w:val="000000"/>
          <w:kern w:val="16"/>
        </w:rPr>
        <w:t>,</w:t>
      </w:r>
      <w:proofErr w:type="gramEnd"/>
      <w:r w:rsidRPr="000F1017">
        <w:rPr>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r w:rsidRPr="000F1017">
        <w:rPr>
          <w:sz w:val="20"/>
          <w:szCs w:val="20"/>
        </w:rPr>
        <w:t xml:space="preserve"> </w:t>
      </w:r>
      <w:r w:rsidRPr="000F1017">
        <w:t>в части поставки и приемки товара</w:t>
      </w:r>
      <w:r w:rsidRPr="000F1017">
        <w:rPr>
          <w:color w:val="000000"/>
          <w:kern w:val="16"/>
        </w:rPr>
        <w:t xml:space="preserve">. В данном случае Заказчиком в двух экземплярах составляется </w:t>
      </w:r>
      <w:r w:rsidRPr="000F1017">
        <w:t xml:space="preserve">Акт </w:t>
      </w:r>
      <w:proofErr w:type="spellStart"/>
      <w:r w:rsidRPr="000F1017">
        <w:t>взаимосверки</w:t>
      </w:r>
      <w:proofErr w:type="spellEnd"/>
      <w:r w:rsidRPr="000F101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55F6E" w:rsidRPr="000F1017" w:rsidRDefault="00C55F6E" w:rsidP="00C55F6E">
      <w:pPr>
        <w:pStyle w:val="af2"/>
        <w:ind w:firstLine="567"/>
        <w:rPr>
          <w:color w:val="000000"/>
          <w:kern w:val="16"/>
        </w:rPr>
      </w:pPr>
      <w:r w:rsidRPr="000F1017">
        <w:rPr>
          <w:color w:val="000000"/>
          <w:kern w:val="16"/>
        </w:rPr>
        <w:t xml:space="preserve">Поставщик обязан подписать Акт </w:t>
      </w:r>
      <w:proofErr w:type="spellStart"/>
      <w:r w:rsidRPr="000F1017">
        <w:rPr>
          <w:color w:val="000000"/>
          <w:kern w:val="16"/>
        </w:rPr>
        <w:t>взаимосверки</w:t>
      </w:r>
      <w:proofErr w:type="spellEnd"/>
      <w:r w:rsidRPr="000F1017">
        <w:rPr>
          <w:color w:val="000000"/>
          <w:kern w:val="16"/>
        </w:rPr>
        <w:t xml:space="preserve"> обязательств. </w:t>
      </w:r>
      <w:r w:rsidRPr="000F1017">
        <w:t>В случае уклонения Поставщика от подписания данного акта Заказчик проставляет в нем соответствующую отметку.</w:t>
      </w:r>
      <w:r w:rsidRPr="000F1017">
        <w:rPr>
          <w:sz w:val="20"/>
          <w:szCs w:val="20"/>
        </w:rPr>
        <w:t xml:space="preserve"> </w:t>
      </w:r>
      <w:r w:rsidRPr="000F1017">
        <w:rPr>
          <w:color w:val="000000"/>
          <w:kern w:val="16"/>
        </w:rPr>
        <w:t xml:space="preserve">Данный акт является основанием для проведения взаиморасчетов между Сторонами. </w:t>
      </w:r>
    </w:p>
    <w:p w:rsidR="00C55F6E" w:rsidRPr="000F1017" w:rsidRDefault="00C55F6E" w:rsidP="006146CC">
      <w:pPr>
        <w:spacing w:before="120" w:after="120"/>
        <w:jc w:val="center"/>
      </w:pPr>
      <w:r w:rsidRPr="000F1017">
        <w:t>5. Порядок сдачи и приемки товара</w:t>
      </w:r>
    </w:p>
    <w:p w:rsidR="00C55F6E" w:rsidRPr="000F1017" w:rsidRDefault="00C55F6E" w:rsidP="00C55F6E">
      <w:pPr>
        <w:pStyle w:val="af2"/>
        <w:ind w:firstLine="567"/>
      </w:pPr>
      <w:r w:rsidRPr="000F1017">
        <w:t>5.1. Поставщик в срок, указанный в разделе 4 Контракта, при поставке товара должен передать Заказчику следующие документы:</w:t>
      </w:r>
    </w:p>
    <w:p w:rsidR="003E3329" w:rsidRPr="003E3329" w:rsidRDefault="003E3329" w:rsidP="003E3329">
      <w:pPr>
        <w:pStyle w:val="12"/>
        <w:numPr>
          <w:ilvl w:val="2"/>
          <w:numId w:val="15"/>
        </w:numPr>
        <w:rPr>
          <w:sz w:val="24"/>
          <w:szCs w:val="24"/>
        </w:rPr>
      </w:pPr>
      <w:r w:rsidRPr="003E3329">
        <w:rPr>
          <w:sz w:val="24"/>
          <w:szCs w:val="24"/>
        </w:rPr>
        <w:t>-счет на оплату;</w:t>
      </w:r>
    </w:p>
    <w:p w:rsidR="003E3329" w:rsidRPr="003E3329" w:rsidRDefault="003E3329" w:rsidP="003E3329">
      <w:pPr>
        <w:pStyle w:val="12"/>
        <w:numPr>
          <w:ilvl w:val="2"/>
          <w:numId w:val="15"/>
        </w:numPr>
        <w:rPr>
          <w:sz w:val="24"/>
          <w:szCs w:val="24"/>
        </w:rPr>
      </w:pPr>
      <w:r w:rsidRPr="003E3329">
        <w:rPr>
          <w:sz w:val="24"/>
          <w:szCs w:val="24"/>
        </w:rPr>
        <w:t>-счет-фактуру;</w:t>
      </w:r>
    </w:p>
    <w:p w:rsidR="003E3329" w:rsidRPr="003E3329" w:rsidRDefault="003E3329" w:rsidP="003E3329">
      <w:pPr>
        <w:pStyle w:val="12"/>
        <w:numPr>
          <w:ilvl w:val="2"/>
          <w:numId w:val="15"/>
        </w:numPr>
        <w:rPr>
          <w:sz w:val="24"/>
          <w:szCs w:val="24"/>
        </w:rPr>
      </w:pPr>
      <w:r w:rsidRPr="003E3329">
        <w:rPr>
          <w:sz w:val="24"/>
          <w:szCs w:val="24"/>
        </w:rPr>
        <w:t>-товарную накладную (в 2-х экземплярах);</w:t>
      </w:r>
    </w:p>
    <w:p w:rsidR="003E3329" w:rsidRPr="003E3329" w:rsidRDefault="003E3329" w:rsidP="003E3329">
      <w:pPr>
        <w:pStyle w:val="12"/>
        <w:numPr>
          <w:ilvl w:val="2"/>
          <w:numId w:val="15"/>
        </w:numPr>
        <w:rPr>
          <w:sz w:val="24"/>
          <w:szCs w:val="24"/>
        </w:rPr>
      </w:pPr>
      <w:r w:rsidRPr="003E3329">
        <w:rPr>
          <w:sz w:val="24"/>
          <w:szCs w:val="24"/>
        </w:rPr>
        <w:t>-акт приемки-передачи товара;</w:t>
      </w:r>
    </w:p>
    <w:p w:rsidR="003E3329" w:rsidRPr="003E3329" w:rsidRDefault="003E3329" w:rsidP="003E3329">
      <w:pPr>
        <w:pStyle w:val="12"/>
        <w:numPr>
          <w:ilvl w:val="2"/>
          <w:numId w:val="15"/>
        </w:numPr>
        <w:rPr>
          <w:sz w:val="24"/>
          <w:szCs w:val="24"/>
        </w:rPr>
      </w:pPr>
      <w:r w:rsidRPr="003E3329">
        <w:rPr>
          <w:sz w:val="24"/>
          <w:szCs w:val="24"/>
        </w:rPr>
        <w:t>-паспорт транспортного средства;</w:t>
      </w:r>
    </w:p>
    <w:p w:rsidR="003E3329" w:rsidRPr="003E3329" w:rsidRDefault="003E3329" w:rsidP="003E3329">
      <w:pPr>
        <w:pStyle w:val="12"/>
        <w:numPr>
          <w:ilvl w:val="2"/>
          <w:numId w:val="15"/>
        </w:numPr>
        <w:rPr>
          <w:sz w:val="24"/>
          <w:szCs w:val="24"/>
        </w:rPr>
      </w:pPr>
      <w:r w:rsidRPr="003E3329">
        <w:rPr>
          <w:sz w:val="24"/>
          <w:szCs w:val="24"/>
        </w:rPr>
        <w:t>-инструкцию по эксплуатации;</w:t>
      </w:r>
    </w:p>
    <w:p w:rsidR="003E3329" w:rsidRPr="003E3329" w:rsidRDefault="003E3329" w:rsidP="003E3329">
      <w:pPr>
        <w:pStyle w:val="12"/>
        <w:numPr>
          <w:ilvl w:val="2"/>
          <w:numId w:val="15"/>
        </w:numPr>
        <w:rPr>
          <w:sz w:val="24"/>
          <w:szCs w:val="24"/>
        </w:rPr>
      </w:pPr>
      <w:r w:rsidRPr="003E3329">
        <w:rPr>
          <w:sz w:val="24"/>
          <w:szCs w:val="24"/>
        </w:rPr>
        <w:t>-сервисную книжку.</w:t>
      </w:r>
    </w:p>
    <w:p w:rsidR="00C55F6E" w:rsidRPr="000F1017" w:rsidRDefault="003E3329" w:rsidP="003E3329">
      <w:pPr>
        <w:pStyle w:val="12"/>
        <w:numPr>
          <w:ilvl w:val="2"/>
          <w:numId w:val="15"/>
        </w:numPr>
        <w:spacing w:line="240" w:lineRule="auto"/>
        <w:ind w:left="0" w:firstLine="567"/>
        <w:rPr>
          <w:sz w:val="24"/>
          <w:szCs w:val="24"/>
        </w:rPr>
      </w:pPr>
      <w:r w:rsidRPr="003E3329">
        <w:rPr>
          <w:sz w:val="24"/>
          <w:szCs w:val="24"/>
        </w:rPr>
        <w:t>-иную техническую документацию, необходимую для эксплуатации и постановки на учет транспортного средства. Документация должна быть предоставлена на русском языке.</w:t>
      </w:r>
    </w:p>
    <w:p w:rsidR="00C55F6E" w:rsidRPr="000F1017" w:rsidRDefault="00C55F6E" w:rsidP="00C55F6E">
      <w:pPr>
        <w:pStyle w:val="af2"/>
        <w:ind w:firstLine="567"/>
      </w:pPr>
      <w:r w:rsidRPr="000F1017">
        <w:lastRenderedPageBreak/>
        <w:t>5.2. Приемка товара, осуществляется в месте поставки товара, указанном в п. 1.6 Контракта.</w:t>
      </w:r>
    </w:p>
    <w:p w:rsidR="00C55F6E" w:rsidRPr="000F1017" w:rsidRDefault="00C55F6E" w:rsidP="00C55F6E">
      <w:pPr>
        <w:pStyle w:val="af2"/>
        <w:ind w:firstLine="567"/>
      </w:pPr>
      <w:r w:rsidRPr="000F1017">
        <w:t>5.3. Приемка осуществляется уполномоченным представителем Заказчика</w:t>
      </w:r>
      <w:r w:rsidRPr="000F1017">
        <w:rPr>
          <w:i/>
        </w:rPr>
        <w:t xml:space="preserve">. </w:t>
      </w:r>
      <w:r w:rsidRPr="000F1017">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55F6E" w:rsidRPr="000F1017" w:rsidRDefault="00C55F6E" w:rsidP="00C55F6E">
      <w:pPr>
        <w:pStyle w:val="af2"/>
        <w:ind w:firstLine="567"/>
      </w:pPr>
      <w:r w:rsidRPr="000F1017">
        <w:t>5.4. Проверка соответствия товара требованиям, установленным Контрактом, осуществляется в следующем порядке:</w:t>
      </w:r>
    </w:p>
    <w:p w:rsidR="00C55F6E" w:rsidRPr="000F1017" w:rsidRDefault="00C55F6E" w:rsidP="00C55F6E">
      <w:pPr>
        <w:autoSpaceDE w:val="0"/>
        <w:autoSpaceDN w:val="0"/>
        <w:adjustRightInd w:val="0"/>
      </w:pPr>
      <w:r w:rsidRPr="000F1017">
        <w:t xml:space="preserve">5.4.1. </w:t>
      </w:r>
      <w:proofErr w:type="gramStart"/>
      <w:r w:rsidRPr="000F1017">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1017">
        <w:t xml:space="preserve"> сколов, трещин, внешних повреждений. </w:t>
      </w:r>
    </w:p>
    <w:p w:rsidR="00C55F6E" w:rsidRPr="000F1017" w:rsidRDefault="00C55F6E" w:rsidP="00C55F6E">
      <w:pPr>
        <w:pStyle w:val="af2"/>
        <w:ind w:firstLine="567"/>
      </w:pPr>
      <w:r w:rsidRPr="000F1017">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55F6E" w:rsidRPr="000F1017" w:rsidRDefault="00C55F6E" w:rsidP="00C55F6E">
      <w:pPr>
        <w:pStyle w:val="af2"/>
        <w:ind w:firstLine="567"/>
      </w:pPr>
      <w:r w:rsidRPr="000F1017">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55F6E" w:rsidRPr="000F1017" w:rsidRDefault="00C55F6E" w:rsidP="00C55F6E">
      <w:pPr>
        <w:pStyle w:val="af2"/>
        <w:ind w:firstLine="567"/>
      </w:pPr>
      <w:r w:rsidRPr="000F1017">
        <w:t xml:space="preserve">5.4.3. Товар должен быть поставлен полностью. Заказчик вправе отказаться от приемки части Товара. </w:t>
      </w:r>
    </w:p>
    <w:p w:rsidR="00C55F6E" w:rsidRPr="000F1017" w:rsidRDefault="00C55F6E" w:rsidP="00CF2CBA">
      <w:pPr>
        <w:ind w:firstLine="567"/>
        <w:rPr>
          <w:kern w:val="16"/>
        </w:rPr>
      </w:pPr>
      <w:r w:rsidRPr="000F1017">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w:t>
      </w:r>
      <w:proofErr w:type="gramStart"/>
      <w:r w:rsidRPr="000F1017">
        <w:rPr>
          <w:kern w:val="16"/>
        </w:rPr>
        <w:t>,</w:t>
      </w:r>
      <w:proofErr w:type="gramEnd"/>
      <w:r w:rsidRPr="000F1017">
        <w:rPr>
          <w:kern w:val="16"/>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55F6E" w:rsidRPr="000F1017" w:rsidRDefault="00C55F6E" w:rsidP="00CF2CBA">
      <w:pPr>
        <w:ind w:firstLine="567"/>
        <w:rPr>
          <w:kern w:val="16"/>
        </w:rPr>
      </w:pPr>
      <w:r w:rsidRPr="000F1017">
        <w:rPr>
          <w:kern w:val="16"/>
        </w:rPr>
        <w:t>5.4.5.</w:t>
      </w:r>
      <w:r w:rsidRPr="000F1017">
        <w:t xml:space="preserve"> </w:t>
      </w:r>
      <w:r w:rsidRPr="000F101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C55F6E" w:rsidRPr="000F1017" w:rsidRDefault="00C55F6E" w:rsidP="00C55F6E">
      <w:pPr>
        <w:rPr>
          <w:kern w:val="16"/>
        </w:rPr>
      </w:pPr>
      <w:r w:rsidRPr="000F1017">
        <w:rPr>
          <w:kern w:val="16"/>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 xml:space="preserve">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w:t>
      </w:r>
      <w:r w:rsidRPr="000F1017">
        <w:rPr>
          <w:i/>
          <w:kern w:val="16"/>
          <w:sz w:val="24"/>
          <w:szCs w:val="24"/>
        </w:rPr>
        <w:t>(Получатель)</w:t>
      </w:r>
      <w:r w:rsidRPr="000F1017">
        <w:rPr>
          <w:kern w:val="16"/>
          <w:sz w:val="24"/>
          <w:szCs w:val="24"/>
        </w:rPr>
        <w:t xml:space="preserve"> извещает Поставщика не позднее трех рабочих дней </w:t>
      </w:r>
      <w:proofErr w:type="gramStart"/>
      <w:r w:rsidRPr="000F1017">
        <w:rPr>
          <w:kern w:val="16"/>
          <w:sz w:val="24"/>
          <w:szCs w:val="24"/>
        </w:rPr>
        <w:t>с даты обнаружения</w:t>
      </w:r>
      <w:proofErr w:type="gramEnd"/>
      <w:r w:rsidRPr="000F1017">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w:t>
      </w:r>
      <w:r w:rsidRPr="000F1017">
        <w:rPr>
          <w:kern w:val="16"/>
          <w:sz w:val="24"/>
          <w:szCs w:val="24"/>
        </w:rPr>
        <w:lastRenderedPageBreak/>
        <w:t>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0F1017">
        <w:rPr>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C55F6E" w:rsidRPr="000F1017" w:rsidRDefault="00C55F6E" w:rsidP="00C55F6E">
      <w:pPr>
        <w:pStyle w:val="af2"/>
        <w:ind w:firstLine="567"/>
      </w:pPr>
      <w:r w:rsidRPr="000F1017">
        <w:rPr>
          <w:kern w:val="16"/>
        </w:rPr>
        <w:t xml:space="preserve">5.4.9. Во всем, что не предусмотрено настоящим разделом Контракта, Стороны руководствуются </w:t>
      </w:r>
      <w:r w:rsidRPr="000F1017">
        <w:t>инструкциями, утвержденными постановлениями Госарбитража при Совете Министров СССР:</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качеству» № П-7 от 25.04.1966;</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количеству» № П-6 от 15.06.1965.</w:t>
      </w:r>
    </w:p>
    <w:p w:rsidR="00C55F6E" w:rsidRPr="000F1017" w:rsidRDefault="00C55F6E" w:rsidP="00C55F6E">
      <w:pPr>
        <w:autoSpaceDE w:val="0"/>
        <w:autoSpaceDN w:val="0"/>
        <w:adjustRightInd w:val="0"/>
        <w:ind w:firstLine="540"/>
      </w:pPr>
      <w:r w:rsidRPr="000F1017">
        <w:t>5.6. Приемка товара в целом</w:t>
      </w:r>
      <w:r w:rsidRPr="000F1017">
        <w:rPr>
          <w:i/>
        </w:rPr>
        <w:t xml:space="preserve">, </w:t>
      </w:r>
      <w:r w:rsidRPr="000F1017">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55F6E" w:rsidRPr="000F1017" w:rsidRDefault="00C55F6E" w:rsidP="00CF2CBA">
      <w:pPr>
        <w:ind w:firstLine="567"/>
      </w:pPr>
      <w:r w:rsidRPr="000F1017">
        <w:rPr>
          <w:kern w:val="16"/>
        </w:rPr>
        <w:t xml:space="preserve">5.7. </w:t>
      </w:r>
      <w:r w:rsidRPr="000F1017">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55F6E" w:rsidRPr="000F1017" w:rsidRDefault="00C55F6E" w:rsidP="00CF2CBA">
      <w:pPr>
        <w:ind w:firstLine="567"/>
        <w:rPr>
          <w:kern w:val="16"/>
        </w:rPr>
      </w:pPr>
      <w:r w:rsidRPr="000F1017">
        <w:rPr>
          <w:kern w:val="16"/>
        </w:rPr>
        <w:t xml:space="preserve">5.8. Поставщик обеспечивает хранение товара до момента их сдачи – приемки. </w:t>
      </w:r>
    </w:p>
    <w:p w:rsidR="00C55F6E" w:rsidRPr="000F1017" w:rsidRDefault="00C55F6E" w:rsidP="00C55F6E">
      <w:pPr>
        <w:jc w:val="center"/>
      </w:pPr>
    </w:p>
    <w:p w:rsidR="00C55F6E" w:rsidRDefault="00C55F6E" w:rsidP="00C55F6E">
      <w:pPr>
        <w:jc w:val="center"/>
      </w:pPr>
      <w:r>
        <w:t>6. Обеспечение исполнения контракта*</w:t>
      </w:r>
    </w:p>
    <w:p w:rsidR="00C55F6E" w:rsidRDefault="00C55F6E" w:rsidP="00C55F6E">
      <w:pPr>
        <w:autoSpaceDE w:val="0"/>
        <w:autoSpaceDN w:val="0"/>
        <w:adjustRightInd w:val="0"/>
        <w:ind w:firstLine="540"/>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5F6E" w:rsidRDefault="00C55F6E" w:rsidP="00C55F6E">
      <w:pPr>
        <w:autoSpaceDE w:val="0"/>
        <w:autoSpaceDN w:val="0"/>
        <w:adjustRightInd w:val="0"/>
        <w:ind w:firstLine="540"/>
        <w:rPr>
          <w:kern w:val="16"/>
        </w:rPr>
      </w:pPr>
      <w:r>
        <w:t xml:space="preserve">6.2. </w:t>
      </w: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sidR="00B3227B" w:rsidRPr="00B3227B">
        <w:rPr>
          <w:kern w:val="16"/>
        </w:rPr>
        <w:t>84 850 (восемьдесят четыре тысячи восемьсот пятьдесят) рублей 00 копеек</w:t>
      </w:r>
      <w:r>
        <w:rPr>
          <w:kern w:val="16"/>
        </w:rPr>
        <w:t xml:space="preserve"> (</w:t>
      </w:r>
      <w:r w:rsidR="003A2B03">
        <w:rPr>
          <w:kern w:val="16"/>
        </w:rPr>
        <w:t>5</w:t>
      </w:r>
      <w:r>
        <w:rPr>
          <w:kern w:val="16"/>
        </w:rPr>
        <w:t xml:space="preserve"> процентов от начальной (максимальной) цены контракта).</w:t>
      </w:r>
    </w:p>
    <w:p w:rsidR="00C55F6E" w:rsidRDefault="00C55F6E" w:rsidP="00C55F6E">
      <w:pPr>
        <w:autoSpaceDE w:val="0"/>
        <w:autoSpaceDN w:val="0"/>
        <w:ind w:firstLine="709"/>
      </w:pPr>
      <w:r>
        <w:rPr>
          <w:i/>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C55F6E" w:rsidRDefault="00C55F6E" w:rsidP="00C55F6E">
      <w:pPr>
        <w:autoSpaceDE w:val="0"/>
        <w:autoSpaceDN w:val="0"/>
        <w:adjustRightInd w:val="0"/>
        <w:ind w:firstLine="540"/>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55F6E" w:rsidRPr="00CF2CBA" w:rsidRDefault="00C55F6E" w:rsidP="00C55F6E">
      <w:r w:rsidRPr="00CF2CBA">
        <w:rPr>
          <w:kern w:val="16"/>
        </w:rPr>
        <w:t>6.4. </w:t>
      </w:r>
      <w:r w:rsidRPr="00CF2CBA">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55F6E" w:rsidRDefault="00C55F6E" w:rsidP="00C55F6E">
      <w:pPr>
        <w:autoSpaceDE w:val="0"/>
        <w:autoSpaceDN w:val="0"/>
        <w:adjustRightInd w:val="0"/>
        <w:ind w:firstLine="540"/>
      </w:pPr>
      <w:r>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C55F6E" w:rsidRDefault="00C55F6E" w:rsidP="00C55F6E">
      <w:pPr>
        <w:pStyle w:val="af0"/>
        <w:tabs>
          <w:tab w:val="left" w:pos="709"/>
        </w:tabs>
        <w:spacing w:after="0" w:line="240" w:lineRule="auto"/>
        <w:rPr>
          <w:kern w:val="16"/>
          <w:sz w:val="24"/>
          <w:szCs w:val="24"/>
        </w:rPr>
      </w:pPr>
      <w:r>
        <w:rPr>
          <w:kern w:val="16"/>
          <w:sz w:val="24"/>
          <w:szCs w:val="24"/>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kern w:val="16"/>
          <w:sz w:val="24"/>
          <w:szCs w:val="24"/>
        </w:rPr>
        <w:lastRenderedPageBreak/>
        <w:t>по Контракту, а также обязанность по выплате неустойки (штрафа, пени), возврату аванса и иных долгов, возникших у Поставщика перед Заказчиком.</w:t>
      </w:r>
    </w:p>
    <w:p w:rsidR="00C55F6E" w:rsidRDefault="00C55F6E" w:rsidP="00C55F6E">
      <w:pPr>
        <w:autoSpaceDE w:val="0"/>
        <w:autoSpaceDN w:val="0"/>
        <w:ind w:firstLine="540"/>
      </w:pPr>
      <w:r>
        <w:t xml:space="preserve">6.6. </w:t>
      </w:r>
      <w:r>
        <w:rPr>
          <w:color w:val="000000"/>
          <w:kern w:val="16"/>
        </w:rPr>
        <w:t>Требования к обеспечению исполнения Контракта, предоставляемому в виде банковской гарантии:</w:t>
      </w:r>
      <w:r>
        <w:t xml:space="preserve"> </w:t>
      </w:r>
    </w:p>
    <w:p w:rsidR="00C55F6E" w:rsidRDefault="00C55F6E" w:rsidP="00C55F6E">
      <w:pPr>
        <w:pStyle w:val="af0"/>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Pr>
          <w:color w:val="000000"/>
          <w:kern w:val="16"/>
          <w:sz w:val="24"/>
          <w:szCs w:val="24"/>
        </w:rPr>
        <w:t xml:space="preserve"> 8 ноября 2013 г. №1005 (с учетом изменений и дополнений).</w:t>
      </w:r>
    </w:p>
    <w:p w:rsidR="00C55F6E" w:rsidRDefault="00C55F6E" w:rsidP="00C55F6E">
      <w:pPr>
        <w:pStyle w:val="af0"/>
        <w:tabs>
          <w:tab w:val="left" w:pos="709"/>
        </w:tabs>
        <w:spacing w:after="0" w:line="240" w:lineRule="auto"/>
        <w:ind w:firstLine="0"/>
        <w:rPr>
          <w:sz w:val="24"/>
          <w:szCs w:val="24"/>
        </w:rPr>
      </w:pPr>
      <w:r>
        <w:rPr>
          <w:iCs/>
          <w:sz w:val="24"/>
          <w:szCs w:val="24"/>
        </w:rPr>
        <w:tab/>
      </w:r>
      <w:r>
        <w:rPr>
          <w:kern w:val="16"/>
          <w:sz w:val="24"/>
          <w:szCs w:val="24"/>
        </w:rPr>
        <w:t xml:space="preserve">6.7. </w:t>
      </w:r>
      <w:r>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55F6E" w:rsidRDefault="00C55F6E" w:rsidP="00C55F6E">
      <w:pPr>
        <w:rPr>
          <w:i/>
        </w:rPr>
      </w:pPr>
      <w:r>
        <w:rPr>
          <w:b/>
          <w:i/>
        </w:rPr>
        <w:t xml:space="preserve">* </w:t>
      </w:r>
      <w:r>
        <w:rPr>
          <w:i/>
        </w:rPr>
        <w:t xml:space="preserve"> Положение раздела 6 настоящего Контракта об обеспечении исполнения контракта не применяются в случае:</w:t>
      </w:r>
    </w:p>
    <w:p w:rsidR="00C55F6E" w:rsidRDefault="00C55F6E" w:rsidP="00C55F6E">
      <w:pPr>
        <w:autoSpaceDE w:val="0"/>
        <w:autoSpaceDN w:val="0"/>
        <w:adjustRightInd w:val="0"/>
        <w:ind w:firstLine="720"/>
        <w:rPr>
          <w:rFonts w:eastAsia="Calibri"/>
          <w:i/>
          <w:lang w:eastAsia="en-US"/>
        </w:rPr>
      </w:pPr>
      <w:bookmarkStart w:id="41" w:name="sub_9681"/>
      <w:r>
        <w:rPr>
          <w:rFonts w:eastAsia="Calibri"/>
          <w:i/>
          <w:color w:val="000000"/>
          <w:lang w:eastAsia="en-US"/>
        </w:rPr>
        <w:t xml:space="preserve">1) заключения </w:t>
      </w:r>
      <w:r>
        <w:rPr>
          <w:i/>
        </w:rPr>
        <w:t>контракта</w:t>
      </w:r>
      <w:r>
        <w:rPr>
          <w:rFonts w:eastAsia="Calibri"/>
          <w:i/>
          <w:color w:val="000000"/>
          <w:lang w:eastAsia="en-US"/>
        </w:rPr>
        <w:t xml:space="preserve"> с участником закупки, который является государственным или муниципальным казенным учреждением</w:t>
      </w:r>
      <w:r>
        <w:rPr>
          <w:rFonts w:eastAsia="Calibri"/>
          <w:i/>
          <w:lang w:eastAsia="en-US"/>
        </w:rPr>
        <w:t>;</w:t>
      </w:r>
    </w:p>
    <w:p w:rsidR="00C55F6E" w:rsidRDefault="00C55F6E" w:rsidP="00C55F6E">
      <w:pPr>
        <w:autoSpaceDE w:val="0"/>
        <w:autoSpaceDN w:val="0"/>
        <w:adjustRightInd w:val="0"/>
        <w:ind w:firstLine="720"/>
        <w:rPr>
          <w:rFonts w:eastAsia="Calibri"/>
          <w:i/>
          <w:lang w:eastAsia="en-US"/>
        </w:rPr>
      </w:pPr>
      <w:bookmarkStart w:id="42" w:name="sub_9682"/>
      <w:bookmarkEnd w:id="41"/>
      <w:r>
        <w:rPr>
          <w:rFonts w:eastAsia="Calibri"/>
          <w:i/>
          <w:color w:val="000000"/>
          <w:lang w:eastAsia="en-US"/>
        </w:rPr>
        <w:t>2) осуществления закупки услуги по предоставлению кредита</w:t>
      </w:r>
      <w:r>
        <w:rPr>
          <w:rFonts w:eastAsia="Calibri"/>
          <w:i/>
          <w:lang w:eastAsia="en-US"/>
        </w:rPr>
        <w:t>;</w:t>
      </w:r>
    </w:p>
    <w:bookmarkEnd w:id="42"/>
    <w:p w:rsidR="00C55F6E" w:rsidRDefault="00C55F6E" w:rsidP="00C55F6E">
      <w:pPr>
        <w:ind w:firstLine="708"/>
        <w:rPr>
          <w:i/>
        </w:rPr>
      </w:pPr>
      <w:r>
        <w:rPr>
          <w:rFonts w:eastAsia="Calibri"/>
          <w:i/>
          <w:color w:val="000000"/>
        </w:rPr>
        <w:t xml:space="preserve">3) заключения бюджетным учреждением </w:t>
      </w:r>
      <w:r>
        <w:rPr>
          <w:i/>
        </w:rPr>
        <w:t>контракта</w:t>
      </w:r>
      <w:r>
        <w:rPr>
          <w:rFonts w:eastAsia="Calibri"/>
          <w:i/>
          <w:color w:val="000000"/>
        </w:rPr>
        <w:t>, предметом которого является выдача банковской гарантии</w:t>
      </w:r>
      <w:r>
        <w:rPr>
          <w:rFonts w:eastAsia="Calibri"/>
          <w:i/>
        </w:rPr>
        <w:t>.</w:t>
      </w:r>
    </w:p>
    <w:p w:rsidR="00C55F6E" w:rsidRDefault="00C55F6E" w:rsidP="00C55F6E">
      <w:pPr>
        <w:jc w:val="center"/>
      </w:pPr>
    </w:p>
    <w:p w:rsidR="00C55F6E" w:rsidRDefault="00C55F6E" w:rsidP="00C55F6E">
      <w:pPr>
        <w:jc w:val="center"/>
      </w:pPr>
      <w:r>
        <w:t>7. Ответственность сторон</w:t>
      </w:r>
    </w:p>
    <w:p w:rsidR="00C55F6E" w:rsidRDefault="00C55F6E" w:rsidP="00C55F6E">
      <w:r>
        <w:rPr>
          <w:kern w:val="16"/>
        </w:rPr>
        <w:t xml:space="preserve">7.1. </w:t>
      </w:r>
      <w: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C55F6E" w:rsidRDefault="00C55F6E" w:rsidP="00C55F6E">
      <w: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55F6E" w:rsidRPr="00CF2CBA" w:rsidRDefault="00C55F6E" w:rsidP="00C55F6E">
      <w:pPr>
        <w:autoSpaceDE w:val="0"/>
        <w:autoSpaceDN w:val="0"/>
        <w:adjustRightInd w:val="0"/>
      </w:pPr>
      <w:r w:rsidRPr="00CF2CBA">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F2CBA">
        <w:t>П</w:t>
      </w:r>
      <w:proofErr w:type="gramEnd"/>
      <w:r w:rsidRPr="00CF2CBA">
        <w:t xml:space="preserve"> = (Ц - В) x С (где Ц - цена контракта; </w:t>
      </w:r>
      <w:proofErr w:type="gramStart"/>
      <w:r w:rsidRPr="00CF2CBA">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55F6E" w:rsidRPr="00CF2CBA" w:rsidRDefault="00C55F6E" w:rsidP="00C55F6E">
      <w:pPr>
        <w:autoSpaceDE w:val="0"/>
        <w:autoSpaceDN w:val="0"/>
        <w:adjustRightInd w:val="0"/>
        <w:ind w:firstLine="708"/>
      </w:pPr>
      <w:r w:rsidRPr="00CF2CBA">
        <w:t>Размер ставки определяется по формуле</w:t>
      </w:r>
      <w:proofErr w:type="gramStart"/>
      <w:r w:rsidRPr="00CF2CBA">
        <w:t xml:space="preserve"> С</w:t>
      </w:r>
      <w:proofErr w:type="gramEnd"/>
      <w:r w:rsidRPr="00CF2CB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55F6E" w:rsidRPr="00CF2CBA" w:rsidRDefault="00C55F6E" w:rsidP="00C55F6E">
      <w:pPr>
        <w:autoSpaceDE w:val="0"/>
        <w:autoSpaceDN w:val="0"/>
        <w:adjustRightInd w:val="0"/>
        <w:ind w:firstLine="708"/>
      </w:pPr>
      <w:r w:rsidRPr="00CF2CBA">
        <w:t>Коэффициент</w:t>
      </w:r>
      <w:proofErr w:type="gramStart"/>
      <w:r w:rsidRPr="00CF2CBA">
        <w:t xml:space="preserve"> К</w:t>
      </w:r>
      <w:proofErr w:type="gramEnd"/>
      <w:r w:rsidRPr="00CF2CB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rPr>
          <w:rFonts w:ascii="Calibri" w:hAnsi="Calibri"/>
        </w:rPr>
      </w:pPr>
      <w:r w:rsidRPr="00CF2CBA">
        <w:lastRenderedPageBreak/>
        <w:t>При</w:t>
      </w:r>
      <w:proofErr w:type="gramStart"/>
      <w:r w:rsidRPr="00CF2CBA">
        <w:t xml:space="preserve"> К</w:t>
      </w:r>
      <w:proofErr w:type="gramEnd"/>
      <w:r w:rsidRPr="00CF2CB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55F6E" w:rsidRDefault="00C55F6E" w:rsidP="00C55F6E">
      <w:pPr>
        <w:autoSpaceDE w:val="0"/>
        <w:autoSpaceDN w:val="0"/>
        <w:adjustRightInd w:val="0"/>
        <w:rPr>
          <w:i/>
        </w:rPr>
      </w:pPr>
      <w:r>
        <w:t>7.4. Штрафы начисляются за неисполнение или ненадлежащее исполнение Поставщиком обязательств, предусмотренных Контрактом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4A71CF">
        <w:rPr>
          <w:i/>
        </w:rPr>
        <w:t xml:space="preserve"> </w:t>
      </w:r>
      <w:r>
        <w:rPr>
          <w:i/>
        </w:rPr>
        <w:t>от 25.11.2013 №1063)</w:t>
      </w:r>
      <w:r>
        <w:rPr>
          <w:rStyle w:val="ab"/>
          <w:i/>
        </w:rPr>
        <w:footnoteReference w:id="2"/>
      </w:r>
      <w:r>
        <w:rPr>
          <w:i/>
        </w:rPr>
        <w:t xml:space="preserve">. </w:t>
      </w:r>
    </w:p>
    <w:p w:rsidR="00C55F6E" w:rsidRDefault="00C55F6E" w:rsidP="00C55F6E">
      <w:r w:rsidRPr="00CF2CBA">
        <w:rPr>
          <w:iCs/>
        </w:rPr>
        <w:t xml:space="preserve">7.5. </w:t>
      </w:r>
      <w:r w:rsidRPr="00CF2CBA">
        <w:t>Неустойка</w:t>
      </w:r>
      <w:r>
        <w:t xml:space="preserve">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55F6E" w:rsidRDefault="00C55F6E" w:rsidP="00C55F6E">
      <w:r>
        <w:t>7.</w:t>
      </w:r>
      <w:r w:rsidR="00CF2CBA">
        <w:t>6</w:t>
      </w:r>
      <w:r>
        <w:t xml:space="preserve">. </w:t>
      </w:r>
      <w:r w:rsidRPr="00CF2CBA">
        <w:t>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55F6E" w:rsidRDefault="00C55F6E" w:rsidP="00C55F6E">
      <w:pPr>
        <w:rPr>
          <w:i/>
        </w:rPr>
      </w:pPr>
      <w:r>
        <w:t>7.</w:t>
      </w:r>
      <w:r w:rsidR="00CF2CBA">
        <w:t>7</w:t>
      </w:r>
      <w: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Pr>
          <w:i/>
        </w:rPr>
        <w:t>.</w:t>
      </w:r>
    </w:p>
    <w:p w:rsidR="00C55F6E" w:rsidRDefault="00C55F6E" w:rsidP="00C55F6E">
      <w:pPr>
        <w:autoSpaceDE w:val="0"/>
        <w:autoSpaceDN w:val="0"/>
        <w:adjustRightInd w:val="0"/>
        <w:outlineLvl w:val="0"/>
      </w:pPr>
      <w:r>
        <w:t>7.</w:t>
      </w:r>
      <w:r w:rsidR="00CF2CBA">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55F6E" w:rsidRDefault="00C55F6E" w:rsidP="00C55F6E">
      <w:pPr>
        <w:autoSpaceDE w:val="0"/>
        <w:autoSpaceDN w:val="0"/>
        <w:adjustRightInd w:val="0"/>
        <w:outlineLvl w:val="0"/>
      </w:pPr>
      <w:r>
        <w:t>7.</w:t>
      </w:r>
      <w:r w:rsidR="00CF2CBA">
        <w:t>9</w:t>
      </w:r>
      <w:r>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55F6E" w:rsidRDefault="00C55F6E" w:rsidP="00C55F6E">
      <w:r>
        <w:t>7.1</w:t>
      </w:r>
      <w:r w:rsidR="00CF2CBA">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t>.</w:t>
      </w:r>
    </w:p>
    <w:p w:rsidR="00C55F6E" w:rsidRPr="00CF2CBA" w:rsidRDefault="00C55F6E" w:rsidP="00C55F6E">
      <w:r w:rsidRPr="00CF2CBA">
        <w:lastRenderedPageBreak/>
        <w:t>7.1</w:t>
      </w:r>
      <w:r w:rsidR="00CF2CBA">
        <w:t>1</w:t>
      </w:r>
      <w:r w:rsidRPr="00CF2CBA">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55F6E" w:rsidRDefault="00C55F6E" w:rsidP="00C55F6E"/>
    <w:p w:rsidR="00C55F6E" w:rsidRPr="000F1017" w:rsidRDefault="00C55F6E" w:rsidP="00C55F6E">
      <w:pPr>
        <w:jc w:val="center"/>
      </w:pPr>
      <w:r w:rsidRPr="000F1017">
        <w:t>8. Форс-мажорные обстоятельства</w:t>
      </w:r>
    </w:p>
    <w:p w:rsidR="00C55F6E" w:rsidRPr="000F1017" w:rsidRDefault="00C55F6E" w:rsidP="00C55F6E">
      <w:pPr>
        <w:pStyle w:val="af2"/>
        <w:ind w:firstLine="567"/>
      </w:pPr>
      <w:r w:rsidRPr="000F1017">
        <w:t xml:space="preserve">8.1. </w:t>
      </w:r>
      <w:proofErr w:type="gramStart"/>
      <w:r w:rsidRPr="000F101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55F6E" w:rsidRPr="000F1017" w:rsidRDefault="00C55F6E" w:rsidP="00C55F6E">
      <w:pPr>
        <w:pStyle w:val="af2"/>
        <w:ind w:firstLine="567"/>
      </w:pPr>
      <w:r w:rsidRPr="000F1017">
        <w:t>8.2. Сторона, для которой создалась невозможность выполнения обязательств по Контракту,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55F6E" w:rsidRPr="000F1017" w:rsidRDefault="00C55F6E" w:rsidP="00C55F6E">
      <w:pPr>
        <w:pStyle w:val="af2"/>
        <w:ind w:firstLine="567"/>
      </w:pPr>
      <w:r w:rsidRPr="000F1017">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55F6E" w:rsidRPr="000F1017" w:rsidRDefault="00C55F6E" w:rsidP="00C55F6E">
      <w:pPr>
        <w:pStyle w:val="af2"/>
        <w:ind w:firstLine="567"/>
      </w:pPr>
      <w:r w:rsidRPr="000F101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55F6E" w:rsidRPr="000F1017" w:rsidRDefault="00C55F6E" w:rsidP="00C55F6E">
      <w:pPr>
        <w:pStyle w:val="af2"/>
        <w:ind w:firstLine="567"/>
      </w:pPr>
      <w:r w:rsidRPr="000F1017">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55F6E" w:rsidRPr="000F1017" w:rsidRDefault="00C55F6E" w:rsidP="00C55F6E">
      <w:pPr>
        <w:pStyle w:val="af2"/>
        <w:ind w:firstLine="567"/>
      </w:pPr>
    </w:p>
    <w:p w:rsidR="00C55F6E" w:rsidRPr="000F1017" w:rsidRDefault="00C55F6E" w:rsidP="00C55F6E">
      <w:pPr>
        <w:keepNext/>
        <w:jc w:val="center"/>
      </w:pPr>
      <w:r w:rsidRPr="000F1017">
        <w:t>9. Порядок разрешения споров</w:t>
      </w:r>
    </w:p>
    <w:p w:rsidR="00C55F6E" w:rsidRPr="000F1017" w:rsidRDefault="00C55F6E" w:rsidP="00C55F6E">
      <w:pPr>
        <w:pStyle w:val="af2"/>
        <w:ind w:firstLine="567"/>
      </w:pPr>
      <w:r w:rsidRPr="000F1017">
        <w:t>9.1. Заказчик и Поставщик должны приложить все усилия, чтобы путем переговоров разрешить к обоюдному удовлетворению сторон все противоречия или спорные вопросы, возникающие между ними в рамках Контракта.</w:t>
      </w:r>
    </w:p>
    <w:p w:rsidR="00C55F6E" w:rsidRPr="000F1017" w:rsidRDefault="00C55F6E" w:rsidP="00C55F6E">
      <w:pPr>
        <w:pStyle w:val="af2"/>
        <w:ind w:firstLine="567"/>
      </w:pPr>
      <w:r w:rsidRPr="000F1017">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55F6E" w:rsidRPr="000F1017" w:rsidRDefault="00C55F6E" w:rsidP="00C55F6E">
      <w:pPr>
        <w:pStyle w:val="af2"/>
        <w:ind w:firstLine="567"/>
      </w:pPr>
    </w:p>
    <w:p w:rsidR="00C55F6E" w:rsidRPr="000F1017" w:rsidRDefault="00C55F6E" w:rsidP="00C55F6E">
      <w:pPr>
        <w:jc w:val="center"/>
      </w:pPr>
      <w:r w:rsidRPr="000F1017">
        <w:t>10. Расторжение Контракта</w:t>
      </w:r>
    </w:p>
    <w:p w:rsidR="00C55F6E" w:rsidRPr="000F1017" w:rsidRDefault="00C55F6E" w:rsidP="00C55F6E">
      <w:pPr>
        <w:pStyle w:val="af2"/>
        <w:ind w:firstLine="567"/>
        <w:rPr>
          <w:i/>
        </w:rPr>
      </w:pPr>
      <w:r w:rsidRPr="000F1017">
        <w:t xml:space="preserve">10.1. </w:t>
      </w:r>
      <w:r w:rsidRPr="00453A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55F6E" w:rsidRPr="000F1017" w:rsidRDefault="00C55F6E" w:rsidP="00C55F6E">
      <w:pPr>
        <w:pStyle w:val="af2"/>
        <w:ind w:firstLine="567"/>
      </w:pPr>
      <w:r w:rsidRPr="000F1017">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55F6E" w:rsidRPr="000F1017" w:rsidRDefault="00C55F6E" w:rsidP="00C55F6E">
      <w:pPr>
        <w:pStyle w:val="af2"/>
        <w:ind w:firstLine="567"/>
      </w:pPr>
      <w:r w:rsidRPr="000F1017">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C55F6E" w:rsidRPr="000F1017" w:rsidRDefault="00C55F6E" w:rsidP="00C55F6E">
      <w:pPr>
        <w:pStyle w:val="af2"/>
        <w:ind w:firstLine="567"/>
      </w:pPr>
      <w:r w:rsidRPr="000F1017">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1017">
        <w:t>с даты получения</w:t>
      </w:r>
      <w:proofErr w:type="gramEnd"/>
      <w:r w:rsidRPr="000F1017">
        <w:t xml:space="preserve"> предложения о расторжении Контракта.</w:t>
      </w:r>
    </w:p>
    <w:p w:rsidR="00C55F6E" w:rsidRPr="000F1017" w:rsidRDefault="00C55F6E" w:rsidP="00C55F6E">
      <w:pPr>
        <w:autoSpaceDE w:val="0"/>
        <w:autoSpaceDN w:val="0"/>
        <w:adjustRightInd w:val="0"/>
        <w:ind w:firstLine="540"/>
      </w:pPr>
      <w:r w:rsidRPr="000F1017">
        <w:lastRenderedPageBreak/>
        <w:t xml:space="preserve">10.5. Заказчик вправе принять решение одностороннем </w:t>
      </w:r>
      <w:proofErr w:type="gramStart"/>
      <w:r w:rsidRPr="000F1017">
        <w:t>отказе</w:t>
      </w:r>
      <w:proofErr w:type="gramEnd"/>
      <w:r w:rsidRPr="000F1017">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C55F6E" w:rsidRPr="000F1017" w:rsidRDefault="00C55F6E" w:rsidP="00C55F6E">
      <w:pPr>
        <w:autoSpaceDE w:val="0"/>
        <w:autoSpaceDN w:val="0"/>
        <w:adjustRightInd w:val="0"/>
        <w:ind w:firstLine="540"/>
      </w:pPr>
      <w:r w:rsidRPr="000F1017">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1017">
        <w:t>и</w:t>
      </w:r>
      <w:proofErr w:type="gramEnd"/>
      <w:r w:rsidRPr="000F1017">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55F6E" w:rsidRPr="000F1017" w:rsidRDefault="00C55F6E" w:rsidP="00C55F6E">
      <w:pPr>
        <w:autoSpaceDE w:val="0"/>
        <w:autoSpaceDN w:val="0"/>
        <w:adjustRightInd w:val="0"/>
        <w:ind w:firstLine="540"/>
      </w:pPr>
      <w:r w:rsidRPr="000F1017">
        <w:t xml:space="preserve">10.7. </w:t>
      </w:r>
      <w:proofErr w:type="gramStart"/>
      <w:r w:rsidRPr="000F1017">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1017">
        <w:t xml:space="preserve"> связи и доставки, </w:t>
      </w:r>
      <w:proofErr w:type="gramStart"/>
      <w:r w:rsidRPr="000F1017">
        <w:t>обеспечивающих</w:t>
      </w:r>
      <w:proofErr w:type="gramEnd"/>
      <w:r w:rsidRPr="000F1017">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1017">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1017">
        <w:t>.</w:t>
      </w:r>
    </w:p>
    <w:p w:rsidR="00C55F6E" w:rsidRPr="000F1017" w:rsidRDefault="00C55F6E" w:rsidP="00C55F6E">
      <w:pPr>
        <w:autoSpaceDE w:val="0"/>
        <w:autoSpaceDN w:val="0"/>
        <w:adjustRightInd w:val="0"/>
        <w:ind w:firstLine="539"/>
      </w:pPr>
      <w:r w:rsidRPr="000F1017">
        <w:t xml:space="preserve">10.8. Решение Заказчика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10.9. </w:t>
      </w:r>
      <w:proofErr w:type="gramStart"/>
      <w:r w:rsidRPr="000F1017">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1017">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55F6E" w:rsidRPr="00CF2CBA" w:rsidRDefault="00C55F6E" w:rsidP="00C55F6E">
      <w:pPr>
        <w:autoSpaceDE w:val="0"/>
        <w:autoSpaceDN w:val="0"/>
        <w:adjustRightInd w:val="0"/>
        <w:ind w:firstLine="539"/>
      </w:pPr>
      <w:r w:rsidRPr="00CF2CBA">
        <w:t xml:space="preserve">10.10. </w:t>
      </w:r>
      <w:proofErr w:type="gramStart"/>
      <w:r w:rsidRPr="00CF2CBA">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F2CBA">
        <w:t xml:space="preserve"> определения Поставщика.</w:t>
      </w:r>
    </w:p>
    <w:p w:rsidR="00C55F6E" w:rsidRPr="000F1017" w:rsidRDefault="00C55F6E" w:rsidP="00C55F6E">
      <w:pPr>
        <w:autoSpaceDE w:val="0"/>
        <w:autoSpaceDN w:val="0"/>
        <w:adjustRightInd w:val="0"/>
        <w:ind w:firstLine="539"/>
      </w:pPr>
      <w:r w:rsidRPr="000F1017">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1017">
        <w:t>о</w:t>
      </w:r>
      <w:proofErr w:type="gramEnd"/>
      <w:r w:rsidRPr="000F1017">
        <w:t xml:space="preserve"> </w:t>
      </w:r>
      <w:proofErr w:type="gramStart"/>
      <w:r w:rsidRPr="000F1017">
        <w:t>его</w:t>
      </w:r>
      <w:proofErr w:type="gramEnd"/>
      <w:r w:rsidRPr="000F1017">
        <w:t xml:space="preserve"> </w:t>
      </w:r>
      <w:proofErr w:type="gramStart"/>
      <w:r w:rsidRPr="000F1017">
        <w:t>вручении</w:t>
      </w:r>
      <w:proofErr w:type="gramEnd"/>
      <w:r w:rsidRPr="000F1017">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55F6E" w:rsidRPr="000F1017" w:rsidRDefault="00C55F6E" w:rsidP="00C55F6E">
      <w:pPr>
        <w:autoSpaceDE w:val="0"/>
        <w:autoSpaceDN w:val="0"/>
        <w:adjustRightInd w:val="0"/>
        <w:ind w:firstLine="539"/>
      </w:pPr>
      <w:r w:rsidRPr="000F1017">
        <w:lastRenderedPageBreak/>
        <w:t xml:space="preserve">10.12. Решение Поставщика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1017">
        <w:t>решении</w:t>
      </w:r>
      <w:proofErr w:type="gramEnd"/>
      <w:r w:rsidRPr="000F1017">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55F6E" w:rsidRPr="000F1017" w:rsidRDefault="00C55F6E" w:rsidP="00C55F6E">
      <w:pPr>
        <w:autoSpaceDE w:val="0"/>
        <w:autoSpaceDN w:val="0"/>
        <w:adjustRightInd w:val="0"/>
        <w:ind w:firstLine="539"/>
      </w:pPr>
      <w:r w:rsidRPr="000F1017">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F6E" w:rsidRPr="000F1017" w:rsidRDefault="00C55F6E" w:rsidP="00C55F6E">
      <w:pPr>
        <w:pStyle w:val="ConsPlusNormal"/>
        <w:widowControl/>
        <w:ind w:firstLine="0"/>
        <w:jc w:val="both"/>
        <w:rPr>
          <w:rFonts w:ascii="Times New Roman" w:hAnsi="Times New Roman" w:cs="Times New Roman"/>
          <w:sz w:val="24"/>
          <w:szCs w:val="24"/>
        </w:rPr>
      </w:pPr>
    </w:p>
    <w:p w:rsidR="00C55F6E" w:rsidRPr="000F1017" w:rsidRDefault="00C55F6E" w:rsidP="00C55F6E">
      <w:pPr>
        <w:jc w:val="center"/>
      </w:pPr>
      <w:r w:rsidRPr="000F1017">
        <w:t>11.Срок действия Контракта</w:t>
      </w:r>
    </w:p>
    <w:p w:rsidR="00C55F6E" w:rsidRPr="005C154B"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11.1. Контра</w:t>
      </w:r>
      <w:proofErr w:type="gramStart"/>
      <w:r w:rsidRPr="005C154B">
        <w:rPr>
          <w:rFonts w:ascii="Times New Roman" w:hAnsi="Times New Roman" w:cs="Times New Roman"/>
          <w:sz w:val="24"/>
          <w:szCs w:val="24"/>
        </w:rPr>
        <w:t>кт вст</w:t>
      </w:r>
      <w:proofErr w:type="gramEnd"/>
      <w:r w:rsidRPr="005C154B">
        <w:rPr>
          <w:rFonts w:ascii="Times New Roman" w:hAnsi="Times New Roman" w:cs="Times New Roman"/>
          <w:sz w:val="24"/>
          <w:szCs w:val="24"/>
        </w:rPr>
        <w:t xml:space="preserve">упает в силу со дня подписания его Сторонами и действует </w:t>
      </w:r>
      <w:r w:rsidR="009233E0">
        <w:rPr>
          <w:rFonts w:ascii="Times New Roman" w:hAnsi="Times New Roman" w:cs="Times New Roman"/>
          <w:sz w:val="24"/>
          <w:szCs w:val="24"/>
        </w:rPr>
        <w:t>до</w:t>
      </w:r>
      <w:r w:rsidRPr="005C154B">
        <w:rPr>
          <w:rFonts w:ascii="Times New Roman" w:hAnsi="Times New Roman" w:cs="Times New Roman"/>
          <w:sz w:val="24"/>
          <w:szCs w:val="24"/>
        </w:rPr>
        <w:t xml:space="preserve"> </w:t>
      </w:r>
      <w:r w:rsidR="0074424D">
        <w:rPr>
          <w:rFonts w:ascii="Times New Roman" w:hAnsi="Times New Roman" w:cs="Times New Roman"/>
          <w:sz w:val="24"/>
          <w:szCs w:val="24"/>
        </w:rPr>
        <w:t>3</w:t>
      </w:r>
      <w:r w:rsidR="00B3227B">
        <w:rPr>
          <w:rFonts w:ascii="Times New Roman" w:hAnsi="Times New Roman" w:cs="Times New Roman"/>
          <w:sz w:val="24"/>
          <w:szCs w:val="24"/>
        </w:rPr>
        <w:t>0</w:t>
      </w:r>
      <w:r w:rsidRPr="005C154B">
        <w:rPr>
          <w:rFonts w:ascii="Times New Roman" w:hAnsi="Times New Roman" w:cs="Times New Roman"/>
          <w:sz w:val="24"/>
          <w:szCs w:val="24"/>
        </w:rPr>
        <w:t xml:space="preserve"> </w:t>
      </w:r>
      <w:r w:rsidR="00B3227B">
        <w:rPr>
          <w:rFonts w:ascii="Times New Roman" w:hAnsi="Times New Roman" w:cs="Times New Roman"/>
          <w:sz w:val="24"/>
          <w:szCs w:val="24"/>
        </w:rPr>
        <w:t>сентября</w:t>
      </w:r>
      <w:r w:rsidR="005C154B" w:rsidRPr="005C154B">
        <w:rPr>
          <w:rFonts w:ascii="Times New Roman" w:hAnsi="Times New Roman" w:cs="Times New Roman"/>
          <w:sz w:val="24"/>
          <w:szCs w:val="24"/>
        </w:rPr>
        <w:t xml:space="preserve"> </w:t>
      </w:r>
      <w:r w:rsidRPr="005C154B">
        <w:rPr>
          <w:rFonts w:ascii="Times New Roman" w:hAnsi="Times New Roman" w:cs="Times New Roman"/>
          <w:sz w:val="24"/>
          <w:szCs w:val="24"/>
        </w:rPr>
        <w:t>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 xml:space="preserve">С </w:t>
      </w:r>
      <w:r w:rsidR="0074424D">
        <w:rPr>
          <w:rFonts w:ascii="Times New Roman" w:hAnsi="Times New Roman" w:cs="Times New Roman"/>
          <w:sz w:val="24"/>
          <w:szCs w:val="24"/>
        </w:rPr>
        <w:t>3</w:t>
      </w:r>
      <w:r w:rsidR="00B3227B">
        <w:rPr>
          <w:rFonts w:ascii="Times New Roman" w:hAnsi="Times New Roman" w:cs="Times New Roman"/>
          <w:sz w:val="24"/>
          <w:szCs w:val="24"/>
        </w:rPr>
        <w:t>0</w:t>
      </w:r>
      <w:r w:rsidRPr="005C154B">
        <w:rPr>
          <w:rFonts w:ascii="Times New Roman" w:hAnsi="Times New Roman" w:cs="Times New Roman"/>
          <w:sz w:val="24"/>
          <w:szCs w:val="24"/>
        </w:rPr>
        <w:t xml:space="preserve"> </w:t>
      </w:r>
      <w:r w:rsidR="00B3227B">
        <w:rPr>
          <w:rFonts w:ascii="Times New Roman" w:hAnsi="Times New Roman" w:cs="Times New Roman"/>
          <w:sz w:val="24"/>
          <w:szCs w:val="24"/>
        </w:rPr>
        <w:t>сентября</w:t>
      </w:r>
      <w:r w:rsidRPr="005C154B">
        <w:rPr>
          <w:rFonts w:ascii="Times New Roman" w:hAnsi="Times New Roman" w:cs="Times New Roman"/>
          <w:sz w:val="24"/>
          <w:szCs w:val="24"/>
        </w:rPr>
        <w:t xml:space="preserve"> 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w:t>
      </w:r>
      <w:r w:rsidRPr="00CF2CBA">
        <w:rPr>
          <w:rFonts w:ascii="Times New Roman" w:hAnsi="Times New Roman" w:cs="Times New Roman"/>
          <w:sz w:val="24"/>
          <w:szCs w:val="24"/>
        </w:rPr>
        <w:t xml:space="preserve"> </w:t>
      </w:r>
    </w:p>
    <w:p w:rsidR="00C55F6E" w:rsidRPr="000F1017" w:rsidRDefault="00C55F6E" w:rsidP="00C55F6E">
      <w:pPr>
        <w:pStyle w:val="ConsPlusNormal"/>
        <w:widowControl/>
        <w:ind w:firstLine="567"/>
        <w:jc w:val="both"/>
        <w:rPr>
          <w:rFonts w:ascii="Times New Roman" w:hAnsi="Times New Roman" w:cs="Times New Roman"/>
          <w:sz w:val="24"/>
          <w:szCs w:val="24"/>
        </w:rPr>
      </w:pPr>
    </w:p>
    <w:p w:rsidR="00C55F6E" w:rsidRPr="000F1017" w:rsidRDefault="00C55F6E" w:rsidP="00C55F6E">
      <w:pPr>
        <w:jc w:val="center"/>
      </w:pPr>
      <w:r w:rsidRPr="000F1017">
        <w:t>12.Прочие условия</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 xml:space="preserve">12.1. </w:t>
      </w:r>
      <w:r w:rsidRPr="00CF2CBA">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F2CBA">
        <w:rPr>
          <w:rStyle w:val="ab"/>
          <w:sz w:val="24"/>
          <w:szCs w:val="24"/>
        </w:rPr>
        <w:footnoteReference w:id="5"/>
      </w:r>
      <w:r w:rsidRPr="00CF2CBA">
        <w:rPr>
          <w:rFonts w:ascii="Times New Roman" w:hAnsi="Times New Roman" w:cs="Times New Roman"/>
          <w:sz w:val="24"/>
          <w:szCs w:val="24"/>
        </w:rPr>
        <w:t>.</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12.2.Все приложения к Контракту являются его неотъемной частью.</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12.3.К Контракту прилагаются:</w:t>
      </w:r>
    </w:p>
    <w:p w:rsidR="00C55F6E" w:rsidRPr="000F1017" w:rsidRDefault="00C55F6E" w:rsidP="00C55F6E">
      <w:pPr>
        <w:widowControl w:val="0"/>
        <w:autoSpaceDE w:val="0"/>
        <w:autoSpaceDN w:val="0"/>
        <w:adjustRightInd w:val="0"/>
      </w:pPr>
      <w:r w:rsidRPr="000F1017">
        <w:t>- Спецификация (Приложение №1)</w:t>
      </w:r>
      <w:r w:rsidR="00CF2CBA">
        <w:t>.</w:t>
      </w:r>
    </w:p>
    <w:p w:rsidR="00C55F6E" w:rsidRPr="00126D56" w:rsidRDefault="00C55F6E" w:rsidP="00C55F6E">
      <w:pPr>
        <w:pStyle w:val="ConsPlusNormal"/>
        <w:widowControl/>
        <w:ind w:firstLine="567"/>
        <w:jc w:val="both"/>
        <w:rPr>
          <w:rFonts w:ascii="Times New Roman" w:hAnsi="Times New Roman" w:cs="Times New Roman"/>
          <w:sz w:val="24"/>
          <w:szCs w:val="24"/>
        </w:rPr>
      </w:pPr>
      <w:r w:rsidRPr="00126D56">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26D56">
        <w:rPr>
          <w:rFonts w:ascii="Times New Roman" w:hAnsi="Times New Roman" w:cs="Times New Roman"/>
          <w:sz w:val="24"/>
          <w:szCs w:val="24"/>
        </w:rPr>
        <w:t>с даты</w:t>
      </w:r>
      <w:proofErr w:type="gramEnd"/>
      <w:r w:rsidRPr="00126D56">
        <w:rPr>
          <w:rFonts w:ascii="Times New Roman" w:hAnsi="Times New Roman" w:cs="Times New Roman"/>
          <w:sz w:val="24"/>
          <w:szCs w:val="24"/>
        </w:rPr>
        <w:t xml:space="preserve"> такого изменения.</w:t>
      </w:r>
    </w:p>
    <w:p w:rsidR="00C55F6E" w:rsidRPr="00126D56" w:rsidRDefault="00C55F6E" w:rsidP="00C55F6E">
      <w:pPr>
        <w:autoSpaceDE w:val="0"/>
        <w:autoSpaceDN w:val="0"/>
        <w:adjustRightInd w:val="0"/>
        <w:ind w:firstLine="540"/>
      </w:pPr>
      <w:r w:rsidRPr="00126D56">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55F6E" w:rsidRPr="000F1017" w:rsidRDefault="00C55F6E" w:rsidP="009A6444">
      <w:pPr>
        <w:widowControl w:val="0"/>
        <w:autoSpaceDE w:val="0"/>
        <w:autoSpaceDN w:val="0"/>
        <w:adjustRightInd w:val="0"/>
        <w:ind w:firstLine="540"/>
      </w:pPr>
      <w:r w:rsidRPr="00126D56">
        <w:t>12.6. </w:t>
      </w:r>
      <w:r w:rsidRPr="000F101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7</w:t>
      </w:r>
      <w:r w:rsidRPr="000F1017">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8</w:t>
      </w:r>
      <w:r w:rsidRPr="000F1017">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4168C" w:rsidRDefault="0014168C" w:rsidP="00CF2CB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432DA">
        <w:tc>
          <w:tcPr>
            <w:tcW w:w="4785" w:type="dxa"/>
          </w:tcPr>
          <w:p w:rsidR="0014168C" w:rsidRPr="009502B0" w:rsidRDefault="0014168C" w:rsidP="00E432DA">
            <w:pPr>
              <w:autoSpaceDE w:val="0"/>
              <w:autoSpaceDN w:val="0"/>
              <w:adjustRightInd w:val="0"/>
              <w:spacing w:after="0" w:line="0" w:lineRule="atLeast"/>
            </w:pPr>
            <w:r w:rsidRPr="009502B0">
              <w:t>Заказчик</w:t>
            </w:r>
          </w:p>
          <w:p w:rsidR="0014168C" w:rsidRDefault="0014168C" w:rsidP="00E432DA">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432DA">
            <w:pPr>
              <w:autoSpaceDE w:val="0"/>
              <w:autoSpaceDN w:val="0"/>
              <w:adjustRightInd w:val="0"/>
              <w:spacing w:after="0" w:line="0" w:lineRule="atLeast"/>
            </w:pPr>
            <w:r>
              <w:t xml:space="preserve">Адрес: 628260, ул. 40 лет Победы, 11,              г. Югорск, Ханты-Мансийский автономный  </w:t>
            </w:r>
            <w:r>
              <w:lastRenderedPageBreak/>
              <w:t>округ-Югра, Тюменская  область</w:t>
            </w:r>
          </w:p>
          <w:p w:rsidR="0014168C" w:rsidRDefault="0014168C" w:rsidP="00E432DA">
            <w:pPr>
              <w:autoSpaceDE w:val="0"/>
              <w:autoSpaceDN w:val="0"/>
              <w:adjustRightInd w:val="0"/>
              <w:spacing w:after="0" w:line="0" w:lineRule="atLeast"/>
            </w:pPr>
            <w:r>
              <w:t>ИНН  8622019058</w:t>
            </w:r>
          </w:p>
          <w:p w:rsidR="0014168C" w:rsidRDefault="0014168C" w:rsidP="00E432DA">
            <w:pPr>
              <w:autoSpaceDE w:val="0"/>
              <w:autoSpaceDN w:val="0"/>
              <w:adjustRightInd w:val="0"/>
              <w:spacing w:after="0" w:line="0" w:lineRule="atLeast"/>
            </w:pPr>
            <w:r>
              <w:t>КПП  862201001,</w:t>
            </w:r>
          </w:p>
          <w:p w:rsidR="0014168C" w:rsidRDefault="0014168C" w:rsidP="00E432DA">
            <w:pPr>
              <w:autoSpaceDE w:val="0"/>
              <w:autoSpaceDN w:val="0"/>
              <w:adjustRightInd w:val="0"/>
              <w:spacing w:after="0" w:line="0" w:lineRule="atLeast"/>
            </w:pPr>
            <w:r>
              <w:t>ОГРН 1108622000013</w:t>
            </w:r>
          </w:p>
          <w:p w:rsidR="0014168C" w:rsidRDefault="0014168C" w:rsidP="00E432DA">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432DA">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432DA">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432DA">
            <w:pPr>
              <w:autoSpaceDE w:val="0"/>
              <w:autoSpaceDN w:val="0"/>
              <w:adjustRightInd w:val="0"/>
              <w:spacing w:after="0" w:line="0" w:lineRule="atLeast"/>
              <w:rPr>
                <w:lang w:val="en-US"/>
              </w:rPr>
            </w:pPr>
            <w:r w:rsidRPr="006E5B2E">
              <w:rPr>
                <w:lang w:val="en-US"/>
              </w:rPr>
              <w:t>e-mail: thu@ugorsk.ru</w:t>
            </w:r>
          </w:p>
          <w:p w:rsidR="0014168C" w:rsidRPr="006E5B2E" w:rsidRDefault="0014168C" w:rsidP="00E432DA">
            <w:pPr>
              <w:autoSpaceDE w:val="0"/>
              <w:autoSpaceDN w:val="0"/>
              <w:adjustRightInd w:val="0"/>
              <w:spacing w:after="0" w:line="0" w:lineRule="atLeast"/>
              <w:rPr>
                <w:lang w:val="en-US"/>
              </w:rPr>
            </w:pPr>
          </w:p>
          <w:p w:rsidR="0014168C" w:rsidRDefault="0014168C" w:rsidP="00E432DA">
            <w:pPr>
              <w:autoSpaceDE w:val="0"/>
              <w:autoSpaceDN w:val="0"/>
              <w:adjustRightInd w:val="0"/>
              <w:spacing w:after="0" w:line="0" w:lineRule="atLeast"/>
            </w:pPr>
            <w:r>
              <w:t>Директор ______________ И.А.</w:t>
            </w:r>
            <w:r w:rsidR="000967FB">
              <w:t xml:space="preserve"> </w:t>
            </w:r>
            <w:r>
              <w:t>Абросимова</w:t>
            </w:r>
          </w:p>
          <w:p w:rsidR="0014168C" w:rsidRDefault="0014168C" w:rsidP="00E432DA">
            <w:pPr>
              <w:autoSpaceDE w:val="0"/>
              <w:autoSpaceDN w:val="0"/>
              <w:adjustRightInd w:val="0"/>
              <w:spacing w:after="0" w:line="0" w:lineRule="atLeast"/>
            </w:pPr>
            <w:r>
              <w:t>"___" ______ 20__ г.</w:t>
            </w:r>
          </w:p>
          <w:p w:rsidR="0014168C" w:rsidRPr="009502B0" w:rsidRDefault="0014168C" w:rsidP="00E432DA">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432DA">
            <w:pPr>
              <w:autoSpaceDE w:val="0"/>
              <w:autoSpaceDN w:val="0"/>
              <w:adjustRightInd w:val="0"/>
              <w:spacing w:after="0" w:line="0" w:lineRule="atLeast"/>
            </w:pPr>
            <w:r w:rsidRPr="009502B0">
              <w:lastRenderedPageBreak/>
              <w:t>Поставщик</w:t>
            </w:r>
          </w:p>
          <w:p w:rsidR="0014168C" w:rsidRPr="009502B0" w:rsidRDefault="0014168C" w:rsidP="00E432DA">
            <w:pPr>
              <w:autoSpaceDE w:val="0"/>
              <w:autoSpaceDN w:val="0"/>
              <w:adjustRightInd w:val="0"/>
              <w:spacing w:after="0" w:line="0" w:lineRule="atLeast"/>
            </w:pPr>
            <w:r w:rsidRPr="009502B0">
              <w:t>____________________</w:t>
            </w:r>
          </w:p>
          <w:p w:rsidR="0014168C" w:rsidRPr="009502B0" w:rsidRDefault="0014168C" w:rsidP="00E432DA">
            <w:pPr>
              <w:autoSpaceDE w:val="0"/>
              <w:autoSpaceDN w:val="0"/>
              <w:adjustRightInd w:val="0"/>
              <w:spacing w:after="0" w:line="0" w:lineRule="atLeast"/>
            </w:pPr>
            <w:r w:rsidRPr="009502B0">
              <w:t>"___" ______ 20__ г.</w:t>
            </w:r>
          </w:p>
          <w:p w:rsidR="0014168C" w:rsidRDefault="0014168C" w:rsidP="00E432DA">
            <w:pPr>
              <w:autoSpaceDE w:val="0"/>
              <w:autoSpaceDN w:val="0"/>
              <w:adjustRightInd w:val="0"/>
              <w:spacing w:after="0" w:line="0" w:lineRule="atLeast"/>
            </w:pPr>
            <w:r w:rsidRPr="009502B0">
              <w:t>М.П.</w:t>
            </w:r>
          </w:p>
          <w:p w:rsidR="0014168C" w:rsidRDefault="0014168C" w:rsidP="00E432DA">
            <w:pPr>
              <w:autoSpaceDE w:val="0"/>
              <w:autoSpaceDN w:val="0"/>
              <w:adjustRightInd w:val="0"/>
              <w:spacing w:after="0" w:line="0" w:lineRule="atLeast"/>
            </w:pPr>
          </w:p>
          <w:p w:rsidR="0014168C" w:rsidRPr="009502B0" w:rsidRDefault="0014168C" w:rsidP="00E432DA">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E432DA" w:rsidRDefault="0014168C" w:rsidP="0014168C">
      <w:pPr>
        <w:pStyle w:val="ConsPlusNormal"/>
        <w:widowControl/>
        <w:spacing w:line="0" w:lineRule="atLeast"/>
        <w:ind w:firstLine="567"/>
        <w:jc w:val="right"/>
        <w:rPr>
          <w:rFonts w:ascii="Times New Roman" w:hAnsi="Times New Roman" w:cs="Times New Roman"/>
          <w:sz w:val="24"/>
          <w:szCs w:val="24"/>
          <w:highlight w:val="yellow"/>
        </w:rPr>
      </w:pPr>
      <w:r w:rsidRPr="003853B1">
        <w:rPr>
          <w:rFonts w:ascii="Times New Roman" w:hAnsi="Times New Roman" w:cs="Times New Roman"/>
          <w:sz w:val="24"/>
          <w:szCs w:val="24"/>
        </w:rPr>
        <w:t>№ ____ от "___" _______ 20__ г.</w:t>
      </w:r>
    </w:p>
    <w:p w:rsidR="005C154B" w:rsidRPr="00B45DDE" w:rsidRDefault="005C154B" w:rsidP="005C154B">
      <w:pPr>
        <w:suppressAutoHyphens/>
        <w:spacing w:after="0"/>
        <w:rPr>
          <w:lang w:eastAsia="ar-SA"/>
        </w:rPr>
      </w:pPr>
      <w:r w:rsidRPr="00B45DDE">
        <w:rPr>
          <w:b/>
          <w:lang w:val="x-none" w:eastAsia="ar-SA"/>
        </w:rPr>
        <w:t>1. Муниципальный заказчик:</w:t>
      </w:r>
    </w:p>
    <w:p w:rsidR="005C154B" w:rsidRPr="00B45DDE" w:rsidRDefault="005C154B" w:rsidP="005C154B">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5C154B" w:rsidRPr="00B45DDE" w:rsidRDefault="005C154B" w:rsidP="005C154B">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Pr>
          <w:lang w:eastAsia="ar-SA"/>
        </w:rPr>
        <w:t>я</w:t>
      </w:r>
      <w:r w:rsidRPr="00B45DDE">
        <w:rPr>
          <w:lang w:eastAsia="ar-SA"/>
        </w:rPr>
        <w:t>.</w:t>
      </w:r>
    </w:p>
    <w:p w:rsidR="005C154B" w:rsidRPr="00E432DA" w:rsidRDefault="005C154B" w:rsidP="005C154B">
      <w:pPr>
        <w:tabs>
          <w:tab w:val="num" w:pos="720"/>
        </w:tabs>
        <w:spacing w:line="218" w:lineRule="auto"/>
      </w:pPr>
      <w:r w:rsidRPr="00E432DA">
        <w:rPr>
          <w:b/>
        </w:rPr>
        <w:t>3. Общие требования к продукции:</w:t>
      </w:r>
    </w:p>
    <w:p w:rsidR="005C154B" w:rsidRPr="0074424D" w:rsidRDefault="005C154B" w:rsidP="005C154B">
      <w:pPr>
        <w:shd w:val="clear" w:color="auto" w:fill="FFFFFF"/>
        <w:tabs>
          <w:tab w:val="left" w:pos="442"/>
        </w:tabs>
        <w:rPr>
          <w:color w:val="000000"/>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Pr="009270B9">
        <w:rPr>
          <w:color w:val="000000"/>
          <w:spacing w:val="4"/>
        </w:rPr>
        <w:t>(паспорт транспортного средства, сертификат качества, инструкцию по эксплуатации на русском языке и т.п.), необходимые</w:t>
      </w:r>
      <w:r w:rsidRPr="00E432DA">
        <w:rPr>
          <w:color w:val="000000"/>
          <w:spacing w:val="4"/>
        </w:rPr>
        <w:t xml:space="preserve"> при </w:t>
      </w:r>
      <w:r w:rsidRPr="0074424D">
        <w:rPr>
          <w:color w:val="000000"/>
        </w:rPr>
        <w:t>использовании товара по его назначению.</w:t>
      </w:r>
    </w:p>
    <w:p w:rsidR="0074424D" w:rsidRPr="0074424D" w:rsidRDefault="0074424D" w:rsidP="005C154B">
      <w:pPr>
        <w:shd w:val="clear" w:color="auto" w:fill="FFFFFF"/>
        <w:tabs>
          <w:tab w:val="left" w:pos="442"/>
        </w:tabs>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5C154B" w:rsidRPr="001E4FEC" w:rsidRDefault="005C154B" w:rsidP="005C154B">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5C154B" w:rsidRPr="001E4FEC" w:rsidRDefault="005C154B" w:rsidP="005C154B">
      <w:r w:rsidRPr="001E4FEC">
        <w:t>Гарантия производителя – 3 года или 100 000 км</w:t>
      </w:r>
      <w:proofErr w:type="gramStart"/>
      <w:r>
        <w:t xml:space="preserve">., </w:t>
      </w:r>
      <w:proofErr w:type="gramEnd"/>
      <w:r w:rsidRPr="00AB5CA8">
        <w:t>с даты подписания Акта приема-передачи товара</w:t>
      </w:r>
      <w:r w:rsidRPr="001E4FEC">
        <w:t>. Гарантия производителя предоставляется вместе с товаром.</w:t>
      </w:r>
    </w:p>
    <w:p w:rsidR="005C154B" w:rsidRPr="001E4FEC" w:rsidRDefault="005C154B" w:rsidP="005C154B">
      <w:r w:rsidRPr="001E4FEC">
        <w:t>Гарантия поставщика – 3 года или 100 000 км</w:t>
      </w:r>
      <w:proofErr w:type="gramStart"/>
      <w:r w:rsidRPr="001E4FEC">
        <w:t>.</w:t>
      </w:r>
      <w:proofErr w:type="gramEnd"/>
      <w:r>
        <w:t xml:space="preserve"> </w:t>
      </w:r>
      <w:r w:rsidRPr="001E4FEC">
        <w:t>(</w:t>
      </w:r>
      <w:proofErr w:type="gramStart"/>
      <w:r w:rsidRPr="001E4FEC">
        <w:t>в</w:t>
      </w:r>
      <w:proofErr w:type="gramEnd"/>
      <w:r w:rsidRPr="001E4FEC">
        <w:t xml:space="preserve"> объеме гарантии производителя)</w:t>
      </w:r>
      <w:r>
        <w:t xml:space="preserve">, </w:t>
      </w:r>
      <w:r w:rsidRPr="00AB5CA8">
        <w:t>с даты подписания Акта приема-передачи товара</w:t>
      </w:r>
      <w:r w:rsidRPr="001E4FEC">
        <w:t xml:space="preserve">. Гарантия поставщика предоставляется вместе с товаром. </w:t>
      </w:r>
    </w:p>
    <w:p w:rsidR="005C154B" w:rsidRPr="001E4FEC" w:rsidRDefault="005C154B" w:rsidP="005C154B">
      <w:pPr>
        <w:tabs>
          <w:tab w:val="num" w:pos="720"/>
        </w:tabs>
        <w:spacing w:line="218" w:lineRule="auto"/>
        <w:ind w:left="360" w:hanging="360"/>
      </w:pPr>
      <w:r w:rsidRPr="00E432DA">
        <w:rPr>
          <w:b/>
        </w:rPr>
        <w:t>5. Срок поставки:</w:t>
      </w:r>
      <w:r>
        <w:rPr>
          <w:b/>
        </w:rPr>
        <w:t xml:space="preserve"> </w:t>
      </w:r>
      <w:r w:rsidRPr="005C154B">
        <w:t xml:space="preserve">до </w:t>
      </w:r>
      <w:r w:rsidR="0074424D">
        <w:t>3</w:t>
      </w:r>
      <w:r w:rsidR="00B3227B">
        <w:t>0</w:t>
      </w:r>
      <w:r w:rsidRPr="005C154B">
        <w:t xml:space="preserve"> </w:t>
      </w:r>
      <w:r w:rsidR="00B3227B">
        <w:t>сентября</w:t>
      </w:r>
      <w:r w:rsidRPr="005C154B">
        <w:t xml:space="preserve"> 2017 года.</w:t>
      </w:r>
    </w:p>
    <w:p w:rsidR="005C154B" w:rsidRPr="001E4FEC" w:rsidRDefault="005C154B" w:rsidP="005C154B">
      <w:r w:rsidRPr="00E432DA">
        <w:rPr>
          <w:b/>
        </w:rPr>
        <w:t>6. Место поставки:</w:t>
      </w:r>
      <w:r w:rsidRPr="00E432DA">
        <w:t xml:space="preserve"> </w:t>
      </w:r>
      <w:r w:rsidR="0039522E" w:rsidRPr="0039522E">
        <w:t>Доставка производится самовывозом со склада поставщика расположенного в радиусе не более 800 км</w:t>
      </w:r>
      <w:proofErr w:type="gramStart"/>
      <w:r w:rsidR="0039522E" w:rsidRPr="0039522E">
        <w:t xml:space="preserve">., </w:t>
      </w:r>
      <w:proofErr w:type="gramEnd"/>
      <w:r w:rsidR="0039522E" w:rsidRPr="0039522E">
        <w:t>от местонахождения Заказчика</w:t>
      </w:r>
      <w:r w:rsidR="00573498">
        <w:rPr>
          <w:sz w:val="22"/>
          <w:szCs w:val="22"/>
        </w:rPr>
        <w:t>.</w:t>
      </w:r>
    </w:p>
    <w:p w:rsidR="000967FB" w:rsidRDefault="000967FB" w:rsidP="000967FB">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B3227B" w:rsidRPr="001E4FEC" w:rsidTr="00B775FC">
        <w:tc>
          <w:tcPr>
            <w:tcW w:w="5580" w:type="dxa"/>
            <w:gridSpan w:val="4"/>
            <w:vAlign w:val="center"/>
          </w:tcPr>
          <w:p w:rsidR="00B3227B" w:rsidRPr="001E4FEC" w:rsidRDefault="00B3227B" w:rsidP="00B775FC">
            <w:pPr>
              <w:jc w:val="center"/>
              <w:rPr>
                <w:b/>
              </w:rPr>
            </w:pPr>
            <w:r w:rsidRPr="001E4FEC">
              <w:rPr>
                <w:b/>
              </w:rPr>
              <w:t>Наименование продукции</w:t>
            </w:r>
          </w:p>
          <w:p w:rsidR="00B3227B" w:rsidRPr="001E4FEC" w:rsidRDefault="00B3227B" w:rsidP="00B775FC">
            <w:pPr>
              <w:jc w:val="center"/>
              <w:rPr>
                <w:b/>
              </w:rPr>
            </w:pPr>
            <w:r w:rsidRPr="001E4FEC">
              <w:rPr>
                <w:b/>
              </w:rPr>
              <w:t>(</w:t>
            </w:r>
            <w:r w:rsidRPr="001E4FEC">
              <w:rPr>
                <w:b/>
                <w:spacing w:val="-2"/>
              </w:rPr>
              <w:t>характеристика)</w:t>
            </w:r>
          </w:p>
        </w:tc>
        <w:tc>
          <w:tcPr>
            <w:tcW w:w="4140" w:type="dxa"/>
            <w:vAlign w:val="center"/>
          </w:tcPr>
          <w:p w:rsidR="00B3227B" w:rsidRPr="001E4FEC" w:rsidRDefault="00B3227B" w:rsidP="00B775FC">
            <w:pPr>
              <w:jc w:val="center"/>
              <w:rPr>
                <w:b/>
              </w:rPr>
            </w:pPr>
            <w:r w:rsidRPr="001E4FEC">
              <w:rPr>
                <w:b/>
              </w:rPr>
              <w:t xml:space="preserve">Параметры </w:t>
            </w:r>
          </w:p>
        </w:tc>
      </w:tr>
      <w:tr w:rsidR="00B3227B" w:rsidRPr="001E4FEC" w:rsidTr="00B775FC">
        <w:trPr>
          <w:trHeight w:val="527"/>
        </w:trPr>
        <w:tc>
          <w:tcPr>
            <w:tcW w:w="9720" w:type="dxa"/>
            <w:gridSpan w:val="5"/>
            <w:vAlign w:val="center"/>
          </w:tcPr>
          <w:p w:rsidR="00B3227B" w:rsidRPr="00C1342D" w:rsidRDefault="00B3227B" w:rsidP="00B775FC">
            <w:pPr>
              <w:ind w:left="-468"/>
              <w:jc w:val="left"/>
              <w:rPr>
                <w:sz w:val="28"/>
                <w:szCs w:val="28"/>
              </w:rPr>
            </w:pPr>
            <w:proofErr w:type="spellStart"/>
            <w:r w:rsidRPr="00C1342D">
              <w:rPr>
                <w:sz w:val="28"/>
                <w:szCs w:val="28"/>
              </w:rPr>
              <w:t>Ле</w:t>
            </w:r>
            <w:proofErr w:type="spellEnd"/>
            <w:r w:rsidRPr="00C1342D">
              <w:rPr>
                <w:sz w:val="28"/>
                <w:szCs w:val="28"/>
              </w:rPr>
              <w:t xml:space="preserve">   </w:t>
            </w:r>
            <w:r w:rsidRPr="00B3227B">
              <w:t>Автомобиль легковой</w:t>
            </w:r>
          </w:p>
        </w:tc>
      </w:tr>
      <w:tr w:rsidR="00B3227B" w:rsidRPr="001E4FEC" w:rsidTr="00B775FC">
        <w:trPr>
          <w:trHeight w:val="343"/>
        </w:trPr>
        <w:tc>
          <w:tcPr>
            <w:tcW w:w="5567" w:type="dxa"/>
            <w:gridSpan w:val="3"/>
          </w:tcPr>
          <w:p w:rsidR="00B3227B" w:rsidRPr="00C1342D" w:rsidRDefault="00B3227B" w:rsidP="00B775FC">
            <w:r w:rsidRPr="00C1342D">
              <w:t>Количество автомобилей, шт.</w:t>
            </w:r>
          </w:p>
        </w:tc>
        <w:tc>
          <w:tcPr>
            <w:tcW w:w="4153" w:type="dxa"/>
            <w:gridSpan w:val="2"/>
          </w:tcPr>
          <w:p w:rsidR="00B3227B" w:rsidRPr="00C1342D" w:rsidRDefault="00B3227B" w:rsidP="00B775FC">
            <w:pPr>
              <w:jc w:val="center"/>
            </w:pPr>
          </w:p>
        </w:tc>
      </w:tr>
      <w:tr w:rsidR="00B3227B" w:rsidRPr="001E4FEC" w:rsidTr="00B775FC">
        <w:trPr>
          <w:trHeight w:val="343"/>
        </w:trPr>
        <w:tc>
          <w:tcPr>
            <w:tcW w:w="5567" w:type="dxa"/>
            <w:gridSpan w:val="3"/>
          </w:tcPr>
          <w:p w:rsidR="00B3227B" w:rsidRPr="00C1342D" w:rsidRDefault="00B3227B" w:rsidP="00B775FC">
            <w:r w:rsidRPr="00C1342D">
              <w:t>Количество мест</w:t>
            </w:r>
          </w:p>
        </w:tc>
        <w:tc>
          <w:tcPr>
            <w:tcW w:w="4153" w:type="dxa"/>
            <w:gridSpan w:val="2"/>
          </w:tcPr>
          <w:p w:rsidR="00B3227B" w:rsidRPr="00C1342D" w:rsidRDefault="00B3227B" w:rsidP="00B775FC">
            <w:pPr>
              <w:jc w:val="center"/>
              <w:rPr>
                <w:lang w:val="en-US"/>
              </w:rPr>
            </w:pPr>
          </w:p>
        </w:tc>
      </w:tr>
      <w:tr w:rsidR="00B3227B" w:rsidRPr="001E4FEC" w:rsidTr="00B775FC">
        <w:trPr>
          <w:trHeight w:val="343"/>
        </w:trPr>
        <w:tc>
          <w:tcPr>
            <w:tcW w:w="5567" w:type="dxa"/>
            <w:gridSpan w:val="3"/>
          </w:tcPr>
          <w:p w:rsidR="00B3227B" w:rsidRPr="00C1342D" w:rsidRDefault="00B3227B" w:rsidP="00B775FC">
            <w:r w:rsidRPr="00C1342D">
              <w:t>Тип кузова</w:t>
            </w:r>
          </w:p>
        </w:tc>
        <w:tc>
          <w:tcPr>
            <w:tcW w:w="4153" w:type="dxa"/>
            <w:gridSpan w:val="2"/>
          </w:tcPr>
          <w:p w:rsidR="00B3227B" w:rsidRPr="00C1342D" w:rsidRDefault="00B3227B" w:rsidP="00B775FC">
            <w:pPr>
              <w:jc w:val="center"/>
            </w:pPr>
          </w:p>
        </w:tc>
      </w:tr>
      <w:tr w:rsidR="00B3227B" w:rsidRPr="001E4FEC" w:rsidTr="00B775FC">
        <w:tc>
          <w:tcPr>
            <w:tcW w:w="5567" w:type="dxa"/>
            <w:gridSpan w:val="3"/>
          </w:tcPr>
          <w:p w:rsidR="00B3227B" w:rsidRPr="00EA45DC" w:rsidRDefault="00B3227B" w:rsidP="00B775FC">
            <w:r w:rsidRPr="00EA45DC">
              <w:t xml:space="preserve">Минимальный дорожный просвет, </w:t>
            </w:r>
            <w:proofErr w:type="gramStart"/>
            <w:r w:rsidRPr="00EA45DC">
              <w:t>мм</w:t>
            </w:r>
            <w:proofErr w:type="gramEnd"/>
          </w:p>
        </w:tc>
        <w:tc>
          <w:tcPr>
            <w:tcW w:w="4153" w:type="dxa"/>
            <w:gridSpan w:val="2"/>
            <w:vAlign w:val="center"/>
          </w:tcPr>
          <w:p w:rsidR="00B3227B" w:rsidRPr="00EA45DC" w:rsidRDefault="00B3227B" w:rsidP="00B775FC">
            <w:pPr>
              <w:jc w:val="center"/>
              <w:rPr>
                <w:lang w:val="en-US"/>
              </w:rPr>
            </w:pPr>
          </w:p>
        </w:tc>
      </w:tr>
      <w:tr w:rsidR="00B3227B" w:rsidRPr="001E4FEC" w:rsidTr="00B775FC">
        <w:tc>
          <w:tcPr>
            <w:tcW w:w="5567" w:type="dxa"/>
            <w:gridSpan w:val="3"/>
          </w:tcPr>
          <w:p w:rsidR="00B3227B" w:rsidRPr="00C1342D" w:rsidRDefault="00B3227B" w:rsidP="00B775FC">
            <w:r w:rsidRPr="00C1342D">
              <w:t>Двигатель</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EA45DC" w:rsidRDefault="00B3227B" w:rsidP="00B775FC">
            <w:r w:rsidRPr="00EA45DC">
              <w:t>Объем двигателя,  куб. см</w:t>
            </w:r>
          </w:p>
        </w:tc>
        <w:tc>
          <w:tcPr>
            <w:tcW w:w="4153" w:type="dxa"/>
            <w:gridSpan w:val="2"/>
            <w:vAlign w:val="center"/>
          </w:tcPr>
          <w:p w:rsidR="00B3227B" w:rsidRPr="00B56E98" w:rsidRDefault="00B3227B" w:rsidP="00B775FC">
            <w:pPr>
              <w:jc w:val="center"/>
            </w:pPr>
          </w:p>
        </w:tc>
      </w:tr>
      <w:tr w:rsidR="00B3227B" w:rsidRPr="001E4FEC" w:rsidTr="00B775FC">
        <w:tc>
          <w:tcPr>
            <w:tcW w:w="5567" w:type="dxa"/>
            <w:gridSpan w:val="3"/>
          </w:tcPr>
          <w:p w:rsidR="00B3227B" w:rsidRPr="00C1342D" w:rsidRDefault="00B3227B" w:rsidP="00B775FC">
            <w:r w:rsidRPr="00C1342D">
              <w:t>Количество и расположение цилиндров</w:t>
            </w:r>
          </w:p>
        </w:tc>
        <w:tc>
          <w:tcPr>
            <w:tcW w:w="4153" w:type="dxa"/>
            <w:gridSpan w:val="2"/>
            <w:vAlign w:val="center"/>
          </w:tcPr>
          <w:p w:rsidR="00B3227B" w:rsidRPr="00C1342D" w:rsidRDefault="00B3227B" w:rsidP="00B775FC">
            <w:pPr>
              <w:jc w:val="center"/>
            </w:pPr>
          </w:p>
        </w:tc>
      </w:tr>
      <w:tr w:rsidR="00B3227B" w:rsidRPr="001E4FEC" w:rsidTr="00B775FC">
        <w:tc>
          <w:tcPr>
            <w:tcW w:w="2732" w:type="dxa"/>
            <w:vMerge w:val="restart"/>
            <w:vAlign w:val="center"/>
          </w:tcPr>
          <w:p w:rsidR="00B3227B" w:rsidRPr="003853B1" w:rsidRDefault="00B3227B" w:rsidP="00B775FC">
            <w:pPr>
              <w:jc w:val="left"/>
            </w:pPr>
            <w:r w:rsidRPr="003853B1">
              <w:t xml:space="preserve">Подвеска </w:t>
            </w:r>
          </w:p>
        </w:tc>
        <w:tc>
          <w:tcPr>
            <w:tcW w:w="2835" w:type="dxa"/>
            <w:gridSpan w:val="2"/>
          </w:tcPr>
          <w:p w:rsidR="00B3227B" w:rsidRPr="003853B1" w:rsidRDefault="00B3227B" w:rsidP="00B775FC">
            <w:pPr>
              <w:jc w:val="left"/>
            </w:pPr>
            <w:r w:rsidRPr="003853B1">
              <w:t>Передняя</w:t>
            </w:r>
          </w:p>
        </w:tc>
        <w:tc>
          <w:tcPr>
            <w:tcW w:w="4153" w:type="dxa"/>
            <w:gridSpan w:val="2"/>
            <w:vAlign w:val="center"/>
          </w:tcPr>
          <w:p w:rsidR="00B3227B" w:rsidRPr="003853B1" w:rsidRDefault="00B3227B" w:rsidP="00B775FC">
            <w:pPr>
              <w:jc w:val="center"/>
            </w:pPr>
          </w:p>
        </w:tc>
      </w:tr>
      <w:tr w:rsidR="00B3227B" w:rsidRPr="001E4FEC" w:rsidTr="00B775FC">
        <w:tc>
          <w:tcPr>
            <w:tcW w:w="2732" w:type="dxa"/>
            <w:vMerge/>
          </w:tcPr>
          <w:p w:rsidR="00B3227B" w:rsidRPr="003853B1" w:rsidRDefault="00B3227B" w:rsidP="00B775FC"/>
        </w:tc>
        <w:tc>
          <w:tcPr>
            <w:tcW w:w="2835" w:type="dxa"/>
            <w:gridSpan w:val="2"/>
          </w:tcPr>
          <w:p w:rsidR="00B3227B" w:rsidRPr="003853B1" w:rsidRDefault="00B3227B" w:rsidP="00B775FC">
            <w:pPr>
              <w:jc w:val="left"/>
            </w:pPr>
            <w:r w:rsidRPr="003853B1">
              <w:t>Задняя</w:t>
            </w:r>
          </w:p>
        </w:tc>
        <w:tc>
          <w:tcPr>
            <w:tcW w:w="4153" w:type="dxa"/>
            <w:gridSpan w:val="2"/>
            <w:vAlign w:val="center"/>
          </w:tcPr>
          <w:p w:rsidR="00B3227B" w:rsidRPr="003853B1" w:rsidRDefault="00B3227B" w:rsidP="00B775FC">
            <w:pPr>
              <w:jc w:val="center"/>
            </w:pPr>
          </w:p>
        </w:tc>
      </w:tr>
      <w:tr w:rsidR="00B3227B" w:rsidRPr="001E4FEC" w:rsidTr="00B775FC">
        <w:tc>
          <w:tcPr>
            <w:tcW w:w="2732" w:type="dxa"/>
            <w:vMerge w:val="restart"/>
            <w:vAlign w:val="center"/>
          </w:tcPr>
          <w:p w:rsidR="00B3227B" w:rsidRPr="003853B1" w:rsidRDefault="00B3227B" w:rsidP="00B775FC">
            <w:pPr>
              <w:jc w:val="left"/>
            </w:pPr>
            <w:r w:rsidRPr="003853B1">
              <w:t xml:space="preserve">Тормозные механизмы </w:t>
            </w:r>
          </w:p>
        </w:tc>
        <w:tc>
          <w:tcPr>
            <w:tcW w:w="2835" w:type="dxa"/>
            <w:gridSpan w:val="2"/>
          </w:tcPr>
          <w:p w:rsidR="00B3227B" w:rsidRPr="003853B1" w:rsidRDefault="00B3227B" w:rsidP="00B775FC">
            <w:pPr>
              <w:jc w:val="left"/>
            </w:pPr>
            <w:r w:rsidRPr="003853B1">
              <w:t>Передние</w:t>
            </w:r>
          </w:p>
        </w:tc>
        <w:tc>
          <w:tcPr>
            <w:tcW w:w="4153" w:type="dxa"/>
            <w:gridSpan w:val="2"/>
          </w:tcPr>
          <w:p w:rsidR="00B3227B" w:rsidRPr="003853B1" w:rsidRDefault="00B3227B" w:rsidP="00B775FC"/>
        </w:tc>
      </w:tr>
      <w:tr w:rsidR="00B3227B" w:rsidRPr="001E4FEC" w:rsidTr="00B775FC">
        <w:tc>
          <w:tcPr>
            <w:tcW w:w="2732" w:type="dxa"/>
            <w:vMerge/>
          </w:tcPr>
          <w:p w:rsidR="00B3227B" w:rsidRPr="003853B1" w:rsidRDefault="00B3227B" w:rsidP="00B775FC">
            <w:pPr>
              <w:rPr>
                <w:sz w:val="22"/>
                <w:szCs w:val="22"/>
              </w:rPr>
            </w:pPr>
          </w:p>
        </w:tc>
        <w:tc>
          <w:tcPr>
            <w:tcW w:w="2835" w:type="dxa"/>
            <w:gridSpan w:val="2"/>
          </w:tcPr>
          <w:p w:rsidR="00B3227B" w:rsidRPr="003853B1" w:rsidRDefault="00B3227B" w:rsidP="00B775FC">
            <w:pPr>
              <w:jc w:val="left"/>
            </w:pPr>
            <w:r w:rsidRPr="003853B1">
              <w:t>Задние</w:t>
            </w:r>
          </w:p>
        </w:tc>
        <w:tc>
          <w:tcPr>
            <w:tcW w:w="4153" w:type="dxa"/>
            <w:gridSpan w:val="2"/>
          </w:tcPr>
          <w:p w:rsidR="00B3227B" w:rsidRPr="003853B1" w:rsidRDefault="00B3227B" w:rsidP="00B775FC"/>
        </w:tc>
      </w:tr>
      <w:tr w:rsidR="00B3227B" w:rsidRPr="001E4FEC" w:rsidTr="00B775FC">
        <w:tc>
          <w:tcPr>
            <w:tcW w:w="5567" w:type="dxa"/>
            <w:gridSpan w:val="3"/>
          </w:tcPr>
          <w:p w:rsidR="00B3227B" w:rsidRPr="00C1342D" w:rsidRDefault="00B3227B" w:rsidP="00B775FC">
            <w:r w:rsidRPr="00C1342D">
              <w:t xml:space="preserve">Трансмиссия </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Цвет автомобиля</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EA45DC" w:rsidRDefault="00B3227B" w:rsidP="00B775FC">
            <w:r w:rsidRPr="00EA45DC">
              <w:t xml:space="preserve">Год выпуска </w:t>
            </w:r>
          </w:p>
        </w:tc>
        <w:tc>
          <w:tcPr>
            <w:tcW w:w="4153" w:type="dxa"/>
            <w:gridSpan w:val="2"/>
            <w:vAlign w:val="center"/>
          </w:tcPr>
          <w:p w:rsidR="00B3227B" w:rsidRPr="00EA45DC" w:rsidRDefault="00B3227B" w:rsidP="00B775FC">
            <w:pPr>
              <w:jc w:val="center"/>
            </w:pPr>
          </w:p>
        </w:tc>
      </w:tr>
      <w:tr w:rsidR="00B3227B" w:rsidRPr="001E4FEC" w:rsidTr="00B775FC">
        <w:trPr>
          <w:trHeight w:val="141"/>
        </w:trPr>
        <w:tc>
          <w:tcPr>
            <w:tcW w:w="2783" w:type="dxa"/>
            <w:gridSpan w:val="2"/>
            <w:vMerge w:val="restart"/>
          </w:tcPr>
          <w:p w:rsidR="00B3227B" w:rsidRPr="00C1342D" w:rsidRDefault="00B3227B" w:rsidP="00B775FC">
            <w:r w:rsidRPr="00C1342D">
              <w:t>Расход топлива</w:t>
            </w:r>
          </w:p>
        </w:tc>
        <w:tc>
          <w:tcPr>
            <w:tcW w:w="2784" w:type="dxa"/>
          </w:tcPr>
          <w:p w:rsidR="00B3227B" w:rsidRPr="00C1342D" w:rsidRDefault="00B3227B" w:rsidP="00B775FC">
            <w:r w:rsidRPr="00C1342D">
              <w:t>Городской цикл</w:t>
            </w:r>
          </w:p>
        </w:tc>
        <w:tc>
          <w:tcPr>
            <w:tcW w:w="4153" w:type="dxa"/>
            <w:gridSpan w:val="2"/>
            <w:vAlign w:val="center"/>
          </w:tcPr>
          <w:p w:rsidR="00B3227B" w:rsidRPr="00C1342D" w:rsidRDefault="00B3227B" w:rsidP="00B775FC">
            <w:pPr>
              <w:jc w:val="center"/>
            </w:pPr>
          </w:p>
        </w:tc>
      </w:tr>
      <w:tr w:rsidR="00B3227B" w:rsidRPr="001E4FEC" w:rsidTr="00B775FC">
        <w:trPr>
          <w:trHeight w:val="139"/>
        </w:trPr>
        <w:tc>
          <w:tcPr>
            <w:tcW w:w="2783" w:type="dxa"/>
            <w:gridSpan w:val="2"/>
            <w:vMerge/>
          </w:tcPr>
          <w:p w:rsidR="00B3227B" w:rsidRPr="00C1342D" w:rsidRDefault="00B3227B" w:rsidP="00B775FC"/>
        </w:tc>
        <w:tc>
          <w:tcPr>
            <w:tcW w:w="2784" w:type="dxa"/>
          </w:tcPr>
          <w:p w:rsidR="00B3227B" w:rsidRPr="00C1342D" w:rsidRDefault="00B3227B" w:rsidP="00B775FC">
            <w:r w:rsidRPr="00C1342D">
              <w:t>Загородный цикл</w:t>
            </w:r>
          </w:p>
        </w:tc>
        <w:tc>
          <w:tcPr>
            <w:tcW w:w="4153" w:type="dxa"/>
            <w:gridSpan w:val="2"/>
            <w:vAlign w:val="center"/>
          </w:tcPr>
          <w:p w:rsidR="00B3227B" w:rsidRPr="00C1342D" w:rsidRDefault="00B3227B" w:rsidP="00B775FC">
            <w:pPr>
              <w:jc w:val="center"/>
            </w:pPr>
          </w:p>
        </w:tc>
      </w:tr>
      <w:tr w:rsidR="00B3227B" w:rsidRPr="001E4FEC" w:rsidTr="00B775FC">
        <w:trPr>
          <w:trHeight w:val="139"/>
        </w:trPr>
        <w:tc>
          <w:tcPr>
            <w:tcW w:w="2783" w:type="dxa"/>
            <w:gridSpan w:val="2"/>
            <w:vMerge/>
          </w:tcPr>
          <w:p w:rsidR="00B3227B" w:rsidRPr="00C1342D" w:rsidRDefault="00B3227B" w:rsidP="00B775FC"/>
        </w:tc>
        <w:tc>
          <w:tcPr>
            <w:tcW w:w="2784" w:type="dxa"/>
          </w:tcPr>
          <w:p w:rsidR="00B3227B" w:rsidRPr="00C1342D" w:rsidRDefault="00B3227B" w:rsidP="00B775FC">
            <w:r w:rsidRPr="00C1342D">
              <w:t>Смешанный цикл</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Пробег</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t>Обивка сидений</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Default="00B3227B" w:rsidP="00B775FC">
            <w:proofErr w:type="spellStart"/>
            <w:r>
              <w:lastRenderedPageBreak/>
              <w:t>Электрорегулировка</w:t>
            </w:r>
            <w:proofErr w:type="spellEnd"/>
            <w:r>
              <w:t xml:space="preserve"> сиденья водителя и переднего пассажира</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EA45DC" w:rsidRDefault="00B3227B" w:rsidP="00B775FC">
            <w:r w:rsidRPr="00EA45DC">
              <w:t>Емкость топливного бака</w:t>
            </w:r>
          </w:p>
        </w:tc>
        <w:tc>
          <w:tcPr>
            <w:tcW w:w="4153" w:type="dxa"/>
            <w:gridSpan w:val="2"/>
            <w:vAlign w:val="center"/>
          </w:tcPr>
          <w:p w:rsidR="00B3227B" w:rsidRPr="00EA45DC" w:rsidRDefault="00B3227B" w:rsidP="00B775FC">
            <w:pPr>
              <w:jc w:val="center"/>
            </w:pPr>
          </w:p>
        </w:tc>
      </w:tr>
      <w:tr w:rsidR="00B3227B" w:rsidRPr="001E4FEC" w:rsidTr="00B775FC">
        <w:tc>
          <w:tcPr>
            <w:tcW w:w="5567" w:type="dxa"/>
            <w:gridSpan w:val="3"/>
          </w:tcPr>
          <w:p w:rsidR="00B3227B" w:rsidRPr="00EA45DC" w:rsidRDefault="00B3227B" w:rsidP="00B775FC">
            <w:r w:rsidRPr="00EA45DC">
              <w:t>Полноразмерное запасное колесо</w:t>
            </w:r>
          </w:p>
        </w:tc>
        <w:tc>
          <w:tcPr>
            <w:tcW w:w="4153" w:type="dxa"/>
            <w:gridSpan w:val="2"/>
            <w:vAlign w:val="center"/>
          </w:tcPr>
          <w:p w:rsidR="00B3227B" w:rsidRPr="00EA45DC" w:rsidRDefault="00B3227B" w:rsidP="00B775FC">
            <w:pPr>
              <w:jc w:val="center"/>
            </w:pPr>
          </w:p>
        </w:tc>
      </w:tr>
      <w:tr w:rsidR="00B3227B" w:rsidRPr="001E4FEC" w:rsidTr="00B775FC">
        <w:tc>
          <w:tcPr>
            <w:tcW w:w="5567" w:type="dxa"/>
            <w:gridSpan w:val="3"/>
          </w:tcPr>
          <w:p w:rsidR="00B3227B" w:rsidRPr="00C1342D" w:rsidRDefault="00B3227B" w:rsidP="00B775FC">
            <w:r>
              <w:t>Светодиодные п</w:t>
            </w:r>
            <w:r w:rsidRPr="00C1342D">
              <w:t>ередние противотуманные фары</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Задни</w:t>
            </w:r>
            <w:r>
              <w:t>е</w:t>
            </w:r>
            <w:r w:rsidRPr="00C1342D">
              <w:t xml:space="preserve"> противотуманны</w:t>
            </w:r>
            <w:r>
              <w:t>е</w:t>
            </w:r>
            <w:r w:rsidRPr="00C1342D">
              <w:t xml:space="preserve"> ф</w:t>
            </w:r>
            <w:r>
              <w:t>а</w:t>
            </w:r>
            <w:r w:rsidRPr="00C1342D">
              <w:t>р</w:t>
            </w:r>
            <w:r>
              <w:t>ы</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t xml:space="preserve">Светодиодные фары ближнего света с </w:t>
            </w:r>
            <w:proofErr w:type="spellStart"/>
            <w:r>
              <w:t>омывателем</w:t>
            </w:r>
            <w:proofErr w:type="spellEnd"/>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Центральный замок с ДУ и сигнализацией</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Мультифункциональное рулевое колесо с кожаной отделкой</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Датчик дождя, света</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Подогрев сидений первого ряда</w:t>
            </w:r>
            <w:r>
              <w:t xml:space="preserve"> и задних сидений</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rsidRPr="00C1342D">
              <w:t>Передние и задние датчики парковки</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C1342D" w:rsidRDefault="00B3227B" w:rsidP="00B775FC">
            <w:r>
              <w:t>Круиз-контроль</w:t>
            </w:r>
          </w:p>
        </w:tc>
        <w:tc>
          <w:tcPr>
            <w:tcW w:w="4153" w:type="dxa"/>
            <w:gridSpan w:val="2"/>
            <w:vAlign w:val="center"/>
          </w:tcPr>
          <w:p w:rsidR="00B3227B" w:rsidRPr="00C1342D" w:rsidRDefault="00B3227B" w:rsidP="00B775FC">
            <w:pPr>
              <w:jc w:val="center"/>
            </w:pPr>
          </w:p>
        </w:tc>
      </w:tr>
      <w:tr w:rsidR="00B3227B" w:rsidRPr="001E4FEC" w:rsidTr="00B775FC">
        <w:tc>
          <w:tcPr>
            <w:tcW w:w="5567" w:type="dxa"/>
            <w:gridSpan w:val="3"/>
          </w:tcPr>
          <w:p w:rsidR="00B3227B" w:rsidRPr="00457E25" w:rsidRDefault="00B3227B" w:rsidP="00B775FC">
            <w:r w:rsidRPr="00457E25">
              <w:t xml:space="preserve">Цветной </w:t>
            </w:r>
            <w:r w:rsidRPr="00457E25">
              <w:rPr>
                <w:lang w:val="en-US"/>
              </w:rPr>
              <w:t xml:space="preserve">TFT </w:t>
            </w:r>
            <w:r w:rsidRPr="00457E25">
              <w:t>дисплей</w:t>
            </w:r>
          </w:p>
        </w:tc>
        <w:tc>
          <w:tcPr>
            <w:tcW w:w="4153" w:type="dxa"/>
            <w:gridSpan w:val="2"/>
            <w:vAlign w:val="center"/>
          </w:tcPr>
          <w:p w:rsidR="00B3227B" w:rsidRPr="00457E25" w:rsidRDefault="00B3227B" w:rsidP="00B775FC">
            <w:pPr>
              <w:jc w:val="center"/>
            </w:pPr>
          </w:p>
        </w:tc>
      </w:tr>
      <w:tr w:rsidR="00B3227B" w:rsidRPr="001E4FEC" w:rsidTr="00B775FC">
        <w:tc>
          <w:tcPr>
            <w:tcW w:w="5567" w:type="dxa"/>
            <w:gridSpan w:val="3"/>
          </w:tcPr>
          <w:p w:rsidR="00B3227B" w:rsidRPr="00E432DA" w:rsidRDefault="00B3227B" w:rsidP="00B775FC">
            <w:pPr>
              <w:rPr>
                <w:highlight w:val="yellow"/>
              </w:rPr>
            </w:pPr>
            <w:r w:rsidRPr="00551639">
              <w:t>Устройство «ЭРА-ГЛОНАСС»</w:t>
            </w:r>
          </w:p>
        </w:tc>
        <w:tc>
          <w:tcPr>
            <w:tcW w:w="4153" w:type="dxa"/>
            <w:gridSpan w:val="2"/>
            <w:vAlign w:val="center"/>
          </w:tcPr>
          <w:p w:rsidR="00B3227B" w:rsidRPr="00E432DA" w:rsidRDefault="00B3227B" w:rsidP="00B775FC">
            <w:pPr>
              <w:jc w:val="center"/>
              <w:rPr>
                <w:highlight w:val="yellow"/>
              </w:rPr>
            </w:pPr>
          </w:p>
        </w:tc>
      </w:tr>
      <w:tr w:rsidR="00B3227B" w:rsidRPr="001E4FEC" w:rsidTr="00B775FC">
        <w:tc>
          <w:tcPr>
            <w:tcW w:w="5567" w:type="dxa"/>
            <w:gridSpan w:val="3"/>
          </w:tcPr>
          <w:p w:rsidR="00B3227B" w:rsidRPr="00551639" w:rsidRDefault="00B3227B" w:rsidP="00B775FC">
            <w:r>
              <w:t>Комплект ковриков для первого и второго рядов сидений</w:t>
            </w:r>
          </w:p>
        </w:tc>
        <w:tc>
          <w:tcPr>
            <w:tcW w:w="4153" w:type="dxa"/>
            <w:gridSpan w:val="2"/>
            <w:vAlign w:val="center"/>
          </w:tcPr>
          <w:p w:rsidR="00B3227B" w:rsidRPr="00C1342D" w:rsidRDefault="00B3227B" w:rsidP="00B775FC">
            <w:pPr>
              <w:jc w:val="center"/>
            </w:pPr>
          </w:p>
        </w:tc>
      </w:tr>
      <w:tr w:rsidR="001C08BA" w:rsidRPr="00C1342D" w:rsidTr="001C08BA">
        <w:tc>
          <w:tcPr>
            <w:tcW w:w="5567" w:type="dxa"/>
            <w:gridSpan w:val="3"/>
            <w:tcBorders>
              <w:top w:val="single" w:sz="4" w:space="0" w:color="auto"/>
              <w:left w:val="single" w:sz="4" w:space="0" w:color="auto"/>
              <w:bottom w:val="single" w:sz="4" w:space="0" w:color="auto"/>
              <w:right w:val="single" w:sz="4" w:space="0" w:color="auto"/>
            </w:tcBorders>
          </w:tcPr>
          <w:p w:rsidR="001C08BA" w:rsidRDefault="001C08BA" w:rsidP="003C2FF4">
            <w:r w:rsidRPr="001C08BA">
              <w:t xml:space="preserve">17-дюймовые </w:t>
            </w:r>
            <w:proofErr w:type="spellStart"/>
            <w:r w:rsidRPr="001C08BA">
              <w:t>легкосплавные</w:t>
            </w:r>
            <w:proofErr w:type="spellEnd"/>
            <w:r w:rsidRPr="001C08BA">
              <w:t xml:space="preserve"> диски с шинами</w:t>
            </w:r>
          </w:p>
        </w:tc>
        <w:tc>
          <w:tcPr>
            <w:tcW w:w="4153" w:type="dxa"/>
            <w:gridSpan w:val="2"/>
            <w:tcBorders>
              <w:top w:val="single" w:sz="4" w:space="0" w:color="auto"/>
              <w:left w:val="single" w:sz="4" w:space="0" w:color="auto"/>
              <w:bottom w:val="single" w:sz="4" w:space="0" w:color="auto"/>
              <w:right w:val="single" w:sz="4" w:space="0" w:color="auto"/>
            </w:tcBorders>
            <w:vAlign w:val="center"/>
          </w:tcPr>
          <w:p w:rsidR="001C08BA" w:rsidRPr="00C1342D" w:rsidRDefault="001C08BA" w:rsidP="003C2FF4">
            <w:pPr>
              <w:jc w:val="center"/>
            </w:pPr>
          </w:p>
        </w:tc>
      </w:tr>
    </w:tbl>
    <w:p w:rsidR="000967FB" w:rsidRDefault="000967FB" w:rsidP="000967FB">
      <w:pPr>
        <w:tabs>
          <w:tab w:val="left" w:pos="5258"/>
        </w:tabs>
      </w:pPr>
    </w:p>
    <w:p w:rsidR="000967FB" w:rsidRDefault="000967FB" w:rsidP="000967FB">
      <w:pPr>
        <w:tabs>
          <w:tab w:val="left" w:pos="5258"/>
        </w:tabs>
      </w:pPr>
      <w:r w:rsidRPr="001E4FEC">
        <w:tab/>
      </w:r>
    </w:p>
    <w:tbl>
      <w:tblPr>
        <w:tblW w:w="0" w:type="auto"/>
        <w:tblInd w:w="108" w:type="dxa"/>
        <w:tblLook w:val="0000" w:firstRow="0" w:lastRow="0" w:firstColumn="0" w:lastColumn="0" w:noHBand="0" w:noVBand="0"/>
      </w:tblPr>
      <w:tblGrid>
        <w:gridCol w:w="4785"/>
        <w:gridCol w:w="4786"/>
      </w:tblGrid>
      <w:tr w:rsidR="00E432DA" w:rsidRPr="00240532" w:rsidTr="00E432DA">
        <w:tc>
          <w:tcPr>
            <w:tcW w:w="4785" w:type="dxa"/>
          </w:tcPr>
          <w:p w:rsidR="00E432DA" w:rsidRPr="0067004D" w:rsidRDefault="00E432DA" w:rsidP="00E432DA">
            <w:pPr>
              <w:autoSpaceDE w:val="0"/>
              <w:autoSpaceDN w:val="0"/>
              <w:adjustRightInd w:val="0"/>
              <w:spacing w:after="0"/>
              <w:ind w:firstLine="567"/>
              <w:rPr>
                <w:b/>
              </w:rPr>
            </w:pPr>
            <w:r w:rsidRPr="0067004D">
              <w:rPr>
                <w:b/>
              </w:rPr>
              <w:t>Заказчик</w:t>
            </w:r>
          </w:p>
          <w:p w:rsidR="00E432DA" w:rsidRPr="00240532" w:rsidRDefault="00E432DA" w:rsidP="00E432DA">
            <w:pPr>
              <w:autoSpaceDE w:val="0"/>
              <w:autoSpaceDN w:val="0"/>
              <w:adjustRightInd w:val="0"/>
              <w:spacing w:after="0"/>
              <w:ind w:firstLine="567"/>
            </w:pPr>
            <w:r w:rsidRPr="00240532">
              <w:t>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c>
          <w:tcPr>
            <w:tcW w:w="4786" w:type="dxa"/>
          </w:tcPr>
          <w:p w:rsidR="00E432DA" w:rsidRPr="0067004D" w:rsidRDefault="00E432DA" w:rsidP="00E432DA">
            <w:pPr>
              <w:autoSpaceDE w:val="0"/>
              <w:autoSpaceDN w:val="0"/>
              <w:adjustRightInd w:val="0"/>
              <w:spacing w:after="0"/>
              <w:ind w:firstLine="567"/>
              <w:rPr>
                <w:b/>
              </w:rPr>
            </w:pPr>
            <w:r w:rsidRPr="0067004D">
              <w:rPr>
                <w:b/>
              </w:rPr>
              <w:t>Поставщик</w:t>
            </w:r>
          </w:p>
          <w:p w:rsidR="00E432DA" w:rsidRPr="00240532" w:rsidRDefault="00E432DA" w:rsidP="00E432DA">
            <w:pPr>
              <w:autoSpaceDE w:val="0"/>
              <w:autoSpaceDN w:val="0"/>
              <w:adjustRightInd w:val="0"/>
              <w:spacing w:after="0"/>
              <w:ind w:firstLine="567"/>
            </w:pPr>
            <w:r w:rsidRPr="00240532">
              <w:t>____________________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bookmarkStart w:id="43" w:name="_Ref353191193"/>
    </w:p>
    <w:bookmarkEnd w:id="43"/>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w:t>
      </w:r>
      <w:r w:rsidR="009270B9">
        <w:rPr>
          <w:rFonts w:ascii="Times New Roman" w:hAnsi="Times New Roman" w:cs="Times New Roman"/>
          <w:b/>
          <w:bCs/>
          <w:sz w:val="24"/>
          <w:szCs w:val="24"/>
        </w:rPr>
        <w:t>я</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432DA">
        <w:trPr>
          <w:trHeight w:val="369"/>
        </w:trPr>
        <w:tc>
          <w:tcPr>
            <w:tcW w:w="2879" w:type="dxa"/>
            <w:vMerge w:val="restart"/>
          </w:tcPr>
          <w:p w:rsidR="000A1C6E" w:rsidRPr="007907C7" w:rsidRDefault="000A1C6E" w:rsidP="00E432DA">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432DA">
            <w:pPr>
              <w:spacing w:after="0" w:line="0" w:lineRule="atLeast"/>
              <w:ind w:firstLine="539"/>
              <w:jc w:val="center"/>
            </w:pPr>
            <w:r w:rsidRPr="007907C7">
              <w:t>Цены/поставщики</w:t>
            </w:r>
          </w:p>
          <w:p w:rsidR="000A1C6E" w:rsidRPr="007907C7" w:rsidRDefault="000A1C6E" w:rsidP="00E432DA">
            <w:pPr>
              <w:spacing w:after="0" w:line="0" w:lineRule="atLeast"/>
              <w:jc w:val="center"/>
            </w:pPr>
          </w:p>
        </w:tc>
        <w:tc>
          <w:tcPr>
            <w:tcW w:w="2252" w:type="dxa"/>
            <w:tcBorders>
              <w:left w:val="single" w:sz="4" w:space="0" w:color="auto"/>
            </w:tcBorders>
          </w:tcPr>
          <w:p w:rsidR="000A1C6E" w:rsidRPr="007907C7" w:rsidRDefault="000A1C6E" w:rsidP="00E432DA">
            <w:pPr>
              <w:spacing w:after="0" w:line="0" w:lineRule="atLeast"/>
              <w:jc w:val="center"/>
            </w:pPr>
            <w:r w:rsidRPr="007907C7">
              <w:t>Начальная цена</w:t>
            </w:r>
          </w:p>
        </w:tc>
      </w:tr>
      <w:tr w:rsidR="000A1C6E" w:rsidRPr="007907C7" w:rsidTr="00E432DA">
        <w:trPr>
          <w:trHeight w:val="369"/>
        </w:trPr>
        <w:tc>
          <w:tcPr>
            <w:tcW w:w="2879" w:type="dxa"/>
            <w:vMerge/>
          </w:tcPr>
          <w:p w:rsidR="000A1C6E" w:rsidRPr="007907C7" w:rsidRDefault="000A1C6E" w:rsidP="00E432DA">
            <w:pPr>
              <w:spacing w:after="0" w:line="0" w:lineRule="atLeast"/>
              <w:ind w:firstLine="539"/>
            </w:pPr>
          </w:p>
        </w:tc>
        <w:tc>
          <w:tcPr>
            <w:tcW w:w="1903" w:type="dxa"/>
            <w:tcBorders>
              <w:right w:val="single" w:sz="4" w:space="0" w:color="auto"/>
            </w:tcBorders>
            <w:vAlign w:val="center"/>
          </w:tcPr>
          <w:p w:rsidR="000A1C6E" w:rsidRPr="007907C7" w:rsidRDefault="000A1C6E" w:rsidP="00E432DA">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432DA">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432DA">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432DA">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432DA">
            <w:pPr>
              <w:spacing w:after="0" w:line="0" w:lineRule="atLeast"/>
              <w:ind w:firstLine="539"/>
            </w:pPr>
          </w:p>
        </w:tc>
      </w:tr>
      <w:tr w:rsidR="000A1C6E" w:rsidRPr="007907C7" w:rsidTr="00E432DA">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r w:rsidR="00AB6C60">
              <w:t>, тех характеристики</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AB6C60" w:rsidP="001C08BA">
            <w:pPr>
              <w:spacing w:after="0" w:line="0" w:lineRule="atLeast"/>
              <w:jc w:val="center"/>
              <w:rPr>
                <w:b/>
              </w:rPr>
            </w:pPr>
            <w:r>
              <w:rPr>
                <w:b/>
              </w:rPr>
              <w:t>Автомобиль легковой</w:t>
            </w:r>
            <w:r w:rsidR="005C154B">
              <w:rPr>
                <w:b/>
              </w:rPr>
              <w:t>. Количество мест- 5; Тип кузов</w:t>
            </w:r>
            <w:proofErr w:type="gramStart"/>
            <w:r w:rsidR="005C154B">
              <w:rPr>
                <w:b/>
              </w:rPr>
              <w:t>а-</w:t>
            </w:r>
            <w:proofErr w:type="gramEnd"/>
            <w:r w:rsidR="005C154B">
              <w:rPr>
                <w:b/>
              </w:rPr>
              <w:t xml:space="preserve"> седан; Двигатель- бензиновый, 16-ти </w:t>
            </w:r>
            <w:r w:rsidR="00A503A5">
              <w:rPr>
                <w:b/>
              </w:rPr>
              <w:t>клапанный; Объем двигателя- 2494 куб. см.</w:t>
            </w:r>
            <w:r w:rsidR="00270E25">
              <w:rPr>
                <w:b/>
              </w:rPr>
              <w:t xml:space="preserve">; Емкость топливного бака- 70 л.; </w:t>
            </w:r>
            <w:r w:rsidR="001C08BA">
              <w:rPr>
                <w:b/>
              </w:rPr>
              <w:t xml:space="preserve">17-дюймовые </w:t>
            </w:r>
            <w:proofErr w:type="spellStart"/>
            <w:r w:rsidR="001C08BA">
              <w:rPr>
                <w:b/>
              </w:rPr>
              <w:t>легкосплавные</w:t>
            </w:r>
            <w:proofErr w:type="spellEnd"/>
            <w:r w:rsidR="001C08BA">
              <w:rPr>
                <w:b/>
              </w:rPr>
              <w:t xml:space="preserve"> диски с шинами;</w:t>
            </w:r>
            <w:r w:rsidR="001C08BA" w:rsidRPr="001C08BA">
              <w:rPr>
                <w:b/>
              </w:rPr>
              <w:t xml:space="preserve"> </w:t>
            </w:r>
            <w:r w:rsidR="00270E25">
              <w:rPr>
                <w:b/>
              </w:rPr>
              <w:t>Лакокрасочное покрытие черный «металлик»</w:t>
            </w:r>
          </w:p>
        </w:tc>
        <w:tc>
          <w:tcPr>
            <w:tcW w:w="2252" w:type="dxa"/>
            <w:tcBorders>
              <w:top w:val="double" w:sz="4" w:space="0" w:color="auto"/>
              <w:left w:val="single" w:sz="4" w:space="0" w:color="auto"/>
              <w:bottom w:val="single" w:sz="6" w:space="0" w:color="auto"/>
            </w:tcBorders>
          </w:tcPr>
          <w:p w:rsidR="000A1C6E" w:rsidRPr="007907C7" w:rsidRDefault="000A1C6E" w:rsidP="00E432DA">
            <w:pPr>
              <w:spacing w:after="0" w:line="0" w:lineRule="atLeast"/>
              <w:ind w:firstLine="539"/>
              <w:jc w:val="center"/>
            </w:pPr>
            <w:r w:rsidRPr="007907C7">
              <w:t>х</w:t>
            </w:r>
          </w:p>
        </w:tc>
      </w:tr>
      <w:tr w:rsidR="000A1C6E" w:rsidRPr="007907C7" w:rsidTr="00E432DA">
        <w:trPr>
          <w:trHeight w:val="171"/>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AB6C60" w:rsidP="00E432DA">
            <w:pPr>
              <w:spacing w:after="0" w:line="0" w:lineRule="atLeast"/>
              <w:jc w:val="center"/>
              <w:rPr>
                <w:b/>
              </w:rPr>
            </w:pPr>
            <w:r>
              <w:rPr>
                <w:b/>
              </w:rPr>
              <w:t>1</w:t>
            </w:r>
          </w:p>
        </w:tc>
        <w:tc>
          <w:tcPr>
            <w:tcW w:w="2252" w:type="dxa"/>
            <w:tcBorders>
              <w:top w:val="single" w:sz="6" w:space="0" w:color="auto"/>
              <w:left w:val="single" w:sz="4" w:space="0" w:color="auto"/>
              <w:bottom w:val="single" w:sz="6" w:space="0" w:color="auto"/>
            </w:tcBorders>
          </w:tcPr>
          <w:p w:rsidR="000A1C6E" w:rsidRPr="00BB72C8" w:rsidRDefault="000A1C6E" w:rsidP="00E432DA">
            <w:pPr>
              <w:spacing w:after="0" w:line="0" w:lineRule="atLeast"/>
              <w:ind w:firstLine="539"/>
              <w:jc w:val="center"/>
            </w:pPr>
          </w:p>
        </w:tc>
      </w:tr>
      <w:tr w:rsidR="000A1C6E" w:rsidRPr="00F267DE" w:rsidTr="00E432DA">
        <w:trPr>
          <w:trHeight w:val="369"/>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0A1C6E" w:rsidRPr="00BB72C8" w:rsidRDefault="00B970F5" w:rsidP="00270E25">
            <w:pPr>
              <w:spacing w:after="120" w:line="0" w:lineRule="atLeast"/>
              <w:jc w:val="center"/>
            </w:pPr>
            <w:r>
              <w:t>1 6</w:t>
            </w:r>
            <w:r w:rsidR="00270E25">
              <w:t>97</w:t>
            </w:r>
            <w:r>
              <w:t xml:space="preserve"> 000,00</w:t>
            </w:r>
          </w:p>
        </w:tc>
        <w:tc>
          <w:tcPr>
            <w:tcW w:w="1842" w:type="dxa"/>
            <w:tcBorders>
              <w:top w:val="single" w:sz="6" w:space="0" w:color="auto"/>
              <w:left w:val="single" w:sz="4" w:space="0" w:color="auto"/>
              <w:bottom w:val="single" w:sz="6" w:space="0" w:color="auto"/>
              <w:right w:val="single" w:sz="4" w:space="0" w:color="auto"/>
            </w:tcBorders>
            <w:vAlign w:val="center"/>
          </w:tcPr>
          <w:p w:rsidR="000A1C6E" w:rsidRPr="00BB72C8" w:rsidRDefault="00270E25" w:rsidP="00E432DA">
            <w:pPr>
              <w:spacing w:after="120" w:line="0" w:lineRule="atLeast"/>
              <w:jc w:val="center"/>
            </w:pPr>
            <w:r>
              <w:t>1 697 000,00</w:t>
            </w:r>
          </w:p>
        </w:tc>
        <w:tc>
          <w:tcPr>
            <w:tcW w:w="1843" w:type="dxa"/>
            <w:tcBorders>
              <w:top w:val="single" w:sz="6" w:space="0" w:color="auto"/>
              <w:left w:val="single" w:sz="4" w:space="0" w:color="auto"/>
              <w:bottom w:val="single" w:sz="6" w:space="0" w:color="auto"/>
              <w:right w:val="single" w:sz="4" w:space="0" w:color="auto"/>
            </w:tcBorders>
            <w:vAlign w:val="center"/>
          </w:tcPr>
          <w:p w:rsidR="000A1C6E" w:rsidRPr="00BB72C8" w:rsidRDefault="00270E25" w:rsidP="00E432DA">
            <w:pPr>
              <w:spacing w:after="0" w:line="0" w:lineRule="atLeast"/>
              <w:jc w:val="center"/>
            </w:pPr>
            <w:r>
              <w:t>1 697 000,00</w:t>
            </w:r>
          </w:p>
        </w:tc>
        <w:tc>
          <w:tcPr>
            <w:tcW w:w="4253" w:type="dxa"/>
            <w:tcBorders>
              <w:top w:val="single" w:sz="6" w:space="0" w:color="auto"/>
              <w:left w:val="single" w:sz="4" w:space="0" w:color="auto"/>
              <w:bottom w:val="single" w:sz="6" w:space="0" w:color="auto"/>
              <w:right w:val="single" w:sz="4" w:space="0" w:color="auto"/>
            </w:tcBorders>
            <w:vAlign w:val="center"/>
          </w:tcPr>
          <w:p w:rsidR="000A1C6E" w:rsidRPr="00BB72C8" w:rsidRDefault="00270E25" w:rsidP="00E432DA">
            <w:pPr>
              <w:spacing w:after="0" w:line="0" w:lineRule="atLeast"/>
              <w:jc w:val="center"/>
              <w:rPr>
                <w:b/>
              </w:rPr>
            </w:pPr>
            <w:r>
              <w:t>1 697 000,00</w:t>
            </w:r>
          </w:p>
        </w:tc>
        <w:tc>
          <w:tcPr>
            <w:tcW w:w="2252" w:type="dxa"/>
            <w:tcBorders>
              <w:top w:val="single" w:sz="6" w:space="0" w:color="auto"/>
              <w:left w:val="single" w:sz="4" w:space="0" w:color="auto"/>
              <w:bottom w:val="single" w:sz="6" w:space="0" w:color="auto"/>
            </w:tcBorders>
            <w:vAlign w:val="center"/>
          </w:tcPr>
          <w:p w:rsidR="000A1C6E" w:rsidRPr="00BB72C8" w:rsidRDefault="00270E25" w:rsidP="00E432DA">
            <w:pPr>
              <w:spacing w:after="0" w:line="0" w:lineRule="atLeast"/>
              <w:jc w:val="center"/>
              <w:rPr>
                <w:b/>
              </w:rPr>
            </w:pPr>
            <w:r>
              <w:t>1 697 000,00</w:t>
            </w:r>
          </w:p>
        </w:tc>
      </w:tr>
      <w:tr w:rsidR="000A1C6E" w:rsidRPr="00F267DE"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0A1C6E" w:rsidRPr="00BB72C8" w:rsidRDefault="00270E25" w:rsidP="00E432DA">
            <w:pPr>
              <w:spacing w:after="120" w:line="0" w:lineRule="atLeast"/>
              <w:jc w:val="center"/>
            </w:pPr>
            <w:r>
              <w:t>1 697 000,00</w:t>
            </w: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270E25" w:rsidP="00E432DA">
            <w:pPr>
              <w:spacing w:after="120" w:line="0" w:lineRule="atLeast"/>
              <w:jc w:val="center"/>
            </w:pPr>
            <w:r>
              <w:t>1 697 000,00</w:t>
            </w: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270E25" w:rsidP="00E432DA">
            <w:pPr>
              <w:spacing w:after="0" w:line="0" w:lineRule="atLeast"/>
              <w:jc w:val="center"/>
            </w:pPr>
            <w:r>
              <w:t>1 697 000,00</w:t>
            </w: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270E25" w:rsidP="00E432DA">
            <w:pPr>
              <w:spacing w:after="0" w:line="0" w:lineRule="atLeast"/>
              <w:jc w:val="center"/>
              <w:rPr>
                <w:b/>
              </w:rPr>
            </w:pPr>
            <w:r>
              <w:t>1 697 000,00</w:t>
            </w:r>
          </w:p>
        </w:tc>
        <w:tc>
          <w:tcPr>
            <w:tcW w:w="2252" w:type="dxa"/>
            <w:tcBorders>
              <w:top w:val="single" w:sz="6" w:space="0" w:color="auto"/>
              <w:left w:val="single" w:sz="4" w:space="0" w:color="auto"/>
              <w:bottom w:val="double" w:sz="4" w:space="0" w:color="auto"/>
            </w:tcBorders>
            <w:vAlign w:val="center"/>
          </w:tcPr>
          <w:p w:rsidR="000A1C6E" w:rsidRPr="00B970F5" w:rsidRDefault="00270E25" w:rsidP="00E432DA">
            <w:pPr>
              <w:spacing w:after="0" w:line="0" w:lineRule="atLeast"/>
              <w:jc w:val="center"/>
              <w:rPr>
                <w:b/>
              </w:rPr>
            </w:pPr>
            <w:r w:rsidRPr="00270E25">
              <w:rPr>
                <w:b/>
              </w:rPr>
              <w:t>1 697 000,00</w:t>
            </w:r>
          </w:p>
        </w:tc>
      </w:tr>
      <w:tr w:rsidR="000A1C6E" w:rsidRPr="007907C7"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970F5" w:rsidRDefault="00270E25" w:rsidP="00E432DA">
            <w:pPr>
              <w:spacing w:after="0" w:line="0" w:lineRule="atLeast"/>
              <w:jc w:val="center"/>
              <w:rPr>
                <w:b/>
              </w:rPr>
            </w:pPr>
            <w:r w:rsidRPr="00270E25">
              <w:rPr>
                <w:b/>
              </w:rPr>
              <w:t>1 697 000,00</w:t>
            </w:r>
          </w:p>
        </w:tc>
      </w:tr>
    </w:tbl>
    <w:p w:rsidR="009270B9" w:rsidRDefault="009270B9" w:rsidP="000A1C6E">
      <w:pPr>
        <w:spacing w:line="0" w:lineRule="atLeast"/>
        <w:rPr>
          <w:b/>
        </w:rPr>
      </w:pPr>
    </w:p>
    <w:p w:rsidR="000A1C6E" w:rsidRDefault="000A1C6E" w:rsidP="000A1C6E">
      <w:pPr>
        <w:spacing w:line="0" w:lineRule="atLeast"/>
        <w:rPr>
          <w:b/>
        </w:rPr>
      </w:pPr>
      <w:r w:rsidRPr="00E433CE">
        <w:rPr>
          <w:b/>
        </w:rPr>
        <w:t xml:space="preserve">Итого: Начальная (максимальная) цена контракта: </w:t>
      </w:r>
      <w:r w:rsidR="00270E25" w:rsidRPr="00270E25">
        <w:rPr>
          <w:b/>
        </w:rPr>
        <w:t>1 697 000</w:t>
      </w:r>
      <w:r w:rsidRPr="00BB72C8">
        <w:rPr>
          <w:b/>
        </w:rPr>
        <w:t xml:space="preserve"> рублей 00 коп.</w:t>
      </w:r>
    </w:p>
    <w:p w:rsidR="000A1C6E" w:rsidRDefault="000A1C6E" w:rsidP="000A1C6E">
      <w:pPr>
        <w:spacing w:line="0" w:lineRule="atLeast"/>
        <w:rPr>
          <w:b/>
        </w:rPr>
      </w:pPr>
    </w:p>
    <w:tbl>
      <w:tblPr>
        <w:tblW w:w="14988" w:type="dxa"/>
        <w:tblInd w:w="288" w:type="dxa"/>
        <w:tblLayout w:type="fixed"/>
        <w:tblLook w:val="01E0" w:firstRow="1" w:lastRow="1" w:firstColumn="1" w:lastColumn="1" w:noHBand="0" w:noVBand="0"/>
      </w:tblPr>
      <w:tblGrid>
        <w:gridCol w:w="2878"/>
        <w:gridCol w:w="2879"/>
        <w:gridCol w:w="9231"/>
      </w:tblGrid>
      <w:tr w:rsidR="00B970F5" w:rsidRPr="00816002" w:rsidTr="00B970F5">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поставщика</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источника информации</w:t>
            </w:r>
          </w:p>
          <w:p w:rsidR="00B970F5" w:rsidRPr="00816002" w:rsidRDefault="00B970F5" w:rsidP="00E432DA">
            <w:pPr>
              <w:keepNext/>
              <w:keepLines/>
              <w:widowControl w:val="0"/>
              <w:suppressLineNumbers/>
              <w:suppressAutoHyphens/>
              <w:spacing w:after="0" w:line="0" w:lineRule="atLeast"/>
              <w:jc w:val="right"/>
            </w:pPr>
            <w:r w:rsidRPr="00816002">
              <w:t xml:space="preserve"> </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1</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http://toyota-ekaterinburg.ru/images/static-v2/catalogues/pricelists/Camry_price_page3.pdf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2</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http://www.toyota-vostok.ru/images/static-v2/catalogues/pricelists/Camry_price_page3.pdf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3</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http://toyota-sever.com/images/static-v2/catalogues/pricelists/Camry_price_page3.pdf</w:t>
            </w:r>
          </w:p>
        </w:tc>
      </w:tr>
    </w:tbl>
    <w:p w:rsidR="003853B1" w:rsidRDefault="003853B1" w:rsidP="000A1C6E">
      <w:pPr>
        <w:keepNext/>
        <w:keepLines/>
        <w:widowControl w:val="0"/>
        <w:suppressLineNumbers/>
        <w:suppressAutoHyphens/>
        <w:spacing w:after="0" w:line="0" w:lineRule="atLeast"/>
        <w:jc w:val="right"/>
      </w:pPr>
    </w:p>
    <w:p w:rsidR="003853B1" w:rsidRDefault="003853B1"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7C" w:rsidRDefault="00F6797C" w:rsidP="00A762D8">
      <w:pPr>
        <w:spacing w:after="0"/>
      </w:pPr>
      <w:r>
        <w:separator/>
      </w:r>
    </w:p>
  </w:endnote>
  <w:endnote w:type="continuationSeparator" w:id="0">
    <w:p w:rsidR="00F6797C" w:rsidRDefault="00F6797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25" w:rsidRDefault="00270E25"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70E25" w:rsidRDefault="00270E25"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25" w:rsidRDefault="00270E25" w:rsidP="00F36E57">
    <w:pPr>
      <w:pStyle w:val="a3"/>
      <w:framePr w:wrap="around" w:vAnchor="text" w:hAnchor="margin" w:xAlign="right" w:y="1"/>
      <w:rPr>
        <w:rStyle w:val="a5"/>
      </w:rPr>
    </w:pPr>
  </w:p>
  <w:p w:rsidR="00270E25" w:rsidRDefault="00270E25"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25" w:rsidRDefault="00270E2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70E25" w:rsidRDefault="00270E25"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25" w:rsidRDefault="00270E2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270E25" w:rsidRDefault="00270E25"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7C" w:rsidRDefault="00F6797C" w:rsidP="00A762D8">
      <w:pPr>
        <w:spacing w:after="0"/>
      </w:pPr>
      <w:r>
        <w:separator/>
      </w:r>
    </w:p>
  </w:footnote>
  <w:footnote w:type="continuationSeparator" w:id="0">
    <w:p w:rsidR="00F6797C" w:rsidRDefault="00F6797C" w:rsidP="00A762D8">
      <w:pPr>
        <w:spacing w:after="0"/>
      </w:pPr>
      <w:r>
        <w:continuationSeparator/>
      </w:r>
    </w:p>
  </w:footnote>
  <w:footnote w:id="1">
    <w:p w:rsidR="00270E25" w:rsidRPr="007C7271" w:rsidRDefault="00270E25"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270E25" w:rsidRDefault="00270E25" w:rsidP="00C55F6E">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70E25" w:rsidRDefault="00270E25" w:rsidP="00C55F6E">
      <w:pPr>
        <w:rPr>
          <w:sz w:val="18"/>
        </w:rPr>
      </w:pPr>
      <w:r>
        <w:rPr>
          <w:sz w:val="18"/>
        </w:rPr>
        <w:t>а) 10 процентов цены контракта в случае, если цена контракта не превышает 3 млн. рублей;</w:t>
      </w:r>
    </w:p>
    <w:p w:rsidR="00270E25" w:rsidRDefault="00270E25" w:rsidP="00C55F6E">
      <w:pPr>
        <w:rPr>
          <w:sz w:val="18"/>
        </w:rPr>
      </w:pPr>
      <w:r>
        <w:rPr>
          <w:sz w:val="18"/>
        </w:rPr>
        <w:t>б) 5 процентов цены контракта в случае, если цена контракта составляет от 3 млн. рублей до 50 млн. рублей;</w:t>
      </w:r>
    </w:p>
    <w:p w:rsidR="00270E25" w:rsidRDefault="00270E25" w:rsidP="00C55F6E">
      <w:pPr>
        <w:rPr>
          <w:sz w:val="18"/>
        </w:rPr>
      </w:pPr>
      <w:r>
        <w:rPr>
          <w:sz w:val="18"/>
        </w:rPr>
        <w:t>в) 1 процент цены контракта в случае, если цена контракта составляет от 50 млн. рублей до 100 млн. рублей;</w:t>
      </w:r>
    </w:p>
    <w:p w:rsidR="00270E25" w:rsidRPr="00F31FD6" w:rsidRDefault="00270E25" w:rsidP="00C55F6E">
      <w:pPr>
        <w:rPr>
          <w:sz w:val="18"/>
        </w:rPr>
      </w:pPr>
      <w:r>
        <w:rPr>
          <w:sz w:val="18"/>
        </w:rPr>
        <w:t>г) 0,5 процента цены контракта в случае, если цена контракта превышает 100 млн. рублей.</w:t>
      </w:r>
    </w:p>
  </w:footnote>
  <w:footnote w:id="3">
    <w:p w:rsidR="00270E25" w:rsidRDefault="00270E25" w:rsidP="00C55F6E">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270E25" w:rsidRDefault="00270E25" w:rsidP="00C55F6E">
      <w:pPr>
        <w:rPr>
          <w:sz w:val="18"/>
        </w:rPr>
      </w:pPr>
      <w:r w:rsidRPr="00453A2B">
        <w:rPr>
          <w:rStyle w:val="ab"/>
          <w:sz w:val="18"/>
        </w:rPr>
        <w:footnoteRef/>
      </w:r>
      <w:r w:rsidRPr="00453A2B">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70E25" w:rsidRDefault="00270E25" w:rsidP="00C55F6E">
      <w:pPr>
        <w:rPr>
          <w:sz w:val="18"/>
        </w:rPr>
      </w:pPr>
      <w:r>
        <w:rPr>
          <w:sz w:val="18"/>
        </w:rPr>
        <w:t>а) 2,5 процента цены контракта в случае, если цена контракта не превышает 3 млн. рублей;</w:t>
      </w:r>
    </w:p>
    <w:p w:rsidR="00270E25" w:rsidRDefault="00270E25" w:rsidP="00C55F6E">
      <w:pPr>
        <w:rPr>
          <w:sz w:val="18"/>
        </w:rPr>
      </w:pPr>
      <w:r>
        <w:rPr>
          <w:sz w:val="18"/>
        </w:rPr>
        <w:t>б) 2 процента цены контракта в случае, если цена контракта составляет от 3 млн. рублей до 50 млн. рублей;</w:t>
      </w:r>
    </w:p>
    <w:p w:rsidR="00270E25" w:rsidRDefault="00270E25" w:rsidP="00C55F6E">
      <w:pPr>
        <w:rPr>
          <w:sz w:val="18"/>
        </w:rPr>
      </w:pPr>
      <w:r>
        <w:rPr>
          <w:sz w:val="18"/>
        </w:rPr>
        <w:t>в) 1,5 процента цены контракта в случае, если цена контракта составляет от 50 млн. рублей до 100 млн. рублей;</w:t>
      </w:r>
    </w:p>
    <w:p w:rsidR="00270E25" w:rsidRDefault="00270E25" w:rsidP="00C55F6E">
      <w:pPr>
        <w:rPr>
          <w:sz w:val="18"/>
        </w:rPr>
      </w:pPr>
      <w:r>
        <w:rPr>
          <w:sz w:val="18"/>
        </w:rPr>
        <w:t>г) 0,5 процента цены контракта в случае, если цена контракта превышает 100 млн. рублей.</w:t>
      </w:r>
    </w:p>
    <w:p w:rsidR="00270E25" w:rsidRDefault="00270E25" w:rsidP="00C55F6E">
      <w:pPr>
        <w:pStyle w:val="a9"/>
      </w:pPr>
    </w:p>
  </w:footnote>
  <w:footnote w:id="5">
    <w:p w:rsidR="00270E25" w:rsidRPr="00721CDA" w:rsidRDefault="00270E25" w:rsidP="00C55F6E">
      <w:pPr>
        <w:pStyle w:val="a9"/>
        <w:rPr>
          <w:sz w:val="16"/>
        </w:rPr>
      </w:pPr>
      <w:r>
        <w:rPr>
          <w:rStyle w:val="ab"/>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A06CF9F2"/>
    <w:lvl w:ilvl="0" w:tplc="84DC7B14">
      <w:start w:val="1"/>
      <w:numFmt w:val="decimal"/>
      <w:lvlText w:val="%1."/>
      <w:lvlJc w:val="left"/>
      <w:pPr>
        <w:tabs>
          <w:tab w:val="num" w:pos="360"/>
        </w:tabs>
        <w:ind w:left="360" w:hanging="360"/>
      </w:pPr>
      <w:rPr>
        <w:rFonts w:hint="default"/>
        <w:b/>
        <w:color w:val="auto"/>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459482B"/>
    <w:multiLevelType w:val="multilevel"/>
    <w:tmpl w:val="DE088604"/>
    <w:lvl w:ilvl="0">
      <w:start w:val="5"/>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nsid w:val="29DF0DAE"/>
    <w:multiLevelType w:val="hybridMultilevel"/>
    <w:tmpl w:val="E070DD3C"/>
    <w:lvl w:ilvl="0" w:tplc="736A07D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C0FFB"/>
    <w:multiLevelType w:val="hybridMultilevel"/>
    <w:tmpl w:val="E624A48A"/>
    <w:lvl w:ilvl="0" w:tplc="1E8A156A">
      <w:start w:val="6"/>
      <w:numFmt w:val="decimal"/>
      <w:lvlText w:val="%1."/>
      <w:lvlJc w:val="left"/>
      <w:pPr>
        <w:ind w:left="720" w:hanging="360"/>
      </w:pPr>
      <w:rPr>
        <w:rFonts w:hint="default"/>
        <w:color w:val="3838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1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2"/>
  </w:num>
  <w:num w:numId="11">
    <w:abstractNumId w:val="10"/>
  </w:num>
  <w:num w:numId="12">
    <w:abstractNumId w:val="0"/>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967FB"/>
    <w:rsid w:val="000A1C6E"/>
    <w:rsid w:val="000B7A6A"/>
    <w:rsid w:val="000B7C90"/>
    <w:rsid w:val="000D1CDB"/>
    <w:rsid w:val="000E238D"/>
    <w:rsid w:val="000E357A"/>
    <w:rsid w:val="000E5CB9"/>
    <w:rsid w:val="001115B3"/>
    <w:rsid w:val="00112D7B"/>
    <w:rsid w:val="0014168C"/>
    <w:rsid w:val="00162260"/>
    <w:rsid w:val="001777F0"/>
    <w:rsid w:val="001A5609"/>
    <w:rsid w:val="001C08BA"/>
    <w:rsid w:val="001E5896"/>
    <w:rsid w:val="00270E25"/>
    <w:rsid w:val="00287256"/>
    <w:rsid w:val="002E77DA"/>
    <w:rsid w:val="002F7BEA"/>
    <w:rsid w:val="003112A7"/>
    <w:rsid w:val="00325BAD"/>
    <w:rsid w:val="0032672F"/>
    <w:rsid w:val="00362A4A"/>
    <w:rsid w:val="003853B1"/>
    <w:rsid w:val="0039522E"/>
    <w:rsid w:val="003A2B03"/>
    <w:rsid w:val="003C1841"/>
    <w:rsid w:val="003D5076"/>
    <w:rsid w:val="003D64FB"/>
    <w:rsid w:val="003E3329"/>
    <w:rsid w:val="003E36B6"/>
    <w:rsid w:val="003F4236"/>
    <w:rsid w:val="00410FA8"/>
    <w:rsid w:val="00457E25"/>
    <w:rsid w:val="00462481"/>
    <w:rsid w:val="00487F8A"/>
    <w:rsid w:val="00493E78"/>
    <w:rsid w:val="00497EB8"/>
    <w:rsid w:val="004B070C"/>
    <w:rsid w:val="004D698E"/>
    <w:rsid w:val="004D7644"/>
    <w:rsid w:val="004E7774"/>
    <w:rsid w:val="004F79AF"/>
    <w:rsid w:val="00503742"/>
    <w:rsid w:val="00531FE2"/>
    <w:rsid w:val="00551639"/>
    <w:rsid w:val="00552C70"/>
    <w:rsid w:val="00553D5F"/>
    <w:rsid w:val="0055647E"/>
    <w:rsid w:val="00573498"/>
    <w:rsid w:val="00592497"/>
    <w:rsid w:val="005A45D7"/>
    <w:rsid w:val="005C154B"/>
    <w:rsid w:val="006146CC"/>
    <w:rsid w:val="00647C55"/>
    <w:rsid w:val="00685199"/>
    <w:rsid w:val="006C3687"/>
    <w:rsid w:val="0074424D"/>
    <w:rsid w:val="007C33A1"/>
    <w:rsid w:val="007C4230"/>
    <w:rsid w:val="007E38C0"/>
    <w:rsid w:val="00800984"/>
    <w:rsid w:val="0081105E"/>
    <w:rsid w:val="00822A10"/>
    <w:rsid w:val="00823524"/>
    <w:rsid w:val="008254BA"/>
    <w:rsid w:val="00865986"/>
    <w:rsid w:val="00896644"/>
    <w:rsid w:val="00906DB8"/>
    <w:rsid w:val="009233E0"/>
    <w:rsid w:val="009270B9"/>
    <w:rsid w:val="009374DD"/>
    <w:rsid w:val="00954B5C"/>
    <w:rsid w:val="00986E41"/>
    <w:rsid w:val="009A6444"/>
    <w:rsid w:val="009A7DEB"/>
    <w:rsid w:val="009B7925"/>
    <w:rsid w:val="009D5A58"/>
    <w:rsid w:val="009E5C1F"/>
    <w:rsid w:val="00A2625A"/>
    <w:rsid w:val="00A503A5"/>
    <w:rsid w:val="00A762D8"/>
    <w:rsid w:val="00AA369A"/>
    <w:rsid w:val="00AB5CA8"/>
    <w:rsid w:val="00AB6C60"/>
    <w:rsid w:val="00AF6FF9"/>
    <w:rsid w:val="00B312F0"/>
    <w:rsid w:val="00B3227B"/>
    <w:rsid w:val="00B3303A"/>
    <w:rsid w:val="00B347E0"/>
    <w:rsid w:val="00B34D50"/>
    <w:rsid w:val="00B56E98"/>
    <w:rsid w:val="00B80CAD"/>
    <w:rsid w:val="00B85153"/>
    <w:rsid w:val="00B931DF"/>
    <w:rsid w:val="00B970F5"/>
    <w:rsid w:val="00BD308F"/>
    <w:rsid w:val="00BE29A1"/>
    <w:rsid w:val="00C06194"/>
    <w:rsid w:val="00C109D2"/>
    <w:rsid w:val="00C1342D"/>
    <w:rsid w:val="00C33F34"/>
    <w:rsid w:val="00C55F6E"/>
    <w:rsid w:val="00C67157"/>
    <w:rsid w:val="00C87474"/>
    <w:rsid w:val="00CF2CBA"/>
    <w:rsid w:val="00D250A0"/>
    <w:rsid w:val="00D875DE"/>
    <w:rsid w:val="00DE6E38"/>
    <w:rsid w:val="00E2254C"/>
    <w:rsid w:val="00E432DA"/>
    <w:rsid w:val="00E67771"/>
    <w:rsid w:val="00E84730"/>
    <w:rsid w:val="00EA45DC"/>
    <w:rsid w:val="00EF6173"/>
    <w:rsid w:val="00F00BC6"/>
    <w:rsid w:val="00F0441D"/>
    <w:rsid w:val="00F3656E"/>
    <w:rsid w:val="00F36E57"/>
    <w:rsid w:val="00F6797C"/>
    <w:rsid w:val="00FA1CD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6C77-D007-4DF8-96A3-04CC25CE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14458</Words>
  <Characters>82416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cp:revision>
  <cp:lastPrinted>2017-06-14T10:07:00Z</cp:lastPrinted>
  <dcterms:created xsi:type="dcterms:W3CDTF">2017-06-07T10:11:00Z</dcterms:created>
  <dcterms:modified xsi:type="dcterms:W3CDTF">2017-06-19T06:34:00Z</dcterms:modified>
</cp:coreProperties>
</file>